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pPr>
      <w:r>
        <w:rPr>
          <w:b/>
          <w:sz w:val="24"/>
          <w:szCs w:val="24"/>
        </w:rPr>
        <w:t xml:space="preserve">Moveatis-projekti, </w:t>
      </w:r>
      <w:r>
        <w:rPr>
          <w:b/>
          <w:sz w:val="24"/>
          <w:szCs w:val="24"/>
        </w:rPr>
        <w:t>10</w:t>
      </w:r>
      <w:r>
        <w:rPr>
          <w:b/>
          <w:sz w:val="24"/>
          <w:szCs w:val="24"/>
        </w:rPr>
        <w:t>.palaveri</w:t>
      </w:r>
      <w:r/>
    </w:p>
    <w:p>
      <w:pPr>
        <w:pStyle w:val="Normal"/>
        <w:spacing w:before="0" w:after="0"/>
        <w:rPr/>
      </w:pPr>
      <w:r>
        <w:rPr/>
      </w:r>
      <w:r/>
    </w:p>
    <w:p>
      <w:pPr>
        <w:pStyle w:val="Normal"/>
        <w:spacing w:before="0" w:after="0"/>
      </w:pPr>
      <w:r>
        <w:rPr/>
        <w:t xml:space="preserve">Aika:               </w:t>
        <w:tab/>
        <w:t xml:space="preserve">keskiviikko </w:t>
      </w:r>
      <w:r>
        <w:rPr/>
        <w:t>18</w:t>
      </w:r>
      <w:r>
        <w:rPr/>
        <w:t xml:space="preserve">.5.2016 klo </w:t>
      </w:r>
      <w:r>
        <w:rPr/>
        <w:t>11</w:t>
      </w:r>
      <w:r>
        <w:rPr/>
        <w:t>:00 – 1</w:t>
      </w:r>
      <w:r>
        <w:rPr/>
        <w:t>2</w:t>
      </w:r>
      <w:r>
        <w:rPr/>
        <w:t>:30</w:t>
      </w:r>
      <w:r/>
    </w:p>
    <w:p>
      <w:pPr>
        <w:pStyle w:val="Normal"/>
        <w:spacing w:before="0" w:after="0"/>
        <w:rPr/>
      </w:pPr>
      <w:r>
        <w:rPr/>
        <w:t xml:space="preserve">Paikka:           </w:t>
        <w:tab/>
        <w:t>Agora, kokoushuone C226.1</w:t>
      </w:r>
      <w:r/>
    </w:p>
    <w:p>
      <w:pPr>
        <w:pStyle w:val="Normal"/>
        <w:spacing w:before="0" w:after="0"/>
        <w:rPr/>
      </w:pPr>
      <w:r>
        <w:rPr/>
      </w:r>
      <w:r/>
    </w:p>
    <w:p>
      <w:pPr>
        <w:pStyle w:val="Normal"/>
        <w:spacing w:before="0" w:after="0"/>
      </w:pPr>
      <w:r>
        <w:rPr>
          <w:b/>
        </w:rPr>
        <w:t>Läsnä</w:t>
      </w:r>
      <w:r/>
    </w:p>
    <w:p>
      <w:pPr>
        <w:pStyle w:val="Normal"/>
        <w:spacing w:before="0" w:after="0"/>
        <w:rPr/>
      </w:pPr>
      <w:r>
        <w:rPr/>
        <w:t>Projektiryhmä</w:t>
      </w:r>
      <w:r/>
    </w:p>
    <w:p>
      <w:pPr>
        <w:pStyle w:val="Normal"/>
        <w:spacing w:before="0" w:after="0"/>
        <w:ind w:left="720" w:right="0" w:firstLine="720"/>
        <w:rPr/>
      </w:pPr>
      <w:r>
        <w:rPr/>
        <w:t>Sami Kallio, puheenjohtaja</w:t>
      </w:r>
      <w:r/>
    </w:p>
    <w:p>
      <w:pPr>
        <w:pStyle w:val="Normal"/>
        <w:spacing w:before="0" w:after="0"/>
        <w:rPr/>
      </w:pPr>
      <w:r>
        <w:rPr/>
        <w:t xml:space="preserve">                        </w:t>
      </w:r>
      <w:r>
        <w:rPr/>
        <w:t>Kai Korhonen</w:t>
      </w:r>
      <w:r/>
    </w:p>
    <w:p>
      <w:pPr>
        <w:pStyle w:val="Normal"/>
        <w:spacing w:before="0" w:after="0"/>
        <w:ind w:left="720" w:right="0" w:firstLine="720"/>
        <w:rPr/>
      </w:pPr>
      <w:r>
        <w:rPr/>
        <w:t>Juha Moisio</w:t>
      </w:r>
      <w:r/>
    </w:p>
    <w:p>
      <w:pPr>
        <w:pStyle w:val="Normal"/>
        <w:spacing w:before="0" w:after="0"/>
        <w:rPr/>
      </w:pPr>
      <w:r>
        <w:rPr/>
        <w:t xml:space="preserve">                        </w:t>
      </w:r>
      <w:r>
        <w:rPr/>
        <w:t>Ilari Paananen</w:t>
      </w:r>
      <w:r/>
    </w:p>
    <w:p>
      <w:pPr>
        <w:pStyle w:val="Normal"/>
        <w:spacing w:before="0" w:after="0"/>
        <w:rPr/>
      </w:pPr>
      <w:r>
        <w:rPr/>
        <w:t xml:space="preserve">                        </w:t>
      </w:r>
      <w:r>
        <w:rPr/>
        <w:t>Jarmo Juujärvi, sihteeri</w:t>
      </w:r>
      <w:r/>
    </w:p>
    <w:p>
      <w:pPr>
        <w:pStyle w:val="Normal"/>
        <w:spacing w:before="0" w:after="0"/>
        <w:rPr/>
      </w:pPr>
      <w:r>
        <w:rPr/>
        <w:t>Tilaajat</w:t>
      </w:r>
      <w:r/>
    </w:p>
    <w:p>
      <w:pPr>
        <w:pStyle w:val="Normal"/>
        <w:spacing w:before="0" w:after="0"/>
        <w:rPr/>
      </w:pPr>
      <w:r>
        <w:rPr/>
        <w:tab/>
        <w:tab/>
        <w:t>Pilvikki Heikinaro-Johansson</w:t>
      </w:r>
      <w:r/>
    </w:p>
    <w:p>
      <w:pPr>
        <w:pStyle w:val="TextBody"/>
        <w:spacing w:before="0" w:after="0"/>
        <w:rPr/>
      </w:pPr>
      <w:r>
        <w:rPr/>
        <w:tab/>
        <w:tab/>
        <w:t xml:space="preserve">Mirja Hirvensalo </w:t>
      </w:r>
      <w:r/>
    </w:p>
    <w:p>
      <w:pPr>
        <w:pStyle w:val="Normal"/>
        <w:spacing w:before="0" w:after="0"/>
        <w:rPr/>
      </w:pPr>
      <w:r>
        <w:rPr/>
        <w:tab/>
        <w:tab/>
        <w:t>Nelli Lyyra</w:t>
      </w:r>
      <w:r/>
    </w:p>
    <w:p>
      <w:pPr>
        <w:pStyle w:val="Normal"/>
        <w:spacing w:before="0" w:after="0"/>
        <w:rPr/>
      </w:pPr>
      <w:r>
        <w:rPr/>
        <w:t>Ohjaajat</w:t>
      </w:r>
      <w:r/>
    </w:p>
    <w:p>
      <w:pPr>
        <w:pStyle w:val="Normal"/>
        <w:spacing w:before="0" w:after="0"/>
        <w:rPr/>
      </w:pPr>
      <w:r>
        <w:rPr/>
        <w:tab/>
        <w:tab/>
        <w:t>Mika Lehtinen</w:t>
      </w:r>
      <w:r/>
    </w:p>
    <w:p>
      <w:pPr>
        <w:pStyle w:val="Normal"/>
        <w:spacing w:before="0" w:after="0"/>
        <w:rPr/>
      </w:pPr>
      <w:r>
        <w:rPr/>
        <w:tab/>
        <w:tab/>
        <w:t>Jukka-Pekka Santanen</w:t>
      </w:r>
      <w:r/>
    </w:p>
    <w:p>
      <w:pPr>
        <w:pStyle w:val="Normal"/>
        <w:spacing w:before="0" w:after="0"/>
        <w:rPr/>
      </w:pPr>
      <w:r>
        <w:rPr/>
      </w:r>
      <w:r/>
    </w:p>
    <w:p>
      <w:pPr>
        <w:pStyle w:val="Normal"/>
        <w:spacing w:before="0" w:after="0"/>
      </w:pPr>
      <w:r>
        <w:rPr>
          <w:b/>
          <w:sz w:val="24"/>
          <w:szCs w:val="24"/>
        </w:rPr>
        <w:t>Pöytäkirja</w:t>
      </w:r>
      <w:r/>
    </w:p>
    <w:p>
      <w:pPr>
        <w:pStyle w:val="Normal"/>
        <w:spacing w:before="0" w:after="0"/>
        <w:rPr/>
      </w:pPr>
      <w:r>
        <w:rPr/>
      </w:r>
      <w:r/>
    </w:p>
    <w:p>
      <w:pPr>
        <w:pStyle w:val="Normal"/>
        <w:spacing w:before="0" w:after="0"/>
      </w:pPr>
      <w:r>
        <w:rPr/>
        <w:t xml:space="preserve">Laadittu: </w:t>
      </w:r>
      <w:r>
        <w:rPr/>
        <w:t>18</w:t>
      </w:r>
      <w:r>
        <w:rPr/>
        <w:t>.5.2016</w:t>
      </w:r>
      <w:r/>
    </w:p>
    <w:p>
      <w:pPr>
        <w:pStyle w:val="Normal"/>
        <w:spacing w:before="0" w:after="0"/>
      </w:pPr>
      <w:r>
        <w:rPr/>
        <w:t xml:space="preserve">Muokattu: </w:t>
      </w:r>
      <w:r>
        <w:rPr/>
        <w:t>23.5.2016</w:t>
      </w:r>
      <w:r/>
    </w:p>
    <w:p>
      <w:pPr>
        <w:pStyle w:val="Normal"/>
        <w:spacing w:before="0" w:after="0"/>
        <w:rPr/>
      </w:pPr>
      <w:r>
        <w:rPr/>
      </w:r>
      <w:r/>
    </w:p>
    <w:p>
      <w:pPr>
        <w:pStyle w:val="Normal"/>
        <w:spacing w:before="0" w:after="0"/>
      </w:pPr>
      <w:r>
        <w:rPr>
          <w:b/>
        </w:rPr>
        <w:t>1. Palaverin avaus</w:t>
      </w:r>
      <w:r/>
    </w:p>
    <w:p>
      <w:pPr>
        <w:pStyle w:val="Normal"/>
        <w:spacing w:before="0" w:after="0"/>
        <w:rPr/>
      </w:pPr>
      <w:r>
        <w:rPr/>
      </w:r>
      <w:r/>
    </w:p>
    <w:p>
      <w:pPr>
        <w:pStyle w:val="Normal"/>
        <w:spacing w:before="0" w:after="0"/>
      </w:pPr>
      <w:r>
        <w:rPr/>
        <w:t>Kallio</w:t>
      </w:r>
      <w:r>
        <w:rPr/>
        <w:t xml:space="preserve"> esitti itseään palaverin puheenjohtajaksi ja </w:t>
      </w:r>
      <w:r>
        <w:rPr/>
        <w:t>Juujärveä</w:t>
      </w:r>
      <w:r>
        <w:rPr/>
        <w:t xml:space="preserve"> sihteeriksi. Ehdotus hyväksyttiin ja puheenjohtaja avasi palaverin.</w:t>
      </w:r>
      <w:r/>
    </w:p>
    <w:p>
      <w:pPr>
        <w:pStyle w:val="Normal"/>
        <w:spacing w:before="0" w:after="0"/>
        <w:rPr/>
      </w:pPr>
      <w:r>
        <w:rPr/>
      </w:r>
      <w:r/>
    </w:p>
    <w:p>
      <w:pPr>
        <w:pStyle w:val="Normal"/>
        <w:spacing w:before="0" w:after="0"/>
      </w:pPr>
      <w:r>
        <w:rPr>
          <w:b/>
        </w:rPr>
        <w:t>2. Laillisuus ja päätösvaltaisuus</w:t>
      </w:r>
      <w:r/>
    </w:p>
    <w:p>
      <w:pPr>
        <w:pStyle w:val="Normal"/>
        <w:spacing w:before="0" w:after="0"/>
        <w:rPr/>
      </w:pPr>
      <w:r>
        <w:rPr/>
      </w:r>
      <w:r/>
    </w:p>
    <w:p>
      <w:pPr>
        <w:pStyle w:val="Normal"/>
        <w:spacing w:before="0" w:after="0"/>
        <w:rPr/>
      </w:pPr>
      <w:r>
        <w:rPr/>
        <w:t>Palaveri todettiin lailliseksi ja päätösvaltaiseksi.</w:t>
      </w:r>
      <w:r/>
    </w:p>
    <w:p>
      <w:pPr>
        <w:pStyle w:val="Normal"/>
        <w:spacing w:before="0" w:after="0"/>
        <w:rPr/>
      </w:pPr>
      <w:r>
        <w:rPr/>
      </w:r>
      <w:r/>
    </w:p>
    <w:p>
      <w:pPr>
        <w:pStyle w:val="Normal"/>
        <w:spacing w:before="0" w:after="0"/>
      </w:pPr>
      <w:r>
        <w:rPr>
          <w:b/>
        </w:rPr>
        <w:t>3. Esityslistan hyväksyminen</w:t>
      </w:r>
      <w:r/>
    </w:p>
    <w:p>
      <w:pPr>
        <w:pStyle w:val="Normal"/>
        <w:spacing w:before="0" w:after="0"/>
        <w:rPr/>
      </w:pPr>
      <w:r>
        <w:rPr/>
      </w:r>
      <w:r/>
    </w:p>
    <w:p>
      <w:pPr>
        <w:pStyle w:val="Normal"/>
        <w:spacing w:before="0" w:after="0"/>
      </w:pPr>
      <w:r>
        <w:rPr/>
        <w:t xml:space="preserve">Korhonen esitti lisättäväksi tilakatsausta ja esitys hyväksyttiin. </w:t>
      </w:r>
      <w:r>
        <w:rPr/>
        <w:t xml:space="preserve">Esityslista hyväksyttiin </w:t>
      </w:r>
      <w:r>
        <w:rPr/>
        <w:t>muutettuna</w:t>
      </w:r>
      <w:r>
        <w:rPr/>
        <w:t>.</w:t>
      </w:r>
      <w:r/>
    </w:p>
    <w:p>
      <w:pPr>
        <w:pStyle w:val="Normal"/>
        <w:spacing w:before="0" w:after="0"/>
        <w:rPr/>
      </w:pPr>
      <w:r>
        <w:rPr/>
      </w:r>
      <w:r/>
    </w:p>
    <w:p>
      <w:pPr>
        <w:pStyle w:val="Normal"/>
        <w:spacing w:before="0" w:after="0"/>
      </w:pPr>
      <w:r>
        <w:rPr>
          <w:b/>
        </w:rPr>
        <w:t>4. Edellisen palaverin pöytäkirjan tarkastus</w:t>
      </w:r>
      <w:r/>
    </w:p>
    <w:p>
      <w:pPr>
        <w:pStyle w:val="Normal"/>
        <w:spacing w:before="0" w:after="0"/>
        <w:rPr/>
      </w:pPr>
      <w:r>
        <w:rPr/>
      </w:r>
      <w:r/>
    </w:p>
    <w:p>
      <w:pPr>
        <w:pStyle w:val="Normal"/>
        <w:spacing w:before="0" w:after="0"/>
        <w:rPr/>
      </w:pPr>
      <w:r>
        <w:rPr/>
        <w:t>Pöytäkirjasta käytiin läpi päätökset ja jatkotoimenpiteet.</w:t>
      </w:r>
      <w:r/>
    </w:p>
    <w:p>
      <w:pPr>
        <w:pStyle w:val="Normal"/>
        <w:spacing w:before="0" w:after="0"/>
        <w:rPr/>
      </w:pPr>
      <w:r>
        <w:rPr/>
      </w:r>
      <w:r/>
    </w:p>
    <w:p>
      <w:pPr>
        <w:pStyle w:val="Normal"/>
        <w:spacing w:before="0" w:after="0"/>
      </w:pPr>
      <w:r>
        <w:rPr>
          <w:b/>
        </w:rPr>
        <w:t>Jatkotoimenpiteet:</w:t>
      </w:r>
      <w:r/>
    </w:p>
    <w:p>
      <w:pPr>
        <w:pStyle w:val="Normal"/>
        <w:spacing w:before="0" w:after="0"/>
        <w:rPr/>
      </w:pPr>
      <w:r>
        <w:rPr/>
      </w:r>
      <w:r/>
    </w:p>
    <w:p>
      <w:pPr>
        <w:pStyle w:val="Normal"/>
        <w:spacing w:before="0" w:after="0"/>
        <w:rPr/>
      </w:pPr>
      <w:r>
        <w:rPr/>
        <w:t>Projektiryhmä</w:t>
      </w:r>
      <w:r/>
    </w:p>
    <w:p>
      <w:pPr>
        <w:pStyle w:val="Normal"/>
        <w:numPr>
          <w:ilvl w:val="0"/>
          <w:numId w:val="5"/>
        </w:numPr>
        <w:spacing w:before="0" w:after="0"/>
        <w:ind w:left="720" w:right="0" w:hanging="360"/>
        <w:contextualSpacing/>
      </w:pPr>
      <w:r>
        <w:rPr/>
        <w:t xml:space="preserve">Tekee korjauksia </w:t>
      </w:r>
      <w:r>
        <w:rPr/>
        <w:t>Lyyran koekäytössä tekemän palautteen pohjalta (suoritettu).</w:t>
      </w:r>
      <w:r/>
    </w:p>
    <w:p>
      <w:pPr>
        <w:pStyle w:val="Normal"/>
        <w:numPr>
          <w:ilvl w:val="0"/>
          <w:numId w:val="5"/>
        </w:numPr>
        <w:spacing w:before="0" w:after="0"/>
        <w:ind w:left="720" w:right="0" w:hanging="360"/>
        <w:contextualSpacing/>
      </w:pPr>
      <w:r>
        <w:rPr/>
        <w:t>Sopii keskenään sovellukseen vielä tehtävistä muutoksista (suoritettu).</w:t>
      </w:r>
      <w:r/>
    </w:p>
    <w:p>
      <w:pPr>
        <w:pStyle w:val="Normal"/>
        <w:numPr>
          <w:ilvl w:val="0"/>
          <w:numId w:val="5"/>
        </w:numPr>
        <w:spacing w:before="0" w:after="0"/>
        <w:ind w:left="720" w:right="0" w:hanging="360"/>
        <w:contextualSpacing/>
      </w:pPr>
      <w:r>
        <w:rPr/>
        <w:t>Viestittää Santaselle ja Lyyralle milloin sovellus on koekäytettävissä (suoritettu).</w:t>
      </w:r>
      <w:r/>
    </w:p>
    <w:p>
      <w:pPr>
        <w:pStyle w:val="Normal"/>
        <w:numPr>
          <w:ilvl w:val="0"/>
          <w:numId w:val="5"/>
        </w:numPr>
        <w:spacing w:before="0" w:after="0"/>
        <w:ind w:left="720" w:right="0" w:hanging="360"/>
        <w:contextualSpacing/>
      </w:pPr>
      <w:r>
        <w:rPr/>
        <w:t>Lähettää Lehtiselle haluamansa lähdekooditiedostot koodikatselmointia varten (suoritettu).</w:t>
      </w:r>
      <w:r/>
    </w:p>
    <w:p>
      <w:pPr>
        <w:pStyle w:val="Normal"/>
        <w:spacing w:before="0" w:after="0"/>
        <w:ind w:left="720" w:right="0" w:hanging="360"/>
        <w:contextualSpacing/>
        <w:rPr/>
      </w:pPr>
      <w:r>
        <w:rPr/>
      </w:r>
      <w:r/>
    </w:p>
    <w:p>
      <w:pPr>
        <w:pStyle w:val="Normal"/>
        <w:spacing w:before="0" w:after="0"/>
        <w:rPr/>
      </w:pPr>
      <w:r>
        <w:rPr/>
        <w:t>Kai Korhonen</w:t>
      </w:r>
      <w:r/>
    </w:p>
    <w:p>
      <w:pPr>
        <w:pStyle w:val="Normal"/>
        <w:numPr>
          <w:ilvl w:val="0"/>
          <w:numId w:val="7"/>
        </w:numPr>
        <w:spacing w:before="0" w:after="0"/>
        <w:ind w:left="720" w:right="0" w:hanging="360"/>
        <w:contextualSpacing/>
      </w:pPr>
      <w:r>
        <w:rPr/>
        <w:t>Lähettää vahvistusviestin seuraavasta palaverista (suoritettu).</w:t>
      </w:r>
      <w:r/>
    </w:p>
    <w:p>
      <w:pPr>
        <w:pStyle w:val="Normal"/>
        <w:numPr>
          <w:ilvl w:val="0"/>
          <w:numId w:val="0"/>
        </w:numPr>
        <w:spacing w:before="0" w:after="0"/>
        <w:ind w:left="360" w:right="0" w:hanging="0"/>
        <w:contextualSpacing/>
        <w:rPr>
          <w:u w:val="none"/>
        </w:rPr>
      </w:pPr>
      <w:r>
        <w:rPr/>
      </w:r>
      <w:r/>
    </w:p>
    <w:p>
      <w:pPr>
        <w:pStyle w:val="Normal"/>
        <w:spacing w:before="0" w:after="0"/>
        <w:rPr/>
      </w:pPr>
      <w:r>
        <w:rPr/>
        <w:t>Nelli Lyyra</w:t>
      </w:r>
      <w:r/>
    </w:p>
    <w:p>
      <w:pPr>
        <w:pStyle w:val="Normal"/>
        <w:numPr>
          <w:ilvl w:val="0"/>
          <w:numId w:val="9"/>
        </w:numPr>
        <w:spacing w:before="0" w:after="0"/>
        <w:ind w:left="720" w:right="0" w:hanging="360"/>
        <w:contextualSpacing/>
      </w:pPr>
      <w:r>
        <w:rPr/>
        <w:t>Maksaa sovelluksen tulevan logon (ei suoriteta).</w:t>
      </w:r>
      <w:r/>
    </w:p>
    <w:p>
      <w:pPr>
        <w:pStyle w:val="Normal"/>
        <w:numPr>
          <w:ilvl w:val="0"/>
          <w:numId w:val="9"/>
        </w:numPr>
        <w:spacing w:before="0" w:after="0"/>
        <w:ind w:left="720" w:right="0" w:hanging="360"/>
        <w:contextualSpacing/>
      </w:pPr>
      <w:r>
        <w:rPr/>
        <w:t>Koekäyttää sovellusta (suoritettu).</w:t>
      </w:r>
      <w:r/>
    </w:p>
    <w:p>
      <w:pPr>
        <w:pStyle w:val="Normal"/>
        <w:spacing w:before="0" w:after="0"/>
        <w:rPr/>
      </w:pPr>
      <w:r>
        <w:rPr/>
      </w:r>
      <w:r/>
    </w:p>
    <w:p>
      <w:pPr>
        <w:pStyle w:val="Normal"/>
        <w:spacing w:before="0" w:after="0"/>
        <w:rPr/>
      </w:pPr>
      <w:r>
        <w:rPr/>
        <w:t>Sami Kallio</w:t>
      </w:r>
      <w:r/>
    </w:p>
    <w:p>
      <w:pPr>
        <w:pStyle w:val="Normal"/>
        <w:numPr>
          <w:ilvl w:val="0"/>
          <w:numId w:val="9"/>
        </w:numPr>
        <w:spacing w:before="0" w:after="0"/>
        <w:ind w:left="720" w:right="0" w:hanging="360"/>
        <w:contextualSpacing/>
      </w:pPr>
      <w:r>
        <w:rPr/>
        <w:t>Viestii Pauli Kujalalle ja projektiorganisaatiolle, ettei toista tietokantakatselmointia järjestetä (kesken).</w:t>
      </w:r>
      <w:r/>
    </w:p>
    <w:p>
      <w:pPr>
        <w:pStyle w:val="Normal"/>
        <w:numPr>
          <w:ilvl w:val="0"/>
          <w:numId w:val="9"/>
        </w:numPr>
        <w:spacing w:before="0" w:after="0"/>
        <w:ind w:left="720" w:right="0" w:hanging="360"/>
        <w:contextualSpacing/>
      </w:pPr>
      <w:r>
        <w:rPr/>
        <w:t>Lähettää nykyisen tietokantarakenteen mukaisen rakennekuvan Kujalalle ja projektiorganisaatiolle (kesken).</w:t>
      </w:r>
      <w:r/>
    </w:p>
    <w:p>
      <w:pPr>
        <w:pStyle w:val="Normal"/>
        <w:spacing w:before="0" w:after="0"/>
        <w:rPr/>
      </w:pPr>
      <w:r>
        <w:rPr/>
      </w:r>
      <w:r/>
    </w:p>
    <w:p>
      <w:pPr>
        <w:pStyle w:val="Normal"/>
        <w:spacing w:before="0" w:after="0"/>
        <w:rPr/>
      </w:pPr>
      <w:r>
        <w:rPr/>
        <w:t>Jukka-Pekka Santanen</w:t>
      </w:r>
      <w:r/>
    </w:p>
    <w:p>
      <w:pPr>
        <w:pStyle w:val="Normal"/>
        <w:numPr>
          <w:ilvl w:val="0"/>
          <w:numId w:val="10"/>
        </w:numPr>
        <w:spacing w:before="0" w:after="0"/>
        <w:ind w:left="720" w:right="0" w:hanging="360"/>
        <w:contextualSpacing/>
      </w:pPr>
      <w:r>
        <w:rPr/>
        <w:t>Koekäyttää sovellusta (suoritettu).</w:t>
      </w:r>
      <w:r/>
    </w:p>
    <w:p>
      <w:pPr>
        <w:pStyle w:val="Normal"/>
        <w:numPr>
          <w:ilvl w:val="0"/>
          <w:numId w:val="10"/>
        </w:numPr>
        <w:spacing w:before="0" w:after="0"/>
        <w:ind w:left="720" w:right="0" w:hanging="360"/>
        <w:contextualSpacing/>
      </w:pPr>
      <w:r>
        <w:rPr/>
        <w:t>Varaa projektiorganisaation jäsenille, ohjaajille sekä tilaajan edustajille pöydän ravintola Albassa keskiviikoksi 18.5.klo 13:00 (suoritettu).</w:t>
      </w:r>
      <w:r/>
    </w:p>
    <w:p>
      <w:pPr>
        <w:pStyle w:val="Normal"/>
        <w:spacing w:before="0" w:after="0"/>
        <w:rPr/>
      </w:pPr>
      <w:r>
        <w:rPr/>
      </w:r>
      <w:r/>
    </w:p>
    <w:p>
      <w:pPr>
        <w:pStyle w:val="Normal"/>
        <w:spacing w:before="0" w:after="0"/>
      </w:pPr>
      <w:r>
        <w:rPr>
          <w:b/>
        </w:rPr>
        <w:t>Päätökset:</w:t>
      </w:r>
      <w:r/>
    </w:p>
    <w:p>
      <w:pPr>
        <w:pStyle w:val="Normal"/>
        <w:numPr>
          <w:ilvl w:val="0"/>
          <w:numId w:val="4"/>
        </w:numPr>
        <w:spacing w:before="0" w:after="0"/>
        <w:ind w:left="720" w:right="0" w:hanging="360"/>
        <w:contextualSpacing/>
        <w:rPr>
          <w:u w:val="none"/>
        </w:rPr>
      </w:pPr>
      <w:r>
        <w:rPr/>
        <w:t>Pöytäkirja hyväksyttiin ilman muutoksia.</w:t>
      </w:r>
      <w:r/>
    </w:p>
    <w:p>
      <w:pPr>
        <w:pStyle w:val="Normal"/>
        <w:spacing w:before="0" w:after="0"/>
        <w:rPr/>
      </w:pPr>
      <w:r>
        <w:rPr/>
      </w:r>
      <w:r/>
    </w:p>
    <w:p>
      <w:pPr>
        <w:pStyle w:val="Normal"/>
        <w:spacing w:before="0" w:after="0"/>
      </w:pPr>
      <w:r>
        <w:rPr>
          <w:b/>
        </w:rPr>
        <w:t>5. Tilakatsaus</w:t>
      </w:r>
      <w:r/>
    </w:p>
    <w:p>
      <w:pPr>
        <w:pStyle w:val="Normal"/>
        <w:spacing w:before="0" w:after="0"/>
        <w:rPr/>
      </w:pPr>
      <w:r>
        <w:rPr/>
      </w:r>
      <w:r/>
    </w:p>
    <w:p>
      <w:pPr>
        <w:pStyle w:val="Normal"/>
        <w:spacing w:before="0" w:after="0"/>
      </w:pPr>
      <w:r>
        <w:rPr/>
        <w:t xml:space="preserve">Korhonen esitteli projektiryhmän tekemät toimenpiteet ja kohdatut ongelmatilanteet kuluneen kahden viikon ajalta. Tilakatsauksessa esiteltiin myös projektiryhmän ajankäytön edistymistä ja jäsenten tehtyjä työtunteja. </w:t>
      </w:r>
      <w:r>
        <w:rPr/>
        <w:t>Kuluva viikko on varattu viimeistelylle ja tuleva viikko raportoinnille ja projektikansion laadinnalle. Kokonaisviikkotuntimäärä vähenee.  Kehityksessä vielä olleista ominaisuuksista uloskirjautuminen on saatu toimimaan, mutta kielivalinnassa on vielä epäselvää. Lyyra tiedusteli, riittääkö englanninkieliselle esittelysivulle lyhyempi teksti ja tämän katsottiin riittävän. Juujärvi huomautti, että etusivulle tarvitaan myös englanninkielinen versio, tällä hetkellä siellä on hänen itsensä kääntämä teksti. Santanen huomautti, että sovelluksen tuotantopalvelimelle siirrosta kannattaa olla pikaisesti yhteydessä IT-palveluihin.</w:t>
      </w:r>
      <w:r>
        <w:rPr/>
        <w:t xml:space="preserve">  </w:t>
      </w:r>
      <w:r>
        <w:rPr/>
        <w:t xml:space="preserve">Santanen kysyi myös työnjaosta raporttien osalta ja Korhonen sanoi olevansa vastuullinen projektiraportista ja Juujärvi sovellusraportista. </w:t>
      </w:r>
      <w:r>
        <w:rPr/>
        <w:t xml:space="preserve">Tilakatsaus on </w:t>
      </w:r>
      <w:r>
        <w:rPr/>
        <w:t xml:space="preserve">kokonaisuudessaan </w:t>
      </w:r>
      <w:r>
        <w:rPr/>
        <w:t>luettavissa palaverissa käsitellyissä materiaaleissa.</w:t>
      </w:r>
      <w:r/>
    </w:p>
    <w:p>
      <w:pPr>
        <w:pStyle w:val="Normal"/>
        <w:spacing w:before="0" w:after="0"/>
        <w:rPr/>
      </w:pPr>
      <w:r>
        <w:rPr/>
      </w:r>
      <w:r/>
    </w:p>
    <w:p>
      <w:pPr>
        <w:pStyle w:val="Normal"/>
        <w:spacing w:before="0" w:after="0"/>
      </w:pPr>
      <w:r>
        <w:rPr>
          <w:b/>
        </w:rPr>
        <w:t>Päätökset:</w:t>
      </w:r>
      <w:r/>
    </w:p>
    <w:p>
      <w:pPr>
        <w:pStyle w:val="Normal"/>
        <w:numPr>
          <w:ilvl w:val="0"/>
          <w:numId w:val="6"/>
        </w:numPr>
        <w:spacing w:before="0" w:after="0"/>
        <w:ind w:left="720" w:right="0" w:hanging="360"/>
        <w:contextualSpacing/>
      </w:pPr>
      <w:r>
        <w:rPr/>
        <w:t>Korhonen vastaa projektiraportista</w:t>
      </w:r>
      <w:r>
        <w:rPr/>
        <w:t>.</w:t>
      </w:r>
      <w:r/>
    </w:p>
    <w:p>
      <w:pPr>
        <w:pStyle w:val="Normal"/>
        <w:numPr>
          <w:ilvl w:val="0"/>
          <w:numId w:val="6"/>
        </w:numPr>
        <w:spacing w:before="0" w:after="0"/>
        <w:ind w:left="720" w:right="0" w:hanging="360"/>
        <w:contextualSpacing/>
      </w:pPr>
      <w:r>
        <w:rPr/>
        <w:t>Juujärvi vastaa sovellusraportista ja toimittaa ensimmäisen tarkistettavan vedoksen Santaselle perjantaihin 20.5. mennessä.</w:t>
      </w:r>
      <w:r/>
    </w:p>
    <w:p>
      <w:pPr>
        <w:pStyle w:val="Normal"/>
        <w:spacing w:before="0" w:after="0"/>
        <w:rPr/>
      </w:pPr>
      <w:r>
        <w:rPr/>
      </w:r>
      <w:r/>
    </w:p>
    <w:p>
      <w:pPr>
        <w:pStyle w:val="Normal"/>
        <w:spacing w:before="0" w:after="0"/>
        <w:rPr>
          <w:b/>
          <w:b/>
        </w:rPr>
      </w:pPr>
      <w:r>
        <w:rPr/>
      </w:r>
      <w:r>
        <w:br w:type="page"/>
      </w:r>
      <w:r/>
    </w:p>
    <w:p>
      <w:pPr>
        <w:pStyle w:val="Normal"/>
        <w:spacing w:before="0" w:after="0"/>
      </w:pPr>
      <w:r>
        <w:rPr>
          <w:b/>
        </w:rPr>
        <w:t xml:space="preserve">6. </w:t>
      </w:r>
      <w:r>
        <w:rPr>
          <w:b/>
        </w:rPr>
        <w:t>Sovelluksen loppukatselmointi</w:t>
      </w:r>
      <w:r/>
    </w:p>
    <w:p>
      <w:pPr>
        <w:pStyle w:val="Normal"/>
        <w:spacing w:before="0" w:after="0"/>
        <w:rPr/>
      </w:pPr>
      <w:r>
        <w:rPr/>
      </w:r>
      <w:r/>
    </w:p>
    <w:p>
      <w:pPr>
        <w:pStyle w:val="Normal"/>
        <w:spacing w:before="0" w:after="0"/>
      </w:pPr>
      <w:r>
        <w:rPr/>
        <w:t xml:space="preserve">Santanen ehdotti sovelluksen ominaisuuksien vertailua Trellon vaatimusmäärittelyyn ja Korhonen esitteli tilaajan edustajille käytetyn vaatimusmäärittelyrakenteen. </w:t>
      </w:r>
      <w:r>
        <w:rPr/>
        <w:t xml:space="preserve">Korhonen esitteli </w:t>
      </w:r>
      <w:r>
        <w:rPr/>
        <w:t>sovelluksen nykyistä tilaa ja toteutettuja ominaisuuksia. Kirjautumisen todettiin toimivan, ja tapahtumiin liittymättömät observoinnit näkyvät nyt myös hallintasivulla.  Moisio huomioi tapahtuman poistopainikkeen siirron. Kategoriaryhmän lisäyspainikkeen siirto tapahtuman kohdalle laitetaan vielä selvitykseen. Tilaajan edustajat pitivät saavutettua tulosta onnistuneena.</w:t>
      </w:r>
      <w:r/>
    </w:p>
    <w:p>
      <w:pPr>
        <w:pStyle w:val="Normal"/>
        <w:spacing w:before="0" w:after="0"/>
        <w:rPr/>
      </w:pPr>
      <w:r>
        <w:rPr/>
      </w:r>
      <w:r/>
    </w:p>
    <w:p>
      <w:pPr>
        <w:pStyle w:val="Normal"/>
        <w:spacing w:before="0" w:after="0"/>
      </w:pPr>
      <w:r>
        <w:rPr/>
        <w:t xml:space="preserve">Trellosta käytiin läpi jatkokehitykseen siirtyvät ominaisuudet ja </w:t>
      </w:r>
      <w:r>
        <w:rPr/>
        <w:t xml:space="preserve">Santanen ehdotti lisättäväksi toimintojen visuaalista yhdenmukaistamista. Jatkokehitykseen siirretyt vaatimukset katsottiin sovitun mukaisiksi. </w:t>
      </w:r>
      <w:r/>
    </w:p>
    <w:p>
      <w:pPr>
        <w:pStyle w:val="Normal"/>
        <w:spacing w:before="0" w:after="0"/>
        <w:rPr/>
      </w:pPr>
      <w:r>
        <w:rPr/>
      </w:r>
      <w:r/>
    </w:p>
    <w:p>
      <w:pPr>
        <w:pStyle w:val="Normal"/>
        <w:spacing w:before="0" w:after="0"/>
        <w:rPr/>
      </w:pPr>
      <w:r>
        <w:rPr/>
        <w:t>Lyyra tiedusteli, onko CSV-tiedostoon mahdollista tallentaa ajat millisekuntien sijaan sekunteina. Paananen sanoi tämän olevan mahdollista, mutta Moisio huomautti, että jatkokehitykseen jätetyn tietojen takaisinluvun vuoksi millisekunnit ovat välttämättömät. CSV-tiedoston muoto päätettiin jättää nykyiselleen.</w:t>
      </w:r>
      <w:r/>
    </w:p>
    <w:p>
      <w:pPr>
        <w:pStyle w:val="Normal"/>
        <w:spacing w:before="0" w:after="0"/>
        <w:rPr/>
      </w:pPr>
      <w:r>
        <w:rPr/>
      </w:r>
      <w:r/>
    </w:p>
    <w:p>
      <w:pPr>
        <w:pStyle w:val="Normal"/>
        <w:spacing w:before="0" w:after="0"/>
      </w:pPr>
      <w:r>
        <w:rPr/>
        <w:t>Santanen tiedusteli, pitäisikö observoinnin lopetuspainikkeen painalluksen jälkeen varmistaa käyttäjältä, että hän varmasti haluaa lopettaa observoinnin. Kallio ehdotti, että varmistus voi</w:t>
      </w:r>
      <w:r>
        <w:rPr/>
        <w:t>si</w:t>
      </w:r>
      <w:r>
        <w:rPr/>
        <w:t xml:space="preserve"> myös </w:t>
      </w:r>
      <w:r>
        <w:rPr/>
        <w:t>olla alkuvaiheessa käytössä ja käyttäjä voisi halutessaan poistaa sen asetuksista.</w:t>
      </w:r>
      <w:r>
        <w:rPr/>
        <w:t xml:space="preserve"> Tilaajan edustajat pitivät lopetuksen varmistusta tarpeettomana lisävaiheena ja se päätettiin olla lisäämättä sovellukseen.</w:t>
      </w:r>
      <w:r/>
    </w:p>
    <w:p>
      <w:pPr>
        <w:pStyle w:val="Normal"/>
        <w:spacing w:before="0" w:after="0"/>
        <w:rPr/>
      </w:pPr>
      <w:r>
        <w:rPr/>
      </w:r>
      <w:r/>
    </w:p>
    <w:p>
      <w:pPr>
        <w:pStyle w:val="Normal"/>
        <w:spacing w:before="0" w:after="0"/>
      </w:pPr>
      <w:r>
        <w:rPr/>
        <w:t>Käyttäjän JYU-tunnistautuminen on vaatimusten mukaisesti mahdollista vain etusivulta. Tilaajan edustajat pitivät tätä täysin riittävänä. Kirjautuminen yhteenvetosivulla voidaan jättää jatkokehitykseen.</w:t>
      </w:r>
      <w:r/>
    </w:p>
    <w:p>
      <w:pPr>
        <w:pStyle w:val="Normal"/>
        <w:spacing w:before="0" w:after="0"/>
        <w:rPr/>
      </w:pPr>
      <w:r>
        <w:rPr/>
      </w:r>
      <w:r/>
    </w:p>
    <w:p>
      <w:pPr>
        <w:pStyle w:val="Normal"/>
        <w:spacing w:before="0" w:after="0"/>
      </w:pPr>
      <w:r>
        <w:rPr/>
        <w:t xml:space="preserve">Santanen tiedusteli, onko Lyyralla oikeudet Moveatis-ryhmän vaatimusmäärittelyyn. Moisio sanoi näin olevan, mutta pääkäyttäjäoikeudet tulee lisätä, jotta siirto jatkokehittäjälle on mahdollista. </w:t>
      </w:r>
      <w:r>
        <w:rPr/>
        <w:t>Santanen myös kehotti testaamaan kaikki vaatimusmäärittelyn mukaan toteutetut ominaisuudet.</w:t>
      </w:r>
      <w:r/>
    </w:p>
    <w:p>
      <w:pPr>
        <w:pStyle w:val="Normal"/>
        <w:spacing w:before="0" w:after="0"/>
        <w:rPr/>
      </w:pPr>
      <w:r>
        <w:rPr/>
      </w:r>
      <w:r/>
    </w:p>
    <w:p>
      <w:pPr>
        <w:pStyle w:val="Normal"/>
        <w:spacing w:before="0" w:after="0"/>
      </w:pPr>
      <w:r>
        <w:rPr/>
        <w:t xml:space="preserve">Lyyra huomautti kirjoitusvirheestä etusivun tekstissä. Lisäksi ranskalaisilla viivoilla esitettyä kirjautumistapalistausta pidettiin kömpelönä. Lehtinen ehdotti Tervetuloa-tekstin päättämistä huutomerkkiin. Santanen huomautti, että sivun otsikko pitäisi olla jokaisella sivulla. </w:t>
      </w:r>
      <w:r>
        <w:rPr/>
        <w:t>Kallio ehdotti että jatkokehitysvaatimuksiin lisättäisiin sovelluksen tekstien muokkauksen pääkäyttäjälle.</w:t>
      </w:r>
      <w:r/>
    </w:p>
    <w:p>
      <w:pPr>
        <w:pStyle w:val="Normal"/>
        <w:spacing w:before="0" w:after="0"/>
        <w:rPr/>
      </w:pPr>
      <w:r>
        <w:rPr/>
      </w:r>
      <w:r/>
    </w:p>
    <w:p>
      <w:pPr>
        <w:pStyle w:val="Normal"/>
        <w:spacing w:before="0" w:after="0"/>
      </w:pPr>
      <w:r>
        <w:rPr>
          <w:b/>
        </w:rPr>
        <w:t>Päätökset:</w:t>
      </w:r>
      <w:r/>
    </w:p>
    <w:p>
      <w:pPr>
        <w:pStyle w:val="Normal"/>
        <w:numPr>
          <w:ilvl w:val="0"/>
          <w:numId w:val="6"/>
        </w:numPr>
        <w:spacing w:before="0" w:after="0"/>
        <w:ind w:left="720" w:right="0" w:hanging="360"/>
        <w:contextualSpacing/>
      </w:pPr>
      <w:r>
        <w:rPr/>
        <w:t>CSV-tiedoston aikayksikkönä säilytetään millisekunti.</w:t>
      </w:r>
      <w:r/>
    </w:p>
    <w:p>
      <w:pPr>
        <w:pStyle w:val="Normal"/>
        <w:numPr>
          <w:ilvl w:val="0"/>
          <w:numId w:val="6"/>
        </w:numPr>
        <w:spacing w:before="0" w:after="0"/>
        <w:ind w:left="720" w:right="0" w:hanging="360"/>
        <w:contextualSpacing/>
      </w:pPr>
      <w:r>
        <w:rPr/>
        <w:t>Observoinnin lopetuksen varmistuskysymystä ei lisätä.</w:t>
      </w:r>
      <w:r/>
    </w:p>
    <w:p>
      <w:pPr>
        <w:pStyle w:val="Normal"/>
        <w:numPr>
          <w:ilvl w:val="0"/>
          <w:numId w:val="6"/>
        </w:numPr>
        <w:spacing w:before="0" w:after="0"/>
        <w:ind w:left="720" w:right="0" w:hanging="360"/>
        <w:contextualSpacing/>
      </w:pPr>
      <w:r>
        <w:rPr>
          <w:u w:val="none"/>
        </w:rPr>
        <w:t>Tekstien muokkausmahdollisuuden lisääminen pääkäyttäjälle lisätään jatkokehitysvaatimuksiin.</w:t>
      </w:r>
      <w:r/>
    </w:p>
    <w:p>
      <w:pPr>
        <w:pStyle w:val="Normal"/>
        <w:spacing w:before="0" w:after="0"/>
        <w:rPr/>
      </w:pPr>
      <w:r>
        <w:rPr/>
      </w:r>
      <w:r/>
    </w:p>
    <w:p>
      <w:pPr>
        <w:pStyle w:val="Normal"/>
        <w:spacing w:before="0" w:after="0"/>
        <w:rPr>
          <w:b/>
          <w:b/>
        </w:rPr>
      </w:pPr>
      <w:r>
        <w:rPr/>
      </w:r>
      <w:r>
        <w:br w:type="page"/>
      </w:r>
      <w:r/>
    </w:p>
    <w:p>
      <w:pPr>
        <w:pStyle w:val="Normal"/>
        <w:spacing w:before="0" w:after="0"/>
      </w:pPr>
      <w:r>
        <w:rPr>
          <w:b/>
        </w:rPr>
        <w:t xml:space="preserve">7. </w:t>
      </w:r>
      <w:r>
        <w:rPr>
          <w:b/>
        </w:rPr>
        <w:t>Muiden tulosten valmistuminen ja hyväksyminen</w:t>
      </w:r>
      <w:r/>
    </w:p>
    <w:p>
      <w:pPr>
        <w:pStyle w:val="Normal"/>
        <w:spacing w:before="0" w:after="0"/>
        <w:rPr/>
      </w:pPr>
      <w:r>
        <w:rPr/>
      </w:r>
      <w:r/>
    </w:p>
    <w:p>
      <w:pPr>
        <w:pStyle w:val="Normal"/>
        <w:spacing w:before="0" w:after="0"/>
        <w:rPr/>
      </w:pPr>
      <w:r>
        <w:rPr/>
        <w:t>Korhonen tiedusteli, tarvitaanko vaatimusmäärittelydokumenttia paperisena. Santasen mukaan se tarvitaan projektikansioon. Muutosvaatimukset sovellukseen sovittiin toimitettavaksi projektiryhmälle 20.5. mennessä.</w:t>
      </w:r>
      <w:r/>
    </w:p>
    <w:p>
      <w:pPr>
        <w:pStyle w:val="Normal"/>
        <w:spacing w:before="0" w:after="0"/>
        <w:rPr/>
      </w:pPr>
      <w:r>
        <w:rPr/>
      </w:r>
      <w:r/>
    </w:p>
    <w:p>
      <w:pPr>
        <w:pStyle w:val="Normal"/>
        <w:spacing w:before="0" w:after="0"/>
        <w:rPr/>
      </w:pPr>
      <w:r>
        <w:rPr/>
        <w:t>Santanen tiedusteli, tuleeko sovelluksesta palvelimelle uutta versiota koekäytettäväksi. Sovittiin, että nykyinen versio on koekäytettävä versio. Santanen myös pyysi sovellusraportin ensimmäistä versiota tarkastettavaksi 20.5 mennessä. Lisäksi Santanen tiedusteli luokkadokumenttien tilaa. Paanasen mukaan vedos on olemassa, mutta vaatii vielä muokkausta. Lehtinen kertoi saavansa lähdekoodin hyväksynnän tällä viikolla valmiiksi.</w:t>
      </w:r>
      <w:r/>
    </w:p>
    <w:p>
      <w:pPr>
        <w:pStyle w:val="Normal"/>
        <w:spacing w:before="0" w:after="0"/>
        <w:rPr/>
      </w:pPr>
      <w:r>
        <w:rPr/>
      </w:r>
      <w:r/>
    </w:p>
    <w:p>
      <w:pPr>
        <w:pStyle w:val="Normal"/>
        <w:spacing w:before="0" w:after="0"/>
      </w:pPr>
      <w:r>
        <w:rPr>
          <w:b/>
        </w:rPr>
        <w:t>8.</w:t>
      </w:r>
      <w:r>
        <w:rPr>
          <w:b/>
        </w:rPr>
        <w:t>Muut projektin päättymiseen liittyvät asiat</w:t>
      </w:r>
      <w:r/>
    </w:p>
    <w:p>
      <w:pPr>
        <w:pStyle w:val="Normal"/>
        <w:spacing w:before="0" w:after="0"/>
        <w:rPr/>
      </w:pPr>
      <w:r>
        <w:rPr/>
      </w:r>
      <w:r/>
    </w:p>
    <w:p>
      <w:pPr>
        <w:pStyle w:val="Normal"/>
        <w:spacing w:before="0" w:after="0"/>
      </w:pPr>
      <w:r>
        <w:rPr/>
        <w:t>Sovelluksen siirto tuotantopalvelimelle sovittiin tapahtuvaksi 25.5. Sovelluksen luovutuspäiväksi sovittiin 31.5. klo. 12.</w:t>
      </w:r>
      <w:r>
        <w:rPr/>
        <w:t>15.</w:t>
      </w:r>
      <w:r>
        <w:rPr/>
        <w:t xml:space="preserve"> Lyyra vahvistaa paikan. </w:t>
      </w:r>
      <w:r>
        <w:rPr/>
        <w:t>Korhonen tiedusteli, milloin työtuntivertailua voi aloittaa. Santasen mukaan sen voi tehdä liukuvasti alkaen tehtävistä, joita ei enää odoteta suoritettavan lisää.</w:t>
      </w:r>
      <w:r/>
    </w:p>
    <w:p>
      <w:pPr>
        <w:pStyle w:val="Normal"/>
        <w:spacing w:before="0" w:after="0"/>
      </w:pPr>
      <w:r>
        <w:rPr/>
      </w:r>
      <w:r/>
    </w:p>
    <w:p>
      <w:pPr>
        <w:pStyle w:val="Normal"/>
        <w:spacing w:before="0" w:after="0"/>
      </w:pPr>
      <w:r>
        <w:rPr/>
        <w:t>Santanen tiedusteli, onko projektin lasku tullut perille ja Hirvensalo vahvisti. Santanen myös kehotti miettimään jatkokehitystarpeita: pienemmissä muutostarpeissa kannattaa muutokset tilata nykyisen projektiryhmän jäseneltä, isomman jatkokehitystarpeen kera kannattaa tiedustella mahdollisuutta uuteen ohjelmistoprojektiin. Santanen myös huomautti, että sovelluksen tuotantokäyttöönotto kannattaa aloittaa pienellä ryhmällä mahdollisten suorituskykyongelmien toteamiseksi.</w:t>
      </w:r>
      <w:r/>
    </w:p>
    <w:p>
      <w:pPr>
        <w:pStyle w:val="Normal"/>
        <w:spacing w:before="0" w:after="0"/>
        <w:rPr/>
      </w:pPr>
      <w:r>
        <w:rPr/>
      </w:r>
      <w:r/>
    </w:p>
    <w:p>
      <w:pPr>
        <w:pStyle w:val="Normal"/>
        <w:spacing w:before="0" w:after="0"/>
        <w:rPr/>
      </w:pPr>
      <w:r>
        <w:rPr/>
        <w:t>Hirvensalo tiedusteli, onko projektiryhmän jäsenillä mahdollisuutta toimia käyttöönottotukena syksyllä. Moisio ja Paananen pitivät tätä mahdollisena. Lyyra pyysi Korhosta toimittamaan esityskäyttöön kuvakaappauksen sovelluksen näkymästä lähdekoodeineen.</w:t>
      </w:r>
      <w:r/>
    </w:p>
    <w:p>
      <w:pPr>
        <w:pStyle w:val="Normal"/>
        <w:spacing w:before="0" w:after="0"/>
        <w:rPr/>
      </w:pPr>
      <w:r>
        <w:rPr/>
      </w:r>
      <w:r/>
    </w:p>
    <w:p>
      <w:pPr>
        <w:pStyle w:val="Normal"/>
        <w:spacing w:before="0" w:after="0"/>
      </w:pPr>
      <w:r>
        <w:rPr>
          <w:b/>
        </w:rPr>
        <w:t>9. Muut asiat</w:t>
      </w:r>
      <w:r/>
    </w:p>
    <w:p>
      <w:pPr>
        <w:pStyle w:val="Normal"/>
        <w:spacing w:before="0" w:after="0"/>
        <w:rPr/>
      </w:pPr>
      <w:r>
        <w:rPr/>
      </w:r>
      <w:r/>
    </w:p>
    <w:p>
      <w:pPr>
        <w:pStyle w:val="Normal"/>
        <w:spacing w:before="0" w:after="0"/>
      </w:pPr>
      <w:r>
        <w:rPr/>
        <w:t>Muita käsiteltäviä asioita ei ollut.</w:t>
      </w:r>
      <w:r/>
    </w:p>
    <w:p>
      <w:pPr>
        <w:pStyle w:val="Normal"/>
        <w:spacing w:before="0" w:after="0"/>
        <w:rPr/>
      </w:pPr>
      <w:r>
        <w:rPr/>
      </w:r>
      <w:r/>
    </w:p>
    <w:p>
      <w:pPr>
        <w:pStyle w:val="Normal"/>
        <w:spacing w:before="0" w:after="0"/>
      </w:pPr>
      <w:r>
        <w:rPr>
          <w:b/>
        </w:rPr>
        <w:t>10. Seuraavasta tapaamisesta sopiminen</w:t>
      </w:r>
      <w:r/>
    </w:p>
    <w:p>
      <w:pPr>
        <w:pStyle w:val="Normal"/>
        <w:spacing w:before="0" w:after="0"/>
        <w:rPr/>
      </w:pPr>
      <w:r>
        <w:rPr/>
      </w:r>
      <w:r/>
    </w:p>
    <w:p>
      <w:pPr>
        <w:pStyle w:val="Normal"/>
        <w:spacing w:before="0" w:after="0"/>
      </w:pPr>
      <w:r>
        <w:rPr/>
        <w:t>Seuraava tapaaminen ja projektin tulosten luovutus sovittiin liikuntakasvatuksen laitokselle 31.5. klo 12.15.</w:t>
      </w:r>
      <w:r>
        <w:rPr/>
        <w:t xml:space="preserve"> </w:t>
      </w:r>
      <w:r/>
    </w:p>
    <w:p>
      <w:pPr>
        <w:pStyle w:val="Normal"/>
        <w:spacing w:before="0" w:after="0"/>
        <w:rPr/>
      </w:pPr>
      <w:r>
        <w:rPr/>
      </w:r>
      <w:r/>
    </w:p>
    <w:p>
      <w:pPr>
        <w:pStyle w:val="Normal"/>
        <w:spacing w:before="0" w:after="0"/>
      </w:pPr>
      <w:r>
        <w:rPr>
          <w:b/>
        </w:rPr>
        <w:t>11. Jatkotoimenpiteet</w:t>
      </w:r>
      <w:r/>
    </w:p>
    <w:p>
      <w:pPr>
        <w:pStyle w:val="Normal"/>
        <w:spacing w:before="0" w:after="0"/>
        <w:rPr/>
      </w:pPr>
      <w:r>
        <w:rPr/>
      </w:r>
      <w:r/>
    </w:p>
    <w:p>
      <w:pPr>
        <w:pStyle w:val="Normal"/>
        <w:spacing w:before="0" w:after="0"/>
      </w:pPr>
      <w:r>
        <w:rPr/>
        <w:t>Jarmo Juujärvi</w:t>
      </w:r>
      <w:r/>
    </w:p>
    <w:p>
      <w:pPr>
        <w:pStyle w:val="Normal"/>
        <w:numPr>
          <w:ilvl w:val="0"/>
          <w:numId w:val="8"/>
        </w:numPr>
        <w:spacing w:before="0" w:after="0"/>
        <w:ind w:left="720" w:right="0" w:hanging="360"/>
        <w:contextualSpacing/>
      </w:pPr>
      <w:r>
        <w:rPr/>
        <w:t>Toimittaa Santaselle vedoksen sovellusraportista.</w:t>
      </w:r>
      <w:r/>
    </w:p>
    <w:p>
      <w:pPr>
        <w:pStyle w:val="Normal"/>
        <w:numPr>
          <w:ilvl w:val="0"/>
          <w:numId w:val="8"/>
        </w:numPr>
        <w:spacing w:before="0" w:after="0"/>
        <w:ind w:left="720" w:right="0" w:hanging="360"/>
        <w:contextualSpacing/>
        <w:rPr/>
      </w:pPr>
      <w:r>
        <w:rPr/>
        <w:t>Muuttaa etusivun tekstit.</w:t>
      </w:r>
      <w:r/>
    </w:p>
    <w:p>
      <w:pPr>
        <w:pStyle w:val="Normal"/>
        <w:numPr>
          <w:ilvl w:val="0"/>
          <w:numId w:val="8"/>
        </w:numPr>
        <w:spacing w:before="0" w:after="0"/>
        <w:ind w:left="720" w:right="0" w:hanging="360"/>
        <w:contextualSpacing/>
        <w:rPr/>
      </w:pPr>
      <w:r>
        <w:rPr/>
        <w:t>Lisää info-sivun englanninkielisen version Lyyran ilmoituksen mukaan.</w:t>
      </w:r>
      <w:r/>
    </w:p>
    <w:p>
      <w:pPr>
        <w:pStyle w:val="Normal"/>
        <w:numPr>
          <w:ilvl w:val="0"/>
          <w:numId w:val="8"/>
        </w:numPr>
        <w:spacing w:before="0" w:after="0"/>
        <w:ind w:left="720" w:right="0" w:hanging="360"/>
        <w:contextualSpacing/>
        <w:rPr/>
      </w:pPr>
      <w:r>
        <w:rPr/>
        <w:t>Lisää lisenssitiedot info-sivulle.</w:t>
      </w:r>
      <w:r/>
    </w:p>
    <w:p>
      <w:pPr>
        <w:pStyle w:val="Normal"/>
        <w:spacing w:before="0" w:after="0"/>
        <w:rPr/>
      </w:pPr>
      <w:r>
        <w:rPr/>
      </w:r>
      <w:r/>
    </w:p>
    <w:p>
      <w:pPr>
        <w:pStyle w:val="Normal"/>
        <w:spacing w:before="0" w:after="0"/>
        <w:rPr/>
      </w:pPr>
      <w:r>
        <w:rPr/>
      </w:r>
      <w:r/>
    </w:p>
    <w:p>
      <w:pPr>
        <w:pStyle w:val="Normal"/>
        <w:spacing w:before="0" w:after="0"/>
        <w:rPr/>
      </w:pPr>
      <w:r>
        <w:rPr/>
        <w:t>Sami Kallio</w:t>
      </w:r>
      <w:r/>
    </w:p>
    <w:p>
      <w:pPr>
        <w:pStyle w:val="Normal"/>
        <w:numPr>
          <w:ilvl w:val="0"/>
          <w:numId w:val="2"/>
        </w:numPr>
        <w:spacing w:before="0" w:after="0"/>
        <w:ind w:left="720" w:right="0" w:hanging="360"/>
        <w:contextualSpacing/>
        <w:rPr/>
      </w:pPr>
      <w:r>
        <w:rPr/>
        <w:t>Lähettää nykyisen tietorakenteen mukaisen rakennekuvan Kujalalle ja Santaselle.</w:t>
      </w:r>
      <w:r/>
    </w:p>
    <w:p>
      <w:pPr>
        <w:pStyle w:val="Normal"/>
        <w:spacing w:before="0" w:after="0"/>
        <w:rPr/>
      </w:pPr>
      <w:r>
        <w:rPr/>
      </w:r>
      <w:r/>
    </w:p>
    <w:p>
      <w:pPr>
        <w:pStyle w:val="Normal"/>
        <w:spacing w:before="0" w:after="0"/>
        <w:rPr/>
      </w:pPr>
      <w:r>
        <w:rPr/>
        <w:t>Kai Korhonen</w:t>
      </w:r>
      <w:r/>
    </w:p>
    <w:p>
      <w:pPr>
        <w:pStyle w:val="Normal"/>
        <w:numPr>
          <w:ilvl w:val="0"/>
          <w:numId w:val="8"/>
        </w:numPr>
        <w:spacing w:before="0" w:after="0"/>
        <w:ind w:left="720" w:right="0" w:hanging="360"/>
        <w:contextualSpacing/>
      </w:pPr>
      <w:r>
        <w:rPr/>
        <w:t>Toimittaa Santaselle vedoksen projektiraportista.</w:t>
      </w:r>
      <w:r/>
    </w:p>
    <w:p>
      <w:pPr>
        <w:pStyle w:val="Normal"/>
        <w:numPr>
          <w:ilvl w:val="0"/>
          <w:numId w:val="8"/>
        </w:numPr>
        <w:spacing w:before="0" w:after="0"/>
        <w:ind w:left="720" w:right="0" w:hanging="360"/>
        <w:contextualSpacing/>
        <w:rPr/>
      </w:pPr>
      <w:r>
        <w:rPr/>
        <w:t>Toimittaa Lyyralle kuvakaappauksen sovelluksen etusivusta ja lähdekoodista.</w:t>
      </w:r>
      <w:r/>
    </w:p>
    <w:p>
      <w:pPr>
        <w:pStyle w:val="Normal"/>
        <w:spacing w:before="0" w:after="0"/>
        <w:rPr/>
      </w:pPr>
      <w:r>
        <w:rPr/>
      </w:r>
      <w:r/>
    </w:p>
    <w:p>
      <w:pPr>
        <w:pStyle w:val="Normal"/>
        <w:spacing w:before="0" w:after="0"/>
        <w:rPr/>
      </w:pPr>
      <w:r>
        <w:rPr/>
        <w:t>Nelli Lyyra</w:t>
      </w:r>
      <w:r/>
    </w:p>
    <w:p>
      <w:pPr>
        <w:pStyle w:val="Normal"/>
        <w:numPr>
          <w:ilvl w:val="0"/>
          <w:numId w:val="3"/>
        </w:numPr>
        <w:spacing w:before="0" w:after="0"/>
        <w:ind w:left="720" w:right="0" w:hanging="360"/>
        <w:contextualSpacing/>
      </w:pPr>
      <w:r>
        <w:rPr/>
        <w:t>Koekäyttää sovellusta.</w:t>
      </w:r>
      <w:r/>
    </w:p>
    <w:p>
      <w:pPr>
        <w:pStyle w:val="Normal"/>
        <w:numPr>
          <w:ilvl w:val="0"/>
          <w:numId w:val="3"/>
        </w:numPr>
        <w:spacing w:before="0" w:after="0"/>
        <w:ind w:left="720" w:right="0" w:hanging="360"/>
        <w:contextualSpacing/>
        <w:rPr/>
      </w:pPr>
      <w:r>
        <w:rPr/>
        <w:t>Toimittaa tilaajan muutosvaatimukset projektiryhmälle 20.5. mennessä.</w:t>
      </w:r>
      <w:r/>
    </w:p>
    <w:p>
      <w:pPr>
        <w:pStyle w:val="Normal"/>
        <w:numPr>
          <w:ilvl w:val="0"/>
          <w:numId w:val="3"/>
        </w:numPr>
        <w:spacing w:before="0" w:after="0"/>
        <w:ind w:left="720" w:right="0" w:hanging="360"/>
        <w:contextualSpacing/>
        <w:rPr/>
      </w:pPr>
      <w:r>
        <w:rPr/>
        <w:t>Toimittaa projektiryhmälle info-sivun englanninkielisen version.</w:t>
      </w:r>
      <w:r/>
    </w:p>
    <w:p>
      <w:pPr>
        <w:pStyle w:val="Normal"/>
        <w:spacing w:before="0" w:after="0"/>
        <w:rPr/>
      </w:pPr>
      <w:r>
        <w:rPr/>
      </w:r>
      <w:r/>
    </w:p>
    <w:p>
      <w:pPr>
        <w:pStyle w:val="Normal"/>
        <w:spacing w:before="0" w:after="0"/>
      </w:pPr>
      <w:r>
        <w:rPr/>
        <w:t>Juha Moisio</w:t>
      </w:r>
      <w:r/>
    </w:p>
    <w:p>
      <w:pPr>
        <w:pStyle w:val="Normal"/>
        <w:numPr>
          <w:ilvl w:val="0"/>
          <w:numId w:val="2"/>
        </w:numPr>
        <w:spacing w:before="0" w:after="0"/>
        <w:ind w:left="720" w:right="0" w:hanging="360"/>
        <w:contextualSpacing/>
      </w:pPr>
      <w:r>
        <w:rPr/>
        <w:t>Nostaa Lyyran Trello-oikeudet pääkäyttäjätasolle.</w:t>
      </w:r>
      <w:r/>
    </w:p>
    <w:p>
      <w:pPr>
        <w:pStyle w:val="Normal"/>
        <w:spacing w:before="0" w:after="0"/>
        <w:rPr/>
      </w:pPr>
      <w:r>
        <w:rPr/>
      </w:r>
      <w:r/>
    </w:p>
    <w:p>
      <w:pPr>
        <w:pStyle w:val="Normal"/>
        <w:spacing w:before="0" w:after="0"/>
        <w:rPr/>
      </w:pPr>
      <w:r>
        <w:rPr/>
        <w:t>Ilari Paananen</w:t>
      </w:r>
      <w:r/>
    </w:p>
    <w:p>
      <w:pPr>
        <w:pStyle w:val="Normal"/>
        <w:numPr>
          <w:ilvl w:val="0"/>
          <w:numId w:val="2"/>
        </w:numPr>
        <w:spacing w:before="0" w:after="0"/>
        <w:ind w:left="720" w:right="0" w:hanging="360"/>
        <w:contextualSpacing/>
      </w:pPr>
      <w:r>
        <w:rPr/>
        <w:t>Toimittaa Santaselle luokkaraportin.</w:t>
      </w:r>
      <w:r/>
    </w:p>
    <w:p>
      <w:pPr>
        <w:pStyle w:val="Normal"/>
        <w:spacing w:before="0" w:after="0"/>
        <w:rPr/>
      </w:pPr>
      <w:r>
        <w:rPr/>
      </w:r>
      <w:r/>
    </w:p>
    <w:p>
      <w:pPr>
        <w:pStyle w:val="Normal"/>
        <w:spacing w:before="0" w:after="0"/>
      </w:pPr>
      <w:r>
        <w:rPr/>
        <w:t>Mika Lehtinen</w:t>
      </w:r>
      <w:r/>
    </w:p>
    <w:p>
      <w:pPr>
        <w:pStyle w:val="Normal"/>
        <w:numPr>
          <w:ilvl w:val="0"/>
          <w:numId w:val="2"/>
        </w:numPr>
        <w:spacing w:before="0" w:after="0"/>
        <w:ind w:left="720" w:right="0" w:hanging="360"/>
        <w:contextualSpacing/>
      </w:pPr>
      <w:r>
        <w:rPr/>
        <w:t>Suorittaa lähdekoodin hyväksyntäprosessin.</w:t>
      </w:r>
      <w:r/>
    </w:p>
    <w:p>
      <w:pPr>
        <w:pStyle w:val="Normal"/>
        <w:spacing w:before="0" w:after="0"/>
        <w:rPr/>
      </w:pPr>
      <w:r>
        <w:rPr/>
      </w:r>
      <w:r/>
    </w:p>
    <w:p>
      <w:pPr>
        <w:pStyle w:val="Normal"/>
        <w:spacing w:before="0" w:after="0"/>
        <w:rPr/>
      </w:pPr>
      <w:r>
        <w:rPr/>
        <w:t>Jukka-Pekka Santanen</w:t>
      </w:r>
      <w:r/>
    </w:p>
    <w:p>
      <w:pPr>
        <w:pStyle w:val="Normal"/>
        <w:numPr>
          <w:ilvl w:val="0"/>
          <w:numId w:val="1"/>
        </w:numPr>
        <w:spacing w:before="0" w:after="0"/>
        <w:ind w:left="720" w:right="0" w:hanging="360"/>
        <w:contextualSpacing/>
        <w:rPr>
          <w:u w:val="none"/>
        </w:rPr>
      </w:pPr>
      <w:r>
        <w:rPr/>
        <w:t>Koekäyttää sovellusta</w:t>
      </w:r>
      <w:r/>
    </w:p>
    <w:p>
      <w:pPr>
        <w:pStyle w:val="Normal"/>
        <w:numPr>
          <w:ilvl w:val="0"/>
          <w:numId w:val="1"/>
        </w:numPr>
        <w:spacing w:before="0" w:after="0"/>
        <w:ind w:left="720" w:right="0" w:hanging="360"/>
        <w:contextualSpacing/>
      </w:pPr>
      <w:r>
        <w:rPr>
          <w:u w:val="none"/>
        </w:rPr>
        <w:t>Antaa Juujärvelle, Korhoselle ja Paanaselle palautteen raporttivedoksista.</w:t>
      </w:r>
      <w:r/>
    </w:p>
    <w:p>
      <w:pPr>
        <w:pStyle w:val="Normal"/>
        <w:spacing w:before="0" w:after="0"/>
        <w:rPr/>
      </w:pPr>
      <w:r>
        <w:rPr/>
      </w:r>
      <w:r/>
    </w:p>
    <w:p>
      <w:pPr>
        <w:pStyle w:val="Normal"/>
        <w:spacing w:before="0" w:after="0"/>
      </w:pPr>
      <w:r>
        <w:rPr>
          <w:b/>
        </w:rPr>
        <w:t>12. Palaverin päättäminen</w:t>
      </w:r>
      <w:r/>
    </w:p>
    <w:p>
      <w:pPr>
        <w:pStyle w:val="Normal"/>
        <w:spacing w:before="0" w:after="0"/>
        <w:rPr/>
      </w:pPr>
      <w:r>
        <w:rPr/>
      </w:r>
      <w:r/>
    </w:p>
    <w:p>
      <w:pPr>
        <w:pStyle w:val="Normal"/>
        <w:spacing w:before="0" w:after="0"/>
      </w:pPr>
      <w:r>
        <w:rPr/>
        <w:t xml:space="preserve">Puheenjohtaja </w:t>
      </w:r>
      <w:r>
        <w:rPr/>
        <w:t>Kall</w:t>
      </w:r>
      <w:r>
        <w:rPr/>
        <w:t>io päätti palaverin.</w:t>
      </w:r>
      <w:r/>
    </w:p>
    <w:p>
      <w:pPr>
        <w:pStyle w:val="Normal"/>
        <w:spacing w:before="0" w:after="0"/>
        <w:rPr/>
      </w:pPr>
      <w:r>
        <w:rPr/>
      </w:r>
      <w:r/>
    </w:p>
    <w:p>
      <w:pPr>
        <w:pStyle w:val="Normal"/>
        <w:spacing w:before="0" w:after="0"/>
      </w:pPr>
      <w:r>
        <w:rPr>
          <w:b/>
        </w:rPr>
        <w:t>Käsitellyt ja jaetut materiaalit</w:t>
      </w:r>
      <w:r/>
    </w:p>
    <w:p>
      <w:pPr>
        <w:pStyle w:val="Normal"/>
        <w:spacing w:before="0" w:after="0"/>
        <w:rPr/>
      </w:pPr>
      <w:r>
        <w:rPr/>
      </w:r>
      <w:r/>
    </w:p>
    <w:p>
      <w:pPr>
        <w:pStyle w:val="Normal"/>
        <w:spacing w:before="0" w:after="0"/>
        <w:rPr/>
      </w:pPr>
      <w:r>
        <w:rPr/>
        <w:t>Edellisen palaverin pöytäkirja</w:t>
      </w:r>
      <w:r/>
    </w:p>
    <w:p>
      <w:pPr>
        <w:pStyle w:val="Normal"/>
        <w:spacing w:before="0" w:after="0"/>
        <w:rPr/>
      </w:pPr>
      <w:r>
        <w:rPr/>
      </w:r>
      <w:r/>
    </w:p>
    <w:p>
      <w:pPr>
        <w:pStyle w:val="Normal"/>
        <w:spacing w:before="0" w:after="0"/>
      </w:pPr>
      <w:hyperlink r:id="rId2">
        <w:r>
          <w:rPr>
            <w:rStyle w:val="InternetLink"/>
          </w:rPr>
          <w:t>http://sovellusprojektit.it.jyu.fi/moveatis/palaverit/poytakirjat/moveatis_palaveri_09_poytakirja.pdf</w:t>
        </w:r>
      </w:hyperlink>
      <w:r/>
    </w:p>
    <w:p>
      <w:pPr>
        <w:pStyle w:val="Normal"/>
        <w:spacing w:before="0" w:after="0"/>
        <w:rPr/>
      </w:pPr>
      <w:r>
        <w:rPr/>
      </w:r>
      <w:r/>
    </w:p>
    <w:p>
      <w:pPr>
        <w:pStyle w:val="Normal"/>
        <w:spacing w:before="0" w:after="0"/>
        <w:rPr/>
      </w:pPr>
      <w:r>
        <w:rPr/>
        <w:t>Tilakatsaus</w:t>
      </w:r>
      <w:r/>
    </w:p>
    <w:p>
      <w:pPr>
        <w:pStyle w:val="Normal"/>
        <w:spacing w:before="0" w:after="0"/>
        <w:rPr/>
      </w:pPr>
      <w:r>
        <w:rPr/>
      </w:r>
      <w:r/>
    </w:p>
    <w:p>
      <w:pPr>
        <w:pStyle w:val="Normal"/>
        <w:spacing w:before="0" w:after="0"/>
      </w:pPr>
      <w:hyperlink r:id="rId3">
        <w:r>
          <w:rPr>
            <w:rStyle w:val="VisitedInternetLink"/>
            <w:color w:val="1155CC"/>
            <w:u w:val="single"/>
          </w:rPr>
          <w:t>http://sovellusprojektit.it.jyu.fi/moveatis/palaverit/tilakatsaukset/palaveri_10_tilakatsaus.pdf</w:t>
        </w:r>
      </w:hyperlink>
      <w:r/>
    </w:p>
    <w:p>
      <w:pPr>
        <w:pStyle w:val="Normal"/>
        <w:spacing w:before="0" w:after="0"/>
        <w:rPr>
          <w:u w:val="single"/>
          <w:color w:val="1155CC"/>
        </w:rPr>
      </w:pPr>
      <w:r>
        <w:rPr/>
      </w:r>
      <w:r/>
    </w:p>
    <w:p>
      <w:pPr>
        <w:pStyle w:val="Normal"/>
        <w:spacing w:before="0" w:after="0"/>
        <w:rPr/>
      </w:pPr>
      <w:r>
        <w:rPr/>
      </w:r>
      <w:r/>
    </w:p>
    <w:sectPr>
      <w:headerReference w:type="default" r:id="rId4"/>
      <w:footerReference w:type="default" r:id="rId5"/>
      <w:type w:val="nextPage"/>
      <w:pgSz w:w="11906" w:h="16838"/>
      <w:pgMar w:left="1410" w:right="1440" w:header="720" w:top="1440" w:footer="72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pPr>
    <w:r>
      <w:rPr/>
      <w:fldChar w:fldCharType="begin"/>
    </w:r>
    <w:r>
      <w:instrText> PAGE </w:instrText>
    </w:r>
    <w:r>
      <w:fldChar w:fldCharType="separate"/>
    </w:r>
    <w:r>
      <w:t>5</w:t>
    </w:r>
    <w:r>
      <w:fldChar w:fldCharType="end"/>
    </w:r>
    <w:r>
      <w:rPr/>
      <w:t xml:space="preserve"> </w:t>
    </w:r>
    <w:r>
      <w:rPr/>
      <w:t xml:space="preserve">/ </w:t>
    </w:r>
    <w:r>
      <w:rPr/>
      <w:fldChar w:fldCharType="begin"/>
    </w:r>
    <w:r>
      <w:instrText> NUMPAGES </w:instrText>
    </w:r>
    <w:r>
      <w:fldChar w:fldCharType="separate"/>
    </w:r>
    <w:r>
      <w:t>5</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pPr>
    <w:r>
      <w:rPr/>
      <w:t>Pöytäkirja</w:t>
      <w:tab/>
      <w:tab/>
      <w:tab/>
      <w:t xml:space="preserve">Moveatis-projekti </w:t>
    </w:r>
    <w:r>
      <w:rPr/>
      <w:t>10</w:t>
    </w:r>
    <w:r>
      <w:rPr/>
      <w:t>.palaveri</w:t>
      <w:tab/>
      <w:tab/>
      <w:tab/>
      <w:tab/>
    </w:r>
    <w:r>
      <w:rPr/>
      <w:t>18</w:t>
    </w:r>
    <w:r>
      <w:rPr/>
      <w:t>.5.2016</w:t>
    </w:r>
    <w:r/>
  </w:p>
  <w:p>
    <w:pPr>
      <w:pStyle w:val="Normal"/>
      <w:spacing w:before="0" w:after="0"/>
      <w:rPr/>
    </w:pPr>
    <w:r>
      <w:rPr/>
      <w:t>Julkinen</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7">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9">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1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fi-FI"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fi-FI" w:eastAsia="zh-CN" w:bidi="hi-IN"/>
    </w:rPr>
  </w:style>
  <w:style w:type="paragraph" w:styleId="Heading1">
    <w:name w:val="Heading 1"/>
    <w:basedOn w:val="Normal1"/>
    <w:next w:val="Normal"/>
    <w:pPr>
      <w:keepNext/>
      <w:keepLines/>
      <w:spacing w:lineRule="auto" w:line="240" w:before="400" w:after="120"/>
      <w:contextualSpacing/>
    </w:pPr>
    <w:rPr>
      <w:sz w:val="40"/>
      <w:szCs w:val="40"/>
    </w:rPr>
  </w:style>
  <w:style w:type="paragraph" w:styleId="Heading2">
    <w:name w:val="Heading 2"/>
    <w:basedOn w:val="Normal1"/>
    <w:next w:val="Normal"/>
    <w:pPr>
      <w:keepNext/>
      <w:keepLines/>
      <w:spacing w:lineRule="auto" w:line="240" w:before="360" w:after="120"/>
      <w:contextualSpacing/>
    </w:pPr>
    <w:rPr>
      <w:b w:val="false"/>
      <w:sz w:val="32"/>
      <w:szCs w:val="32"/>
    </w:rPr>
  </w:style>
  <w:style w:type="paragraph" w:styleId="Heading3">
    <w:name w:val="Heading 3"/>
    <w:basedOn w:val="Normal1"/>
    <w:next w:val="Normal"/>
    <w:pPr>
      <w:keepNext/>
      <w:keepLines/>
      <w:spacing w:lineRule="auto" w:line="240" w:before="320" w:after="80"/>
      <w:contextualSpacing/>
    </w:pPr>
    <w:rPr>
      <w:b w:val="false"/>
      <w:color w:val="434343"/>
      <w:sz w:val="28"/>
      <w:szCs w:val="28"/>
    </w:rPr>
  </w:style>
  <w:style w:type="paragraph" w:styleId="Heading4">
    <w:name w:val="Heading 4"/>
    <w:basedOn w:val="Normal1"/>
    <w:next w:val="Normal"/>
    <w:pPr>
      <w:keepNext/>
      <w:keepLines/>
      <w:spacing w:lineRule="auto" w:line="240" w:before="280" w:after="80"/>
      <w:contextualSpacing/>
    </w:pPr>
    <w:rPr>
      <w:color w:val="666666"/>
      <w:sz w:val="24"/>
      <w:szCs w:val="24"/>
    </w:rPr>
  </w:style>
  <w:style w:type="paragraph" w:styleId="Heading5">
    <w:name w:val="Heading 5"/>
    <w:basedOn w:val="Normal1"/>
    <w:next w:val="Normal"/>
    <w:pPr>
      <w:keepNext/>
      <w:keepLines/>
      <w:spacing w:lineRule="auto" w:line="240" w:before="240" w:after="80"/>
      <w:contextualSpacing/>
    </w:pPr>
    <w:rPr>
      <w:color w:val="666666"/>
      <w:sz w:val="22"/>
      <w:szCs w:val="22"/>
    </w:rPr>
  </w:style>
  <w:style w:type="paragraph" w:styleId="Heading6">
    <w:name w:val="Heading 6"/>
    <w:basedOn w:val="Normal1"/>
    <w:next w:val="Normal"/>
    <w:pPr>
      <w:keepNext/>
      <w:keepLines/>
      <w:spacing w:lineRule="auto" w:line="240" w:before="240" w:after="80"/>
      <w:contextualSpacing/>
    </w:pPr>
    <w:rPr>
      <w:i/>
      <w:color w:val="666666"/>
      <w:sz w:val="22"/>
      <w:szCs w:val="22"/>
    </w:rPr>
  </w:style>
  <w:style w:type="character" w:styleId="ListLabel1">
    <w:name w:val="ListLabel 1"/>
    <w:rPr>
      <w:u w:val="none"/>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VisitedInternetLink">
    <w:name w:val="Visited Internet Link"/>
    <w:rPr>
      <w:color w:val="800000"/>
      <w:u w:val="single"/>
      <w:lang w:val="zxx" w:eastAsia="zxx" w:bidi="zxx"/>
    </w:rPr>
  </w:style>
  <w:style w:type="paragraph" w:styleId="Heading">
    <w:name w:val="Heading"/>
    <w:basedOn w:val="Normal"/>
    <w:next w:val="TextBody"/>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fi-FI" w:eastAsia="zh-CN" w:bidi="hi-IN"/>
    </w:rPr>
  </w:style>
  <w:style w:type="paragraph" w:styleId="Title">
    <w:name w:val="Title"/>
    <w:basedOn w:val="Normal1"/>
    <w:next w:val="Normal"/>
    <w:pPr>
      <w:keepNext/>
      <w:keepLines/>
      <w:spacing w:lineRule="auto" w:line="240" w:before="0" w:after="60"/>
      <w:contextualSpacing/>
    </w:pPr>
    <w:rPr>
      <w:sz w:val="52"/>
      <w:szCs w:val="52"/>
    </w:rPr>
  </w:style>
  <w:style w:type="paragraph" w:styleId="Subtitle">
    <w:name w:val="Subtitle"/>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vellusprojektit.it.jyu.fi/moveatis/palaverit/poytakirjat/moveatis_palaveri_09_poytakirja.pdf" TargetMode="External"/><Relationship Id="rId3" Type="http://schemas.openxmlformats.org/officeDocument/2006/relationships/hyperlink" Target="http://sovellusprojektit.it.jyu.fi/moveatis/palaverit/tilakatsaukset/palaveri_10_tilakatsaus.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6703</TotalTime>
  <Application>LibreOffice/4.3.7.2$Linux_X86_64 LibreOffice_project/430$Build-2</Application>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fi-FI</dc:language>
  <cp:lastModifiedBy>Jarmo Juujärvi</cp:lastModifiedBy>
  <dcterms:modified xsi:type="dcterms:W3CDTF">2016-05-23T11:19:58Z</dcterms:modified>
  <cp:revision>7</cp:revision>
</cp:coreProperties>
</file>