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D8DD" w14:textId="77777777" w:rsidR="007B6016" w:rsidRPr="00990C95" w:rsidRDefault="007B6016" w:rsidP="007B6016">
      <w:pPr>
        <w:pStyle w:val="KansiTekijt"/>
        <w:rPr>
          <w:rFonts w:ascii="Times New Roman" w:hAnsi="Times New Roman"/>
          <w:color w:val="000000"/>
          <w:sz w:val="40"/>
        </w:rPr>
      </w:pPr>
    </w:p>
    <w:p w14:paraId="4652D8DE" w14:textId="4A9C1878" w:rsidR="007B6016" w:rsidRDefault="00B86D37" w:rsidP="007B6016">
      <w:pPr>
        <w:pStyle w:val="KansiTekijt"/>
        <w:rPr>
          <w:rFonts w:ascii="Times New Roman" w:hAnsi="Times New Roman"/>
          <w:color w:val="000000"/>
          <w:sz w:val="40"/>
        </w:rPr>
      </w:pPr>
      <w:proofErr w:type="spellStart"/>
      <w:r w:rsidRPr="00990C95">
        <w:rPr>
          <w:rFonts w:ascii="Times New Roman" w:hAnsi="Times New Roman"/>
          <w:color w:val="000000"/>
          <w:sz w:val="40"/>
        </w:rPr>
        <w:t>Move</w:t>
      </w:r>
      <w:r w:rsidR="004413D4">
        <w:rPr>
          <w:rFonts w:ascii="Times New Roman" w:hAnsi="Times New Roman"/>
          <w:color w:val="000000"/>
          <w:sz w:val="40"/>
        </w:rPr>
        <w:t>o</w:t>
      </w:r>
      <w:proofErr w:type="spellEnd"/>
      <w:r w:rsidR="007B6016" w:rsidRPr="00990C95">
        <w:rPr>
          <w:rFonts w:ascii="Times New Roman" w:hAnsi="Times New Roman"/>
          <w:color w:val="000000"/>
          <w:sz w:val="40"/>
        </w:rPr>
        <w:t>-</w:t>
      </w:r>
      <w:r w:rsidR="00C17F1D">
        <w:rPr>
          <w:rFonts w:ascii="Times New Roman" w:hAnsi="Times New Roman"/>
          <w:color w:val="000000"/>
          <w:sz w:val="40"/>
        </w:rPr>
        <w:t>sovellus</w:t>
      </w:r>
      <w:r w:rsidR="007B6016" w:rsidRPr="00990C95">
        <w:rPr>
          <w:rFonts w:ascii="Times New Roman" w:hAnsi="Times New Roman"/>
          <w:color w:val="000000"/>
          <w:sz w:val="40"/>
        </w:rPr>
        <w:t>projekti</w:t>
      </w:r>
    </w:p>
    <w:p w14:paraId="4652D8DF" w14:textId="77777777" w:rsidR="00BE130F" w:rsidRDefault="00BE130F" w:rsidP="00BE130F">
      <w:pPr>
        <w:pStyle w:val="KansiTekijt"/>
        <w:rPr>
          <w:rFonts w:ascii="Times New Roman" w:hAnsi="Times New Roman"/>
          <w:color w:val="000000"/>
        </w:rPr>
      </w:pPr>
    </w:p>
    <w:p w14:paraId="1EC0A44F" w14:textId="77777777" w:rsidR="004413D4" w:rsidRPr="00990C95" w:rsidRDefault="004413D4" w:rsidP="004413D4">
      <w:pPr>
        <w:pStyle w:val="KansiTekijt"/>
        <w:rPr>
          <w:rFonts w:ascii="Times New Roman" w:hAnsi="Times New Roman"/>
          <w:color w:val="000000"/>
        </w:rPr>
      </w:pPr>
      <w:r>
        <w:rPr>
          <w:rFonts w:ascii="Times New Roman" w:hAnsi="Times New Roman"/>
          <w:color w:val="000000"/>
        </w:rPr>
        <w:t>Karoliina Lappalainen</w:t>
      </w:r>
    </w:p>
    <w:p w14:paraId="5F6C3B8C" w14:textId="77777777" w:rsidR="004413D4" w:rsidRPr="00990C95" w:rsidRDefault="004413D4" w:rsidP="004413D4">
      <w:pPr>
        <w:pStyle w:val="KansiTekijt"/>
        <w:rPr>
          <w:rFonts w:ascii="Times New Roman" w:hAnsi="Times New Roman"/>
          <w:color w:val="000000"/>
        </w:rPr>
      </w:pPr>
      <w:r>
        <w:rPr>
          <w:rFonts w:ascii="Times New Roman" w:hAnsi="Times New Roman"/>
          <w:color w:val="000000"/>
        </w:rPr>
        <w:t>Tuomas Moisio</w:t>
      </w:r>
    </w:p>
    <w:p w14:paraId="56354353" w14:textId="77777777" w:rsidR="004413D4" w:rsidRPr="00990C95" w:rsidRDefault="004413D4" w:rsidP="004413D4">
      <w:pPr>
        <w:pStyle w:val="KansiTekijt"/>
        <w:rPr>
          <w:rFonts w:ascii="Times New Roman" w:hAnsi="Times New Roman"/>
          <w:color w:val="000000"/>
        </w:rPr>
      </w:pPr>
      <w:r>
        <w:rPr>
          <w:rFonts w:ascii="Times New Roman" w:hAnsi="Times New Roman"/>
          <w:color w:val="000000"/>
        </w:rPr>
        <w:t>Visa Nykänen</w:t>
      </w:r>
    </w:p>
    <w:p w14:paraId="54649C58" w14:textId="77777777" w:rsidR="004413D4" w:rsidRPr="00990C95" w:rsidRDefault="004413D4" w:rsidP="004413D4">
      <w:pPr>
        <w:pStyle w:val="KansiTekijt"/>
        <w:rPr>
          <w:rFonts w:ascii="Times New Roman" w:hAnsi="Times New Roman"/>
          <w:color w:val="000000"/>
        </w:rPr>
      </w:pPr>
      <w:r>
        <w:rPr>
          <w:rFonts w:ascii="Times New Roman" w:hAnsi="Times New Roman"/>
          <w:color w:val="000000"/>
        </w:rPr>
        <w:t>Petra Puumala</w:t>
      </w:r>
    </w:p>
    <w:p w14:paraId="4652D8E5" w14:textId="77777777" w:rsidR="00BE130F" w:rsidRPr="00990C95" w:rsidRDefault="00BE130F" w:rsidP="007B6016">
      <w:pPr>
        <w:pStyle w:val="KansiTekijt"/>
        <w:rPr>
          <w:rFonts w:ascii="Times New Roman" w:hAnsi="Times New Roman"/>
          <w:color w:val="000000"/>
          <w:sz w:val="40"/>
        </w:rPr>
      </w:pPr>
    </w:p>
    <w:p w14:paraId="4652D8E6" w14:textId="77777777" w:rsidR="007B6016" w:rsidRDefault="007B6016" w:rsidP="007B6016">
      <w:pPr>
        <w:pStyle w:val="KansiTekijt"/>
        <w:rPr>
          <w:rFonts w:ascii="Times New Roman" w:hAnsi="Times New Roman"/>
          <w:color w:val="000000"/>
          <w:sz w:val="40"/>
        </w:rPr>
      </w:pPr>
    </w:p>
    <w:p w14:paraId="4652D8E7" w14:textId="77777777" w:rsidR="007F0C77" w:rsidRDefault="007F0C77" w:rsidP="007B6016">
      <w:pPr>
        <w:pStyle w:val="KansiTekijt"/>
        <w:rPr>
          <w:rFonts w:ascii="Times New Roman" w:hAnsi="Times New Roman"/>
          <w:color w:val="000000"/>
          <w:sz w:val="40"/>
        </w:rPr>
      </w:pPr>
    </w:p>
    <w:p w14:paraId="4652D8E8" w14:textId="77777777" w:rsidR="007F0C77" w:rsidRPr="00990C95" w:rsidRDefault="007F0C77" w:rsidP="007B6016">
      <w:pPr>
        <w:pStyle w:val="KansiTekijt"/>
        <w:rPr>
          <w:rFonts w:ascii="Times New Roman" w:hAnsi="Times New Roman"/>
          <w:color w:val="000000"/>
          <w:sz w:val="40"/>
        </w:rPr>
      </w:pPr>
    </w:p>
    <w:p w14:paraId="4652D8F3" w14:textId="33D9C321" w:rsidR="007F0C77" w:rsidRDefault="004413D4" w:rsidP="005F168A">
      <w:pPr>
        <w:pStyle w:val="KansiTekijt"/>
        <w:rPr>
          <w:rFonts w:ascii="Times New Roman" w:hAnsi="Times New Roman"/>
          <w:color w:val="000000"/>
        </w:rPr>
      </w:pPr>
      <w:r>
        <w:rPr>
          <w:rFonts w:ascii="Times New Roman" w:hAnsi="Times New Roman"/>
          <w:noProof/>
          <w:color w:val="000000"/>
          <w:lang w:eastAsia="fi-FI"/>
        </w:rPr>
        <w:drawing>
          <wp:inline distT="0" distB="0" distL="0" distR="0" wp14:anchorId="570DC730" wp14:editId="31A70117">
            <wp:extent cx="2489936" cy="24288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veokuva.png"/>
                    <pic:cNvPicPr/>
                  </pic:nvPicPr>
                  <pic:blipFill>
                    <a:blip r:embed="rId8">
                      <a:extLst>
                        <a:ext uri="{28A0092B-C50C-407E-A947-70E740481C1C}">
                          <a14:useLocalDpi xmlns:a14="http://schemas.microsoft.com/office/drawing/2010/main" val="0"/>
                        </a:ext>
                      </a:extLst>
                    </a:blip>
                    <a:stretch>
                      <a:fillRect/>
                    </a:stretch>
                  </pic:blipFill>
                  <pic:spPr>
                    <a:xfrm>
                      <a:off x="0" y="0"/>
                      <a:ext cx="2503775" cy="2442374"/>
                    </a:xfrm>
                    <a:prstGeom prst="rect">
                      <a:avLst/>
                    </a:prstGeom>
                  </pic:spPr>
                </pic:pic>
              </a:graphicData>
            </a:graphic>
          </wp:inline>
        </w:drawing>
      </w:r>
    </w:p>
    <w:p w14:paraId="441F9D5C" w14:textId="77777777" w:rsidR="005F168A" w:rsidRDefault="005F168A" w:rsidP="005F168A">
      <w:pPr>
        <w:pStyle w:val="KansiTekijt"/>
        <w:rPr>
          <w:rFonts w:ascii="Times New Roman" w:hAnsi="Times New Roman"/>
          <w:color w:val="000000"/>
        </w:rPr>
      </w:pPr>
    </w:p>
    <w:p w14:paraId="4652D8F4" w14:textId="77777777" w:rsidR="007F0C77" w:rsidRDefault="007F0C77" w:rsidP="007F0C77">
      <w:pPr>
        <w:pStyle w:val="KansiTekijt"/>
        <w:rPr>
          <w:rFonts w:ascii="Times New Roman" w:hAnsi="Times New Roman"/>
          <w:color w:val="000000"/>
          <w:sz w:val="40"/>
        </w:rPr>
      </w:pPr>
    </w:p>
    <w:p w14:paraId="2A39EAA5" w14:textId="77777777" w:rsidR="005F168A" w:rsidRDefault="005F168A" w:rsidP="001E78FE">
      <w:pPr>
        <w:pStyle w:val="KansiTekijt"/>
        <w:rPr>
          <w:rFonts w:ascii="Times New Roman" w:hAnsi="Times New Roman"/>
          <w:color w:val="000000"/>
          <w:sz w:val="40"/>
        </w:rPr>
      </w:pPr>
    </w:p>
    <w:p w14:paraId="4652D8F5" w14:textId="2460A22A" w:rsidR="007F0C77" w:rsidRPr="001E78FE" w:rsidRDefault="007F0C77" w:rsidP="001E78FE">
      <w:pPr>
        <w:pStyle w:val="KansiTekijt"/>
        <w:rPr>
          <w:rFonts w:ascii="Times New Roman" w:hAnsi="Times New Roman"/>
          <w:color w:val="000000"/>
          <w:sz w:val="40"/>
        </w:rPr>
      </w:pPr>
      <w:r w:rsidRPr="00990C95">
        <w:rPr>
          <w:rFonts w:ascii="Times New Roman" w:hAnsi="Times New Roman"/>
          <w:color w:val="000000"/>
          <w:sz w:val="40"/>
        </w:rPr>
        <w:t>Projekti</w:t>
      </w:r>
      <w:r w:rsidR="009320E7">
        <w:rPr>
          <w:rFonts w:ascii="Times New Roman" w:hAnsi="Times New Roman"/>
          <w:color w:val="000000"/>
          <w:sz w:val="40"/>
        </w:rPr>
        <w:t>raportti</w:t>
      </w:r>
    </w:p>
    <w:p w14:paraId="4652D8F6" w14:textId="77777777" w:rsidR="007B6016" w:rsidRPr="00E315F1" w:rsidRDefault="00B22E64" w:rsidP="007B6016">
      <w:pPr>
        <w:pStyle w:val="KansiTiedot"/>
        <w:rPr>
          <w:rFonts w:ascii="Times New Roman" w:hAnsi="Times New Roman"/>
          <w:b/>
          <w:color w:val="000000"/>
        </w:rPr>
      </w:pPr>
      <w:r w:rsidRPr="00E315F1">
        <w:rPr>
          <w:rFonts w:ascii="Times New Roman" w:hAnsi="Times New Roman"/>
          <w:b/>
          <w:color w:val="000000"/>
        </w:rPr>
        <w:t>Julkinen</w:t>
      </w:r>
    </w:p>
    <w:p w14:paraId="4652D8F7" w14:textId="262DFCB2" w:rsidR="007B6016" w:rsidRPr="00E315F1" w:rsidRDefault="00B22E64" w:rsidP="00A633BB">
      <w:pPr>
        <w:pStyle w:val="KansiTiedot"/>
        <w:spacing w:before="0"/>
        <w:rPr>
          <w:rFonts w:ascii="Times New Roman" w:hAnsi="Times New Roman"/>
          <w:b/>
          <w:color w:val="000000"/>
        </w:rPr>
      </w:pPr>
      <w:r w:rsidRPr="00E315F1">
        <w:rPr>
          <w:rFonts w:ascii="Times New Roman" w:hAnsi="Times New Roman"/>
          <w:b/>
          <w:color w:val="000000"/>
        </w:rPr>
        <w:t>Versio</w:t>
      </w:r>
      <w:r w:rsidR="009320E7">
        <w:rPr>
          <w:rFonts w:ascii="Times New Roman" w:hAnsi="Times New Roman"/>
          <w:b/>
          <w:color w:val="000000"/>
        </w:rPr>
        <w:t xml:space="preserve"> </w:t>
      </w:r>
      <w:r w:rsidR="00F73E29">
        <w:rPr>
          <w:rFonts w:ascii="Times New Roman" w:hAnsi="Times New Roman"/>
          <w:b/>
          <w:color w:val="000000"/>
        </w:rPr>
        <w:t>1.0.0</w:t>
      </w:r>
    </w:p>
    <w:p w14:paraId="4652D8F8" w14:textId="205A6BBF" w:rsidR="007B6016" w:rsidRPr="00E315F1" w:rsidRDefault="00F73E29" w:rsidP="00A633BB">
      <w:pPr>
        <w:pStyle w:val="KansiTiedot"/>
        <w:spacing w:before="0"/>
        <w:rPr>
          <w:rFonts w:ascii="Times New Roman" w:hAnsi="Times New Roman"/>
          <w:b/>
          <w:color w:val="000000"/>
        </w:rPr>
      </w:pPr>
      <w:r>
        <w:rPr>
          <w:rFonts w:ascii="Times New Roman" w:hAnsi="Times New Roman"/>
          <w:b/>
          <w:color w:val="000000"/>
        </w:rPr>
        <w:t>11</w:t>
      </w:r>
      <w:r w:rsidR="00E614F3">
        <w:rPr>
          <w:rFonts w:ascii="Times New Roman" w:hAnsi="Times New Roman"/>
          <w:b/>
          <w:color w:val="000000"/>
        </w:rPr>
        <w:t>.6</w:t>
      </w:r>
      <w:r w:rsidR="004413D4">
        <w:rPr>
          <w:rFonts w:ascii="Times New Roman" w:hAnsi="Times New Roman"/>
          <w:b/>
          <w:color w:val="000000"/>
        </w:rPr>
        <w:t>.2019</w:t>
      </w:r>
    </w:p>
    <w:p w14:paraId="4652D8F9" w14:textId="77777777" w:rsidR="007B6016" w:rsidRPr="00990C95" w:rsidRDefault="007B6016" w:rsidP="00BA0B8A">
      <w:pPr>
        <w:pStyle w:val="StyleKansi1TimesNewRoman14pt"/>
        <w:rPr>
          <w:color w:val="000000"/>
          <w:lang w:val="fi-FI"/>
        </w:rPr>
      </w:pPr>
      <w:r w:rsidRPr="00990C95">
        <w:rPr>
          <w:color w:val="000000"/>
          <w:lang w:val="fi-FI"/>
        </w:rPr>
        <w:t>Jyväskylän yliopisto</w:t>
      </w:r>
    </w:p>
    <w:p w14:paraId="4652D8FA" w14:textId="2B01E00B" w:rsidR="007B6016" w:rsidRPr="00990C95" w:rsidRDefault="005831EF" w:rsidP="007B6016">
      <w:pPr>
        <w:pStyle w:val="KansiTekijt"/>
        <w:rPr>
          <w:rFonts w:ascii="Times New Roman" w:hAnsi="Times New Roman"/>
          <w:color w:val="000000"/>
          <w:sz w:val="24"/>
        </w:rPr>
      </w:pPr>
      <w:r>
        <w:rPr>
          <w:rFonts w:ascii="Times New Roman" w:hAnsi="Times New Roman"/>
          <w:color w:val="000000"/>
          <w:sz w:val="24"/>
        </w:rPr>
        <w:t>Informaatioteknologian tiedekunta</w:t>
      </w:r>
    </w:p>
    <w:p w14:paraId="4652D8FB" w14:textId="77777777" w:rsidR="00E52B52" w:rsidRDefault="00E52B52" w:rsidP="007B6016">
      <w:pPr>
        <w:pStyle w:val="KansiTekijt"/>
        <w:rPr>
          <w:rFonts w:ascii="Times New Roman" w:hAnsi="Times New Roman"/>
          <w:color w:val="000000"/>
          <w:sz w:val="24"/>
        </w:rPr>
      </w:pPr>
    </w:p>
    <w:p w14:paraId="4652D8FC" w14:textId="77777777" w:rsidR="007F0C77" w:rsidRDefault="007F0C77" w:rsidP="007B6016">
      <w:pPr>
        <w:pStyle w:val="KansiTekijt"/>
        <w:rPr>
          <w:rFonts w:ascii="Times New Roman" w:hAnsi="Times New Roman"/>
          <w:color w:val="000000"/>
          <w:sz w:val="24"/>
        </w:rPr>
      </w:pPr>
    </w:p>
    <w:p w14:paraId="4652D8FD" w14:textId="77777777" w:rsidR="005101E9" w:rsidRPr="00990C95" w:rsidRDefault="005101E9" w:rsidP="007B6016">
      <w:pPr>
        <w:pStyle w:val="KansiTekijt"/>
        <w:rPr>
          <w:rFonts w:ascii="Times New Roman" w:hAnsi="Times New Roman"/>
          <w:color w:val="000000"/>
          <w:sz w:val="24"/>
        </w:rPr>
      </w:pPr>
    </w:p>
    <w:p w14:paraId="4652D8FE" w14:textId="77777777" w:rsidR="00E52B52" w:rsidRPr="00990C95" w:rsidRDefault="00E52B52" w:rsidP="007B6016">
      <w:pPr>
        <w:pStyle w:val="KansiTekijt"/>
        <w:rPr>
          <w:rFonts w:ascii="Times New Roman" w:hAnsi="Times New Roman"/>
          <w:color w:val="000000"/>
          <w:sz w:val="24"/>
        </w:rPr>
      </w:pPr>
    </w:p>
    <w:tbl>
      <w:tblPr>
        <w:tblpPr w:leftFromText="180" w:rightFromText="180" w:vertAnchor="text" w:horzAnchor="page" w:tblpX="973" w:tblpY="9717"/>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68"/>
        <w:gridCol w:w="3138"/>
        <w:gridCol w:w="3524"/>
      </w:tblGrid>
      <w:tr w:rsidR="007B6016" w:rsidRPr="00E614F3" w14:paraId="4652D903" w14:textId="77777777" w:rsidTr="002D21FE">
        <w:trPr>
          <w:trHeight w:val="564"/>
        </w:trPr>
        <w:tc>
          <w:tcPr>
            <w:tcW w:w="1963" w:type="dxa"/>
            <w:vAlign w:val="center"/>
          </w:tcPr>
          <w:p w14:paraId="4652D8FF"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Hyväksyjä</w:t>
            </w:r>
          </w:p>
        </w:tc>
        <w:tc>
          <w:tcPr>
            <w:tcW w:w="1568" w:type="dxa"/>
            <w:vAlign w:val="center"/>
          </w:tcPr>
          <w:p w14:paraId="4652D900"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Päivämäärä</w:t>
            </w:r>
          </w:p>
        </w:tc>
        <w:tc>
          <w:tcPr>
            <w:tcW w:w="3138" w:type="dxa"/>
            <w:vAlign w:val="center"/>
          </w:tcPr>
          <w:p w14:paraId="4652D901" w14:textId="77777777" w:rsidR="007B6016" w:rsidRPr="00990C95"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Allekirjoitus</w:t>
            </w:r>
          </w:p>
        </w:tc>
        <w:tc>
          <w:tcPr>
            <w:tcW w:w="3524" w:type="dxa"/>
            <w:vAlign w:val="center"/>
          </w:tcPr>
          <w:p w14:paraId="4652D902" w14:textId="77777777" w:rsidR="007B6016" w:rsidRPr="009111EE" w:rsidRDefault="007B6016" w:rsidP="00893705">
            <w:pPr>
              <w:snapToGrid w:val="0"/>
              <w:spacing w:after="0" w:line="360" w:lineRule="auto"/>
              <w:jc w:val="left"/>
              <w:rPr>
                <w:rFonts w:ascii="Times New Roman" w:hAnsi="Times New Roman"/>
                <w:b/>
                <w:color w:val="000000"/>
                <w:lang w:val="fi-FI"/>
              </w:rPr>
            </w:pPr>
            <w:r w:rsidRPr="00990C95">
              <w:rPr>
                <w:rFonts w:ascii="Times New Roman" w:hAnsi="Times New Roman"/>
                <w:b/>
                <w:color w:val="000000"/>
                <w:lang w:val="fi-FI"/>
              </w:rPr>
              <w:t>Nimenselvennys</w:t>
            </w:r>
          </w:p>
        </w:tc>
      </w:tr>
      <w:tr w:rsidR="007B6016" w:rsidRPr="00990C95" w14:paraId="4652D908" w14:textId="77777777" w:rsidTr="00606F85">
        <w:trPr>
          <w:trHeight w:val="692"/>
        </w:trPr>
        <w:tc>
          <w:tcPr>
            <w:tcW w:w="1963" w:type="dxa"/>
            <w:vAlign w:val="center"/>
          </w:tcPr>
          <w:p w14:paraId="4652D904" w14:textId="77777777" w:rsidR="007B6016" w:rsidRPr="009111EE" w:rsidRDefault="007B6016" w:rsidP="00606F85">
            <w:pPr>
              <w:snapToGrid w:val="0"/>
              <w:spacing w:after="0" w:line="360" w:lineRule="auto"/>
              <w:jc w:val="left"/>
              <w:rPr>
                <w:rFonts w:ascii="Times New Roman" w:hAnsi="Times New Roman"/>
                <w:color w:val="000000"/>
                <w:lang w:val="fi-FI"/>
              </w:rPr>
            </w:pPr>
            <w:r w:rsidRPr="00990C95">
              <w:rPr>
                <w:rFonts w:ascii="Times New Roman" w:hAnsi="Times New Roman"/>
                <w:color w:val="000000"/>
                <w:lang w:val="fi-FI"/>
              </w:rPr>
              <w:t>Projektipäällikkö</w:t>
            </w:r>
          </w:p>
        </w:tc>
        <w:tc>
          <w:tcPr>
            <w:tcW w:w="1568" w:type="dxa"/>
            <w:vAlign w:val="center"/>
          </w:tcPr>
          <w:p w14:paraId="4652D905" w14:textId="77777777" w:rsidR="007B6016" w:rsidRPr="009111EE" w:rsidRDefault="00A655E6" w:rsidP="00606F85">
            <w:pPr>
              <w:snapToGrid w:val="0"/>
              <w:spacing w:after="0" w:line="360" w:lineRule="auto"/>
              <w:jc w:val="left"/>
              <w:rPr>
                <w:rFonts w:ascii="Times New Roman" w:hAnsi="Times New Roman"/>
                <w:color w:val="000000"/>
                <w:lang w:val="fi-FI"/>
              </w:rPr>
            </w:pPr>
            <w:r>
              <w:rPr>
                <w:rFonts w:ascii="Times New Roman" w:hAnsi="Times New Roman"/>
                <w:color w:val="000000"/>
                <w:lang w:val="fi-FI"/>
              </w:rPr>
              <w:t>__.__.20</w:t>
            </w:r>
            <w:r w:rsidR="007B6016" w:rsidRPr="009111EE">
              <w:rPr>
                <w:rFonts w:ascii="Times New Roman" w:hAnsi="Times New Roman"/>
                <w:color w:val="000000"/>
                <w:lang w:val="fi-FI"/>
              </w:rPr>
              <w:t>__</w:t>
            </w:r>
          </w:p>
        </w:tc>
        <w:tc>
          <w:tcPr>
            <w:tcW w:w="3138" w:type="dxa"/>
            <w:vAlign w:val="center"/>
          </w:tcPr>
          <w:p w14:paraId="4652D906" w14:textId="77777777" w:rsidR="007B6016" w:rsidRPr="009111EE" w:rsidRDefault="007B6016" w:rsidP="00606F85">
            <w:pPr>
              <w:snapToGrid w:val="0"/>
              <w:spacing w:after="0"/>
              <w:jc w:val="left"/>
              <w:rPr>
                <w:rFonts w:ascii="Times New Roman" w:hAnsi="Times New Roman"/>
                <w:color w:val="000000"/>
                <w:lang w:val="fi-FI"/>
              </w:rPr>
            </w:pPr>
          </w:p>
        </w:tc>
        <w:tc>
          <w:tcPr>
            <w:tcW w:w="3524" w:type="dxa"/>
            <w:vAlign w:val="center"/>
          </w:tcPr>
          <w:p w14:paraId="4652D907" w14:textId="77777777" w:rsidR="007B6016" w:rsidRPr="009111EE" w:rsidRDefault="007B6016" w:rsidP="00606F85">
            <w:pPr>
              <w:snapToGrid w:val="0"/>
              <w:spacing w:after="0"/>
              <w:jc w:val="left"/>
              <w:rPr>
                <w:rFonts w:ascii="Times New Roman" w:hAnsi="Times New Roman"/>
                <w:color w:val="000000"/>
                <w:lang w:val="fi-FI"/>
              </w:rPr>
            </w:pPr>
          </w:p>
        </w:tc>
      </w:tr>
      <w:tr w:rsidR="007B6016" w:rsidRPr="00990C95" w14:paraId="4652D90D" w14:textId="77777777" w:rsidTr="00606F85">
        <w:trPr>
          <w:trHeight w:val="692"/>
        </w:trPr>
        <w:tc>
          <w:tcPr>
            <w:tcW w:w="1963" w:type="dxa"/>
            <w:vAlign w:val="center"/>
          </w:tcPr>
          <w:p w14:paraId="4652D909" w14:textId="77777777" w:rsidR="007B6016" w:rsidRPr="00990C95" w:rsidRDefault="007B6016" w:rsidP="00606F85">
            <w:pPr>
              <w:snapToGrid w:val="0"/>
              <w:spacing w:after="0" w:line="360" w:lineRule="auto"/>
              <w:jc w:val="left"/>
              <w:rPr>
                <w:rFonts w:ascii="Times New Roman" w:hAnsi="Times New Roman"/>
                <w:color w:val="000000"/>
              </w:rPr>
            </w:pPr>
            <w:r w:rsidRPr="00990C95">
              <w:rPr>
                <w:rFonts w:ascii="Times New Roman" w:hAnsi="Times New Roman"/>
                <w:color w:val="000000"/>
                <w:lang w:val="fi-FI"/>
              </w:rPr>
              <w:t>Tilaaja</w:t>
            </w:r>
          </w:p>
        </w:tc>
        <w:tc>
          <w:tcPr>
            <w:tcW w:w="1568" w:type="dxa"/>
            <w:vAlign w:val="center"/>
          </w:tcPr>
          <w:p w14:paraId="4652D90A" w14:textId="77777777" w:rsidR="007B6016" w:rsidRPr="00990C95" w:rsidRDefault="00A655E6" w:rsidP="00606F85">
            <w:pPr>
              <w:snapToGrid w:val="0"/>
              <w:spacing w:after="0" w:line="360" w:lineRule="auto"/>
              <w:jc w:val="left"/>
              <w:rPr>
                <w:rFonts w:ascii="Times New Roman" w:hAnsi="Times New Roman"/>
                <w:color w:val="000000"/>
              </w:rPr>
            </w:pPr>
            <w:r>
              <w:rPr>
                <w:rFonts w:ascii="Times New Roman" w:hAnsi="Times New Roman"/>
                <w:color w:val="000000"/>
              </w:rPr>
              <w:t>__.__.20</w:t>
            </w:r>
            <w:r w:rsidR="007B6016" w:rsidRPr="00990C95">
              <w:rPr>
                <w:rFonts w:ascii="Times New Roman" w:hAnsi="Times New Roman"/>
                <w:color w:val="000000"/>
              </w:rPr>
              <w:t>__</w:t>
            </w:r>
          </w:p>
        </w:tc>
        <w:tc>
          <w:tcPr>
            <w:tcW w:w="3138" w:type="dxa"/>
            <w:vAlign w:val="center"/>
          </w:tcPr>
          <w:p w14:paraId="4652D90B" w14:textId="77777777" w:rsidR="007B6016" w:rsidRPr="00990C95" w:rsidRDefault="007B6016" w:rsidP="00606F85">
            <w:pPr>
              <w:snapToGrid w:val="0"/>
              <w:spacing w:after="0"/>
              <w:jc w:val="left"/>
              <w:rPr>
                <w:rFonts w:ascii="Times New Roman" w:hAnsi="Times New Roman"/>
                <w:color w:val="000000"/>
              </w:rPr>
            </w:pPr>
          </w:p>
        </w:tc>
        <w:tc>
          <w:tcPr>
            <w:tcW w:w="3524" w:type="dxa"/>
            <w:vAlign w:val="center"/>
          </w:tcPr>
          <w:p w14:paraId="4652D90C" w14:textId="77777777" w:rsidR="007B6016" w:rsidRPr="00990C95" w:rsidRDefault="007B6016" w:rsidP="00606F85">
            <w:pPr>
              <w:snapToGrid w:val="0"/>
              <w:spacing w:after="0"/>
              <w:jc w:val="left"/>
              <w:rPr>
                <w:rFonts w:ascii="Times New Roman" w:hAnsi="Times New Roman"/>
                <w:color w:val="000000"/>
              </w:rPr>
            </w:pPr>
          </w:p>
        </w:tc>
      </w:tr>
      <w:tr w:rsidR="007B6016" w:rsidRPr="00990C95" w14:paraId="4652D912" w14:textId="77777777" w:rsidTr="00606F85">
        <w:trPr>
          <w:trHeight w:val="692"/>
        </w:trPr>
        <w:tc>
          <w:tcPr>
            <w:tcW w:w="1963" w:type="dxa"/>
            <w:vAlign w:val="center"/>
          </w:tcPr>
          <w:p w14:paraId="4652D90E" w14:textId="77777777" w:rsidR="007B6016" w:rsidRPr="00990C95" w:rsidRDefault="007B6016" w:rsidP="00606F85">
            <w:pPr>
              <w:snapToGrid w:val="0"/>
              <w:spacing w:after="0" w:line="360" w:lineRule="auto"/>
              <w:jc w:val="left"/>
              <w:rPr>
                <w:rFonts w:ascii="Times New Roman" w:hAnsi="Times New Roman"/>
                <w:color w:val="000000"/>
              </w:rPr>
            </w:pPr>
            <w:r w:rsidRPr="00990C95">
              <w:rPr>
                <w:rFonts w:ascii="Times New Roman" w:hAnsi="Times New Roman"/>
                <w:color w:val="000000"/>
                <w:lang w:val="fi-FI"/>
              </w:rPr>
              <w:t>Ohjaaja</w:t>
            </w:r>
          </w:p>
        </w:tc>
        <w:tc>
          <w:tcPr>
            <w:tcW w:w="1568" w:type="dxa"/>
            <w:vAlign w:val="center"/>
          </w:tcPr>
          <w:p w14:paraId="4652D90F" w14:textId="77777777" w:rsidR="007B6016" w:rsidRPr="00990C95" w:rsidRDefault="00A655E6" w:rsidP="00606F85">
            <w:pPr>
              <w:snapToGrid w:val="0"/>
              <w:spacing w:after="0" w:line="360" w:lineRule="auto"/>
              <w:jc w:val="left"/>
              <w:rPr>
                <w:rFonts w:ascii="Times New Roman" w:hAnsi="Times New Roman"/>
                <w:color w:val="000000"/>
              </w:rPr>
            </w:pPr>
            <w:r>
              <w:rPr>
                <w:rFonts w:ascii="Times New Roman" w:hAnsi="Times New Roman"/>
                <w:color w:val="000000"/>
              </w:rPr>
              <w:t>__.__.20</w:t>
            </w:r>
            <w:r w:rsidR="007B6016" w:rsidRPr="00990C95">
              <w:rPr>
                <w:rFonts w:ascii="Times New Roman" w:hAnsi="Times New Roman"/>
                <w:color w:val="000000"/>
              </w:rPr>
              <w:t>__</w:t>
            </w:r>
          </w:p>
        </w:tc>
        <w:tc>
          <w:tcPr>
            <w:tcW w:w="3138" w:type="dxa"/>
            <w:vAlign w:val="center"/>
          </w:tcPr>
          <w:p w14:paraId="4652D910" w14:textId="77777777" w:rsidR="007B6016" w:rsidRPr="00990C95" w:rsidRDefault="007B6016" w:rsidP="00606F85">
            <w:pPr>
              <w:snapToGrid w:val="0"/>
              <w:spacing w:after="0"/>
              <w:jc w:val="left"/>
              <w:rPr>
                <w:rFonts w:ascii="Times New Roman" w:hAnsi="Times New Roman"/>
                <w:color w:val="000000"/>
              </w:rPr>
            </w:pPr>
          </w:p>
        </w:tc>
        <w:tc>
          <w:tcPr>
            <w:tcW w:w="3524" w:type="dxa"/>
            <w:vAlign w:val="center"/>
          </w:tcPr>
          <w:p w14:paraId="4652D911" w14:textId="77777777" w:rsidR="007B6016" w:rsidRPr="00990C95" w:rsidRDefault="007B6016" w:rsidP="00606F85">
            <w:pPr>
              <w:snapToGrid w:val="0"/>
              <w:spacing w:after="0"/>
              <w:jc w:val="left"/>
              <w:rPr>
                <w:rFonts w:ascii="Times New Roman" w:hAnsi="Times New Roman"/>
                <w:color w:val="000000"/>
              </w:rPr>
            </w:pPr>
          </w:p>
        </w:tc>
      </w:tr>
    </w:tbl>
    <w:p w14:paraId="4652D913" w14:textId="77777777" w:rsidR="007B6016" w:rsidRPr="00990C95" w:rsidRDefault="007B6016" w:rsidP="007B6016">
      <w:pPr>
        <w:pStyle w:val="KansiTekijt"/>
        <w:rPr>
          <w:color w:val="000000"/>
        </w:rPr>
        <w:sectPr w:rsidR="007B6016" w:rsidRPr="00990C9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40" w:right="1797" w:bottom="1440" w:left="1797" w:header="720" w:footer="720" w:gutter="0"/>
          <w:cols w:space="720"/>
          <w:docGrid w:linePitch="360"/>
        </w:sectPr>
      </w:pPr>
    </w:p>
    <w:p w14:paraId="4652D914" w14:textId="77777777" w:rsidR="007B6016" w:rsidRPr="00990C95" w:rsidRDefault="007B6016" w:rsidP="007B6016">
      <w:pPr>
        <w:pStyle w:val="AlkuOtsikko"/>
        <w:rPr>
          <w:rFonts w:ascii="Times New Roman" w:hAnsi="Times New Roman"/>
          <w:b/>
          <w:color w:val="000000"/>
        </w:rPr>
      </w:pPr>
      <w:r w:rsidRPr="00990C95">
        <w:rPr>
          <w:rFonts w:ascii="Times New Roman" w:hAnsi="Times New Roman"/>
          <w:b/>
          <w:color w:val="000000"/>
        </w:rPr>
        <w:lastRenderedPageBreak/>
        <w:t>Tietoja dokumentista</w:t>
      </w:r>
    </w:p>
    <w:p w14:paraId="4652D915" w14:textId="77777777" w:rsidR="007B6016" w:rsidRPr="00990C95" w:rsidRDefault="007B6016" w:rsidP="00C15D5D">
      <w:pPr>
        <w:spacing w:line="360" w:lineRule="auto"/>
        <w:rPr>
          <w:rFonts w:ascii="Times New Roman" w:hAnsi="Times New Roman"/>
          <w:b/>
          <w:color w:val="000000"/>
          <w:lang w:val="fi-FI"/>
        </w:rPr>
      </w:pPr>
      <w:r w:rsidRPr="00990C95">
        <w:rPr>
          <w:rFonts w:ascii="Times New Roman" w:hAnsi="Times New Roman"/>
          <w:b/>
          <w:color w:val="000000"/>
          <w:lang w:val="fi-FI"/>
        </w:rPr>
        <w:t>Tekijät:</w:t>
      </w:r>
    </w:p>
    <w:p w14:paraId="532A695C" w14:textId="77777777" w:rsidR="005F168A" w:rsidRDefault="005F168A" w:rsidP="005F168A">
      <w:pPr>
        <w:tabs>
          <w:tab w:val="left" w:pos="1701"/>
          <w:tab w:val="left" w:pos="6946"/>
        </w:tabs>
        <w:spacing w:after="0" w:line="360" w:lineRule="auto"/>
        <w:rPr>
          <w:rFonts w:ascii="Times New Roman" w:hAnsi="Times New Roman"/>
          <w:color w:val="000000"/>
          <w:lang w:val="fi-FI"/>
        </w:rPr>
      </w:pPr>
      <w:r>
        <w:rPr>
          <w:rFonts w:ascii="Times New Roman" w:hAnsi="Times New Roman"/>
          <w:color w:val="000000"/>
          <w:lang w:val="fi-FI"/>
        </w:rPr>
        <w:t>Karoliina Lappalainen</w:t>
      </w:r>
      <w:r w:rsidRPr="00990C95">
        <w:rPr>
          <w:rFonts w:ascii="Times New Roman" w:hAnsi="Times New Roman"/>
          <w:color w:val="000000"/>
          <w:lang w:val="fi-FI"/>
        </w:rPr>
        <w:tab/>
      </w:r>
    </w:p>
    <w:p w14:paraId="1D18D753" w14:textId="77777777" w:rsidR="005F168A" w:rsidRDefault="005F168A" w:rsidP="005F168A">
      <w:pPr>
        <w:tabs>
          <w:tab w:val="left" w:pos="1701"/>
          <w:tab w:val="left" w:pos="6946"/>
        </w:tabs>
        <w:spacing w:after="0" w:line="360" w:lineRule="auto"/>
        <w:rPr>
          <w:rFonts w:ascii="Times New Roman" w:hAnsi="Times New Roman"/>
          <w:color w:val="000000"/>
          <w:lang w:val="fi-FI"/>
        </w:rPr>
      </w:pPr>
      <w:r>
        <w:rPr>
          <w:rFonts w:ascii="Courier New" w:hAnsi="Courier New" w:cs="Courier New"/>
          <w:color w:val="000000"/>
          <w:spacing w:val="20"/>
          <w:lang w:val="fi-FI"/>
        </w:rPr>
        <w:t>Karoliina.a.lappalainen</w:t>
      </w:r>
      <w:r w:rsidRPr="00E90612">
        <w:rPr>
          <w:rFonts w:ascii="Courier New" w:hAnsi="Courier New" w:cs="Courier New"/>
          <w:color w:val="000000"/>
          <w:spacing w:val="20"/>
          <w:lang w:val="fi-FI"/>
        </w:rPr>
        <w:t>@</w:t>
      </w:r>
      <w:r>
        <w:rPr>
          <w:rFonts w:ascii="Courier New" w:hAnsi="Courier New" w:cs="Courier New"/>
          <w:color w:val="000000"/>
          <w:spacing w:val="20"/>
          <w:lang w:val="fi-FI"/>
        </w:rPr>
        <w:t>student.jyu.fi</w:t>
      </w:r>
      <w:r w:rsidRPr="00990C95">
        <w:rPr>
          <w:rFonts w:ascii="Times New Roman" w:hAnsi="Times New Roman"/>
          <w:color w:val="000000"/>
          <w:lang w:val="fi-FI"/>
        </w:rPr>
        <w:tab/>
      </w:r>
    </w:p>
    <w:p w14:paraId="4652D91C" w14:textId="30F2A223" w:rsidR="007B6016" w:rsidRDefault="005F168A" w:rsidP="005F168A">
      <w:pPr>
        <w:spacing w:line="360" w:lineRule="auto"/>
        <w:rPr>
          <w:rFonts w:ascii="Times New Roman" w:hAnsi="Times New Roman"/>
          <w:color w:val="000000"/>
          <w:lang w:val="fi-FI"/>
        </w:rPr>
      </w:pPr>
      <w:r>
        <w:rPr>
          <w:rFonts w:ascii="Times New Roman" w:hAnsi="Times New Roman"/>
          <w:color w:val="000000"/>
          <w:lang w:val="fi-FI"/>
        </w:rPr>
        <w:t>040-7719392</w:t>
      </w:r>
    </w:p>
    <w:p w14:paraId="6742D82D" w14:textId="77777777" w:rsidR="005F168A" w:rsidRPr="00990C95" w:rsidRDefault="005F168A" w:rsidP="005F168A">
      <w:pPr>
        <w:spacing w:line="360" w:lineRule="auto"/>
        <w:rPr>
          <w:rFonts w:ascii="Times New Roman" w:hAnsi="Times New Roman"/>
          <w:color w:val="000000"/>
          <w:lang w:val="fi-FI"/>
        </w:rPr>
      </w:pPr>
    </w:p>
    <w:p w14:paraId="4652D91D" w14:textId="7EF97318" w:rsidR="007B6016" w:rsidRPr="00990C95" w:rsidRDefault="007B6016" w:rsidP="00C15D5D">
      <w:pPr>
        <w:spacing w:line="360" w:lineRule="auto"/>
        <w:rPr>
          <w:rFonts w:ascii="Times New Roman" w:hAnsi="Times New Roman"/>
          <w:color w:val="000000"/>
          <w:lang w:val="fi-FI"/>
        </w:rPr>
      </w:pPr>
      <w:r w:rsidRPr="00990C95">
        <w:rPr>
          <w:rFonts w:ascii="Times New Roman" w:hAnsi="Times New Roman"/>
          <w:b/>
          <w:color w:val="000000"/>
          <w:lang w:val="fi-FI"/>
        </w:rPr>
        <w:t>Dokumentin nimi:</w:t>
      </w:r>
      <w:r w:rsidRPr="00990C95">
        <w:rPr>
          <w:rFonts w:ascii="Times New Roman" w:hAnsi="Times New Roman"/>
          <w:color w:val="000000"/>
          <w:lang w:val="fi-FI"/>
        </w:rPr>
        <w:t xml:space="preserve"> </w:t>
      </w:r>
      <w:proofErr w:type="spellStart"/>
      <w:r w:rsidR="00F04D8F" w:rsidRPr="00990C95">
        <w:rPr>
          <w:rFonts w:ascii="Times New Roman" w:hAnsi="Times New Roman"/>
          <w:color w:val="000000"/>
          <w:lang w:val="fi-FI"/>
        </w:rPr>
        <w:t>Move</w:t>
      </w:r>
      <w:r w:rsidR="005F168A">
        <w:rPr>
          <w:rFonts w:ascii="Times New Roman" w:hAnsi="Times New Roman"/>
          <w:color w:val="000000"/>
          <w:lang w:val="fi-FI"/>
        </w:rPr>
        <w:t>o</w:t>
      </w:r>
      <w:proofErr w:type="spellEnd"/>
      <w:r w:rsidRPr="00990C95">
        <w:rPr>
          <w:rFonts w:ascii="Times New Roman" w:hAnsi="Times New Roman"/>
          <w:color w:val="000000"/>
          <w:lang w:val="fi-FI"/>
        </w:rPr>
        <w:t>-projekti, Projekti</w:t>
      </w:r>
      <w:r w:rsidR="009320E7">
        <w:rPr>
          <w:rFonts w:ascii="Times New Roman" w:hAnsi="Times New Roman"/>
          <w:color w:val="000000"/>
          <w:lang w:val="fi-FI"/>
        </w:rPr>
        <w:t>raportti</w:t>
      </w:r>
    </w:p>
    <w:p w14:paraId="4652D91E" w14:textId="3368758E" w:rsidR="007B6016" w:rsidRPr="00990C95" w:rsidRDefault="007B6016" w:rsidP="00C15D5D">
      <w:pPr>
        <w:spacing w:line="360" w:lineRule="auto"/>
        <w:rPr>
          <w:rFonts w:ascii="Times New Roman" w:hAnsi="Times New Roman"/>
          <w:color w:val="000000"/>
          <w:lang w:val="fi-FI"/>
        </w:rPr>
      </w:pPr>
      <w:r w:rsidRPr="00990C95">
        <w:rPr>
          <w:rFonts w:ascii="Times New Roman" w:hAnsi="Times New Roman"/>
          <w:b/>
          <w:color w:val="000000"/>
          <w:lang w:val="fi-FI"/>
        </w:rPr>
        <w:t>Sivumäärä:</w:t>
      </w:r>
      <w:r w:rsidR="00B43359" w:rsidRPr="00990C95">
        <w:rPr>
          <w:rFonts w:ascii="Times New Roman" w:hAnsi="Times New Roman"/>
          <w:color w:val="000000"/>
          <w:lang w:val="fi-FI"/>
        </w:rPr>
        <w:t xml:space="preserve"> </w:t>
      </w:r>
      <w:r w:rsidR="00DA3F5F">
        <w:rPr>
          <w:rFonts w:ascii="Times New Roman" w:hAnsi="Times New Roman"/>
          <w:color w:val="000000"/>
          <w:lang w:val="fi-FI"/>
        </w:rPr>
        <w:t>64</w:t>
      </w:r>
    </w:p>
    <w:p w14:paraId="4652D91F" w14:textId="7492E394" w:rsidR="007B6016" w:rsidRPr="00990C95" w:rsidRDefault="007B6016" w:rsidP="00C15D5D">
      <w:pPr>
        <w:spacing w:line="360" w:lineRule="auto"/>
        <w:rPr>
          <w:rFonts w:ascii="Times New Roman" w:hAnsi="Times New Roman"/>
          <w:b/>
          <w:color w:val="000000"/>
          <w:lang w:val="fi-FI"/>
        </w:rPr>
      </w:pPr>
      <w:r w:rsidRPr="00990C95">
        <w:rPr>
          <w:rFonts w:ascii="Times New Roman" w:hAnsi="Times New Roman"/>
          <w:b/>
          <w:color w:val="000000"/>
          <w:lang w:val="fi-FI"/>
        </w:rPr>
        <w:t>Tiedosto:</w:t>
      </w:r>
      <w:r w:rsidRPr="00990C95">
        <w:rPr>
          <w:rFonts w:ascii="Times New Roman" w:hAnsi="Times New Roman"/>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5F168A">
        <w:rPr>
          <w:rFonts w:ascii="Courier New" w:hAnsi="Courier New" w:cs="Courier New"/>
          <w:color w:val="000000"/>
          <w:spacing w:val="20"/>
          <w:lang w:val="fi-FI"/>
        </w:rPr>
        <w:t>Moveo</w:t>
      </w:r>
      <w:r w:rsidR="00024505">
        <w:rPr>
          <w:rFonts w:ascii="Courier New" w:hAnsi="Courier New" w:cs="Courier New"/>
          <w:color w:val="000000"/>
          <w:spacing w:val="20"/>
          <w:lang w:val="fi-FI"/>
        </w:rPr>
        <w:t>_Projekti</w:t>
      </w:r>
      <w:r w:rsidR="009320E7">
        <w:rPr>
          <w:rFonts w:ascii="Courier New" w:hAnsi="Courier New" w:cs="Courier New"/>
          <w:color w:val="000000"/>
          <w:spacing w:val="20"/>
          <w:lang w:val="fi-FI"/>
        </w:rPr>
        <w:t>raportti</w:t>
      </w:r>
      <w:r w:rsidRPr="00E90612">
        <w:rPr>
          <w:rFonts w:ascii="Courier New" w:hAnsi="Courier New" w:cs="Courier New"/>
          <w:color w:val="000000"/>
          <w:spacing w:val="20"/>
          <w:lang w:val="fi-FI"/>
        </w:rPr>
        <w:t>.doc</w:t>
      </w:r>
      <w:r w:rsidRPr="00E90612">
        <w:rPr>
          <w:rFonts w:ascii="Courier New" w:hAnsi="Courier New" w:cs="Courier New"/>
          <w:color w:val="000000"/>
          <w:spacing w:val="20"/>
          <w:lang w:val="fi-FI"/>
        </w:rPr>
        <w:fldChar w:fldCharType="end"/>
      </w:r>
      <w:r w:rsidR="005F168A">
        <w:rPr>
          <w:rFonts w:ascii="Courier New" w:hAnsi="Courier New" w:cs="Courier New"/>
          <w:color w:val="000000"/>
          <w:spacing w:val="20"/>
          <w:lang w:val="fi-FI"/>
        </w:rPr>
        <w:t>x</w:t>
      </w:r>
    </w:p>
    <w:p w14:paraId="1C5FFE7F" w14:textId="2E024AF7" w:rsidR="007A298E" w:rsidRPr="007A298E" w:rsidRDefault="007B6016" w:rsidP="00C866F9">
      <w:pPr>
        <w:spacing w:line="360" w:lineRule="auto"/>
        <w:rPr>
          <w:lang w:val="fi-FI"/>
        </w:rPr>
      </w:pPr>
      <w:r w:rsidRPr="00990C95">
        <w:rPr>
          <w:rFonts w:ascii="Times New Roman" w:hAnsi="Times New Roman"/>
          <w:b/>
          <w:color w:val="000000"/>
          <w:lang w:val="fi-FI"/>
        </w:rPr>
        <w:t>Tiivistelmä:</w:t>
      </w:r>
      <w:r w:rsidR="006E4E96" w:rsidRPr="00990C95">
        <w:rPr>
          <w:rFonts w:ascii="Times New Roman" w:hAnsi="Times New Roman"/>
          <w:b/>
          <w:color w:val="000000"/>
          <w:lang w:val="fi-FI"/>
        </w:rPr>
        <w:t xml:space="preserve"> </w:t>
      </w:r>
      <w:proofErr w:type="spellStart"/>
      <w:r w:rsidR="005F168A" w:rsidRPr="00BB660B">
        <w:rPr>
          <w:rFonts w:ascii="Times New Roman" w:hAnsi="Times New Roman"/>
          <w:lang w:val="fi-FI"/>
        </w:rPr>
        <w:t>Moveo</w:t>
      </w:r>
      <w:proofErr w:type="spellEnd"/>
      <w:r w:rsidR="005F168A" w:rsidRPr="00BB660B">
        <w:rPr>
          <w:rFonts w:ascii="Times New Roman" w:hAnsi="Times New Roman"/>
          <w:lang w:val="fi-FI"/>
        </w:rPr>
        <w:t>-sovellusprojekti kehitt</w:t>
      </w:r>
      <w:r w:rsidR="00E5377C">
        <w:rPr>
          <w:rFonts w:ascii="Times New Roman" w:hAnsi="Times New Roman"/>
          <w:lang w:val="fi-FI"/>
        </w:rPr>
        <w:t>i</w:t>
      </w:r>
      <w:r w:rsidR="005F168A" w:rsidRPr="00BB660B">
        <w:rPr>
          <w:rFonts w:ascii="Times New Roman" w:hAnsi="Times New Roman"/>
          <w:lang w:val="fi-FI"/>
        </w:rPr>
        <w:t xml:space="preserve"> Moveatis-sovellukseen lisäosana opettajan palautteen </w:t>
      </w:r>
      <w:r w:rsidR="005F168A">
        <w:rPr>
          <w:rFonts w:ascii="Times New Roman" w:hAnsi="Times New Roman"/>
          <w:lang w:val="fi-FI"/>
        </w:rPr>
        <w:t>luo</w:t>
      </w:r>
      <w:r w:rsidR="005F168A" w:rsidRPr="00BB660B">
        <w:rPr>
          <w:rFonts w:ascii="Times New Roman" w:hAnsi="Times New Roman"/>
          <w:lang w:val="fi-FI"/>
        </w:rPr>
        <w:t xml:space="preserve">kittelutyökalun Jyväskylän yliopiston liikuntatieteelliselle tiedekunnalle. </w:t>
      </w:r>
      <w:r w:rsidR="007A298E">
        <w:rPr>
          <w:rFonts w:ascii="Times New Roman" w:hAnsi="Times New Roman"/>
          <w:lang w:val="fi-FI"/>
        </w:rPr>
        <w:t>Projektiraportti</w:t>
      </w:r>
      <w:r w:rsidR="005F168A" w:rsidRPr="00BB660B">
        <w:rPr>
          <w:rFonts w:ascii="Times New Roman" w:hAnsi="Times New Roman"/>
          <w:lang w:val="fi-FI"/>
        </w:rPr>
        <w:t xml:space="preserve"> kuvaa </w:t>
      </w:r>
      <w:r w:rsidR="007A298E" w:rsidRPr="007A298E">
        <w:rPr>
          <w:rFonts w:ascii="Times New Roman" w:hAnsi="Times New Roman"/>
          <w:lang w:val="fi-FI"/>
        </w:rPr>
        <w:t xml:space="preserve">sovellusprojektin </w:t>
      </w:r>
      <w:r w:rsidR="007A298E">
        <w:rPr>
          <w:rFonts w:ascii="Times New Roman" w:hAnsi="Times New Roman"/>
          <w:lang w:val="fi-FI"/>
        </w:rPr>
        <w:t>toteutuneen</w:t>
      </w:r>
      <w:r w:rsidR="007A298E" w:rsidRPr="007A298E">
        <w:rPr>
          <w:rFonts w:ascii="Times New Roman" w:hAnsi="Times New Roman"/>
          <w:lang w:val="fi-FI"/>
        </w:rPr>
        <w:t xml:space="preserve"> </w:t>
      </w:r>
      <w:r w:rsidR="007A298E">
        <w:rPr>
          <w:rFonts w:ascii="Times New Roman" w:hAnsi="Times New Roman"/>
          <w:lang w:val="fi-FI"/>
        </w:rPr>
        <w:t>läpiviennin</w:t>
      </w:r>
      <w:r w:rsidR="007A298E" w:rsidRPr="007A298E">
        <w:rPr>
          <w:rFonts w:ascii="Times New Roman" w:hAnsi="Times New Roman"/>
          <w:lang w:val="fi-FI"/>
        </w:rPr>
        <w:t xml:space="preserve"> tulosten, projektiryhmän resurssien, käytänteiden, tehtäväjaon, työmäärien, aikataulun, riskienhallinnan ja jäsenten kokemusten osalta. </w:t>
      </w:r>
      <w:r w:rsidR="00E5377C">
        <w:rPr>
          <w:rFonts w:ascii="Times New Roman" w:hAnsi="Times New Roman"/>
          <w:lang w:val="fi-FI"/>
        </w:rPr>
        <w:t>Projektiraportissa</w:t>
      </w:r>
      <w:r w:rsidR="007A298E" w:rsidRPr="007A298E">
        <w:rPr>
          <w:rFonts w:ascii="Times New Roman" w:hAnsi="Times New Roman"/>
          <w:lang w:val="fi-FI"/>
        </w:rPr>
        <w:t xml:space="preserve"> verrataan </w:t>
      </w:r>
      <w:r w:rsidR="00E5377C">
        <w:rPr>
          <w:rFonts w:ascii="Times New Roman" w:hAnsi="Times New Roman"/>
          <w:lang w:val="fi-FI"/>
        </w:rPr>
        <w:t xml:space="preserve">myös </w:t>
      </w:r>
      <w:r w:rsidR="007A298E" w:rsidRPr="007A298E">
        <w:rPr>
          <w:rFonts w:ascii="Times New Roman" w:hAnsi="Times New Roman"/>
          <w:lang w:val="fi-FI"/>
        </w:rPr>
        <w:t xml:space="preserve">toteutumaa </w:t>
      </w:r>
      <w:r w:rsidR="00E5377C">
        <w:rPr>
          <w:rFonts w:ascii="Times New Roman" w:hAnsi="Times New Roman"/>
          <w:lang w:val="fi-FI"/>
        </w:rPr>
        <w:t>projekti</w:t>
      </w:r>
      <w:r w:rsidR="007A298E" w:rsidRPr="007A298E">
        <w:rPr>
          <w:rFonts w:ascii="Times New Roman" w:hAnsi="Times New Roman"/>
          <w:lang w:val="fi-FI"/>
        </w:rPr>
        <w:t>suunnitelmaan</w:t>
      </w:r>
      <w:r w:rsidR="00E5377C">
        <w:rPr>
          <w:rFonts w:ascii="Times New Roman" w:hAnsi="Times New Roman"/>
          <w:lang w:val="fi-FI"/>
        </w:rPr>
        <w:t xml:space="preserve"> </w:t>
      </w:r>
      <w:r w:rsidR="000D74C0">
        <w:rPr>
          <w:rFonts w:ascii="Times New Roman" w:hAnsi="Times New Roman"/>
          <w:lang w:val="fi-FI"/>
        </w:rPr>
        <w:t>sekä</w:t>
      </w:r>
      <w:r w:rsidR="00E5377C">
        <w:rPr>
          <w:rFonts w:ascii="Times New Roman" w:hAnsi="Times New Roman"/>
          <w:lang w:val="fi-FI"/>
        </w:rPr>
        <w:t xml:space="preserve"> kuvataan mahdollisten poikkeavuuksien syitä ja niiden vaikutusta projektin läpivientiin ja tuloksiin.</w:t>
      </w:r>
      <w:r w:rsidR="007A298E" w:rsidRPr="007A298E">
        <w:rPr>
          <w:rFonts w:ascii="Times New Roman" w:hAnsi="Times New Roman"/>
          <w:lang w:val="fi-FI"/>
        </w:rPr>
        <w:t xml:space="preserve"> </w:t>
      </w:r>
    </w:p>
    <w:p w14:paraId="271F2E50" w14:textId="27D0103B" w:rsidR="00F64BF0" w:rsidRPr="00990C95" w:rsidRDefault="007B6016" w:rsidP="00C866F9">
      <w:pPr>
        <w:spacing w:line="360" w:lineRule="auto"/>
        <w:rPr>
          <w:rFonts w:ascii="Times New Roman" w:hAnsi="Times New Roman"/>
          <w:color w:val="000000"/>
          <w:lang w:val="fi-FI"/>
        </w:rPr>
      </w:pPr>
      <w:r w:rsidRPr="00990C95">
        <w:rPr>
          <w:rFonts w:ascii="Times New Roman" w:hAnsi="Times New Roman"/>
          <w:b/>
          <w:color w:val="000000"/>
          <w:lang w:val="fi-FI"/>
        </w:rPr>
        <w:t>Avainsanat:</w:t>
      </w:r>
      <w:r w:rsidRPr="00990C95">
        <w:rPr>
          <w:rFonts w:ascii="Times New Roman" w:hAnsi="Times New Roman"/>
          <w:color w:val="000000"/>
          <w:lang w:val="fi-FI"/>
        </w:rPr>
        <w:t xml:space="preserve"> </w:t>
      </w:r>
      <w:r w:rsidR="00F64BF0" w:rsidRPr="00F64BF0">
        <w:rPr>
          <w:rFonts w:ascii="Times New Roman" w:hAnsi="Times New Roman"/>
          <w:color w:val="000000"/>
          <w:lang w:val="fi-FI"/>
        </w:rPr>
        <w:t>Aik</w:t>
      </w:r>
      <w:r w:rsidR="001364D3">
        <w:rPr>
          <w:rFonts w:ascii="Times New Roman" w:hAnsi="Times New Roman"/>
          <w:color w:val="000000"/>
          <w:lang w:val="fi-FI"/>
        </w:rPr>
        <w:t>ataulu, kokemuksia, käytänteet</w:t>
      </w:r>
      <w:r w:rsidR="00F64BF0" w:rsidRPr="00F64BF0">
        <w:rPr>
          <w:rFonts w:ascii="Times New Roman" w:hAnsi="Times New Roman"/>
          <w:color w:val="000000"/>
          <w:lang w:val="fi-FI"/>
        </w:rPr>
        <w:t xml:space="preserve">, </w:t>
      </w:r>
      <w:r w:rsidR="000D74C0">
        <w:rPr>
          <w:rFonts w:ascii="Times New Roman" w:hAnsi="Times New Roman"/>
          <w:color w:val="000000"/>
          <w:lang w:val="fi-FI"/>
        </w:rPr>
        <w:t>muutokset</w:t>
      </w:r>
      <w:r w:rsidR="00E5377C">
        <w:rPr>
          <w:rFonts w:ascii="Times New Roman" w:hAnsi="Times New Roman"/>
          <w:color w:val="000000"/>
          <w:lang w:val="fi-FI"/>
        </w:rPr>
        <w:t xml:space="preserve">, </w:t>
      </w:r>
      <w:r w:rsidR="00F64BF0" w:rsidRPr="00F64BF0">
        <w:rPr>
          <w:rFonts w:ascii="Times New Roman" w:hAnsi="Times New Roman"/>
          <w:color w:val="000000"/>
          <w:lang w:val="fi-FI"/>
        </w:rPr>
        <w:t>projektihallinta, projektin läpivienti, projektiorganisaatio, projektiraportti, prosessimalli, resurssit, riskit, sovellusprojekti, tavoitteet, tehtäväjako, tehtävät, toteuma, työmäärät, vastuualueet</w:t>
      </w:r>
      <w:r w:rsidR="00F64BF0">
        <w:rPr>
          <w:rFonts w:ascii="Times New Roman" w:hAnsi="Times New Roman"/>
          <w:color w:val="000000"/>
          <w:lang w:val="fi-FI"/>
        </w:rPr>
        <w:t>.</w:t>
      </w:r>
    </w:p>
    <w:p w14:paraId="4652D923" w14:textId="77777777" w:rsidR="007B6016" w:rsidRPr="00990C95" w:rsidRDefault="007B6016" w:rsidP="00C15D5D">
      <w:pPr>
        <w:spacing w:line="360" w:lineRule="auto"/>
        <w:jc w:val="left"/>
        <w:rPr>
          <w:rFonts w:ascii="Times New Roman" w:hAnsi="Times New Roman"/>
          <w:color w:val="000000"/>
          <w:lang w:val="fi-FI"/>
        </w:rPr>
      </w:pPr>
      <w:r w:rsidRPr="00990C95">
        <w:rPr>
          <w:rFonts w:ascii="Times New Roman" w:hAnsi="Times New Roman"/>
          <w:color w:val="000000"/>
          <w:lang w:val="fi-FI"/>
        </w:rPr>
        <w:t xml:space="preserve"> </w:t>
      </w:r>
    </w:p>
    <w:p w14:paraId="4652D924" w14:textId="7D009848" w:rsidR="007B6016" w:rsidRPr="00283D4A" w:rsidRDefault="00283D4A" w:rsidP="00283D4A">
      <w:pPr>
        <w:pStyle w:val="AlkuOtsikko"/>
        <w:rPr>
          <w:rFonts w:ascii="Times New Roman" w:hAnsi="Times New Roman"/>
          <w:b/>
          <w:color w:val="000000"/>
        </w:rPr>
      </w:pPr>
      <w:r>
        <w:rPr>
          <w:rFonts w:ascii="Times New Roman" w:hAnsi="Times New Roman"/>
          <w:b/>
          <w:color w:val="000000"/>
        </w:rPr>
        <w:br w:type="page"/>
      </w:r>
      <w:r w:rsidR="005F168A">
        <w:rPr>
          <w:rFonts w:ascii="Times New Roman" w:hAnsi="Times New Roman"/>
          <w:b/>
          <w:color w:val="000000"/>
        </w:rPr>
        <w:lastRenderedPageBreak/>
        <w:t>Muutoshistoria</w:t>
      </w:r>
    </w:p>
    <w:tbl>
      <w:tblPr>
        <w:tblW w:w="9639" w:type="dxa"/>
        <w:tblInd w:w="-600" w:type="dxa"/>
        <w:tblLayout w:type="fixed"/>
        <w:tblLook w:val="0000" w:firstRow="0" w:lastRow="0" w:firstColumn="0" w:lastColumn="0" w:noHBand="0" w:noVBand="0"/>
      </w:tblPr>
      <w:tblGrid>
        <w:gridCol w:w="896"/>
        <w:gridCol w:w="1307"/>
        <w:gridCol w:w="5026"/>
        <w:gridCol w:w="2410"/>
      </w:tblGrid>
      <w:tr w:rsidR="00595109" w:rsidRPr="00990C95" w14:paraId="4652D929" w14:textId="77777777" w:rsidTr="004272F0">
        <w:trPr>
          <w:trHeight w:val="431"/>
        </w:trPr>
        <w:tc>
          <w:tcPr>
            <w:tcW w:w="896" w:type="dxa"/>
            <w:tcBorders>
              <w:top w:val="single" w:sz="4" w:space="0" w:color="000000" w:themeColor="text1"/>
              <w:left w:val="single" w:sz="4" w:space="0" w:color="000000" w:themeColor="text1"/>
              <w:bottom w:val="single" w:sz="4" w:space="0" w:color="000000" w:themeColor="text1"/>
            </w:tcBorders>
            <w:vAlign w:val="center"/>
          </w:tcPr>
          <w:p w14:paraId="4652D925" w14:textId="77777777" w:rsidR="007B6016" w:rsidRPr="00990C95" w:rsidRDefault="007B6016" w:rsidP="008C1467">
            <w:pPr>
              <w:snapToGrid w:val="0"/>
              <w:spacing w:after="0" w:line="360" w:lineRule="auto"/>
              <w:jc w:val="center"/>
              <w:rPr>
                <w:rFonts w:ascii="Times New Roman" w:hAnsi="Times New Roman"/>
                <w:b/>
                <w:color w:val="000000"/>
              </w:rPr>
            </w:pPr>
            <w:r w:rsidRPr="00990C95">
              <w:rPr>
                <w:rFonts w:ascii="Times New Roman" w:hAnsi="Times New Roman"/>
                <w:b/>
                <w:color w:val="000000"/>
                <w:lang w:val="fi-FI"/>
              </w:rPr>
              <w:t>Versio</w:t>
            </w:r>
          </w:p>
        </w:tc>
        <w:tc>
          <w:tcPr>
            <w:tcW w:w="1307" w:type="dxa"/>
            <w:tcBorders>
              <w:top w:val="single" w:sz="4" w:space="0" w:color="000000" w:themeColor="text1"/>
              <w:left w:val="single" w:sz="4" w:space="0" w:color="000000" w:themeColor="text1"/>
              <w:bottom w:val="single" w:sz="4" w:space="0" w:color="000000" w:themeColor="text1"/>
            </w:tcBorders>
            <w:vAlign w:val="center"/>
          </w:tcPr>
          <w:p w14:paraId="4652D926" w14:textId="77777777" w:rsidR="007B6016" w:rsidRPr="00990C95" w:rsidRDefault="007B6016" w:rsidP="008C1467">
            <w:pPr>
              <w:snapToGrid w:val="0"/>
              <w:spacing w:after="0" w:line="360" w:lineRule="auto"/>
              <w:jc w:val="center"/>
              <w:rPr>
                <w:rFonts w:ascii="Times New Roman" w:hAnsi="Times New Roman"/>
                <w:b/>
                <w:color w:val="000000"/>
                <w:lang w:val="fi-FI"/>
              </w:rPr>
            </w:pPr>
            <w:r w:rsidRPr="00990C95">
              <w:rPr>
                <w:rFonts w:ascii="Times New Roman" w:hAnsi="Times New Roman"/>
                <w:b/>
                <w:color w:val="000000"/>
                <w:lang w:val="fi-FI"/>
              </w:rPr>
              <w:t>Päivä</w:t>
            </w:r>
          </w:p>
        </w:tc>
        <w:tc>
          <w:tcPr>
            <w:tcW w:w="5026" w:type="dxa"/>
            <w:tcBorders>
              <w:top w:val="single" w:sz="4" w:space="0" w:color="000000" w:themeColor="text1"/>
              <w:left w:val="single" w:sz="4" w:space="0" w:color="000000" w:themeColor="text1"/>
              <w:bottom w:val="single" w:sz="4" w:space="0" w:color="000000" w:themeColor="text1"/>
            </w:tcBorders>
            <w:vAlign w:val="center"/>
          </w:tcPr>
          <w:p w14:paraId="4652D927" w14:textId="77777777" w:rsidR="007B6016" w:rsidRPr="00990C95" w:rsidRDefault="007B6016" w:rsidP="008C1467">
            <w:pPr>
              <w:snapToGrid w:val="0"/>
              <w:spacing w:after="0" w:line="360" w:lineRule="auto"/>
              <w:jc w:val="center"/>
              <w:rPr>
                <w:rFonts w:ascii="Times New Roman" w:hAnsi="Times New Roman"/>
                <w:b/>
                <w:color w:val="000000"/>
                <w:lang w:val="fi-FI"/>
              </w:rPr>
            </w:pPr>
            <w:r w:rsidRPr="00990C95">
              <w:rPr>
                <w:rFonts w:ascii="Times New Roman" w:hAnsi="Times New Roman"/>
                <w:b/>
                <w:color w:val="000000"/>
                <w:lang w:val="fi-FI"/>
              </w:rPr>
              <w:t>Muutokset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2D928" w14:textId="77777777" w:rsidR="007B6016" w:rsidRPr="00990C95" w:rsidRDefault="007B6016" w:rsidP="008C1467">
            <w:pPr>
              <w:snapToGrid w:val="0"/>
              <w:spacing w:after="0" w:line="360" w:lineRule="auto"/>
              <w:jc w:val="center"/>
              <w:rPr>
                <w:rFonts w:ascii="Times New Roman" w:hAnsi="Times New Roman"/>
                <w:b/>
                <w:color w:val="000000"/>
              </w:rPr>
            </w:pPr>
            <w:r w:rsidRPr="00990C95">
              <w:rPr>
                <w:rFonts w:ascii="Times New Roman" w:hAnsi="Times New Roman"/>
                <w:b/>
                <w:color w:val="000000"/>
                <w:lang w:val="fi-FI"/>
              </w:rPr>
              <w:t>Tekijä</w:t>
            </w:r>
          </w:p>
        </w:tc>
      </w:tr>
      <w:tr w:rsidR="00595109" w:rsidRPr="00787604" w14:paraId="4652D92E" w14:textId="77777777" w:rsidTr="004272F0">
        <w:trPr>
          <w:trHeight w:val="260"/>
        </w:trPr>
        <w:tc>
          <w:tcPr>
            <w:tcW w:w="896" w:type="dxa"/>
            <w:tcBorders>
              <w:top w:val="single" w:sz="4" w:space="0" w:color="000000" w:themeColor="text1"/>
              <w:left w:val="single" w:sz="4" w:space="0" w:color="000000" w:themeColor="text1"/>
              <w:bottom w:val="single" w:sz="4" w:space="0" w:color="000000" w:themeColor="text1"/>
            </w:tcBorders>
          </w:tcPr>
          <w:p w14:paraId="4652D92A" w14:textId="0293EE06" w:rsidR="00025D6F" w:rsidRPr="00990C95" w:rsidRDefault="00787604" w:rsidP="004272F0">
            <w:pPr>
              <w:spacing w:after="0"/>
              <w:jc w:val="left"/>
              <w:rPr>
                <w:rFonts w:ascii="Times New Roman" w:hAnsi="Times New Roman"/>
                <w:color w:val="000000"/>
                <w:lang w:val="fi-FI"/>
              </w:rPr>
            </w:pPr>
            <w:r>
              <w:rPr>
                <w:rFonts w:ascii="Times New Roman" w:hAnsi="Times New Roman"/>
                <w:color w:val="000000"/>
                <w:lang w:val="fi-FI"/>
              </w:rPr>
              <w:t>0.0.1</w:t>
            </w:r>
          </w:p>
        </w:tc>
        <w:tc>
          <w:tcPr>
            <w:tcW w:w="1307" w:type="dxa"/>
            <w:tcBorders>
              <w:top w:val="single" w:sz="4" w:space="0" w:color="000000" w:themeColor="text1"/>
              <w:left w:val="single" w:sz="4" w:space="0" w:color="000000" w:themeColor="text1"/>
              <w:bottom w:val="single" w:sz="4" w:space="0" w:color="000000" w:themeColor="text1"/>
            </w:tcBorders>
          </w:tcPr>
          <w:p w14:paraId="4652D92B" w14:textId="152378C7" w:rsidR="00025D6F" w:rsidRPr="00990C95" w:rsidRDefault="00787604" w:rsidP="00681BEA">
            <w:pPr>
              <w:spacing w:after="0" w:line="360" w:lineRule="auto"/>
              <w:jc w:val="left"/>
              <w:rPr>
                <w:rFonts w:ascii="Times New Roman" w:hAnsi="Times New Roman"/>
                <w:color w:val="000000"/>
                <w:lang w:val="fi-FI"/>
              </w:rPr>
            </w:pPr>
            <w:r>
              <w:rPr>
                <w:rFonts w:ascii="Times New Roman" w:hAnsi="Times New Roman"/>
                <w:color w:val="000000"/>
                <w:lang w:val="fi-FI"/>
              </w:rPr>
              <w:t>23.4.2019</w:t>
            </w:r>
          </w:p>
        </w:tc>
        <w:tc>
          <w:tcPr>
            <w:tcW w:w="5026" w:type="dxa"/>
            <w:tcBorders>
              <w:top w:val="single" w:sz="4" w:space="0" w:color="000000" w:themeColor="text1"/>
              <w:left w:val="single" w:sz="4" w:space="0" w:color="000000" w:themeColor="text1"/>
              <w:bottom w:val="single" w:sz="4" w:space="0" w:color="000000" w:themeColor="text1"/>
            </w:tcBorders>
          </w:tcPr>
          <w:p w14:paraId="4652D92C" w14:textId="70B882B2" w:rsidR="00025D6F" w:rsidRPr="00990C95" w:rsidRDefault="00787604" w:rsidP="004272F0">
            <w:pPr>
              <w:spacing w:after="0"/>
              <w:jc w:val="left"/>
              <w:rPr>
                <w:rFonts w:ascii="Times New Roman" w:hAnsi="Times New Roman"/>
                <w:color w:val="000000"/>
                <w:lang w:val="fi-FI"/>
              </w:rPr>
            </w:pPr>
            <w:r>
              <w:rPr>
                <w:rFonts w:ascii="Times New Roman" w:hAnsi="Times New Roman"/>
                <w:color w:val="000000"/>
                <w:lang w:val="fi-FI"/>
              </w:rPr>
              <w:t>Projekti</w:t>
            </w:r>
            <w:r w:rsidR="00447687">
              <w:rPr>
                <w:rFonts w:ascii="Times New Roman" w:hAnsi="Times New Roman"/>
                <w:color w:val="000000"/>
                <w:lang w:val="fi-FI"/>
              </w:rPr>
              <w:t>raportin</w:t>
            </w:r>
            <w:r>
              <w:rPr>
                <w:rFonts w:ascii="Times New Roman" w:hAnsi="Times New Roman"/>
                <w:color w:val="000000"/>
                <w:lang w:val="fi-FI"/>
              </w:rPr>
              <w:t xml:space="preserve"> laatiminen aloitettiin projektisuunnitelman pohjalta.</w:t>
            </w:r>
            <w:r w:rsidR="00654B32">
              <w:rPr>
                <w:rFonts w:ascii="Times New Roman" w:hAnsi="Times New Roman"/>
                <w:color w:val="000000"/>
                <w:lang w:val="fi-FI"/>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2D92D" w14:textId="5EE58ED6" w:rsidR="00025D6F" w:rsidRPr="00990C95" w:rsidRDefault="00787604"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486BCA" w:rsidRPr="00654B32" w14:paraId="4652D933"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4652D92F" w14:textId="1D7D1B77" w:rsidR="00486BCA" w:rsidRPr="00990C95" w:rsidRDefault="00654B32" w:rsidP="004272F0">
            <w:pPr>
              <w:spacing w:after="0"/>
              <w:jc w:val="left"/>
              <w:rPr>
                <w:rFonts w:ascii="Times New Roman" w:hAnsi="Times New Roman"/>
                <w:color w:val="000000"/>
                <w:lang w:val="fi-FI"/>
              </w:rPr>
            </w:pPr>
            <w:r>
              <w:rPr>
                <w:rFonts w:ascii="Times New Roman" w:hAnsi="Times New Roman"/>
                <w:color w:val="000000"/>
                <w:lang w:val="fi-FI"/>
              </w:rPr>
              <w:t>0.0.2</w:t>
            </w:r>
          </w:p>
        </w:tc>
        <w:tc>
          <w:tcPr>
            <w:tcW w:w="1307" w:type="dxa"/>
            <w:tcBorders>
              <w:top w:val="single" w:sz="4" w:space="0" w:color="000000" w:themeColor="text1"/>
              <w:left w:val="single" w:sz="4" w:space="0" w:color="000000" w:themeColor="text1"/>
              <w:bottom w:val="single" w:sz="4" w:space="0" w:color="000000" w:themeColor="text1"/>
            </w:tcBorders>
          </w:tcPr>
          <w:p w14:paraId="4652D930" w14:textId="687FFB79" w:rsidR="00486BCA" w:rsidRPr="00990C95" w:rsidRDefault="00654B32" w:rsidP="004272F0">
            <w:pPr>
              <w:spacing w:after="0"/>
              <w:jc w:val="left"/>
              <w:rPr>
                <w:rFonts w:ascii="Times New Roman" w:hAnsi="Times New Roman"/>
                <w:color w:val="000000"/>
                <w:lang w:val="fi-FI"/>
              </w:rPr>
            </w:pPr>
            <w:r>
              <w:rPr>
                <w:rFonts w:ascii="Times New Roman" w:hAnsi="Times New Roman"/>
                <w:color w:val="000000"/>
                <w:lang w:val="fi-FI"/>
              </w:rPr>
              <w:t>24.4.2019</w:t>
            </w:r>
          </w:p>
        </w:tc>
        <w:tc>
          <w:tcPr>
            <w:tcW w:w="5026" w:type="dxa"/>
            <w:tcBorders>
              <w:top w:val="single" w:sz="4" w:space="0" w:color="000000" w:themeColor="text1"/>
              <w:left w:val="single" w:sz="4" w:space="0" w:color="000000" w:themeColor="text1"/>
              <w:bottom w:val="single" w:sz="4" w:space="0" w:color="000000" w:themeColor="text1"/>
            </w:tcBorders>
          </w:tcPr>
          <w:p w14:paraId="4652D931" w14:textId="56EC932C" w:rsidR="00486BCA" w:rsidRPr="00990C95" w:rsidRDefault="00654B32" w:rsidP="004272F0">
            <w:pPr>
              <w:spacing w:after="0"/>
              <w:jc w:val="left"/>
              <w:rPr>
                <w:rFonts w:ascii="Times New Roman" w:hAnsi="Times New Roman"/>
                <w:color w:val="000000"/>
                <w:lang w:val="fi-FI"/>
              </w:rPr>
            </w:pPr>
            <w:r>
              <w:rPr>
                <w:rFonts w:ascii="Times New Roman" w:hAnsi="Times New Roman"/>
                <w:color w:val="000000"/>
                <w:lang w:val="fi-FI"/>
              </w:rPr>
              <w:t xml:space="preserve">Lukujen </w:t>
            </w:r>
            <w:r w:rsidRPr="00654B32">
              <w:rPr>
                <w:rFonts w:ascii="Times New Roman" w:hAnsi="Times New Roman"/>
                <w:color w:val="000000"/>
                <w:lang w:val="fi-FI"/>
              </w:rPr>
              <w:t>1</w:t>
            </w:r>
            <w:r w:rsidRPr="00654B32">
              <w:rPr>
                <w:lang w:val="fi-FI"/>
              </w:rPr>
              <w:t>−</w:t>
            </w:r>
            <w:r w:rsidRPr="00654B32">
              <w:rPr>
                <w:rFonts w:ascii="Times New Roman" w:hAnsi="Times New Roman"/>
                <w:color w:val="000000"/>
                <w:lang w:val="fi-FI"/>
              </w:rPr>
              <w:t>4</w:t>
            </w:r>
            <w:r>
              <w:rPr>
                <w:rFonts w:ascii="Times New Roman" w:hAnsi="Times New Roman"/>
                <w:color w:val="000000"/>
                <w:lang w:val="fi-FI"/>
              </w:rPr>
              <w:t xml:space="preserve"> kirjoitus aloitettiin.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2D932" w14:textId="217DBC58" w:rsidR="00486BCA" w:rsidRPr="00990C95" w:rsidRDefault="00654B32"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4272F0" w:rsidRPr="00654B32" w14:paraId="6D2676EC"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4C2CAFEE" w14:textId="70C13A28" w:rsidR="004272F0" w:rsidRDefault="004272F0" w:rsidP="004272F0">
            <w:pPr>
              <w:spacing w:after="0"/>
              <w:jc w:val="left"/>
              <w:rPr>
                <w:rFonts w:ascii="Times New Roman" w:hAnsi="Times New Roman"/>
                <w:color w:val="000000"/>
                <w:lang w:val="fi-FI"/>
              </w:rPr>
            </w:pPr>
            <w:r>
              <w:rPr>
                <w:rFonts w:ascii="Times New Roman" w:hAnsi="Times New Roman"/>
                <w:color w:val="000000"/>
                <w:lang w:val="fi-FI"/>
              </w:rPr>
              <w:t>0.0.3</w:t>
            </w:r>
          </w:p>
        </w:tc>
        <w:tc>
          <w:tcPr>
            <w:tcW w:w="1307" w:type="dxa"/>
            <w:tcBorders>
              <w:top w:val="single" w:sz="4" w:space="0" w:color="000000" w:themeColor="text1"/>
              <w:left w:val="single" w:sz="4" w:space="0" w:color="000000" w:themeColor="text1"/>
              <w:bottom w:val="single" w:sz="4" w:space="0" w:color="000000" w:themeColor="text1"/>
            </w:tcBorders>
          </w:tcPr>
          <w:p w14:paraId="696622B0" w14:textId="3FE0F370" w:rsidR="004272F0" w:rsidRDefault="004272F0" w:rsidP="004272F0">
            <w:pPr>
              <w:spacing w:after="0"/>
              <w:jc w:val="left"/>
              <w:rPr>
                <w:rFonts w:ascii="Times New Roman" w:hAnsi="Times New Roman"/>
                <w:color w:val="000000"/>
                <w:lang w:val="fi-FI"/>
              </w:rPr>
            </w:pPr>
            <w:r>
              <w:rPr>
                <w:rFonts w:ascii="Times New Roman" w:hAnsi="Times New Roman"/>
                <w:color w:val="000000"/>
                <w:lang w:val="fi-FI"/>
              </w:rPr>
              <w:t>2.5.2019</w:t>
            </w:r>
          </w:p>
        </w:tc>
        <w:tc>
          <w:tcPr>
            <w:tcW w:w="5026" w:type="dxa"/>
            <w:tcBorders>
              <w:top w:val="single" w:sz="4" w:space="0" w:color="000000" w:themeColor="text1"/>
              <w:left w:val="single" w:sz="4" w:space="0" w:color="000000" w:themeColor="text1"/>
              <w:bottom w:val="single" w:sz="4" w:space="0" w:color="000000" w:themeColor="text1"/>
            </w:tcBorders>
          </w:tcPr>
          <w:p w14:paraId="0E4DA2FE" w14:textId="4621A363" w:rsidR="004272F0" w:rsidRDefault="009D612C" w:rsidP="004272F0">
            <w:pPr>
              <w:spacing w:after="0"/>
              <w:jc w:val="left"/>
              <w:rPr>
                <w:rFonts w:ascii="Times New Roman" w:hAnsi="Times New Roman"/>
                <w:color w:val="000000"/>
                <w:lang w:val="fi-FI"/>
              </w:rPr>
            </w:pPr>
            <w:r>
              <w:rPr>
                <w:rFonts w:ascii="Times New Roman" w:hAnsi="Times New Roman"/>
                <w:color w:val="000000"/>
                <w:lang w:val="fi-FI"/>
              </w:rPr>
              <w:t>Lukujen 5 ja 6 kirjoitus aloitettiin.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290B6" w14:textId="619DC13B" w:rsidR="004272F0" w:rsidRDefault="004272F0"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4357CB" w:rsidRPr="00654B32" w14:paraId="5E3545C6"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5BB565DB" w14:textId="5AE4F669" w:rsidR="004357CB" w:rsidRDefault="00B92918" w:rsidP="004272F0">
            <w:pPr>
              <w:spacing w:after="0"/>
              <w:jc w:val="left"/>
              <w:rPr>
                <w:rFonts w:ascii="Times New Roman" w:hAnsi="Times New Roman"/>
                <w:color w:val="000000"/>
                <w:lang w:val="fi-FI"/>
              </w:rPr>
            </w:pPr>
            <w:r>
              <w:rPr>
                <w:rFonts w:ascii="Times New Roman" w:hAnsi="Times New Roman"/>
                <w:color w:val="000000"/>
                <w:lang w:val="fi-FI"/>
              </w:rPr>
              <w:t>0.</w:t>
            </w:r>
            <w:r w:rsidR="00185FBC">
              <w:rPr>
                <w:rFonts w:ascii="Times New Roman" w:hAnsi="Times New Roman"/>
                <w:color w:val="000000"/>
                <w:lang w:val="fi-FI"/>
              </w:rPr>
              <w:t>1.0</w:t>
            </w:r>
          </w:p>
        </w:tc>
        <w:tc>
          <w:tcPr>
            <w:tcW w:w="1307" w:type="dxa"/>
            <w:tcBorders>
              <w:top w:val="single" w:sz="4" w:space="0" w:color="000000" w:themeColor="text1"/>
              <w:left w:val="single" w:sz="4" w:space="0" w:color="000000" w:themeColor="text1"/>
              <w:bottom w:val="single" w:sz="4" w:space="0" w:color="000000" w:themeColor="text1"/>
            </w:tcBorders>
          </w:tcPr>
          <w:p w14:paraId="591166D0" w14:textId="676A9819" w:rsidR="004357CB" w:rsidRDefault="00B92918" w:rsidP="004272F0">
            <w:pPr>
              <w:spacing w:after="0"/>
              <w:jc w:val="left"/>
              <w:rPr>
                <w:rFonts w:ascii="Times New Roman" w:hAnsi="Times New Roman"/>
                <w:color w:val="000000"/>
                <w:lang w:val="fi-FI"/>
              </w:rPr>
            </w:pPr>
            <w:r>
              <w:rPr>
                <w:rFonts w:ascii="Times New Roman" w:hAnsi="Times New Roman"/>
                <w:color w:val="000000"/>
                <w:lang w:val="fi-FI"/>
              </w:rPr>
              <w:t>3.5.2019</w:t>
            </w:r>
          </w:p>
        </w:tc>
        <w:tc>
          <w:tcPr>
            <w:tcW w:w="5026" w:type="dxa"/>
            <w:tcBorders>
              <w:top w:val="single" w:sz="4" w:space="0" w:color="000000" w:themeColor="text1"/>
              <w:left w:val="single" w:sz="4" w:space="0" w:color="000000" w:themeColor="text1"/>
              <w:bottom w:val="single" w:sz="4" w:space="0" w:color="000000" w:themeColor="text1"/>
            </w:tcBorders>
          </w:tcPr>
          <w:p w14:paraId="0BA214C1" w14:textId="717ACFA3" w:rsidR="004357CB" w:rsidRDefault="00B92918" w:rsidP="004272F0">
            <w:pPr>
              <w:spacing w:after="0"/>
              <w:jc w:val="left"/>
              <w:rPr>
                <w:rFonts w:ascii="Times New Roman" w:hAnsi="Times New Roman"/>
                <w:color w:val="000000"/>
                <w:lang w:val="fi-FI"/>
              </w:rPr>
            </w:pPr>
            <w:r>
              <w:rPr>
                <w:rFonts w:ascii="Times New Roman" w:hAnsi="Times New Roman"/>
                <w:color w:val="000000"/>
                <w:lang w:val="fi-FI"/>
              </w:rPr>
              <w:t xml:space="preserve">Lukujen </w:t>
            </w:r>
            <w:r w:rsidR="007C1441">
              <w:rPr>
                <w:rFonts w:ascii="Times New Roman" w:hAnsi="Times New Roman"/>
                <w:color w:val="000000"/>
                <w:lang w:val="fi-FI"/>
              </w:rPr>
              <w:t xml:space="preserve">5 ja 6 </w:t>
            </w:r>
            <w:r>
              <w:rPr>
                <w:rFonts w:ascii="Times New Roman" w:hAnsi="Times New Roman"/>
                <w:color w:val="000000"/>
                <w:lang w:val="fi-FI"/>
              </w:rPr>
              <w:t>kirjoitu</w:t>
            </w:r>
            <w:r w:rsidR="00447687">
              <w:rPr>
                <w:rFonts w:ascii="Times New Roman" w:hAnsi="Times New Roman"/>
                <w:color w:val="000000"/>
                <w:lang w:val="fi-FI"/>
              </w:rPr>
              <w:t>s</w:t>
            </w:r>
            <w:r w:rsidR="007C1441">
              <w:rPr>
                <w:rFonts w:ascii="Times New Roman" w:hAnsi="Times New Roman"/>
                <w:color w:val="000000"/>
                <w:lang w:val="fi-FI"/>
              </w:rPr>
              <w:t>ta</w:t>
            </w:r>
            <w:r>
              <w:rPr>
                <w:rFonts w:ascii="Times New Roman" w:hAnsi="Times New Roman"/>
                <w:color w:val="000000"/>
                <w:lang w:val="fi-FI"/>
              </w:rPr>
              <w:t xml:space="preserve"> </w:t>
            </w:r>
            <w:r w:rsidR="007C1441">
              <w:rPr>
                <w:rFonts w:ascii="Times New Roman" w:hAnsi="Times New Roman"/>
                <w:color w:val="000000"/>
                <w:lang w:val="fi-FI"/>
              </w:rPr>
              <w:t>jatkettiin</w:t>
            </w:r>
            <w:r>
              <w:rPr>
                <w:rFonts w:ascii="Times New Roman" w:hAnsi="Times New Roman"/>
                <w:color w:val="000000"/>
                <w:lang w:val="fi-FI"/>
              </w:rPr>
              <w:t>.</w:t>
            </w:r>
            <w:r w:rsidR="007C1441">
              <w:rPr>
                <w:rFonts w:ascii="Times New Roman" w:hAnsi="Times New Roman"/>
                <w:color w:val="000000"/>
                <w:lang w:val="fi-FI"/>
              </w:rPr>
              <w:t xml:space="preserve"> Lukujen 7</w:t>
            </w:r>
            <w:r w:rsidR="00BD0A12" w:rsidRPr="00654B32">
              <w:rPr>
                <w:lang w:val="fi-FI"/>
              </w:rPr>
              <w:t>−</w:t>
            </w:r>
            <w:r w:rsidR="00BD0A12">
              <w:rPr>
                <w:lang w:val="fi-FI"/>
              </w:rPr>
              <w:t>9</w:t>
            </w:r>
            <w:r w:rsidR="007C1441">
              <w:rPr>
                <w:rFonts w:ascii="Times New Roman" w:hAnsi="Times New Roman"/>
                <w:color w:val="000000"/>
                <w:lang w:val="fi-FI"/>
              </w:rPr>
              <w:t xml:space="preserve"> kirjoitus aloitettiin.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2E5C3" w14:textId="4D19E4F8" w:rsidR="004357CB" w:rsidRDefault="00B92918"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E977B7" w:rsidRPr="00E977B7" w14:paraId="10C3D698"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6DA9DDB8" w14:textId="0B1D0965" w:rsidR="00E977B7" w:rsidRDefault="00E977B7" w:rsidP="004272F0">
            <w:pPr>
              <w:spacing w:after="0"/>
              <w:jc w:val="left"/>
              <w:rPr>
                <w:rFonts w:ascii="Times New Roman" w:hAnsi="Times New Roman"/>
                <w:color w:val="000000"/>
                <w:lang w:val="fi-FI"/>
              </w:rPr>
            </w:pPr>
            <w:r>
              <w:rPr>
                <w:rFonts w:ascii="Times New Roman" w:hAnsi="Times New Roman"/>
                <w:color w:val="000000"/>
                <w:lang w:val="fi-FI"/>
              </w:rPr>
              <w:t>0.1.1</w:t>
            </w:r>
          </w:p>
        </w:tc>
        <w:tc>
          <w:tcPr>
            <w:tcW w:w="1307" w:type="dxa"/>
            <w:tcBorders>
              <w:top w:val="single" w:sz="4" w:space="0" w:color="000000" w:themeColor="text1"/>
              <w:left w:val="single" w:sz="4" w:space="0" w:color="000000" w:themeColor="text1"/>
              <w:bottom w:val="single" w:sz="4" w:space="0" w:color="000000" w:themeColor="text1"/>
            </w:tcBorders>
          </w:tcPr>
          <w:p w14:paraId="28ABDDD9" w14:textId="0040D0E0" w:rsidR="00E977B7" w:rsidRDefault="00E977B7" w:rsidP="004272F0">
            <w:pPr>
              <w:spacing w:after="0"/>
              <w:jc w:val="left"/>
              <w:rPr>
                <w:rFonts w:ascii="Times New Roman" w:hAnsi="Times New Roman"/>
                <w:color w:val="000000"/>
                <w:lang w:val="fi-FI"/>
              </w:rPr>
            </w:pPr>
            <w:r>
              <w:rPr>
                <w:rFonts w:ascii="Times New Roman" w:hAnsi="Times New Roman"/>
                <w:color w:val="000000"/>
                <w:lang w:val="fi-FI"/>
              </w:rPr>
              <w:t>6.5.2019</w:t>
            </w:r>
          </w:p>
        </w:tc>
        <w:tc>
          <w:tcPr>
            <w:tcW w:w="5026" w:type="dxa"/>
            <w:tcBorders>
              <w:top w:val="single" w:sz="4" w:space="0" w:color="000000" w:themeColor="text1"/>
              <w:left w:val="single" w:sz="4" w:space="0" w:color="000000" w:themeColor="text1"/>
              <w:bottom w:val="single" w:sz="4" w:space="0" w:color="000000" w:themeColor="text1"/>
            </w:tcBorders>
          </w:tcPr>
          <w:p w14:paraId="646A8700" w14:textId="26F0337F" w:rsidR="00E977B7" w:rsidRDefault="00447687" w:rsidP="004272F0">
            <w:pPr>
              <w:spacing w:after="0"/>
              <w:jc w:val="left"/>
              <w:rPr>
                <w:rFonts w:ascii="Times New Roman" w:hAnsi="Times New Roman"/>
                <w:color w:val="000000"/>
                <w:lang w:val="fi-FI"/>
              </w:rPr>
            </w:pPr>
            <w:r>
              <w:rPr>
                <w:rFonts w:ascii="Times New Roman" w:hAnsi="Times New Roman"/>
                <w:color w:val="000000"/>
                <w:lang w:val="fi-FI"/>
              </w:rPr>
              <w:t>Luvun 8 kirjoitusta jatkettiin.</w:t>
            </w:r>
            <w:r w:rsidR="00E977B7">
              <w:rPr>
                <w:rFonts w:ascii="Times New Roman" w:hAnsi="Times New Roman"/>
                <w:color w:val="000000"/>
                <w:lang w:val="fi-FI"/>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FB8A" w14:textId="08531B51" w:rsidR="00E977B7" w:rsidRDefault="00E977B7"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447687" w:rsidRPr="00E977B7" w14:paraId="42E7E598"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4A15AC7F" w14:textId="16406FB8" w:rsidR="00447687" w:rsidRDefault="00447687" w:rsidP="004272F0">
            <w:pPr>
              <w:spacing w:after="0"/>
              <w:jc w:val="left"/>
              <w:rPr>
                <w:rFonts w:ascii="Times New Roman" w:hAnsi="Times New Roman"/>
                <w:color w:val="000000"/>
                <w:lang w:val="fi-FI"/>
              </w:rPr>
            </w:pPr>
            <w:r>
              <w:rPr>
                <w:rFonts w:ascii="Times New Roman" w:hAnsi="Times New Roman"/>
                <w:color w:val="000000"/>
                <w:lang w:val="fi-FI"/>
              </w:rPr>
              <w:t>0.1.2</w:t>
            </w:r>
          </w:p>
        </w:tc>
        <w:tc>
          <w:tcPr>
            <w:tcW w:w="1307" w:type="dxa"/>
            <w:tcBorders>
              <w:top w:val="single" w:sz="4" w:space="0" w:color="000000" w:themeColor="text1"/>
              <w:left w:val="single" w:sz="4" w:space="0" w:color="000000" w:themeColor="text1"/>
              <w:bottom w:val="single" w:sz="4" w:space="0" w:color="000000" w:themeColor="text1"/>
            </w:tcBorders>
          </w:tcPr>
          <w:p w14:paraId="3C87713C" w14:textId="5506A62F" w:rsidR="00447687" w:rsidRDefault="00447687" w:rsidP="004272F0">
            <w:pPr>
              <w:spacing w:after="0"/>
              <w:jc w:val="left"/>
              <w:rPr>
                <w:rFonts w:ascii="Times New Roman" w:hAnsi="Times New Roman"/>
                <w:color w:val="000000"/>
                <w:lang w:val="fi-FI"/>
              </w:rPr>
            </w:pPr>
            <w:r>
              <w:rPr>
                <w:rFonts w:ascii="Times New Roman" w:hAnsi="Times New Roman"/>
                <w:color w:val="000000"/>
                <w:lang w:val="fi-FI"/>
              </w:rPr>
              <w:t>11.5.2019</w:t>
            </w:r>
          </w:p>
        </w:tc>
        <w:tc>
          <w:tcPr>
            <w:tcW w:w="5026" w:type="dxa"/>
            <w:tcBorders>
              <w:top w:val="single" w:sz="4" w:space="0" w:color="000000" w:themeColor="text1"/>
              <w:left w:val="single" w:sz="4" w:space="0" w:color="000000" w:themeColor="text1"/>
              <w:bottom w:val="single" w:sz="4" w:space="0" w:color="000000" w:themeColor="text1"/>
            </w:tcBorders>
          </w:tcPr>
          <w:p w14:paraId="330FD042" w14:textId="677ED323" w:rsidR="00447687" w:rsidRDefault="00447687" w:rsidP="004272F0">
            <w:pPr>
              <w:spacing w:after="0"/>
              <w:jc w:val="left"/>
              <w:rPr>
                <w:rFonts w:ascii="Times New Roman" w:hAnsi="Times New Roman"/>
                <w:color w:val="000000"/>
                <w:lang w:val="fi-FI"/>
              </w:rPr>
            </w:pPr>
            <w:r>
              <w:rPr>
                <w:rFonts w:ascii="Times New Roman" w:hAnsi="Times New Roman"/>
                <w:color w:val="000000"/>
                <w:lang w:val="fi-FI"/>
              </w:rPr>
              <w:t>Kieli- ja ulkoasua korjattiin.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53611" w14:textId="68990D2B" w:rsidR="00447687" w:rsidRDefault="00447687"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DE4C30" w:rsidRPr="00E977B7" w14:paraId="2113C9F4"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1C4E1DD1" w14:textId="749962D6" w:rsidR="00DE4C30" w:rsidRDefault="00DE4C30" w:rsidP="004272F0">
            <w:pPr>
              <w:spacing w:after="0"/>
              <w:jc w:val="left"/>
              <w:rPr>
                <w:rFonts w:ascii="Times New Roman" w:hAnsi="Times New Roman"/>
                <w:color w:val="000000"/>
                <w:lang w:val="fi-FI"/>
              </w:rPr>
            </w:pPr>
            <w:r>
              <w:rPr>
                <w:rFonts w:ascii="Times New Roman" w:hAnsi="Times New Roman"/>
                <w:color w:val="000000"/>
                <w:lang w:val="fi-FI"/>
              </w:rPr>
              <w:t>0.1.3</w:t>
            </w:r>
          </w:p>
        </w:tc>
        <w:tc>
          <w:tcPr>
            <w:tcW w:w="1307" w:type="dxa"/>
            <w:tcBorders>
              <w:top w:val="single" w:sz="4" w:space="0" w:color="000000" w:themeColor="text1"/>
              <w:left w:val="single" w:sz="4" w:space="0" w:color="000000" w:themeColor="text1"/>
              <w:bottom w:val="single" w:sz="4" w:space="0" w:color="000000" w:themeColor="text1"/>
            </w:tcBorders>
          </w:tcPr>
          <w:p w14:paraId="7BDA93CB" w14:textId="046D028A" w:rsidR="00DE4C30" w:rsidRDefault="00DE4C30" w:rsidP="004272F0">
            <w:pPr>
              <w:spacing w:after="0"/>
              <w:jc w:val="left"/>
              <w:rPr>
                <w:rFonts w:ascii="Times New Roman" w:hAnsi="Times New Roman"/>
                <w:color w:val="000000"/>
                <w:lang w:val="fi-FI"/>
              </w:rPr>
            </w:pPr>
            <w:r>
              <w:rPr>
                <w:rFonts w:ascii="Times New Roman" w:hAnsi="Times New Roman"/>
                <w:color w:val="000000"/>
                <w:lang w:val="fi-FI"/>
              </w:rPr>
              <w:t>14.5.2019</w:t>
            </w:r>
          </w:p>
        </w:tc>
        <w:tc>
          <w:tcPr>
            <w:tcW w:w="5026" w:type="dxa"/>
            <w:tcBorders>
              <w:top w:val="single" w:sz="4" w:space="0" w:color="000000" w:themeColor="text1"/>
              <w:left w:val="single" w:sz="4" w:space="0" w:color="000000" w:themeColor="text1"/>
              <w:bottom w:val="single" w:sz="4" w:space="0" w:color="000000" w:themeColor="text1"/>
            </w:tcBorders>
          </w:tcPr>
          <w:p w14:paraId="0B64CDC8" w14:textId="2B16D16D" w:rsidR="00DE4C30" w:rsidRDefault="003536AA" w:rsidP="004272F0">
            <w:pPr>
              <w:spacing w:after="0"/>
              <w:jc w:val="left"/>
              <w:rPr>
                <w:rFonts w:ascii="Times New Roman" w:hAnsi="Times New Roman"/>
                <w:color w:val="000000"/>
                <w:lang w:val="fi-FI"/>
              </w:rPr>
            </w:pPr>
            <w:r>
              <w:rPr>
                <w:rFonts w:ascii="Times New Roman" w:hAnsi="Times New Roman"/>
                <w:color w:val="000000"/>
                <w:lang w:val="fi-FI"/>
              </w:rPr>
              <w:t xml:space="preserve">Lukua 6 ja 7 jatkettiin.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72F06" w14:textId="69E65AA2" w:rsidR="00DE4C30" w:rsidRDefault="00DE4C30"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3536AA" w:rsidRPr="00E977B7" w14:paraId="32E8EF5F"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0839EDE6" w14:textId="6E75D96D" w:rsidR="003536AA" w:rsidRDefault="003536AA" w:rsidP="004272F0">
            <w:pPr>
              <w:spacing w:after="0"/>
              <w:jc w:val="left"/>
              <w:rPr>
                <w:rFonts w:ascii="Times New Roman" w:hAnsi="Times New Roman"/>
                <w:color w:val="000000"/>
                <w:lang w:val="fi-FI"/>
              </w:rPr>
            </w:pPr>
            <w:r>
              <w:rPr>
                <w:rFonts w:ascii="Times New Roman" w:hAnsi="Times New Roman"/>
                <w:color w:val="000000"/>
                <w:lang w:val="fi-FI"/>
              </w:rPr>
              <w:t>0.1.4</w:t>
            </w:r>
          </w:p>
        </w:tc>
        <w:tc>
          <w:tcPr>
            <w:tcW w:w="1307" w:type="dxa"/>
            <w:tcBorders>
              <w:top w:val="single" w:sz="4" w:space="0" w:color="000000" w:themeColor="text1"/>
              <w:left w:val="single" w:sz="4" w:space="0" w:color="000000" w:themeColor="text1"/>
              <w:bottom w:val="single" w:sz="4" w:space="0" w:color="000000" w:themeColor="text1"/>
            </w:tcBorders>
          </w:tcPr>
          <w:p w14:paraId="316849CD" w14:textId="4510EBD1" w:rsidR="003536AA" w:rsidRDefault="003536AA" w:rsidP="004272F0">
            <w:pPr>
              <w:spacing w:after="0"/>
              <w:jc w:val="left"/>
              <w:rPr>
                <w:rFonts w:ascii="Times New Roman" w:hAnsi="Times New Roman"/>
                <w:color w:val="000000"/>
                <w:lang w:val="fi-FI"/>
              </w:rPr>
            </w:pPr>
            <w:r>
              <w:rPr>
                <w:rFonts w:ascii="Times New Roman" w:hAnsi="Times New Roman"/>
                <w:color w:val="000000"/>
                <w:lang w:val="fi-FI"/>
              </w:rPr>
              <w:t>15.5.2019</w:t>
            </w:r>
          </w:p>
        </w:tc>
        <w:tc>
          <w:tcPr>
            <w:tcW w:w="5026" w:type="dxa"/>
            <w:tcBorders>
              <w:top w:val="single" w:sz="4" w:space="0" w:color="000000" w:themeColor="text1"/>
              <w:left w:val="single" w:sz="4" w:space="0" w:color="000000" w:themeColor="text1"/>
              <w:bottom w:val="single" w:sz="4" w:space="0" w:color="000000" w:themeColor="text1"/>
            </w:tcBorders>
          </w:tcPr>
          <w:p w14:paraId="08E40EA0" w14:textId="178CA60D" w:rsidR="003536AA" w:rsidRDefault="000D74C0" w:rsidP="004272F0">
            <w:pPr>
              <w:spacing w:after="0"/>
              <w:jc w:val="left"/>
              <w:rPr>
                <w:rFonts w:ascii="Times New Roman" w:hAnsi="Times New Roman"/>
                <w:color w:val="000000"/>
                <w:lang w:val="fi-FI"/>
              </w:rPr>
            </w:pPr>
            <w:r>
              <w:rPr>
                <w:rFonts w:ascii="Times New Roman" w:hAnsi="Times New Roman"/>
                <w:color w:val="000000"/>
                <w:lang w:val="fi-FI"/>
              </w:rPr>
              <w:t>Lukujen</w:t>
            </w:r>
            <w:r w:rsidR="00D06552">
              <w:rPr>
                <w:rFonts w:ascii="Times New Roman" w:hAnsi="Times New Roman"/>
                <w:color w:val="000000"/>
                <w:lang w:val="fi-FI"/>
              </w:rPr>
              <w:t xml:space="preserve"> 6</w:t>
            </w:r>
            <w:r w:rsidR="00D06552" w:rsidRPr="00654B32">
              <w:rPr>
                <w:lang w:val="fi-FI"/>
              </w:rPr>
              <w:t>−</w:t>
            </w:r>
            <w:r w:rsidR="00D06552">
              <w:rPr>
                <w:lang w:val="fi-FI"/>
              </w:rPr>
              <w:t>9</w:t>
            </w:r>
            <w:r w:rsidR="00BB60A2">
              <w:rPr>
                <w:rFonts w:ascii="Times New Roman" w:hAnsi="Times New Roman"/>
                <w:color w:val="000000"/>
                <w:lang w:val="fi-FI"/>
              </w:rPr>
              <w:t xml:space="preserve"> kirjoitusta jatkettiin. Luvun 10 kirjoitus aloitettiin.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1B8BD" w14:textId="3200CCFB" w:rsidR="003536AA" w:rsidRDefault="003536AA"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4F28A4" w:rsidRPr="009D1904" w14:paraId="56E40803"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6BED2540" w14:textId="5BEB7FB9" w:rsidR="004F28A4" w:rsidRDefault="009D1904" w:rsidP="004272F0">
            <w:pPr>
              <w:spacing w:after="0"/>
              <w:jc w:val="left"/>
              <w:rPr>
                <w:rFonts w:ascii="Times New Roman" w:hAnsi="Times New Roman"/>
                <w:color w:val="000000"/>
                <w:lang w:val="fi-FI"/>
              </w:rPr>
            </w:pPr>
            <w:r>
              <w:rPr>
                <w:rFonts w:ascii="Times New Roman" w:hAnsi="Times New Roman"/>
                <w:color w:val="000000"/>
                <w:lang w:val="fi-FI"/>
              </w:rPr>
              <w:t>0.2.0</w:t>
            </w:r>
          </w:p>
        </w:tc>
        <w:tc>
          <w:tcPr>
            <w:tcW w:w="1307" w:type="dxa"/>
            <w:tcBorders>
              <w:top w:val="single" w:sz="4" w:space="0" w:color="000000" w:themeColor="text1"/>
              <w:left w:val="single" w:sz="4" w:space="0" w:color="000000" w:themeColor="text1"/>
              <w:bottom w:val="single" w:sz="4" w:space="0" w:color="000000" w:themeColor="text1"/>
            </w:tcBorders>
          </w:tcPr>
          <w:p w14:paraId="03BAF9C5" w14:textId="3CDEFE03" w:rsidR="004F28A4" w:rsidRDefault="004F28A4" w:rsidP="004272F0">
            <w:pPr>
              <w:spacing w:after="0"/>
              <w:jc w:val="left"/>
              <w:rPr>
                <w:rFonts w:ascii="Times New Roman" w:hAnsi="Times New Roman"/>
                <w:color w:val="000000"/>
                <w:lang w:val="fi-FI"/>
              </w:rPr>
            </w:pPr>
            <w:r>
              <w:rPr>
                <w:rFonts w:ascii="Times New Roman" w:hAnsi="Times New Roman"/>
                <w:color w:val="000000"/>
                <w:lang w:val="fi-FI"/>
              </w:rPr>
              <w:t>20.5.2019</w:t>
            </w:r>
          </w:p>
        </w:tc>
        <w:tc>
          <w:tcPr>
            <w:tcW w:w="5026" w:type="dxa"/>
            <w:tcBorders>
              <w:top w:val="single" w:sz="4" w:space="0" w:color="000000" w:themeColor="text1"/>
              <w:left w:val="single" w:sz="4" w:space="0" w:color="000000" w:themeColor="text1"/>
              <w:bottom w:val="single" w:sz="4" w:space="0" w:color="000000" w:themeColor="text1"/>
            </w:tcBorders>
          </w:tcPr>
          <w:p w14:paraId="370CB53C" w14:textId="1C842ECA" w:rsidR="004F28A4" w:rsidRDefault="009D1904" w:rsidP="004272F0">
            <w:pPr>
              <w:spacing w:after="0"/>
              <w:jc w:val="left"/>
              <w:rPr>
                <w:rFonts w:ascii="Times New Roman" w:hAnsi="Times New Roman"/>
                <w:color w:val="000000"/>
                <w:lang w:val="fi-FI"/>
              </w:rPr>
            </w:pPr>
            <w:r>
              <w:rPr>
                <w:rFonts w:ascii="Times New Roman" w:hAnsi="Times New Roman"/>
                <w:color w:val="000000"/>
                <w:lang w:val="fi-FI"/>
              </w:rPr>
              <w:t xml:space="preserve">Luvun 9 kirjoitusta jatkettiin.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A140" w14:textId="2DAAC9F6" w:rsidR="004F28A4" w:rsidRDefault="004F28A4"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6C7B77" w:rsidRPr="009D1904" w14:paraId="23175473"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135BB895" w14:textId="5C6C02E7" w:rsidR="006C7B77" w:rsidRDefault="006C7B77" w:rsidP="004272F0">
            <w:pPr>
              <w:spacing w:after="0"/>
              <w:jc w:val="left"/>
              <w:rPr>
                <w:rFonts w:ascii="Times New Roman" w:hAnsi="Times New Roman"/>
                <w:color w:val="000000"/>
                <w:lang w:val="fi-FI"/>
              </w:rPr>
            </w:pPr>
            <w:r>
              <w:rPr>
                <w:rFonts w:ascii="Times New Roman" w:hAnsi="Times New Roman"/>
                <w:color w:val="000000"/>
                <w:lang w:val="fi-FI"/>
              </w:rPr>
              <w:t>0.2.1</w:t>
            </w:r>
          </w:p>
        </w:tc>
        <w:tc>
          <w:tcPr>
            <w:tcW w:w="1307" w:type="dxa"/>
            <w:tcBorders>
              <w:top w:val="single" w:sz="4" w:space="0" w:color="000000" w:themeColor="text1"/>
              <w:left w:val="single" w:sz="4" w:space="0" w:color="000000" w:themeColor="text1"/>
              <w:bottom w:val="single" w:sz="4" w:space="0" w:color="000000" w:themeColor="text1"/>
            </w:tcBorders>
          </w:tcPr>
          <w:p w14:paraId="40C4DABC" w14:textId="3822FEFE" w:rsidR="006C7B77" w:rsidRDefault="006C7B77" w:rsidP="004272F0">
            <w:pPr>
              <w:spacing w:after="0"/>
              <w:jc w:val="left"/>
              <w:rPr>
                <w:rFonts w:ascii="Times New Roman" w:hAnsi="Times New Roman"/>
                <w:color w:val="000000"/>
                <w:lang w:val="fi-FI"/>
              </w:rPr>
            </w:pPr>
            <w:r>
              <w:rPr>
                <w:rFonts w:ascii="Times New Roman" w:hAnsi="Times New Roman"/>
                <w:color w:val="000000"/>
                <w:lang w:val="fi-FI"/>
              </w:rPr>
              <w:t>24.5.2019</w:t>
            </w:r>
          </w:p>
        </w:tc>
        <w:tc>
          <w:tcPr>
            <w:tcW w:w="5026" w:type="dxa"/>
            <w:tcBorders>
              <w:top w:val="single" w:sz="4" w:space="0" w:color="000000" w:themeColor="text1"/>
              <w:left w:val="single" w:sz="4" w:space="0" w:color="000000" w:themeColor="text1"/>
              <w:bottom w:val="single" w:sz="4" w:space="0" w:color="000000" w:themeColor="text1"/>
            </w:tcBorders>
          </w:tcPr>
          <w:p w14:paraId="5B083763" w14:textId="32D5F7F4" w:rsidR="006C7B77" w:rsidRDefault="006C7B77" w:rsidP="004272F0">
            <w:pPr>
              <w:spacing w:after="0"/>
              <w:jc w:val="left"/>
              <w:rPr>
                <w:rFonts w:ascii="Times New Roman" w:hAnsi="Times New Roman"/>
                <w:color w:val="000000"/>
                <w:lang w:val="fi-FI"/>
              </w:rPr>
            </w:pPr>
            <w:r>
              <w:rPr>
                <w:rFonts w:ascii="Times New Roman" w:hAnsi="Times New Roman"/>
                <w:color w:val="000000"/>
                <w:lang w:val="fi-FI"/>
              </w:rPr>
              <w:t>Luvun 5 ja 7 kirjoitusta jatkettiin.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A9AE" w14:textId="5A77A81B" w:rsidR="006C7B77" w:rsidRDefault="006C7B77"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D827A0" w:rsidRPr="009D1904" w14:paraId="7F96B116"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31955A21" w14:textId="4D6588DC" w:rsidR="00D827A0" w:rsidRDefault="00D827A0" w:rsidP="004272F0">
            <w:pPr>
              <w:spacing w:after="0"/>
              <w:jc w:val="left"/>
              <w:rPr>
                <w:rFonts w:ascii="Times New Roman" w:hAnsi="Times New Roman"/>
                <w:color w:val="000000"/>
                <w:lang w:val="fi-FI"/>
              </w:rPr>
            </w:pPr>
            <w:r>
              <w:rPr>
                <w:rFonts w:ascii="Times New Roman" w:hAnsi="Times New Roman"/>
                <w:color w:val="000000"/>
                <w:lang w:val="fi-FI"/>
              </w:rPr>
              <w:t>0.2.2</w:t>
            </w:r>
          </w:p>
        </w:tc>
        <w:tc>
          <w:tcPr>
            <w:tcW w:w="1307" w:type="dxa"/>
            <w:tcBorders>
              <w:top w:val="single" w:sz="4" w:space="0" w:color="000000" w:themeColor="text1"/>
              <w:left w:val="single" w:sz="4" w:space="0" w:color="000000" w:themeColor="text1"/>
              <w:bottom w:val="single" w:sz="4" w:space="0" w:color="000000" w:themeColor="text1"/>
            </w:tcBorders>
          </w:tcPr>
          <w:p w14:paraId="49AF6C38" w14:textId="72222171" w:rsidR="00D827A0" w:rsidRDefault="00D827A0" w:rsidP="004272F0">
            <w:pPr>
              <w:spacing w:after="0"/>
              <w:jc w:val="left"/>
              <w:rPr>
                <w:rFonts w:ascii="Times New Roman" w:hAnsi="Times New Roman"/>
                <w:color w:val="000000"/>
                <w:lang w:val="fi-FI"/>
              </w:rPr>
            </w:pPr>
            <w:r>
              <w:rPr>
                <w:rFonts w:ascii="Times New Roman" w:hAnsi="Times New Roman"/>
                <w:color w:val="000000"/>
                <w:lang w:val="fi-FI"/>
              </w:rPr>
              <w:t>27.5.2019</w:t>
            </w:r>
          </w:p>
        </w:tc>
        <w:tc>
          <w:tcPr>
            <w:tcW w:w="5026" w:type="dxa"/>
            <w:tcBorders>
              <w:top w:val="single" w:sz="4" w:space="0" w:color="000000" w:themeColor="text1"/>
              <w:left w:val="single" w:sz="4" w:space="0" w:color="000000" w:themeColor="text1"/>
              <w:bottom w:val="single" w:sz="4" w:space="0" w:color="000000" w:themeColor="text1"/>
            </w:tcBorders>
          </w:tcPr>
          <w:p w14:paraId="69D77E14" w14:textId="6D04D4B3" w:rsidR="00D827A0" w:rsidRDefault="00D827A0" w:rsidP="004272F0">
            <w:pPr>
              <w:spacing w:after="0"/>
              <w:jc w:val="left"/>
              <w:rPr>
                <w:rFonts w:ascii="Times New Roman" w:hAnsi="Times New Roman"/>
                <w:color w:val="000000"/>
                <w:lang w:val="fi-FI"/>
              </w:rPr>
            </w:pPr>
            <w:r>
              <w:rPr>
                <w:rFonts w:ascii="Times New Roman" w:hAnsi="Times New Roman"/>
                <w:color w:val="000000"/>
                <w:lang w:val="fi-FI"/>
              </w:rPr>
              <w:t>Luvun 6 kirjoitusta jatkettiin.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CA806" w14:textId="62800537" w:rsidR="00D827A0" w:rsidRDefault="00D827A0"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0D74C0" w:rsidRPr="000D74C0" w14:paraId="7C109854"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31D24CA5" w14:textId="7D61461B" w:rsidR="000D74C0" w:rsidRDefault="000D74C0" w:rsidP="004272F0">
            <w:pPr>
              <w:spacing w:after="0"/>
              <w:jc w:val="left"/>
              <w:rPr>
                <w:rFonts w:ascii="Times New Roman" w:hAnsi="Times New Roman"/>
                <w:color w:val="000000"/>
                <w:lang w:val="fi-FI"/>
              </w:rPr>
            </w:pPr>
            <w:r>
              <w:rPr>
                <w:rFonts w:ascii="Times New Roman" w:hAnsi="Times New Roman"/>
                <w:color w:val="000000"/>
                <w:lang w:val="fi-FI"/>
              </w:rPr>
              <w:t>0.2.3</w:t>
            </w:r>
          </w:p>
        </w:tc>
        <w:tc>
          <w:tcPr>
            <w:tcW w:w="1307" w:type="dxa"/>
            <w:tcBorders>
              <w:top w:val="single" w:sz="4" w:space="0" w:color="000000" w:themeColor="text1"/>
              <w:left w:val="single" w:sz="4" w:space="0" w:color="000000" w:themeColor="text1"/>
              <w:bottom w:val="single" w:sz="4" w:space="0" w:color="000000" w:themeColor="text1"/>
            </w:tcBorders>
          </w:tcPr>
          <w:p w14:paraId="6BD31182" w14:textId="11EE0E62" w:rsidR="000D74C0" w:rsidRDefault="000D74C0" w:rsidP="004272F0">
            <w:pPr>
              <w:spacing w:after="0"/>
              <w:jc w:val="left"/>
              <w:rPr>
                <w:rFonts w:ascii="Times New Roman" w:hAnsi="Times New Roman"/>
                <w:color w:val="000000"/>
                <w:lang w:val="fi-FI"/>
              </w:rPr>
            </w:pPr>
            <w:r>
              <w:rPr>
                <w:rFonts w:ascii="Times New Roman" w:hAnsi="Times New Roman"/>
                <w:color w:val="000000"/>
                <w:lang w:val="fi-FI"/>
              </w:rPr>
              <w:t>28.5.2019</w:t>
            </w:r>
          </w:p>
        </w:tc>
        <w:tc>
          <w:tcPr>
            <w:tcW w:w="5026" w:type="dxa"/>
            <w:tcBorders>
              <w:top w:val="single" w:sz="4" w:space="0" w:color="000000" w:themeColor="text1"/>
              <w:left w:val="single" w:sz="4" w:space="0" w:color="000000" w:themeColor="text1"/>
              <w:bottom w:val="single" w:sz="4" w:space="0" w:color="000000" w:themeColor="text1"/>
            </w:tcBorders>
          </w:tcPr>
          <w:p w14:paraId="1B539194" w14:textId="302A9B96" w:rsidR="000D74C0" w:rsidRDefault="000D74C0" w:rsidP="004272F0">
            <w:pPr>
              <w:spacing w:after="0"/>
              <w:jc w:val="left"/>
              <w:rPr>
                <w:rFonts w:ascii="Times New Roman" w:hAnsi="Times New Roman"/>
                <w:color w:val="000000"/>
                <w:lang w:val="fi-FI"/>
              </w:rPr>
            </w:pPr>
            <w:r>
              <w:rPr>
                <w:rFonts w:ascii="Times New Roman" w:hAnsi="Times New Roman"/>
                <w:color w:val="000000"/>
                <w:lang w:val="fi-FI"/>
              </w:rPr>
              <w:t xml:space="preserve">Kieli- ja ulkoasua korjattiin.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49D39" w14:textId="757BAE32" w:rsidR="000D74C0" w:rsidRDefault="000D74C0"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F83C0D" w:rsidRPr="00A112FE" w14:paraId="7303B52F"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38B4F546" w14:textId="31AE5594" w:rsidR="00F83C0D" w:rsidRDefault="00851FAC" w:rsidP="004272F0">
            <w:pPr>
              <w:spacing w:after="0"/>
              <w:jc w:val="left"/>
              <w:rPr>
                <w:rFonts w:ascii="Times New Roman" w:hAnsi="Times New Roman"/>
                <w:color w:val="000000"/>
                <w:lang w:val="fi-FI"/>
              </w:rPr>
            </w:pPr>
            <w:r>
              <w:rPr>
                <w:rFonts w:ascii="Times New Roman" w:hAnsi="Times New Roman"/>
                <w:color w:val="000000"/>
                <w:lang w:val="fi-FI"/>
              </w:rPr>
              <w:t>0.3.0</w:t>
            </w:r>
          </w:p>
        </w:tc>
        <w:tc>
          <w:tcPr>
            <w:tcW w:w="1307" w:type="dxa"/>
            <w:tcBorders>
              <w:top w:val="single" w:sz="4" w:space="0" w:color="000000" w:themeColor="text1"/>
              <w:left w:val="single" w:sz="4" w:space="0" w:color="000000" w:themeColor="text1"/>
              <w:bottom w:val="single" w:sz="4" w:space="0" w:color="000000" w:themeColor="text1"/>
            </w:tcBorders>
          </w:tcPr>
          <w:p w14:paraId="113243AB" w14:textId="4C16D4DA" w:rsidR="00F83C0D" w:rsidRDefault="00F83C0D" w:rsidP="004272F0">
            <w:pPr>
              <w:spacing w:after="0"/>
              <w:jc w:val="left"/>
              <w:rPr>
                <w:rFonts w:ascii="Times New Roman" w:hAnsi="Times New Roman"/>
                <w:color w:val="000000"/>
                <w:lang w:val="fi-FI"/>
              </w:rPr>
            </w:pPr>
            <w:r>
              <w:rPr>
                <w:rFonts w:ascii="Times New Roman" w:hAnsi="Times New Roman"/>
                <w:color w:val="000000"/>
                <w:lang w:val="fi-FI"/>
              </w:rPr>
              <w:t>29.5.2019</w:t>
            </w:r>
          </w:p>
        </w:tc>
        <w:tc>
          <w:tcPr>
            <w:tcW w:w="5026" w:type="dxa"/>
            <w:tcBorders>
              <w:top w:val="single" w:sz="4" w:space="0" w:color="000000" w:themeColor="text1"/>
              <w:left w:val="single" w:sz="4" w:space="0" w:color="000000" w:themeColor="text1"/>
              <w:bottom w:val="single" w:sz="4" w:space="0" w:color="000000" w:themeColor="text1"/>
            </w:tcBorders>
          </w:tcPr>
          <w:p w14:paraId="505AA44D" w14:textId="0EEC3588" w:rsidR="00F83C0D" w:rsidRDefault="00A112FE" w:rsidP="004272F0">
            <w:pPr>
              <w:spacing w:after="0"/>
              <w:jc w:val="left"/>
              <w:rPr>
                <w:rFonts w:ascii="Times New Roman" w:hAnsi="Times New Roman"/>
                <w:color w:val="000000"/>
                <w:lang w:val="fi-FI"/>
              </w:rPr>
            </w:pPr>
            <w:r>
              <w:rPr>
                <w:rFonts w:ascii="Times New Roman" w:hAnsi="Times New Roman"/>
                <w:color w:val="000000"/>
                <w:lang w:val="fi-FI"/>
              </w:rPr>
              <w:t xml:space="preserve">Luvun 6 ja 7 kirjoitusta jatkettiin.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E0C1E" w14:textId="4A53A766" w:rsidR="00F83C0D" w:rsidRDefault="00F83C0D"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6A1E01" w:rsidRPr="00A112FE" w14:paraId="201CECA2"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65D5E368" w14:textId="2BB39C96" w:rsidR="006A1E01" w:rsidRDefault="006A1E01" w:rsidP="004272F0">
            <w:pPr>
              <w:spacing w:after="0"/>
              <w:jc w:val="left"/>
              <w:rPr>
                <w:rFonts w:ascii="Times New Roman" w:hAnsi="Times New Roman"/>
                <w:color w:val="000000"/>
                <w:lang w:val="fi-FI"/>
              </w:rPr>
            </w:pPr>
            <w:r>
              <w:rPr>
                <w:rFonts w:ascii="Times New Roman" w:hAnsi="Times New Roman"/>
                <w:color w:val="000000"/>
                <w:lang w:val="fi-FI"/>
              </w:rPr>
              <w:t>0.4.0</w:t>
            </w:r>
          </w:p>
        </w:tc>
        <w:tc>
          <w:tcPr>
            <w:tcW w:w="1307" w:type="dxa"/>
            <w:tcBorders>
              <w:top w:val="single" w:sz="4" w:space="0" w:color="000000" w:themeColor="text1"/>
              <w:left w:val="single" w:sz="4" w:space="0" w:color="000000" w:themeColor="text1"/>
              <w:bottom w:val="single" w:sz="4" w:space="0" w:color="000000" w:themeColor="text1"/>
            </w:tcBorders>
          </w:tcPr>
          <w:p w14:paraId="5981EF76" w14:textId="6EDC1F42" w:rsidR="006A1E01" w:rsidRDefault="006A1E01" w:rsidP="004272F0">
            <w:pPr>
              <w:spacing w:after="0"/>
              <w:jc w:val="left"/>
              <w:rPr>
                <w:rFonts w:ascii="Times New Roman" w:hAnsi="Times New Roman"/>
                <w:color w:val="000000"/>
                <w:lang w:val="fi-FI"/>
              </w:rPr>
            </w:pPr>
            <w:r>
              <w:rPr>
                <w:rFonts w:ascii="Times New Roman" w:hAnsi="Times New Roman"/>
                <w:color w:val="000000"/>
                <w:lang w:val="fi-FI"/>
              </w:rPr>
              <w:t>7.6.2019</w:t>
            </w:r>
          </w:p>
        </w:tc>
        <w:tc>
          <w:tcPr>
            <w:tcW w:w="5026" w:type="dxa"/>
            <w:tcBorders>
              <w:top w:val="single" w:sz="4" w:space="0" w:color="000000" w:themeColor="text1"/>
              <w:left w:val="single" w:sz="4" w:space="0" w:color="000000" w:themeColor="text1"/>
              <w:bottom w:val="single" w:sz="4" w:space="0" w:color="000000" w:themeColor="text1"/>
            </w:tcBorders>
          </w:tcPr>
          <w:p w14:paraId="68CC642C" w14:textId="07827D2E" w:rsidR="006A1E01" w:rsidRDefault="006A1E01" w:rsidP="004272F0">
            <w:pPr>
              <w:spacing w:after="0"/>
              <w:jc w:val="left"/>
              <w:rPr>
                <w:rFonts w:ascii="Times New Roman" w:hAnsi="Times New Roman"/>
                <w:color w:val="000000"/>
                <w:lang w:val="fi-FI"/>
              </w:rPr>
            </w:pPr>
            <w:r>
              <w:rPr>
                <w:rFonts w:ascii="Times New Roman" w:hAnsi="Times New Roman"/>
                <w:color w:val="000000"/>
                <w:lang w:val="fi-FI"/>
              </w:rPr>
              <w:t>Kieli- ja ulkoasua korjattiin.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BD1D1" w14:textId="26BD5363" w:rsidR="006A1E01" w:rsidRDefault="006A1E01"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r w:rsidR="00F73E29" w:rsidRPr="00F73E29" w14:paraId="3080608A" w14:textId="77777777" w:rsidTr="004272F0">
        <w:trPr>
          <w:trHeight w:val="124"/>
        </w:trPr>
        <w:tc>
          <w:tcPr>
            <w:tcW w:w="896" w:type="dxa"/>
            <w:tcBorders>
              <w:top w:val="single" w:sz="4" w:space="0" w:color="000000" w:themeColor="text1"/>
              <w:left w:val="single" w:sz="4" w:space="0" w:color="000000" w:themeColor="text1"/>
              <w:bottom w:val="single" w:sz="4" w:space="0" w:color="000000" w:themeColor="text1"/>
            </w:tcBorders>
          </w:tcPr>
          <w:p w14:paraId="5531FA0A" w14:textId="74EB9D0C" w:rsidR="00F73E29" w:rsidRDefault="00F73E29" w:rsidP="004272F0">
            <w:pPr>
              <w:spacing w:after="0"/>
              <w:jc w:val="left"/>
              <w:rPr>
                <w:rFonts w:ascii="Times New Roman" w:hAnsi="Times New Roman"/>
                <w:color w:val="000000"/>
                <w:lang w:val="fi-FI"/>
              </w:rPr>
            </w:pPr>
            <w:r>
              <w:rPr>
                <w:rFonts w:ascii="Times New Roman" w:hAnsi="Times New Roman"/>
                <w:color w:val="000000"/>
                <w:lang w:val="fi-FI"/>
              </w:rPr>
              <w:t>1.0.0</w:t>
            </w:r>
          </w:p>
        </w:tc>
        <w:tc>
          <w:tcPr>
            <w:tcW w:w="1307" w:type="dxa"/>
            <w:tcBorders>
              <w:top w:val="single" w:sz="4" w:space="0" w:color="000000" w:themeColor="text1"/>
              <w:left w:val="single" w:sz="4" w:space="0" w:color="000000" w:themeColor="text1"/>
              <w:bottom w:val="single" w:sz="4" w:space="0" w:color="000000" w:themeColor="text1"/>
            </w:tcBorders>
          </w:tcPr>
          <w:p w14:paraId="79523E93" w14:textId="50AA8AA0" w:rsidR="00F73E29" w:rsidRDefault="00F73E29" w:rsidP="004272F0">
            <w:pPr>
              <w:spacing w:after="0"/>
              <w:jc w:val="left"/>
              <w:rPr>
                <w:rFonts w:ascii="Times New Roman" w:hAnsi="Times New Roman"/>
                <w:color w:val="000000"/>
                <w:lang w:val="fi-FI"/>
              </w:rPr>
            </w:pPr>
            <w:r>
              <w:rPr>
                <w:rFonts w:ascii="Times New Roman" w:hAnsi="Times New Roman"/>
                <w:color w:val="000000"/>
                <w:lang w:val="fi-FI"/>
              </w:rPr>
              <w:t>11.6.2019</w:t>
            </w:r>
          </w:p>
        </w:tc>
        <w:tc>
          <w:tcPr>
            <w:tcW w:w="5026" w:type="dxa"/>
            <w:tcBorders>
              <w:top w:val="single" w:sz="4" w:space="0" w:color="000000" w:themeColor="text1"/>
              <w:left w:val="single" w:sz="4" w:space="0" w:color="000000" w:themeColor="text1"/>
              <w:bottom w:val="single" w:sz="4" w:space="0" w:color="000000" w:themeColor="text1"/>
            </w:tcBorders>
          </w:tcPr>
          <w:p w14:paraId="633791A6" w14:textId="26EE8FC1" w:rsidR="00F73E29" w:rsidRDefault="00F73E29" w:rsidP="004272F0">
            <w:pPr>
              <w:spacing w:after="0"/>
              <w:jc w:val="left"/>
              <w:rPr>
                <w:rFonts w:ascii="Times New Roman" w:hAnsi="Times New Roman"/>
                <w:color w:val="000000"/>
                <w:lang w:val="fi-FI"/>
              </w:rPr>
            </w:pPr>
            <w:r>
              <w:rPr>
                <w:rFonts w:ascii="Times New Roman" w:hAnsi="Times New Roman"/>
                <w:color w:val="000000"/>
                <w:lang w:val="fi-FI"/>
              </w:rPr>
              <w:t xml:space="preserve">Kieli- ja ulkoasua korjattiin.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B7E12" w14:textId="19C0D5EE" w:rsidR="00F73E29" w:rsidRDefault="00F73E29" w:rsidP="004272F0">
            <w:pPr>
              <w:spacing w:after="0"/>
              <w:jc w:val="left"/>
              <w:rPr>
                <w:rFonts w:ascii="Times New Roman" w:hAnsi="Times New Roman"/>
                <w:color w:val="000000"/>
                <w:lang w:val="fi-FI"/>
              </w:rPr>
            </w:pPr>
            <w:r>
              <w:rPr>
                <w:rFonts w:ascii="Times New Roman" w:hAnsi="Times New Roman"/>
                <w:color w:val="000000"/>
                <w:lang w:val="fi-FI"/>
              </w:rPr>
              <w:t>Karoliina Lappalainen</w:t>
            </w:r>
          </w:p>
        </w:tc>
      </w:tr>
    </w:tbl>
    <w:p w14:paraId="4652D96B" w14:textId="77777777" w:rsidR="007B6016" w:rsidRPr="00990C95" w:rsidRDefault="007B6016" w:rsidP="00C15D5D">
      <w:pPr>
        <w:spacing w:line="360" w:lineRule="auto"/>
        <w:rPr>
          <w:rFonts w:ascii="Times New Roman" w:hAnsi="Times New Roman"/>
          <w:color w:val="000000"/>
          <w:lang w:val="fi-FI"/>
        </w:rPr>
      </w:pPr>
    </w:p>
    <w:p w14:paraId="4652D96C" w14:textId="77777777" w:rsidR="007B6016" w:rsidRPr="00990C95" w:rsidRDefault="007B6016" w:rsidP="007B6016">
      <w:pPr>
        <w:pStyle w:val="AlkuOtsikko"/>
        <w:pageBreakBefore/>
        <w:rPr>
          <w:rFonts w:ascii="Times New Roman" w:hAnsi="Times New Roman"/>
          <w:b/>
          <w:color w:val="000000"/>
        </w:rPr>
      </w:pPr>
      <w:r w:rsidRPr="00990C95">
        <w:rPr>
          <w:rFonts w:ascii="Times New Roman" w:hAnsi="Times New Roman"/>
          <w:b/>
          <w:color w:val="000000"/>
        </w:rPr>
        <w:lastRenderedPageBreak/>
        <w:t>Tietoja projektista</w:t>
      </w:r>
    </w:p>
    <w:p w14:paraId="0AE17EE4" w14:textId="13B62724" w:rsidR="005F168A" w:rsidRPr="002D0055" w:rsidRDefault="005F168A" w:rsidP="005F168A">
      <w:pPr>
        <w:spacing w:line="360" w:lineRule="auto"/>
        <w:rPr>
          <w:rFonts w:ascii="Times New Roman" w:hAnsi="Times New Roman"/>
          <w:lang w:val="fi-FI"/>
        </w:rPr>
      </w:pPr>
      <w:proofErr w:type="spellStart"/>
      <w:r w:rsidRPr="002D0055">
        <w:rPr>
          <w:rFonts w:ascii="Times New Roman" w:hAnsi="Times New Roman"/>
          <w:lang w:val="fi-FI"/>
        </w:rPr>
        <w:t>Moveo</w:t>
      </w:r>
      <w:proofErr w:type="spellEnd"/>
      <w:r w:rsidRPr="002D0055">
        <w:rPr>
          <w:rFonts w:ascii="Times New Roman" w:hAnsi="Times New Roman"/>
          <w:lang w:val="fi-FI"/>
        </w:rPr>
        <w:t>-projekti kehit</w:t>
      </w:r>
      <w:r w:rsidR="00E65F4E">
        <w:rPr>
          <w:rFonts w:ascii="Times New Roman" w:hAnsi="Times New Roman"/>
          <w:lang w:val="fi-FI"/>
        </w:rPr>
        <w:t>ti</w:t>
      </w:r>
      <w:r w:rsidRPr="002D0055">
        <w:rPr>
          <w:rFonts w:ascii="Times New Roman" w:hAnsi="Times New Roman"/>
          <w:lang w:val="fi-FI"/>
        </w:rPr>
        <w:t xml:space="preserve"> Moveatis-so</w:t>
      </w:r>
      <w:r>
        <w:rPr>
          <w:rFonts w:ascii="Times New Roman" w:hAnsi="Times New Roman"/>
          <w:lang w:val="fi-FI"/>
        </w:rPr>
        <w:t xml:space="preserve">vellukseen opettajan palautteen </w:t>
      </w:r>
      <w:r w:rsidRPr="002D0055">
        <w:rPr>
          <w:rFonts w:ascii="Times New Roman" w:hAnsi="Times New Roman"/>
          <w:lang w:val="fi-FI"/>
        </w:rPr>
        <w:t>luokittelutyökalun Jyväskylän yliopiston liikuntatieteelliselle tiedekunnalle, jossa</w:t>
      </w:r>
      <w:r>
        <w:rPr>
          <w:rFonts w:ascii="Times New Roman" w:hAnsi="Times New Roman"/>
          <w:lang w:val="fi-FI"/>
        </w:rPr>
        <w:t xml:space="preserve"> sitä </w:t>
      </w:r>
      <w:r w:rsidRPr="002D0055">
        <w:rPr>
          <w:rFonts w:ascii="Times New Roman" w:hAnsi="Times New Roman"/>
          <w:lang w:val="fi-FI"/>
        </w:rPr>
        <w:t xml:space="preserve">käytetään </w:t>
      </w:r>
      <w:r>
        <w:rPr>
          <w:rFonts w:ascii="Times New Roman" w:hAnsi="Times New Roman"/>
          <w:lang w:val="fi-FI"/>
        </w:rPr>
        <w:t xml:space="preserve">muun muassa </w:t>
      </w:r>
      <w:r w:rsidRPr="002D0055">
        <w:rPr>
          <w:rFonts w:ascii="Times New Roman" w:hAnsi="Times New Roman"/>
          <w:lang w:val="fi-FI"/>
        </w:rPr>
        <w:t xml:space="preserve">opettajaopiskelijoiden </w:t>
      </w:r>
      <w:r>
        <w:rPr>
          <w:rFonts w:ascii="Times New Roman" w:hAnsi="Times New Roman"/>
          <w:lang w:val="fi-FI"/>
        </w:rPr>
        <w:t xml:space="preserve">toiminnan tarkkailuun </w:t>
      </w:r>
      <w:r w:rsidRPr="002D0055">
        <w:rPr>
          <w:rFonts w:ascii="Times New Roman" w:hAnsi="Times New Roman"/>
          <w:lang w:val="fi-FI"/>
        </w:rPr>
        <w:t>opetustilanteessa. Ohjelma kehitet</w:t>
      </w:r>
      <w:r w:rsidR="00E65F4E">
        <w:rPr>
          <w:rFonts w:ascii="Times New Roman" w:hAnsi="Times New Roman"/>
          <w:lang w:val="fi-FI"/>
        </w:rPr>
        <w:t>tii</w:t>
      </w:r>
      <w:r w:rsidRPr="002D0055">
        <w:rPr>
          <w:rFonts w:ascii="Times New Roman" w:hAnsi="Times New Roman"/>
          <w:lang w:val="fi-FI"/>
        </w:rPr>
        <w:t xml:space="preserve">n WWW-sovelluksena Java-ohjelmointikielellä. </w:t>
      </w:r>
    </w:p>
    <w:p w14:paraId="4652D96E" w14:textId="77777777" w:rsidR="007B6016" w:rsidRPr="00990C95" w:rsidRDefault="007B6016" w:rsidP="00C15D5D">
      <w:pPr>
        <w:spacing w:line="360" w:lineRule="auto"/>
        <w:rPr>
          <w:rFonts w:ascii="Times New Roman" w:hAnsi="Times New Roman"/>
          <w:color w:val="000000"/>
          <w:lang w:val="fi-FI"/>
        </w:rPr>
      </w:pPr>
    </w:p>
    <w:tbl>
      <w:tblPr>
        <w:tblW w:w="10297" w:type="dxa"/>
        <w:tblInd w:w="-743" w:type="dxa"/>
        <w:tblLayout w:type="fixed"/>
        <w:tblLook w:val="0000" w:firstRow="0" w:lastRow="0" w:firstColumn="0" w:lastColumn="0" w:noHBand="0" w:noVBand="0"/>
      </w:tblPr>
      <w:tblGrid>
        <w:gridCol w:w="2694"/>
        <w:gridCol w:w="5670"/>
        <w:gridCol w:w="1933"/>
      </w:tblGrid>
      <w:tr w:rsidR="00DE750F" w:rsidRPr="00990C95" w14:paraId="4652D972" w14:textId="77777777" w:rsidTr="00110B56">
        <w:trPr>
          <w:trHeight w:val="447"/>
        </w:trPr>
        <w:tc>
          <w:tcPr>
            <w:tcW w:w="2694" w:type="dxa"/>
          </w:tcPr>
          <w:p w14:paraId="4652D96F" w14:textId="77777777" w:rsidR="00DE750F" w:rsidRPr="00990C95" w:rsidRDefault="00DE750F" w:rsidP="00C15D5D">
            <w:pPr>
              <w:snapToGrid w:val="0"/>
              <w:spacing w:after="120" w:line="360" w:lineRule="auto"/>
              <w:ind w:left="360"/>
              <w:rPr>
                <w:rFonts w:ascii="Times New Roman" w:hAnsi="Times New Roman"/>
                <w:color w:val="000000"/>
                <w:lang w:val="fi-FI"/>
              </w:rPr>
            </w:pPr>
            <w:r w:rsidRPr="00990C95">
              <w:rPr>
                <w:rFonts w:ascii="Times New Roman" w:hAnsi="Times New Roman"/>
                <w:b/>
                <w:color w:val="000000"/>
                <w:lang w:val="fi-FI"/>
              </w:rPr>
              <w:t>Tekijät</w:t>
            </w:r>
            <w:r w:rsidRPr="00990C95">
              <w:rPr>
                <w:rFonts w:ascii="Times New Roman" w:hAnsi="Times New Roman"/>
                <w:b/>
                <w:color w:val="000000"/>
              </w:rPr>
              <w:t>:</w:t>
            </w:r>
          </w:p>
        </w:tc>
        <w:tc>
          <w:tcPr>
            <w:tcW w:w="5670" w:type="dxa"/>
          </w:tcPr>
          <w:p w14:paraId="4652D970" w14:textId="77777777" w:rsidR="00DE750F" w:rsidRPr="00E90612" w:rsidRDefault="00DE750F" w:rsidP="00C15D5D">
            <w:pPr>
              <w:snapToGrid w:val="0"/>
              <w:spacing w:after="120" w:line="360" w:lineRule="auto"/>
              <w:ind w:left="360"/>
              <w:rPr>
                <w:rFonts w:ascii="Courier New" w:hAnsi="Courier New" w:cs="Courier New"/>
                <w:color w:val="000000"/>
                <w:spacing w:val="20"/>
                <w:lang w:val="fi-FI"/>
              </w:rPr>
            </w:pPr>
          </w:p>
        </w:tc>
        <w:tc>
          <w:tcPr>
            <w:tcW w:w="1933" w:type="dxa"/>
          </w:tcPr>
          <w:p w14:paraId="4652D971" w14:textId="77777777" w:rsidR="00DE750F" w:rsidRPr="00990C95" w:rsidRDefault="00DE750F" w:rsidP="00C15D5D">
            <w:pPr>
              <w:snapToGrid w:val="0"/>
              <w:spacing w:after="120" w:line="360" w:lineRule="auto"/>
              <w:ind w:left="360"/>
              <w:rPr>
                <w:rFonts w:ascii="Times New Roman" w:hAnsi="Times New Roman"/>
                <w:color w:val="000000"/>
                <w:lang w:val="fi-FI"/>
              </w:rPr>
            </w:pPr>
          </w:p>
        </w:tc>
      </w:tr>
      <w:tr w:rsidR="005F168A" w:rsidRPr="00990C95" w14:paraId="4652D976" w14:textId="77777777" w:rsidTr="00110B56">
        <w:trPr>
          <w:trHeight w:val="447"/>
        </w:trPr>
        <w:tc>
          <w:tcPr>
            <w:tcW w:w="2694" w:type="dxa"/>
          </w:tcPr>
          <w:p w14:paraId="4652D973" w14:textId="0D444596" w:rsidR="005F168A" w:rsidRPr="00990C95" w:rsidRDefault="005F168A" w:rsidP="005F168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Karoliina Lappalainen (KL)</w:t>
            </w:r>
          </w:p>
        </w:tc>
        <w:tc>
          <w:tcPr>
            <w:tcW w:w="5670" w:type="dxa"/>
          </w:tcPr>
          <w:p w14:paraId="4652D974" w14:textId="7B1BAE4F" w:rsidR="005F168A" w:rsidRPr="005E213F" w:rsidRDefault="005F168A" w:rsidP="005F168A">
            <w:pPr>
              <w:snapToGrid w:val="0"/>
              <w:spacing w:after="120" w:line="360" w:lineRule="auto"/>
              <w:ind w:left="360"/>
              <w:rPr>
                <w:rFonts w:ascii="Courier New" w:hAnsi="Courier New" w:cs="Courier New"/>
                <w:color w:val="000000"/>
                <w:spacing w:val="20"/>
                <w:sz w:val="18"/>
                <w:szCs w:val="18"/>
                <w:lang w:val="fi-FI"/>
              </w:rPr>
            </w:pPr>
            <w:r w:rsidRPr="005E213F">
              <w:rPr>
                <w:rFonts w:ascii="Courier New" w:hAnsi="Courier New" w:cs="Courier New"/>
                <w:color w:val="000000"/>
                <w:spacing w:val="20"/>
                <w:sz w:val="18"/>
                <w:szCs w:val="18"/>
                <w:lang w:val="fi-FI"/>
              </w:rPr>
              <w:t>karoliina.a.lappalainen@student.jyu.fi</w:t>
            </w:r>
          </w:p>
        </w:tc>
        <w:tc>
          <w:tcPr>
            <w:tcW w:w="1933" w:type="dxa"/>
          </w:tcPr>
          <w:p w14:paraId="4652D975" w14:textId="09C3D2C7" w:rsidR="005F168A" w:rsidRPr="00990C95" w:rsidRDefault="005F168A" w:rsidP="005F168A">
            <w:pPr>
              <w:snapToGrid w:val="0"/>
              <w:spacing w:after="120" w:line="360" w:lineRule="auto"/>
              <w:ind w:left="360"/>
              <w:rPr>
                <w:rFonts w:ascii="Times New Roman" w:hAnsi="Times New Roman"/>
                <w:color w:val="000000"/>
                <w:lang w:val="fi-FI"/>
              </w:rPr>
            </w:pPr>
            <w:r w:rsidRPr="00BF31CA">
              <w:rPr>
                <w:rFonts w:ascii="Times New Roman" w:hAnsi="Times New Roman"/>
                <w:color w:val="000000"/>
                <w:lang w:val="fi-FI"/>
              </w:rPr>
              <w:t>040</w:t>
            </w:r>
            <w:r>
              <w:rPr>
                <w:rFonts w:ascii="Times New Roman" w:hAnsi="Times New Roman"/>
                <w:color w:val="000000"/>
                <w:lang w:val="fi-FI"/>
              </w:rPr>
              <w:t>-</w:t>
            </w:r>
            <w:r w:rsidRPr="00BF31CA">
              <w:rPr>
                <w:rFonts w:ascii="Times New Roman" w:hAnsi="Times New Roman"/>
                <w:color w:val="000000"/>
                <w:lang w:val="fi-FI"/>
              </w:rPr>
              <w:t>7719392</w:t>
            </w:r>
          </w:p>
        </w:tc>
      </w:tr>
      <w:tr w:rsidR="005F168A" w:rsidRPr="00990C95" w14:paraId="4652D97A" w14:textId="77777777" w:rsidTr="00110B56">
        <w:trPr>
          <w:trHeight w:val="447"/>
        </w:trPr>
        <w:tc>
          <w:tcPr>
            <w:tcW w:w="2694" w:type="dxa"/>
          </w:tcPr>
          <w:p w14:paraId="3F077431" w14:textId="77777777" w:rsidR="005F168A" w:rsidRDefault="005F168A" w:rsidP="005F168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Tuomas Moisio (TM)</w:t>
            </w:r>
          </w:p>
          <w:p w14:paraId="4652D977" w14:textId="71C2F0F2" w:rsidR="005E213F" w:rsidRPr="00990C95" w:rsidRDefault="005E213F" w:rsidP="005F168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Visa Nykänen (VN)</w:t>
            </w:r>
          </w:p>
        </w:tc>
        <w:tc>
          <w:tcPr>
            <w:tcW w:w="5670" w:type="dxa"/>
          </w:tcPr>
          <w:p w14:paraId="33FC6686" w14:textId="213E067F" w:rsidR="005F168A" w:rsidRDefault="005E213F" w:rsidP="005F168A">
            <w:pPr>
              <w:snapToGrid w:val="0"/>
              <w:spacing w:after="120" w:line="360" w:lineRule="auto"/>
              <w:ind w:left="360"/>
              <w:rPr>
                <w:rFonts w:ascii="Courier New" w:hAnsi="Courier New" w:cs="Courier New"/>
                <w:color w:val="000000"/>
                <w:spacing w:val="20"/>
                <w:lang w:val="fi-FI"/>
              </w:rPr>
            </w:pPr>
            <w:r w:rsidRPr="005E213F">
              <w:rPr>
                <w:rFonts w:ascii="Courier New" w:hAnsi="Courier New" w:cs="Courier New"/>
                <w:color w:val="000000"/>
                <w:spacing w:val="20"/>
                <w:lang w:val="fi-FI"/>
              </w:rPr>
              <w:t>tuomas.s.moisio@student.jyu.fi</w:t>
            </w:r>
          </w:p>
          <w:p w14:paraId="4652D978" w14:textId="6A6B6B4C" w:rsidR="005E213F" w:rsidRPr="00E90612" w:rsidRDefault="005E213F" w:rsidP="005F168A">
            <w:pPr>
              <w:snapToGrid w:val="0"/>
              <w:spacing w:after="120" w:line="360" w:lineRule="auto"/>
              <w:ind w:left="360"/>
              <w:rPr>
                <w:rFonts w:ascii="Courier New" w:hAnsi="Courier New" w:cs="Courier New"/>
                <w:color w:val="000000"/>
                <w:spacing w:val="20"/>
                <w:lang w:val="fi-FI"/>
              </w:rPr>
            </w:pPr>
            <w:r w:rsidRPr="005E213F">
              <w:rPr>
                <w:rFonts w:ascii="Courier New" w:hAnsi="Courier New" w:cs="Courier New"/>
                <w:color w:val="000000"/>
                <w:spacing w:val="20"/>
                <w:lang w:val="fi-FI"/>
              </w:rPr>
              <w:t>visa.k.nykanen@student.jyu.fi</w:t>
            </w:r>
          </w:p>
        </w:tc>
        <w:tc>
          <w:tcPr>
            <w:tcW w:w="1933" w:type="dxa"/>
          </w:tcPr>
          <w:p w14:paraId="1AECDB8E" w14:textId="77777777" w:rsidR="005F168A" w:rsidRDefault="005F168A" w:rsidP="005F168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040-8449568</w:t>
            </w:r>
          </w:p>
          <w:p w14:paraId="4652D979" w14:textId="576E0628" w:rsidR="005E213F" w:rsidRPr="00990C95" w:rsidRDefault="005E213F" w:rsidP="005F168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044-0151096</w:t>
            </w:r>
          </w:p>
        </w:tc>
      </w:tr>
      <w:tr w:rsidR="005F168A" w:rsidRPr="00990C95" w14:paraId="4652D984" w14:textId="77777777" w:rsidTr="00110B56">
        <w:trPr>
          <w:trHeight w:val="447"/>
        </w:trPr>
        <w:tc>
          <w:tcPr>
            <w:tcW w:w="2694" w:type="dxa"/>
          </w:tcPr>
          <w:p w14:paraId="4652D97D" w14:textId="14996786" w:rsidR="005F168A" w:rsidRPr="00990C95" w:rsidRDefault="005F168A" w:rsidP="005F168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Petra Puumala (PP)</w:t>
            </w:r>
          </w:p>
        </w:tc>
        <w:tc>
          <w:tcPr>
            <w:tcW w:w="5670" w:type="dxa"/>
          </w:tcPr>
          <w:p w14:paraId="4652D980" w14:textId="18A63F48" w:rsidR="005F168A" w:rsidRPr="00E90612" w:rsidRDefault="005F168A" w:rsidP="005F168A">
            <w:pPr>
              <w:snapToGrid w:val="0"/>
              <w:spacing w:after="120" w:line="360" w:lineRule="auto"/>
              <w:ind w:left="360"/>
              <w:rPr>
                <w:rFonts w:ascii="Courier New" w:hAnsi="Courier New" w:cs="Courier New"/>
                <w:color w:val="000000"/>
                <w:spacing w:val="20"/>
                <w:lang w:val="fi-FI"/>
              </w:rPr>
            </w:pPr>
            <w:r w:rsidRPr="00BF31CA">
              <w:rPr>
                <w:rFonts w:ascii="Courier New" w:hAnsi="Courier New" w:cs="Courier New"/>
                <w:color w:val="000000"/>
                <w:spacing w:val="20"/>
                <w:lang w:val="fi-FI"/>
              </w:rPr>
              <w:t>petra.p.puumala@student.jyu.fi</w:t>
            </w:r>
          </w:p>
        </w:tc>
        <w:tc>
          <w:tcPr>
            <w:tcW w:w="1933" w:type="dxa"/>
          </w:tcPr>
          <w:p w14:paraId="4652D983" w14:textId="6A8DB109" w:rsidR="005F168A" w:rsidRPr="00990C95" w:rsidRDefault="005F168A" w:rsidP="005F168A">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040-0741288</w:t>
            </w:r>
          </w:p>
        </w:tc>
      </w:tr>
      <w:tr w:rsidR="00DE750F" w:rsidRPr="00990C95" w14:paraId="4652D989" w14:textId="77777777" w:rsidTr="00110B56">
        <w:trPr>
          <w:trHeight w:val="447"/>
        </w:trPr>
        <w:tc>
          <w:tcPr>
            <w:tcW w:w="2694" w:type="dxa"/>
          </w:tcPr>
          <w:p w14:paraId="4652D985" w14:textId="77777777" w:rsidR="006E4D67" w:rsidRDefault="006E4D67" w:rsidP="00DE750F">
            <w:pPr>
              <w:snapToGrid w:val="0"/>
              <w:spacing w:after="120" w:line="360" w:lineRule="auto"/>
              <w:ind w:left="360"/>
              <w:rPr>
                <w:rFonts w:ascii="Times New Roman" w:hAnsi="Times New Roman"/>
                <w:b/>
                <w:color w:val="000000"/>
                <w:lang w:val="fi-FI"/>
              </w:rPr>
            </w:pPr>
          </w:p>
          <w:p w14:paraId="4652D986" w14:textId="77777777" w:rsidR="00DE750F" w:rsidRPr="00DE750F" w:rsidRDefault="00DE750F" w:rsidP="00DE750F">
            <w:pPr>
              <w:snapToGrid w:val="0"/>
              <w:spacing w:after="120" w:line="360" w:lineRule="auto"/>
              <w:ind w:left="360"/>
              <w:rPr>
                <w:rFonts w:ascii="Times New Roman" w:hAnsi="Times New Roman"/>
                <w:b/>
                <w:color w:val="000000"/>
                <w:lang w:val="fi-FI"/>
              </w:rPr>
            </w:pPr>
            <w:r w:rsidRPr="00DE750F">
              <w:rPr>
                <w:rFonts w:ascii="Times New Roman" w:hAnsi="Times New Roman"/>
                <w:b/>
                <w:color w:val="000000"/>
                <w:lang w:val="fi-FI"/>
              </w:rPr>
              <w:t>Tilaajan edustajat</w:t>
            </w:r>
            <w:r>
              <w:rPr>
                <w:rFonts w:ascii="Times New Roman" w:hAnsi="Times New Roman"/>
                <w:b/>
                <w:color w:val="000000"/>
                <w:lang w:val="fi-FI"/>
              </w:rPr>
              <w:t>:</w:t>
            </w:r>
          </w:p>
        </w:tc>
        <w:tc>
          <w:tcPr>
            <w:tcW w:w="5670" w:type="dxa"/>
          </w:tcPr>
          <w:p w14:paraId="4652D987" w14:textId="77777777" w:rsidR="00DE750F" w:rsidRPr="00E90612" w:rsidRDefault="00DE750F" w:rsidP="00C15D5D">
            <w:pPr>
              <w:snapToGrid w:val="0"/>
              <w:spacing w:after="120" w:line="360" w:lineRule="auto"/>
              <w:ind w:left="360"/>
              <w:rPr>
                <w:rFonts w:ascii="Courier New" w:hAnsi="Courier New" w:cs="Courier New"/>
                <w:color w:val="000000"/>
                <w:spacing w:val="20"/>
                <w:lang w:val="fi-FI"/>
              </w:rPr>
            </w:pPr>
          </w:p>
        </w:tc>
        <w:tc>
          <w:tcPr>
            <w:tcW w:w="1933" w:type="dxa"/>
          </w:tcPr>
          <w:p w14:paraId="4652D988" w14:textId="77777777" w:rsidR="00DE750F" w:rsidRPr="00990C95" w:rsidRDefault="00DE750F" w:rsidP="00C15D5D">
            <w:pPr>
              <w:snapToGrid w:val="0"/>
              <w:spacing w:after="120" w:line="360" w:lineRule="auto"/>
              <w:ind w:left="360"/>
              <w:rPr>
                <w:rFonts w:ascii="Times New Roman" w:hAnsi="Times New Roman"/>
                <w:color w:val="000000"/>
                <w:lang w:val="fi-FI"/>
              </w:rPr>
            </w:pPr>
          </w:p>
        </w:tc>
      </w:tr>
      <w:tr w:rsidR="005E213F" w:rsidRPr="00990C95" w14:paraId="4652D98E" w14:textId="77777777" w:rsidTr="00110B56">
        <w:trPr>
          <w:trHeight w:val="447"/>
        </w:trPr>
        <w:tc>
          <w:tcPr>
            <w:tcW w:w="2694" w:type="dxa"/>
          </w:tcPr>
          <w:p w14:paraId="5278BD32" w14:textId="77777777" w:rsidR="005E213F" w:rsidRPr="00990C95" w:rsidRDefault="005E213F" w:rsidP="005E213F">
            <w:pPr>
              <w:snapToGrid w:val="0"/>
              <w:spacing w:after="0"/>
              <w:ind w:left="357"/>
              <w:rPr>
                <w:rFonts w:ascii="Times New Roman" w:hAnsi="Times New Roman"/>
                <w:color w:val="000000"/>
                <w:lang w:val="fi-FI"/>
              </w:rPr>
            </w:pPr>
            <w:r w:rsidRPr="00990C95">
              <w:rPr>
                <w:rFonts w:ascii="Times New Roman" w:hAnsi="Times New Roman"/>
                <w:color w:val="000000"/>
                <w:lang w:val="fi-FI"/>
              </w:rPr>
              <w:t xml:space="preserve">Pilvikki </w:t>
            </w:r>
            <w:proofErr w:type="spellStart"/>
            <w:r w:rsidRPr="00990C95">
              <w:rPr>
                <w:rFonts w:ascii="Times New Roman" w:hAnsi="Times New Roman"/>
                <w:color w:val="000000"/>
                <w:lang w:val="fi-FI"/>
              </w:rPr>
              <w:t>Heikinaro</w:t>
            </w:r>
            <w:proofErr w:type="spellEnd"/>
            <w:r w:rsidRPr="00990C95">
              <w:rPr>
                <w:rFonts w:ascii="Times New Roman" w:hAnsi="Times New Roman"/>
                <w:color w:val="000000"/>
                <w:lang w:val="fi-FI"/>
              </w:rPr>
              <w:t>-</w:t>
            </w:r>
          </w:p>
          <w:p w14:paraId="45213110" w14:textId="77777777" w:rsidR="005E213F" w:rsidRDefault="005E213F" w:rsidP="005E213F">
            <w:pPr>
              <w:snapToGrid w:val="0"/>
              <w:spacing w:after="0"/>
              <w:ind w:left="357"/>
              <w:rPr>
                <w:rFonts w:ascii="Times New Roman" w:hAnsi="Times New Roman"/>
                <w:color w:val="000000"/>
                <w:lang w:val="fi-FI"/>
              </w:rPr>
            </w:pPr>
            <w:r w:rsidRPr="00990C95">
              <w:rPr>
                <w:rFonts w:ascii="Times New Roman" w:hAnsi="Times New Roman"/>
                <w:color w:val="000000"/>
                <w:lang w:val="fi-FI"/>
              </w:rPr>
              <w:t xml:space="preserve">Johansson </w:t>
            </w:r>
          </w:p>
          <w:p w14:paraId="4652D98B" w14:textId="47C75553" w:rsidR="006B4EE3" w:rsidRPr="00990C95" w:rsidRDefault="006B4EE3" w:rsidP="005E213F">
            <w:pPr>
              <w:snapToGrid w:val="0"/>
              <w:spacing w:after="0"/>
              <w:ind w:left="357"/>
              <w:rPr>
                <w:rFonts w:ascii="Times New Roman" w:hAnsi="Times New Roman"/>
                <w:color w:val="000000"/>
                <w:lang w:val="fi-FI"/>
              </w:rPr>
            </w:pPr>
          </w:p>
        </w:tc>
        <w:tc>
          <w:tcPr>
            <w:tcW w:w="5670" w:type="dxa"/>
          </w:tcPr>
          <w:p w14:paraId="4652D98C" w14:textId="5D8018EA" w:rsidR="005E213F" w:rsidRPr="005E213F" w:rsidRDefault="005E213F" w:rsidP="005E213F">
            <w:pPr>
              <w:snapToGrid w:val="0"/>
              <w:ind w:left="357"/>
              <w:rPr>
                <w:rFonts w:ascii="Courier New" w:hAnsi="Courier New" w:cs="Courier New"/>
                <w:color w:val="000000"/>
                <w:spacing w:val="20"/>
                <w:sz w:val="20"/>
                <w:szCs w:val="20"/>
                <w:lang w:val="fi-FI"/>
              </w:rPr>
            </w:pPr>
            <w:r w:rsidRPr="005E213F">
              <w:rPr>
                <w:rFonts w:ascii="Courier New" w:hAnsi="Courier New" w:cs="Courier New"/>
                <w:color w:val="000000"/>
                <w:spacing w:val="20"/>
                <w:sz w:val="20"/>
                <w:szCs w:val="20"/>
                <w:lang w:val="fi-FI"/>
              </w:rPr>
              <w:t>pilvikki.heikinaro-johansson@jyu.fi</w:t>
            </w:r>
          </w:p>
        </w:tc>
        <w:tc>
          <w:tcPr>
            <w:tcW w:w="1933" w:type="dxa"/>
          </w:tcPr>
          <w:p w14:paraId="4652D98D" w14:textId="1648AAF1" w:rsidR="005E213F" w:rsidRPr="00990C95" w:rsidRDefault="005E213F" w:rsidP="005E213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040-7243352</w:t>
            </w:r>
          </w:p>
        </w:tc>
      </w:tr>
      <w:tr w:rsidR="005E213F" w:rsidRPr="00990C95" w14:paraId="4652D992" w14:textId="77777777" w:rsidTr="00110B56">
        <w:trPr>
          <w:trHeight w:val="447"/>
        </w:trPr>
        <w:tc>
          <w:tcPr>
            <w:tcW w:w="2694" w:type="dxa"/>
          </w:tcPr>
          <w:p w14:paraId="4652D98F" w14:textId="7CD2A289" w:rsidR="005E213F" w:rsidRPr="00990C95" w:rsidRDefault="005E213F" w:rsidP="005E213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Nelli Lyyra</w:t>
            </w:r>
          </w:p>
        </w:tc>
        <w:tc>
          <w:tcPr>
            <w:tcW w:w="5670" w:type="dxa"/>
          </w:tcPr>
          <w:p w14:paraId="4652D990" w14:textId="37B24A72" w:rsidR="005E213F" w:rsidRPr="00E90612" w:rsidRDefault="005E213F" w:rsidP="005E213F">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nelli.lyyra@jyu.fi</w:t>
            </w:r>
          </w:p>
        </w:tc>
        <w:tc>
          <w:tcPr>
            <w:tcW w:w="1933" w:type="dxa"/>
          </w:tcPr>
          <w:p w14:paraId="4652D991" w14:textId="4DDEC7D0" w:rsidR="005E213F" w:rsidRPr="00990C95" w:rsidRDefault="005E213F" w:rsidP="005E213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040-8427624</w:t>
            </w:r>
          </w:p>
        </w:tc>
      </w:tr>
      <w:tr w:rsidR="005E213F" w:rsidRPr="00990C95" w14:paraId="4652D99F" w14:textId="77777777" w:rsidTr="00110B56">
        <w:trPr>
          <w:trHeight w:val="447"/>
        </w:trPr>
        <w:tc>
          <w:tcPr>
            <w:tcW w:w="2694" w:type="dxa"/>
          </w:tcPr>
          <w:p w14:paraId="4652D99B" w14:textId="77777777" w:rsidR="005E213F" w:rsidRDefault="005E213F" w:rsidP="005E213F">
            <w:pPr>
              <w:snapToGrid w:val="0"/>
              <w:spacing w:after="120" w:line="360" w:lineRule="auto"/>
              <w:ind w:left="360"/>
              <w:rPr>
                <w:rFonts w:ascii="Times New Roman" w:hAnsi="Times New Roman"/>
                <w:b/>
                <w:color w:val="000000"/>
                <w:lang w:val="fi-FI"/>
              </w:rPr>
            </w:pPr>
          </w:p>
          <w:p w14:paraId="4652D99C" w14:textId="77777777" w:rsidR="005E213F" w:rsidRPr="00DE750F" w:rsidRDefault="005E213F" w:rsidP="005E213F">
            <w:pPr>
              <w:snapToGrid w:val="0"/>
              <w:spacing w:after="120" w:line="360" w:lineRule="auto"/>
              <w:ind w:left="360"/>
              <w:rPr>
                <w:rFonts w:ascii="Times New Roman" w:hAnsi="Times New Roman"/>
                <w:b/>
                <w:color w:val="000000"/>
                <w:lang w:val="fi-FI"/>
              </w:rPr>
            </w:pPr>
            <w:r w:rsidRPr="00DE750F">
              <w:rPr>
                <w:rFonts w:ascii="Times New Roman" w:hAnsi="Times New Roman"/>
                <w:b/>
                <w:color w:val="000000"/>
                <w:lang w:val="fi-FI"/>
              </w:rPr>
              <w:t>Ohjaajat</w:t>
            </w:r>
            <w:r>
              <w:rPr>
                <w:rFonts w:ascii="Times New Roman" w:hAnsi="Times New Roman"/>
                <w:b/>
                <w:color w:val="000000"/>
                <w:lang w:val="fi-FI"/>
              </w:rPr>
              <w:t>:</w:t>
            </w:r>
          </w:p>
        </w:tc>
        <w:tc>
          <w:tcPr>
            <w:tcW w:w="5670" w:type="dxa"/>
          </w:tcPr>
          <w:p w14:paraId="4652D99D" w14:textId="77777777" w:rsidR="005E213F" w:rsidRPr="00E90612" w:rsidRDefault="005E213F" w:rsidP="005E213F">
            <w:pPr>
              <w:snapToGrid w:val="0"/>
              <w:spacing w:after="120" w:line="360" w:lineRule="auto"/>
              <w:ind w:left="360"/>
              <w:rPr>
                <w:rFonts w:ascii="Courier New" w:hAnsi="Courier New" w:cs="Courier New"/>
                <w:color w:val="000000"/>
                <w:spacing w:val="20"/>
                <w:lang w:val="fi-FI"/>
              </w:rPr>
            </w:pPr>
          </w:p>
        </w:tc>
        <w:tc>
          <w:tcPr>
            <w:tcW w:w="1933" w:type="dxa"/>
          </w:tcPr>
          <w:p w14:paraId="4652D99E" w14:textId="77777777" w:rsidR="005E213F" w:rsidRPr="00990C95" w:rsidRDefault="005E213F" w:rsidP="005E213F">
            <w:pPr>
              <w:snapToGrid w:val="0"/>
              <w:spacing w:after="120" w:line="360" w:lineRule="auto"/>
              <w:ind w:left="360"/>
              <w:rPr>
                <w:rFonts w:ascii="Times New Roman" w:hAnsi="Times New Roman"/>
                <w:color w:val="000000"/>
                <w:lang w:val="fi-FI"/>
              </w:rPr>
            </w:pPr>
          </w:p>
        </w:tc>
      </w:tr>
      <w:tr w:rsidR="005E213F" w:rsidRPr="00990C95" w14:paraId="4652D9A3" w14:textId="77777777" w:rsidTr="00110B56">
        <w:trPr>
          <w:trHeight w:val="447"/>
        </w:trPr>
        <w:tc>
          <w:tcPr>
            <w:tcW w:w="2694" w:type="dxa"/>
          </w:tcPr>
          <w:p w14:paraId="4652D9A0" w14:textId="1295F7E0" w:rsidR="005E213F" w:rsidRPr="00990C95" w:rsidRDefault="005E213F" w:rsidP="005E213F">
            <w:pPr>
              <w:snapToGrid w:val="0"/>
              <w:spacing w:after="120" w:line="360" w:lineRule="auto"/>
              <w:ind w:left="360"/>
              <w:rPr>
                <w:rFonts w:ascii="Times New Roman" w:hAnsi="Times New Roman"/>
                <w:color w:val="000000"/>
                <w:lang w:val="fi-FI"/>
              </w:rPr>
            </w:pPr>
            <w:r w:rsidRPr="000E4207">
              <w:rPr>
                <w:rFonts w:ascii="Times New Roman" w:hAnsi="Times New Roman"/>
                <w:color w:val="000000"/>
                <w:lang w:val="fi-FI"/>
              </w:rPr>
              <w:t xml:space="preserve">Jani </w:t>
            </w:r>
            <w:proofErr w:type="spellStart"/>
            <w:r w:rsidRPr="000E4207">
              <w:rPr>
                <w:rFonts w:ascii="Times New Roman" w:hAnsi="Times New Roman"/>
                <w:color w:val="000000"/>
                <w:lang w:val="fi-FI"/>
              </w:rPr>
              <w:t>Saareks</w:t>
            </w:r>
            <w:proofErr w:type="spellEnd"/>
          </w:p>
        </w:tc>
        <w:tc>
          <w:tcPr>
            <w:tcW w:w="5670" w:type="dxa"/>
          </w:tcPr>
          <w:p w14:paraId="4652D9A1" w14:textId="71A11AB1" w:rsidR="005E213F" w:rsidRPr="00E90612" w:rsidRDefault="005E213F" w:rsidP="005E213F">
            <w:pPr>
              <w:snapToGrid w:val="0"/>
              <w:spacing w:after="120" w:line="360" w:lineRule="auto"/>
              <w:ind w:left="360"/>
              <w:rPr>
                <w:rFonts w:ascii="Courier New" w:hAnsi="Courier New" w:cs="Courier New"/>
                <w:color w:val="000000"/>
                <w:spacing w:val="20"/>
                <w:lang w:val="fi-FI"/>
              </w:rPr>
            </w:pPr>
            <w:r w:rsidRPr="000E4207">
              <w:rPr>
                <w:rFonts w:ascii="Courier New" w:hAnsi="Courier New" w:cs="Courier New"/>
                <w:color w:val="000000"/>
                <w:spacing w:val="20"/>
                <w:lang w:val="fi-FI"/>
              </w:rPr>
              <w:t>jani.j.saareks@student.jyu.fi</w:t>
            </w:r>
          </w:p>
        </w:tc>
        <w:tc>
          <w:tcPr>
            <w:tcW w:w="1933" w:type="dxa"/>
          </w:tcPr>
          <w:p w14:paraId="4652D9A2" w14:textId="6249130B" w:rsidR="005E213F" w:rsidRPr="00990C95" w:rsidRDefault="005E213F" w:rsidP="005E213F">
            <w:pPr>
              <w:snapToGrid w:val="0"/>
              <w:spacing w:after="120" w:line="360" w:lineRule="auto"/>
              <w:ind w:left="360"/>
              <w:rPr>
                <w:rFonts w:ascii="Times New Roman" w:hAnsi="Times New Roman"/>
                <w:color w:val="000000"/>
                <w:lang w:val="fi-FI"/>
              </w:rPr>
            </w:pPr>
            <w:r>
              <w:rPr>
                <w:rFonts w:ascii="Times New Roman" w:hAnsi="Times New Roman"/>
                <w:color w:val="000000"/>
                <w:lang w:val="fi-FI"/>
              </w:rPr>
              <w:t>040-0859341</w:t>
            </w:r>
          </w:p>
        </w:tc>
      </w:tr>
      <w:tr w:rsidR="005E213F" w:rsidRPr="00990C95" w14:paraId="4652D9A7" w14:textId="77777777" w:rsidTr="00110B56">
        <w:trPr>
          <w:trHeight w:val="447"/>
        </w:trPr>
        <w:tc>
          <w:tcPr>
            <w:tcW w:w="2694" w:type="dxa"/>
          </w:tcPr>
          <w:p w14:paraId="4652D9A4" w14:textId="6283C7F9" w:rsidR="005E213F" w:rsidRDefault="005E213F" w:rsidP="005E213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Jukka-Pekka Santanen</w:t>
            </w:r>
          </w:p>
        </w:tc>
        <w:tc>
          <w:tcPr>
            <w:tcW w:w="5670" w:type="dxa"/>
          </w:tcPr>
          <w:p w14:paraId="4652D9A5" w14:textId="0BC74C96" w:rsidR="005E213F" w:rsidRPr="00E90612" w:rsidRDefault="005E213F" w:rsidP="005E213F">
            <w:pPr>
              <w:snapToGrid w:val="0"/>
              <w:spacing w:after="120" w:line="360" w:lineRule="auto"/>
              <w:ind w:left="360"/>
              <w:rPr>
                <w:rFonts w:ascii="Courier New" w:hAnsi="Courier New" w:cs="Courier New"/>
                <w:color w:val="000000"/>
                <w:spacing w:val="20"/>
                <w:lang w:val="fi-FI"/>
              </w:rPr>
            </w:pPr>
            <w:r w:rsidRPr="00E90612">
              <w:rPr>
                <w:rFonts w:ascii="Courier New" w:hAnsi="Courier New" w:cs="Courier New"/>
                <w:color w:val="000000"/>
                <w:spacing w:val="20"/>
                <w:lang w:val="fi-FI"/>
              </w:rPr>
              <w:t>santanen@mit.jyu.fi</w:t>
            </w:r>
          </w:p>
        </w:tc>
        <w:tc>
          <w:tcPr>
            <w:tcW w:w="1933" w:type="dxa"/>
          </w:tcPr>
          <w:p w14:paraId="4652D9A6" w14:textId="45DC452A" w:rsidR="005E213F" w:rsidRPr="00990C95" w:rsidRDefault="005E213F" w:rsidP="005E213F">
            <w:pPr>
              <w:snapToGrid w:val="0"/>
              <w:spacing w:after="120" w:line="360" w:lineRule="auto"/>
              <w:ind w:left="360"/>
              <w:rPr>
                <w:rFonts w:ascii="Times New Roman" w:hAnsi="Times New Roman"/>
                <w:color w:val="000000"/>
                <w:lang w:val="fi-FI"/>
              </w:rPr>
            </w:pPr>
            <w:r w:rsidRPr="00990C95">
              <w:rPr>
                <w:rFonts w:ascii="Times New Roman" w:hAnsi="Times New Roman"/>
                <w:color w:val="000000"/>
                <w:lang w:val="fi-FI"/>
              </w:rPr>
              <w:t>050-5504666</w:t>
            </w:r>
          </w:p>
        </w:tc>
      </w:tr>
    </w:tbl>
    <w:p w14:paraId="4652D9A8" w14:textId="77777777" w:rsidR="00E42C6D" w:rsidRDefault="00E42C6D" w:rsidP="00C15D5D">
      <w:pPr>
        <w:spacing w:line="360" w:lineRule="auto"/>
        <w:rPr>
          <w:rFonts w:ascii="Times New Roman" w:hAnsi="Times New Roman"/>
          <w:b/>
          <w:color w:val="000000"/>
          <w:lang w:val="fi-FI"/>
        </w:rPr>
      </w:pPr>
    </w:p>
    <w:p w14:paraId="4652D9A9" w14:textId="77777777" w:rsidR="00EC1A01" w:rsidRDefault="00EC1A01" w:rsidP="00C15D5D">
      <w:pPr>
        <w:spacing w:line="360" w:lineRule="auto"/>
        <w:rPr>
          <w:rFonts w:ascii="Times New Roman" w:hAnsi="Times New Roman"/>
          <w:b/>
          <w:color w:val="000000"/>
          <w:lang w:val="fi-FI"/>
        </w:rPr>
      </w:pPr>
    </w:p>
    <w:p w14:paraId="4652D9AA" w14:textId="77777777" w:rsidR="00450996" w:rsidRDefault="00450996" w:rsidP="00C15D5D">
      <w:pPr>
        <w:spacing w:line="360" w:lineRule="auto"/>
        <w:rPr>
          <w:rFonts w:ascii="Times New Roman" w:hAnsi="Times New Roman"/>
          <w:b/>
          <w:color w:val="000000"/>
          <w:lang w:val="fi-FI"/>
        </w:rPr>
      </w:pPr>
    </w:p>
    <w:p w14:paraId="549540A9" w14:textId="77777777" w:rsidR="005E213F" w:rsidRDefault="005E213F">
      <w:pPr>
        <w:suppressAutoHyphens w:val="0"/>
        <w:spacing w:after="0"/>
        <w:jc w:val="left"/>
        <w:rPr>
          <w:rFonts w:ascii="Times New Roman" w:hAnsi="Times New Roman"/>
          <w:b/>
          <w:color w:val="000000"/>
          <w:lang w:val="fi-FI"/>
        </w:rPr>
      </w:pPr>
      <w:r>
        <w:rPr>
          <w:rFonts w:ascii="Times New Roman" w:hAnsi="Times New Roman"/>
          <w:b/>
          <w:color w:val="000000"/>
          <w:lang w:val="fi-FI"/>
        </w:rPr>
        <w:br w:type="page"/>
      </w:r>
    </w:p>
    <w:p w14:paraId="4652D9AB" w14:textId="36AE3789" w:rsidR="007B6016" w:rsidRPr="00990C95" w:rsidRDefault="007B6016" w:rsidP="00C15D5D">
      <w:pPr>
        <w:spacing w:line="360" w:lineRule="auto"/>
        <w:rPr>
          <w:rFonts w:ascii="Times New Roman" w:hAnsi="Times New Roman"/>
          <w:b/>
          <w:color w:val="000000"/>
          <w:lang w:val="fi-FI"/>
        </w:rPr>
      </w:pPr>
      <w:r w:rsidRPr="00990C95">
        <w:rPr>
          <w:rFonts w:ascii="Times New Roman" w:hAnsi="Times New Roman"/>
          <w:b/>
          <w:color w:val="000000"/>
          <w:lang w:val="fi-FI"/>
        </w:rPr>
        <w:lastRenderedPageBreak/>
        <w:t>Yhteystiedot</w:t>
      </w:r>
      <w:r w:rsidRPr="00990C95">
        <w:rPr>
          <w:rFonts w:ascii="Times New Roman" w:hAnsi="Times New Roman"/>
          <w:b/>
          <w:color w:val="000000"/>
        </w:rPr>
        <w:t>:</w:t>
      </w:r>
    </w:p>
    <w:tbl>
      <w:tblPr>
        <w:tblW w:w="9169" w:type="dxa"/>
        <w:tblLayout w:type="fixed"/>
        <w:tblLook w:val="0000" w:firstRow="0" w:lastRow="0" w:firstColumn="0" w:lastColumn="0" w:noHBand="0" w:noVBand="0"/>
      </w:tblPr>
      <w:tblGrid>
        <w:gridCol w:w="2802"/>
        <w:gridCol w:w="6367"/>
      </w:tblGrid>
      <w:tr w:rsidR="00595109" w:rsidRPr="00990C95" w14:paraId="4652D9AE" w14:textId="77777777" w:rsidTr="007B6016">
        <w:trPr>
          <w:trHeight w:val="431"/>
        </w:trPr>
        <w:tc>
          <w:tcPr>
            <w:tcW w:w="2802" w:type="dxa"/>
          </w:tcPr>
          <w:p w14:paraId="4652D9AC" w14:textId="77777777" w:rsidR="007B6016" w:rsidRPr="00990C95" w:rsidRDefault="007B6016" w:rsidP="00986116">
            <w:pPr>
              <w:numPr>
                <w:ilvl w:val="0"/>
                <w:numId w:val="3"/>
              </w:numPr>
              <w:snapToGrid w:val="0"/>
              <w:spacing w:after="120"/>
              <w:rPr>
                <w:rFonts w:ascii="Times New Roman" w:hAnsi="Times New Roman"/>
                <w:color w:val="000000"/>
              </w:rPr>
            </w:pPr>
            <w:r w:rsidRPr="00990C95">
              <w:rPr>
                <w:rFonts w:ascii="Times New Roman" w:hAnsi="Times New Roman"/>
                <w:color w:val="000000"/>
                <w:lang w:val="fi-FI"/>
              </w:rPr>
              <w:t>Sähköpostilistat</w:t>
            </w:r>
          </w:p>
        </w:tc>
        <w:tc>
          <w:tcPr>
            <w:tcW w:w="6367" w:type="dxa"/>
          </w:tcPr>
          <w:p w14:paraId="4652D9AD" w14:textId="33344DDC" w:rsidR="007B6016" w:rsidRPr="00D51B5C" w:rsidRDefault="005E213F" w:rsidP="0071609E">
            <w:pPr>
              <w:snapToGrid w:val="0"/>
              <w:spacing w:after="120" w:line="360" w:lineRule="auto"/>
              <w:rPr>
                <w:rStyle w:val="eMail"/>
                <w:rFonts w:cs="Courier New"/>
                <w:color w:val="000000"/>
                <w:lang w:val="en-US"/>
              </w:rPr>
            </w:pPr>
            <w:r w:rsidRPr="001D2C7F">
              <w:rPr>
                <w:rFonts w:ascii="Courier New" w:hAnsi="Courier New" w:cs="Courier New"/>
                <w:color w:val="000000"/>
                <w:spacing w:val="20"/>
              </w:rPr>
              <w:t>move</w:t>
            </w:r>
            <w:r>
              <w:rPr>
                <w:rFonts w:ascii="Courier New" w:hAnsi="Courier New" w:cs="Courier New"/>
                <w:color w:val="000000"/>
                <w:spacing w:val="20"/>
              </w:rPr>
              <w:t>o</w:t>
            </w:r>
            <w:r w:rsidRPr="001D2C7F">
              <w:rPr>
                <w:rFonts w:ascii="Courier New" w:hAnsi="Courier New" w:cs="Courier New"/>
                <w:color w:val="000000"/>
                <w:spacing w:val="20"/>
              </w:rPr>
              <w:t>@korppi.fi, move</w:t>
            </w:r>
            <w:r>
              <w:rPr>
                <w:rFonts w:ascii="Courier New" w:hAnsi="Courier New" w:cs="Courier New"/>
                <w:color w:val="000000"/>
                <w:spacing w:val="20"/>
              </w:rPr>
              <w:t>o</w:t>
            </w:r>
            <w:r w:rsidRPr="001D2C7F">
              <w:rPr>
                <w:rFonts w:ascii="Courier New" w:hAnsi="Courier New" w:cs="Courier New"/>
                <w:color w:val="000000"/>
                <w:spacing w:val="20"/>
              </w:rPr>
              <w:t>_opetus@korppi.fi</w:t>
            </w:r>
          </w:p>
        </w:tc>
      </w:tr>
      <w:tr w:rsidR="00595109" w:rsidRPr="00990C95" w14:paraId="4652D9B3" w14:textId="77777777" w:rsidTr="00990C95">
        <w:trPr>
          <w:trHeight w:val="431"/>
        </w:trPr>
        <w:tc>
          <w:tcPr>
            <w:tcW w:w="2802" w:type="dxa"/>
          </w:tcPr>
          <w:p w14:paraId="137DFF17" w14:textId="77777777" w:rsidR="00E42C6D" w:rsidRPr="005E213F" w:rsidRDefault="00E42C6D" w:rsidP="00986116">
            <w:pPr>
              <w:numPr>
                <w:ilvl w:val="0"/>
                <w:numId w:val="3"/>
              </w:numPr>
              <w:snapToGrid w:val="0"/>
              <w:spacing w:after="120"/>
              <w:rPr>
                <w:rFonts w:ascii="Times New Roman" w:hAnsi="Times New Roman"/>
                <w:color w:val="000000"/>
              </w:rPr>
            </w:pPr>
            <w:r w:rsidRPr="00990C95">
              <w:rPr>
                <w:rFonts w:ascii="Times New Roman" w:hAnsi="Times New Roman"/>
                <w:color w:val="000000"/>
                <w:lang w:val="fi-FI"/>
              </w:rPr>
              <w:t>Sähköpostiarkistot</w:t>
            </w:r>
          </w:p>
          <w:p w14:paraId="4652D9AF" w14:textId="5874CA34" w:rsidR="005E213F" w:rsidRPr="00990C95" w:rsidRDefault="005E213F" w:rsidP="005E213F">
            <w:pPr>
              <w:snapToGrid w:val="0"/>
              <w:spacing w:after="120"/>
              <w:ind w:left="720"/>
              <w:rPr>
                <w:rFonts w:ascii="Times New Roman" w:hAnsi="Times New Roman"/>
                <w:color w:val="000000"/>
              </w:rPr>
            </w:pPr>
          </w:p>
        </w:tc>
        <w:tc>
          <w:tcPr>
            <w:tcW w:w="6367" w:type="dxa"/>
          </w:tcPr>
          <w:p w14:paraId="69ED0AAB" w14:textId="77777777" w:rsidR="005E213F" w:rsidRDefault="005E213F" w:rsidP="005E213F">
            <w:pPr>
              <w:snapToGrid w:val="0"/>
              <w:spacing w:after="0"/>
              <w:rPr>
                <w:rFonts w:ascii="Courier New" w:hAnsi="Courier New" w:cs="Courier New"/>
                <w:color w:val="000000"/>
                <w:spacing w:val="20"/>
              </w:rPr>
            </w:pPr>
            <w:r w:rsidRPr="00450996">
              <w:rPr>
                <w:rFonts w:ascii="Courier New" w:hAnsi="Courier New" w:cs="Courier New"/>
                <w:color w:val="000000"/>
                <w:spacing w:val="20"/>
              </w:rPr>
              <w:t>https://korppi.jyu.fi/kotka/servlet/</w:t>
            </w:r>
          </w:p>
          <w:p w14:paraId="45BF3E5A" w14:textId="77777777" w:rsidR="005E213F" w:rsidRDefault="005E213F" w:rsidP="005E213F">
            <w:pPr>
              <w:snapToGrid w:val="0"/>
              <w:spacing w:after="0"/>
              <w:rPr>
                <w:rFonts w:ascii="Courier New" w:hAnsi="Courier New" w:cs="Courier New"/>
                <w:color w:val="000000"/>
                <w:spacing w:val="20"/>
              </w:rPr>
            </w:pPr>
            <w:r w:rsidRPr="00156969">
              <w:rPr>
                <w:rFonts w:ascii="Courier New" w:hAnsi="Courier New" w:cs="Courier New"/>
                <w:color w:val="000000"/>
                <w:spacing w:val="20"/>
              </w:rPr>
              <w:t>list-archive/</w:t>
            </w:r>
            <w:proofErr w:type="spellStart"/>
            <w:r>
              <w:rPr>
                <w:rFonts w:ascii="Courier New" w:hAnsi="Courier New" w:cs="Courier New"/>
                <w:color w:val="000000"/>
                <w:spacing w:val="20"/>
              </w:rPr>
              <w:t>moveo</w:t>
            </w:r>
            <w:proofErr w:type="spellEnd"/>
            <w:r w:rsidRPr="00156969">
              <w:rPr>
                <w:rFonts w:ascii="Courier New" w:hAnsi="Courier New" w:cs="Courier New"/>
                <w:color w:val="000000"/>
                <w:spacing w:val="20"/>
              </w:rPr>
              <w:t xml:space="preserve">, </w:t>
            </w:r>
            <w:r w:rsidRPr="00450996">
              <w:rPr>
                <w:rFonts w:ascii="Courier New" w:hAnsi="Courier New" w:cs="Courier New"/>
                <w:color w:val="000000"/>
                <w:spacing w:val="20"/>
              </w:rPr>
              <w:t>https://korppi.jyu.fi/kotka/servlet/</w:t>
            </w:r>
          </w:p>
          <w:p w14:paraId="4652D9B2" w14:textId="54C7E2AD" w:rsidR="00E42C6D" w:rsidRPr="00156969" w:rsidRDefault="005E213F" w:rsidP="005E213F">
            <w:pPr>
              <w:snapToGrid w:val="0"/>
              <w:spacing w:line="360" w:lineRule="auto"/>
              <w:rPr>
                <w:rStyle w:val="eMail"/>
                <w:rFonts w:cs="Courier New"/>
                <w:color w:val="000000"/>
                <w:lang w:val="en-US"/>
              </w:rPr>
            </w:pPr>
            <w:r w:rsidRPr="00156969">
              <w:rPr>
                <w:rFonts w:ascii="Courier New" w:hAnsi="Courier New" w:cs="Courier New"/>
                <w:color w:val="000000"/>
                <w:spacing w:val="20"/>
              </w:rPr>
              <w:t>list-archive/</w:t>
            </w:r>
            <w:proofErr w:type="spellStart"/>
            <w:r w:rsidRPr="00156969">
              <w:rPr>
                <w:rFonts w:ascii="Courier New" w:hAnsi="Courier New" w:cs="Courier New"/>
                <w:color w:val="000000"/>
                <w:spacing w:val="20"/>
              </w:rPr>
              <w:t>move</w:t>
            </w:r>
            <w:r>
              <w:rPr>
                <w:rFonts w:ascii="Courier New" w:hAnsi="Courier New" w:cs="Courier New"/>
                <w:color w:val="000000"/>
                <w:spacing w:val="20"/>
              </w:rPr>
              <w:t>o</w:t>
            </w:r>
            <w:r w:rsidRPr="00156969">
              <w:rPr>
                <w:rFonts w:ascii="Courier New" w:hAnsi="Courier New" w:cs="Courier New"/>
                <w:color w:val="000000"/>
                <w:spacing w:val="20"/>
              </w:rPr>
              <w:t>_opetus</w:t>
            </w:r>
            <w:proofErr w:type="spellEnd"/>
          </w:p>
        </w:tc>
      </w:tr>
      <w:tr w:rsidR="00E42C6D" w:rsidRPr="005E213F" w14:paraId="4652D9B7" w14:textId="77777777" w:rsidTr="007B6016">
        <w:trPr>
          <w:trHeight w:val="431"/>
        </w:trPr>
        <w:tc>
          <w:tcPr>
            <w:tcW w:w="2802" w:type="dxa"/>
          </w:tcPr>
          <w:p w14:paraId="4652D9B4" w14:textId="40C03498" w:rsidR="00E42C6D" w:rsidRPr="00F462A4" w:rsidRDefault="001F630F" w:rsidP="00986116">
            <w:pPr>
              <w:numPr>
                <w:ilvl w:val="0"/>
                <w:numId w:val="3"/>
              </w:numPr>
              <w:snapToGrid w:val="0"/>
              <w:spacing w:after="120"/>
              <w:rPr>
                <w:rFonts w:ascii="Times New Roman" w:hAnsi="Times New Roman"/>
                <w:lang w:val="fi-FI"/>
              </w:rPr>
            </w:pPr>
            <w:r w:rsidRPr="00F462A4">
              <w:rPr>
                <w:rFonts w:ascii="Times New Roman" w:hAnsi="Times New Roman"/>
                <w:lang w:val="fi-FI"/>
              </w:rPr>
              <w:t>WWW-sivusto</w:t>
            </w:r>
          </w:p>
        </w:tc>
        <w:tc>
          <w:tcPr>
            <w:tcW w:w="6367" w:type="dxa"/>
          </w:tcPr>
          <w:p w14:paraId="2F204CA2" w14:textId="564611B7" w:rsidR="00AB413E" w:rsidRPr="00F462A4" w:rsidRDefault="001D6CF5" w:rsidP="0071609E">
            <w:pPr>
              <w:snapToGrid w:val="0"/>
              <w:spacing w:after="0" w:line="360" w:lineRule="auto"/>
              <w:rPr>
                <w:rFonts w:ascii="Courier New" w:hAnsi="Courier New" w:cs="Courier New"/>
                <w:spacing w:val="20"/>
                <w:lang w:val="fi-FI"/>
              </w:rPr>
            </w:pPr>
            <w:r w:rsidRPr="00F462A4">
              <w:rPr>
                <w:rFonts w:ascii="Courier New" w:hAnsi="Courier New" w:cs="Courier New"/>
                <w:spacing w:val="20"/>
                <w:lang w:val="fi-FI"/>
              </w:rPr>
              <w:t>http://sovellusprojektit.it.jyu.fi/</w:t>
            </w:r>
          </w:p>
          <w:p w14:paraId="4652D9B5" w14:textId="6D584655" w:rsidR="00E42C6D" w:rsidRPr="00F462A4" w:rsidRDefault="00F462A4" w:rsidP="0071609E">
            <w:pPr>
              <w:snapToGrid w:val="0"/>
              <w:spacing w:after="0" w:line="360" w:lineRule="auto"/>
              <w:rPr>
                <w:rFonts w:ascii="Courier New" w:hAnsi="Courier New" w:cs="Courier New"/>
                <w:spacing w:val="20"/>
                <w:lang w:val="fi-FI"/>
              </w:rPr>
            </w:pPr>
            <w:proofErr w:type="spellStart"/>
            <w:r w:rsidRPr="00F462A4">
              <w:rPr>
                <w:rFonts w:ascii="Courier New" w:hAnsi="Courier New" w:cs="Courier New"/>
                <w:spacing w:val="20"/>
                <w:lang w:val="fi-FI"/>
              </w:rPr>
              <w:t>moveo</w:t>
            </w:r>
            <w:proofErr w:type="spellEnd"/>
            <w:r w:rsidR="001D6CF5" w:rsidRPr="00F462A4">
              <w:rPr>
                <w:rFonts w:ascii="Courier New" w:hAnsi="Courier New" w:cs="Courier New"/>
                <w:spacing w:val="20"/>
                <w:lang w:val="fi-FI"/>
              </w:rPr>
              <w:t>/</w:t>
            </w:r>
          </w:p>
          <w:p w14:paraId="4652D9B6" w14:textId="77777777" w:rsidR="004027BD" w:rsidRPr="00F462A4" w:rsidRDefault="004027BD" w:rsidP="0071609E">
            <w:pPr>
              <w:snapToGrid w:val="0"/>
              <w:spacing w:after="120" w:line="360" w:lineRule="auto"/>
              <w:rPr>
                <w:rFonts w:ascii="Times New Roman" w:hAnsi="Times New Roman"/>
                <w:lang w:val="fi-FI"/>
              </w:rPr>
            </w:pPr>
            <w:r w:rsidRPr="00F462A4">
              <w:rPr>
                <w:rFonts w:ascii="Times New Roman" w:hAnsi="Times New Roman"/>
                <w:lang w:val="fi-FI"/>
              </w:rPr>
              <w:t xml:space="preserve"> </w:t>
            </w:r>
          </w:p>
        </w:tc>
      </w:tr>
    </w:tbl>
    <w:p w14:paraId="4652D9B8" w14:textId="77777777" w:rsidR="007B6016" w:rsidRPr="00990C95" w:rsidRDefault="007B6016" w:rsidP="007B6016">
      <w:pPr>
        <w:pStyle w:val="Sisllysluettelonotsikko1"/>
        <w:pageBreakBefore/>
        <w:rPr>
          <w:rFonts w:ascii="Times New Roman" w:hAnsi="Times New Roman" w:cs="Times New Roman"/>
          <w:color w:val="000000"/>
        </w:rPr>
        <w:sectPr w:rsidR="007B6016" w:rsidRPr="00990C95">
          <w:headerReference w:type="default" r:id="rId15"/>
          <w:footerReference w:type="default" r:id="rId16"/>
          <w:headerReference w:type="first" r:id="rId17"/>
          <w:footerReference w:type="first" r:id="rId18"/>
          <w:footnotePr>
            <w:pos w:val="beneathText"/>
          </w:footnotePr>
          <w:pgSz w:w="11905" w:h="16837"/>
          <w:pgMar w:top="1440" w:right="1797" w:bottom="1440" w:left="1797" w:header="709" w:footer="709" w:gutter="0"/>
          <w:pgNumType w:fmt="lowerRoman" w:start="1"/>
          <w:cols w:space="720"/>
          <w:docGrid w:linePitch="360"/>
        </w:sectPr>
      </w:pPr>
      <w:r w:rsidRPr="00990C95">
        <w:rPr>
          <w:rFonts w:ascii="Times New Roman" w:hAnsi="Times New Roman" w:cs="Times New Roman"/>
          <w:color w:val="000000"/>
          <w:lang w:val="fi-FI"/>
        </w:rPr>
        <w:lastRenderedPageBreak/>
        <w:t>Sisältö</w:t>
      </w:r>
    </w:p>
    <w:p w14:paraId="79DE39A7" w14:textId="72053E43" w:rsidR="005910CF" w:rsidRDefault="007B601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990C95">
        <w:rPr>
          <w:color w:val="000000"/>
        </w:rPr>
        <w:fldChar w:fldCharType="begin"/>
      </w:r>
      <w:r w:rsidRPr="00990C95">
        <w:rPr>
          <w:color w:val="000000"/>
        </w:rPr>
        <w:instrText xml:space="preserve"> TOC \o "1-9" \t "Otsikko 9;9;Otsikko 8;8;Otsikko 7;7;Otsikko 6;6;Otsikko 5;5;Otsikko 4;4;Otsikko 3;3;Otsikko 2;2;Otsikko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w:instrText>
      </w:r>
      <w:r w:rsidRPr="00F73E29">
        <w:rPr>
          <w:color w:val="000000"/>
          <w:lang w:val="fi-FI"/>
        </w:rPr>
        <w:instrText xml:space="preserve">sikko 5;5;Otsikko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 </w:instrText>
      </w:r>
      <w:r w:rsidRPr="00990C95">
        <w:rPr>
          <w:color w:val="000000"/>
        </w:rPr>
        <w:fldChar w:fldCharType="separate"/>
      </w:r>
      <w:bookmarkStart w:id="0" w:name="_GoBack"/>
      <w:bookmarkEnd w:id="0"/>
      <w:r w:rsidR="005910CF" w:rsidRPr="008F3AF0">
        <w:rPr>
          <w:rFonts w:cs="Times New Roman"/>
          <w:noProof/>
          <w:color w:val="000000"/>
          <w:lang w:val="fi-FI"/>
        </w:rPr>
        <w:t>1</w:t>
      </w:r>
      <w:r w:rsidR="005910CF">
        <w:rPr>
          <w:rFonts w:asciiTheme="minorHAnsi" w:eastAsiaTheme="minorEastAsia" w:hAnsiTheme="minorHAnsi" w:cstheme="minorBidi"/>
          <w:b w:val="0"/>
          <w:bCs w:val="0"/>
          <w:noProof/>
          <w:sz w:val="22"/>
          <w:szCs w:val="22"/>
          <w:lang w:val="fi-FI" w:eastAsia="fi-FI"/>
        </w:rPr>
        <w:tab/>
      </w:r>
      <w:r w:rsidR="005910CF" w:rsidRPr="008F3AF0">
        <w:rPr>
          <w:rFonts w:cs="Times New Roman"/>
          <w:noProof/>
          <w:color w:val="000000"/>
          <w:lang w:val="fi-FI"/>
        </w:rPr>
        <w:t>Johdanto</w:t>
      </w:r>
      <w:r w:rsidR="005910CF" w:rsidRPr="005910CF">
        <w:rPr>
          <w:noProof/>
          <w:lang w:val="fi-FI"/>
        </w:rPr>
        <w:tab/>
      </w:r>
      <w:r w:rsidR="005910CF">
        <w:rPr>
          <w:noProof/>
        </w:rPr>
        <w:fldChar w:fldCharType="begin"/>
      </w:r>
      <w:r w:rsidR="005910CF" w:rsidRPr="005910CF">
        <w:rPr>
          <w:noProof/>
          <w:lang w:val="fi-FI"/>
        </w:rPr>
        <w:instrText xml:space="preserve"> PAGEREF _Toc11138509 \h </w:instrText>
      </w:r>
      <w:r w:rsidR="005910CF">
        <w:rPr>
          <w:noProof/>
        </w:rPr>
      </w:r>
      <w:r w:rsidR="005910CF">
        <w:rPr>
          <w:noProof/>
        </w:rPr>
        <w:fldChar w:fldCharType="separate"/>
      </w:r>
      <w:r w:rsidR="0074483E">
        <w:rPr>
          <w:noProof/>
          <w:lang w:val="fi-FI"/>
        </w:rPr>
        <w:t>1</w:t>
      </w:r>
      <w:r w:rsidR="005910CF">
        <w:rPr>
          <w:noProof/>
        </w:rPr>
        <w:fldChar w:fldCharType="end"/>
      </w:r>
    </w:p>
    <w:p w14:paraId="5D56A265" w14:textId="0558C7BE"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noProof/>
          <w:color w:val="000000"/>
          <w:lang w:val="fi-FI"/>
        </w:rPr>
        <w:t>2</w:t>
      </w:r>
      <w:r>
        <w:rPr>
          <w:rFonts w:asciiTheme="minorHAnsi" w:eastAsiaTheme="minorEastAsia" w:hAnsiTheme="minorHAnsi" w:cstheme="minorBidi"/>
          <w:b w:val="0"/>
          <w:bCs w:val="0"/>
          <w:noProof/>
          <w:sz w:val="22"/>
          <w:szCs w:val="22"/>
          <w:lang w:val="fi-FI" w:eastAsia="fi-FI"/>
        </w:rPr>
        <w:tab/>
      </w:r>
      <w:r w:rsidRPr="008F3AF0">
        <w:rPr>
          <w:noProof/>
          <w:color w:val="000000"/>
          <w:lang w:val="fi-FI"/>
        </w:rPr>
        <w:t>Termit</w:t>
      </w:r>
      <w:r w:rsidRPr="005910CF">
        <w:rPr>
          <w:noProof/>
          <w:lang w:val="fi-FI"/>
        </w:rPr>
        <w:tab/>
      </w:r>
      <w:r>
        <w:rPr>
          <w:noProof/>
        </w:rPr>
        <w:fldChar w:fldCharType="begin"/>
      </w:r>
      <w:r w:rsidRPr="005910CF">
        <w:rPr>
          <w:noProof/>
          <w:lang w:val="fi-FI"/>
        </w:rPr>
        <w:instrText xml:space="preserve"> PAGEREF _Toc11138510 \h </w:instrText>
      </w:r>
      <w:r>
        <w:rPr>
          <w:noProof/>
        </w:rPr>
      </w:r>
      <w:r>
        <w:rPr>
          <w:noProof/>
        </w:rPr>
        <w:fldChar w:fldCharType="separate"/>
      </w:r>
      <w:r w:rsidR="0074483E">
        <w:rPr>
          <w:noProof/>
          <w:lang w:val="fi-FI"/>
        </w:rPr>
        <w:t>2</w:t>
      </w:r>
      <w:r>
        <w:rPr>
          <w:noProof/>
        </w:rPr>
        <w:fldChar w:fldCharType="end"/>
      </w:r>
    </w:p>
    <w:p w14:paraId="5FA0D7BA" w14:textId="4D9DCB44"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2.1</w:t>
      </w:r>
      <w:r>
        <w:rPr>
          <w:rFonts w:asciiTheme="minorHAnsi" w:eastAsiaTheme="minorEastAsia" w:hAnsiTheme="minorHAnsi" w:cstheme="minorBidi"/>
          <w:b w:val="0"/>
          <w:bCs w:val="0"/>
          <w:noProof/>
          <w:sz w:val="22"/>
          <w:szCs w:val="22"/>
          <w:lang w:val="fi-FI" w:eastAsia="fi-FI"/>
        </w:rPr>
        <w:tab/>
      </w:r>
      <w:r w:rsidRPr="005910CF">
        <w:rPr>
          <w:noProof/>
          <w:lang w:val="fi-FI"/>
        </w:rPr>
        <w:t>Kohdealueen termejä</w:t>
      </w:r>
      <w:r w:rsidRPr="005910CF">
        <w:rPr>
          <w:noProof/>
          <w:lang w:val="fi-FI"/>
        </w:rPr>
        <w:tab/>
      </w:r>
      <w:r>
        <w:rPr>
          <w:noProof/>
        </w:rPr>
        <w:fldChar w:fldCharType="begin"/>
      </w:r>
      <w:r w:rsidRPr="005910CF">
        <w:rPr>
          <w:noProof/>
          <w:lang w:val="fi-FI"/>
        </w:rPr>
        <w:instrText xml:space="preserve"> PAGEREF _Toc11138511 \h </w:instrText>
      </w:r>
      <w:r>
        <w:rPr>
          <w:noProof/>
        </w:rPr>
      </w:r>
      <w:r>
        <w:rPr>
          <w:noProof/>
        </w:rPr>
        <w:fldChar w:fldCharType="separate"/>
      </w:r>
      <w:r w:rsidR="0074483E">
        <w:rPr>
          <w:noProof/>
          <w:lang w:val="fi-FI"/>
        </w:rPr>
        <w:t>2</w:t>
      </w:r>
      <w:r>
        <w:rPr>
          <w:noProof/>
        </w:rPr>
        <w:fldChar w:fldCharType="end"/>
      </w:r>
    </w:p>
    <w:p w14:paraId="3880EF02" w14:textId="41751A0A"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2.2</w:t>
      </w:r>
      <w:r>
        <w:rPr>
          <w:rFonts w:asciiTheme="minorHAnsi" w:eastAsiaTheme="minorEastAsia" w:hAnsiTheme="minorHAnsi" w:cstheme="minorBidi"/>
          <w:b w:val="0"/>
          <w:bCs w:val="0"/>
          <w:noProof/>
          <w:sz w:val="22"/>
          <w:szCs w:val="22"/>
          <w:lang w:val="fi-FI" w:eastAsia="fi-FI"/>
        </w:rPr>
        <w:tab/>
      </w:r>
      <w:r w:rsidRPr="005910CF">
        <w:rPr>
          <w:noProof/>
          <w:lang w:val="fi-FI"/>
        </w:rPr>
        <w:t>Sovelluksen käyttäjäroolit</w:t>
      </w:r>
      <w:r w:rsidRPr="005910CF">
        <w:rPr>
          <w:noProof/>
          <w:lang w:val="fi-FI"/>
        </w:rPr>
        <w:tab/>
      </w:r>
      <w:r>
        <w:rPr>
          <w:noProof/>
        </w:rPr>
        <w:fldChar w:fldCharType="begin"/>
      </w:r>
      <w:r w:rsidRPr="005910CF">
        <w:rPr>
          <w:noProof/>
          <w:lang w:val="fi-FI"/>
        </w:rPr>
        <w:instrText xml:space="preserve"> PAGEREF _Toc11138512 \h </w:instrText>
      </w:r>
      <w:r>
        <w:rPr>
          <w:noProof/>
        </w:rPr>
      </w:r>
      <w:r>
        <w:rPr>
          <w:noProof/>
        </w:rPr>
        <w:fldChar w:fldCharType="separate"/>
      </w:r>
      <w:r w:rsidR="0074483E">
        <w:rPr>
          <w:noProof/>
          <w:lang w:val="fi-FI"/>
        </w:rPr>
        <w:t>3</w:t>
      </w:r>
      <w:r>
        <w:rPr>
          <w:noProof/>
        </w:rPr>
        <w:fldChar w:fldCharType="end"/>
      </w:r>
    </w:p>
    <w:p w14:paraId="455E03E8" w14:textId="51A5BBFF"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2.3</w:t>
      </w:r>
      <w:r>
        <w:rPr>
          <w:rFonts w:asciiTheme="minorHAnsi" w:eastAsiaTheme="minorEastAsia" w:hAnsiTheme="minorHAnsi" w:cstheme="minorBidi"/>
          <w:b w:val="0"/>
          <w:bCs w:val="0"/>
          <w:noProof/>
          <w:sz w:val="22"/>
          <w:szCs w:val="22"/>
          <w:lang w:val="fi-FI" w:eastAsia="fi-FI"/>
        </w:rPr>
        <w:tab/>
      </w:r>
      <w:r w:rsidRPr="005910CF">
        <w:rPr>
          <w:noProof/>
          <w:lang w:val="fi-FI"/>
        </w:rPr>
        <w:t>Käyttöliittymän termejä</w:t>
      </w:r>
      <w:r w:rsidRPr="005910CF">
        <w:rPr>
          <w:noProof/>
          <w:lang w:val="fi-FI"/>
        </w:rPr>
        <w:tab/>
      </w:r>
      <w:r>
        <w:rPr>
          <w:noProof/>
        </w:rPr>
        <w:fldChar w:fldCharType="begin"/>
      </w:r>
      <w:r w:rsidRPr="005910CF">
        <w:rPr>
          <w:noProof/>
          <w:lang w:val="fi-FI"/>
        </w:rPr>
        <w:instrText xml:space="preserve"> PAGEREF _Toc11138513 \h </w:instrText>
      </w:r>
      <w:r>
        <w:rPr>
          <w:noProof/>
        </w:rPr>
      </w:r>
      <w:r>
        <w:rPr>
          <w:noProof/>
        </w:rPr>
        <w:fldChar w:fldCharType="separate"/>
      </w:r>
      <w:r w:rsidR="0074483E">
        <w:rPr>
          <w:noProof/>
          <w:lang w:val="fi-FI"/>
        </w:rPr>
        <w:t>4</w:t>
      </w:r>
      <w:r>
        <w:rPr>
          <w:noProof/>
        </w:rPr>
        <w:fldChar w:fldCharType="end"/>
      </w:r>
    </w:p>
    <w:p w14:paraId="42C8AF80" w14:textId="0D519073"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noProof/>
          <w:lang w:val="fi-FI"/>
        </w:rPr>
        <w:t>3</w:t>
      </w:r>
      <w:r>
        <w:rPr>
          <w:rFonts w:asciiTheme="minorHAnsi" w:eastAsiaTheme="minorEastAsia" w:hAnsiTheme="minorHAnsi" w:cstheme="minorBidi"/>
          <w:b w:val="0"/>
          <w:bCs w:val="0"/>
          <w:noProof/>
          <w:sz w:val="22"/>
          <w:szCs w:val="22"/>
          <w:lang w:val="fi-FI" w:eastAsia="fi-FI"/>
        </w:rPr>
        <w:tab/>
      </w:r>
      <w:r w:rsidRPr="008F3AF0">
        <w:rPr>
          <w:noProof/>
          <w:lang w:val="fi-FI"/>
        </w:rPr>
        <w:t>Tavoitteiden toteutuminen ja tulokset</w:t>
      </w:r>
      <w:r w:rsidRPr="005910CF">
        <w:rPr>
          <w:noProof/>
          <w:lang w:val="fi-FI"/>
        </w:rPr>
        <w:tab/>
      </w:r>
      <w:r>
        <w:rPr>
          <w:noProof/>
        </w:rPr>
        <w:fldChar w:fldCharType="begin"/>
      </w:r>
      <w:r w:rsidRPr="005910CF">
        <w:rPr>
          <w:noProof/>
          <w:lang w:val="fi-FI"/>
        </w:rPr>
        <w:instrText xml:space="preserve"> PAGEREF _Toc11138514 \h </w:instrText>
      </w:r>
      <w:r>
        <w:rPr>
          <w:noProof/>
        </w:rPr>
      </w:r>
      <w:r>
        <w:rPr>
          <w:noProof/>
        </w:rPr>
        <w:fldChar w:fldCharType="separate"/>
      </w:r>
      <w:r w:rsidR="0074483E">
        <w:rPr>
          <w:noProof/>
          <w:lang w:val="fi-FI"/>
        </w:rPr>
        <w:t>6</w:t>
      </w:r>
      <w:r>
        <w:rPr>
          <w:noProof/>
        </w:rPr>
        <w:fldChar w:fldCharType="end"/>
      </w:r>
    </w:p>
    <w:p w14:paraId="2801A1A3" w14:textId="060EECA8"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3.1</w:t>
      </w:r>
      <w:r>
        <w:rPr>
          <w:rFonts w:asciiTheme="minorHAnsi" w:eastAsiaTheme="minorEastAsia" w:hAnsiTheme="minorHAnsi" w:cstheme="minorBidi"/>
          <w:b w:val="0"/>
          <w:bCs w:val="0"/>
          <w:noProof/>
          <w:sz w:val="22"/>
          <w:szCs w:val="22"/>
          <w:lang w:val="fi-FI" w:eastAsia="fi-FI"/>
        </w:rPr>
        <w:tab/>
      </w:r>
      <w:r w:rsidRPr="005910CF">
        <w:rPr>
          <w:noProof/>
          <w:lang w:val="fi-FI"/>
        </w:rPr>
        <w:t>Taustaa ja tuettava prosessi</w:t>
      </w:r>
      <w:r w:rsidRPr="005910CF">
        <w:rPr>
          <w:noProof/>
          <w:lang w:val="fi-FI"/>
        </w:rPr>
        <w:tab/>
      </w:r>
      <w:r>
        <w:rPr>
          <w:noProof/>
        </w:rPr>
        <w:fldChar w:fldCharType="begin"/>
      </w:r>
      <w:r w:rsidRPr="005910CF">
        <w:rPr>
          <w:noProof/>
          <w:lang w:val="fi-FI"/>
        </w:rPr>
        <w:instrText xml:space="preserve"> PAGEREF _Toc11138515 \h </w:instrText>
      </w:r>
      <w:r>
        <w:rPr>
          <w:noProof/>
        </w:rPr>
      </w:r>
      <w:r>
        <w:rPr>
          <w:noProof/>
        </w:rPr>
        <w:fldChar w:fldCharType="separate"/>
      </w:r>
      <w:r w:rsidR="0074483E">
        <w:rPr>
          <w:noProof/>
          <w:lang w:val="fi-FI"/>
        </w:rPr>
        <w:t>6</w:t>
      </w:r>
      <w:r>
        <w:rPr>
          <w:noProof/>
        </w:rPr>
        <w:fldChar w:fldCharType="end"/>
      </w:r>
    </w:p>
    <w:p w14:paraId="61A29F6A" w14:textId="6F866ADF"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3.2</w:t>
      </w:r>
      <w:r>
        <w:rPr>
          <w:rFonts w:asciiTheme="minorHAnsi" w:eastAsiaTheme="minorEastAsia" w:hAnsiTheme="minorHAnsi" w:cstheme="minorBidi"/>
          <w:b w:val="0"/>
          <w:bCs w:val="0"/>
          <w:noProof/>
          <w:sz w:val="22"/>
          <w:szCs w:val="22"/>
          <w:lang w:val="fi-FI" w:eastAsia="fi-FI"/>
        </w:rPr>
        <w:tab/>
      </w:r>
      <w:r w:rsidRPr="005910CF">
        <w:rPr>
          <w:noProof/>
          <w:lang w:val="fi-FI"/>
        </w:rPr>
        <w:t>Kehitetty WWW-sovellus</w:t>
      </w:r>
      <w:r w:rsidRPr="005910CF">
        <w:rPr>
          <w:noProof/>
          <w:lang w:val="fi-FI"/>
        </w:rPr>
        <w:tab/>
      </w:r>
      <w:r>
        <w:rPr>
          <w:noProof/>
        </w:rPr>
        <w:fldChar w:fldCharType="begin"/>
      </w:r>
      <w:r w:rsidRPr="005910CF">
        <w:rPr>
          <w:noProof/>
          <w:lang w:val="fi-FI"/>
        </w:rPr>
        <w:instrText xml:space="preserve"> PAGEREF _Toc11138516 \h </w:instrText>
      </w:r>
      <w:r>
        <w:rPr>
          <w:noProof/>
        </w:rPr>
      </w:r>
      <w:r>
        <w:rPr>
          <w:noProof/>
        </w:rPr>
        <w:fldChar w:fldCharType="separate"/>
      </w:r>
      <w:r w:rsidR="0074483E">
        <w:rPr>
          <w:noProof/>
          <w:lang w:val="fi-FI"/>
        </w:rPr>
        <w:t>7</w:t>
      </w:r>
      <w:r>
        <w:rPr>
          <w:noProof/>
        </w:rPr>
        <w:fldChar w:fldCharType="end"/>
      </w:r>
    </w:p>
    <w:p w14:paraId="36CA7E00" w14:textId="41294E1B"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3.3</w:t>
      </w:r>
      <w:r>
        <w:rPr>
          <w:rFonts w:asciiTheme="minorHAnsi" w:eastAsiaTheme="minorEastAsia" w:hAnsiTheme="minorHAnsi" w:cstheme="minorBidi"/>
          <w:b w:val="0"/>
          <w:bCs w:val="0"/>
          <w:noProof/>
          <w:sz w:val="22"/>
          <w:szCs w:val="22"/>
          <w:lang w:val="fi-FI" w:eastAsia="fi-FI"/>
        </w:rPr>
        <w:tab/>
      </w:r>
      <w:r w:rsidRPr="005910CF">
        <w:rPr>
          <w:noProof/>
          <w:lang w:val="fi-FI"/>
        </w:rPr>
        <w:t>Sovellukseen toteutetut toiminnallisuudet</w:t>
      </w:r>
      <w:r w:rsidRPr="005910CF">
        <w:rPr>
          <w:noProof/>
          <w:lang w:val="fi-FI"/>
        </w:rPr>
        <w:tab/>
      </w:r>
      <w:r>
        <w:rPr>
          <w:noProof/>
        </w:rPr>
        <w:fldChar w:fldCharType="begin"/>
      </w:r>
      <w:r w:rsidRPr="005910CF">
        <w:rPr>
          <w:noProof/>
          <w:lang w:val="fi-FI"/>
        </w:rPr>
        <w:instrText xml:space="preserve"> PAGEREF _Toc11138517 \h </w:instrText>
      </w:r>
      <w:r>
        <w:rPr>
          <w:noProof/>
        </w:rPr>
      </w:r>
      <w:r>
        <w:rPr>
          <w:noProof/>
        </w:rPr>
        <w:fldChar w:fldCharType="separate"/>
      </w:r>
      <w:r w:rsidR="0074483E">
        <w:rPr>
          <w:noProof/>
          <w:lang w:val="fi-FI"/>
        </w:rPr>
        <w:t>7</w:t>
      </w:r>
      <w:r>
        <w:rPr>
          <w:noProof/>
        </w:rPr>
        <w:fldChar w:fldCharType="end"/>
      </w:r>
    </w:p>
    <w:p w14:paraId="11508D56" w14:textId="4AE3D124"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3.4</w:t>
      </w:r>
      <w:r>
        <w:rPr>
          <w:rFonts w:asciiTheme="minorHAnsi" w:eastAsiaTheme="minorEastAsia" w:hAnsiTheme="minorHAnsi" w:cstheme="minorBidi"/>
          <w:b w:val="0"/>
          <w:bCs w:val="0"/>
          <w:noProof/>
          <w:sz w:val="22"/>
          <w:szCs w:val="22"/>
          <w:lang w:val="fi-FI" w:eastAsia="fi-FI"/>
        </w:rPr>
        <w:tab/>
      </w:r>
      <w:r w:rsidRPr="005910CF">
        <w:rPr>
          <w:noProof/>
          <w:lang w:val="fi-FI"/>
        </w:rPr>
        <w:t>Tulokset</w:t>
      </w:r>
      <w:r w:rsidRPr="005910CF">
        <w:rPr>
          <w:noProof/>
          <w:lang w:val="fi-FI"/>
        </w:rPr>
        <w:tab/>
      </w:r>
      <w:r>
        <w:rPr>
          <w:noProof/>
        </w:rPr>
        <w:fldChar w:fldCharType="begin"/>
      </w:r>
      <w:r w:rsidRPr="005910CF">
        <w:rPr>
          <w:noProof/>
          <w:lang w:val="fi-FI"/>
        </w:rPr>
        <w:instrText xml:space="preserve"> PAGEREF _Toc11138518 \h </w:instrText>
      </w:r>
      <w:r>
        <w:rPr>
          <w:noProof/>
        </w:rPr>
      </w:r>
      <w:r>
        <w:rPr>
          <w:noProof/>
        </w:rPr>
        <w:fldChar w:fldCharType="separate"/>
      </w:r>
      <w:r w:rsidR="0074483E">
        <w:rPr>
          <w:noProof/>
          <w:lang w:val="fi-FI"/>
        </w:rPr>
        <w:t>10</w:t>
      </w:r>
      <w:r>
        <w:rPr>
          <w:noProof/>
        </w:rPr>
        <w:fldChar w:fldCharType="end"/>
      </w:r>
    </w:p>
    <w:p w14:paraId="5A4ACCB8" w14:textId="1594EC80"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3.5</w:t>
      </w:r>
      <w:r>
        <w:rPr>
          <w:rFonts w:asciiTheme="minorHAnsi" w:eastAsiaTheme="minorEastAsia" w:hAnsiTheme="minorHAnsi" w:cstheme="minorBidi"/>
          <w:b w:val="0"/>
          <w:bCs w:val="0"/>
          <w:noProof/>
          <w:sz w:val="22"/>
          <w:szCs w:val="22"/>
          <w:lang w:val="fi-FI" w:eastAsia="fi-FI"/>
        </w:rPr>
        <w:tab/>
      </w:r>
      <w:r w:rsidRPr="005910CF">
        <w:rPr>
          <w:noProof/>
          <w:lang w:val="fi-FI"/>
        </w:rPr>
        <w:t>Jäsenten oppimistavoitteet</w:t>
      </w:r>
      <w:r w:rsidRPr="005910CF">
        <w:rPr>
          <w:noProof/>
          <w:lang w:val="fi-FI"/>
        </w:rPr>
        <w:tab/>
      </w:r>
      <w:r>
        <w:rPr>
          <w:noProof/>
        </w:rPr>
        <w:fldChar w:fldCharType="begin"/>
      </w:r>
      <w:r w:rsidRPr="005910CF">
        <w:rPr>
          <w:noProof/>
          <w:lang w:val="fi-FI"/>
        </w:rPr>
        <w:instrText xml:space="preserve"> PAGEREF _Toc11138519 \h </w:instrText>
      </w:r>
      <w:r>
        <w:rPr>
          <w:noProof/>
        </w:rPr>
      </w:r>
      <w:r>
        <w:rPr>
          <w:noProof/>
        </w:rPr>
        <w:fldChar w:fldCharType="separate"/>
      </w:r>
      <w:r w:rsidR="0074483E">
        <w:rPr>
          <w:noProof/>
          <w:lang w:val="fi-FI"/>
        </w:rPr>
        <w:t>11</w:t>
      </w:r>
      <w:r>
        <w:rPr>
          <w:noProof/>
        </w:rPr>
        <w:fldChar w:fldCharType="end"/>
      </w:r>
    </w:p>
    <w:p w14:paraId="029C9CB1" w14:textId="29F46A62"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rFonts w:cs="Times New Roman"/>
          <w:noProof/>
          <w:color w:val="000000"/>
          <w:lang w:val="fi-FI"/>
        </w:rPr>
        <w:t>4</w:t>
      </w:r>
      <w:r>
        <w:rPr>
          <w:rFonts w:asciiTheme="minorHAnsi" w:eastAsiaTheme="minorEastAsia" w:hAnsiTheme="minorHAnsi" w:cstheme="minorBidi"/>
          <w:b w:val="0"/>
          <w:bCs w:val="0"/>
          <w:noProof/>
          <w:sz w:val="22"/>
          <w:szCs w:val="22"/>
          <w:lang w:val="fi-FI" w:eastAsia="fi-FI"/>
        </w:rPr>
        <w:tab/>
      </w:r>
      <w:r w:rsidRPr="008F3AF0">
        <w:rPr>
          <w:rFonts w:cs="Times New Roman"/>
          <w:noProof/>
          <w:color w:val="000000"/>
          <w:lang w:val="fi-FI"/>
        </w:rPr>
        <w:t>Projektiorganisaatio ja resurssit</w:t>
      </w:r>
      <w:r w:rsidRPr="005910CF">
        <w:rPr>
          <w:noProof/>
          <w:lang w:val="fi-FI"/>
        </w:rPr>
        <w:tab/>
      </w:r>
      <w:r>
        <w:rPr>
          <w:noProof/>
        </w:rPr>
        <w:fldChar w:fldCharType="begin"/>
      </w:r>
      <w:r w:rsidRPr="005910CF">
        <w:rPr>
          <w:noProof/>
          <w:lang w:val="fi-FI"/>
        </w:rPr>
        <w:instrText xml:space="preserve"> PAGEREF _Toc11138520 \h </w:instrText>
      </w:r>
      <w:r>
        <w:rPr>
          <w:noProof/>
        </w:rPr>
      </w:r>
      <w:r>
        <w:rPr>
          <w:noProof/>
        </w:rPr>
        <w:fldChar w:fldCharType="separate"/>
      </w:r>
      <w:r w:rsidR="0074483E">
        <w:rPr>
          <w:noProof/>
          <w:lang w:val="fi-FI"/>
        </w:rPr>
        <w:t>13</w:t>
      </w:r>
      <w:r>
        <w:rPr>
          <w:noProof/>
        </w:rPr>
        <w:fldChar w:fldCharType="end"/>
      </w:r>
    </w:p>
    <w:p w14:paraId="4D33F0B7" w14:textId="7E53DCA2"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4.1</w:t>
      </w:r>
      <w:r>
        <w:rPr>
          <w:rFonts w:asciiTheme="minorHAnsi" w:eastAsiaTheme="minorEastAsia" w:hAnsiTheme="minorHAnsi" w:cstheme="minorBidi"/>
          <w:b w:val="0"/>
          <w:bCs w:val="0"/>
          <w:noProof/>
          <w:sz w:val="22"/>
          <w:szCs w:val="22"/>
          <w:lang w:val="fi-FI" w:eastAsia="fi-FI"/>
        </w:rPr>
        <w:tab/>
      </w:r>
      <w:r w:rsidRPr="005910CF">
        <w:rPr>
          <w:noProof/>
          <w:lang w:val="fi-FI"/>
        </w:rPr>
        <w:t>Projektiorganisaatio</w:t>
      </w:r>
      <w:r w:rsidRPr="005910CF">
        <w:rPr>
          <w:noProof/>
          <w:lang w:val="fi-FI"/>
        </w:rPr>
        <w:tab/>
      </w:r>
      <w:r>
        <w:rPr>
          <w:noProof/>
        </w:rPr>
        <w:fldChar w:fldCharType="begin"/>
      </w:r>
      <w:r w:rsidRPr="005910CF">
        <w:rPr>
          <w:noProof/>
          <w:lang w:val="fi-FI"/>
        </w:rPr>
        <w:instrText xml:space="preserve"> PAGEREF _Toc11138521 \h </w:instrText>
      </w:r>
      <w:r>
        <w:rPr>
          <w:noProof/>
        </w:rPr>
      </w:r>
      <w:r>
        <w:rPr>
          <w:noProof/>
        </w:rPr>
        <w:fldChar w:fldCharType="separate"/>
      </w:r>
      <w:r w:rsidR="0074483E">
        <w:rPr>
          <w:noProof/>
          <w:lang w:val="fi-FI"/>
        </w:rPr>
        <w:t>13</w:t>
      </w:r>
      <w:r>
        <w:rPr>
          <w:noProof/>
        </w:rPr>
        <w:fldChar w:fldCharType="end"/>
      </w:r>
    </w:p>
    <w:p w14:paraId="5CA68216" w14:textId="3B032D74"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4.2</w:t>
      </w:r>
      <w:r>
        <w:rPr>
          <w:rFonts w:asciiTheme="minorHAnsi" w:eastAsiaTheme="minorEastAsia" w:hAnsiTheme="minorHAnsi" w:cstheme="minorBidi"/>
          <w:b w:val="0"/>
          <w:bCs w:val="0"/>
          <w:noProof/>
          <w:sz w:val="22"/>
          <w:szCs w:val="22"/>
          <w:lang w:val="fi-FI" w:eastAsia="fi-FI"/>
        </w:rPr>
        <w:tab/>
      </w:r>
      <w:r w:rsidRPr="005910CF">
        <w:rPr>
          <w:noProof/>
          <w:lang w:val="fi-FI"/>
        </w:rPr>
        <w:t>Tilat ja laitteistot</w:t>
      </w:r>
      <w:r w:rsidRPr="005910CF">
        <w:rPr>
          <w:noProof/>
          <w:lang w:val="fi-FI"/>
        </w:rPr>
        <w:tab/>
      </w:r>
      <w:r>
        <w:rPr>
          <w:noProof/>
        </w:rPr>
        <w:fldChar w:fldCharType="begin"/>
      </w:r>
      <w:r w:rsidRPr="005910CF">
        <w:rPr>
          <w:noProof/>
          <w:lang w:val="fi-FI"/>
        </w:rPr>
        <w:instrText xml:space="preserve"> PAGEREF _Toc11138522 \h </w:instrText>
      </w:r>
      <w:r>
        <w:rPr>
          <w:noProof/>
        </w:rPr>
      </w:r>
      <w:r>
        <w:rPr>
          <w:noProof/>
        </w:rPr>
        <w:fldChar w:fldCharType="separate"/>
      </w:r>
      <w:r w:rsidR="0074483E">
        <w:rPr>
          <w:noProof/>
          <w:lang w:val="fi-FI"/>
        </w:rPr>
        <w:t>14</w:t>
      </w:r>
      <w:r>
        <w:rPr>
          <w:noProof/>
        </w:rPr>
        <w:fldChar w:fldCharType="end"/>
      </w:r>
    </w:p>
    <w:p w14:paraId="7AD95C28" w14:textId="34002356"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4.3</w:t>
      </w:r>
      <w:r>
        <w:rPr>
          <w:rFonts w:asciiTheme="minorHAnsi" w:eastAsiaTheme="minorEastAsia" w:hAnsiTheme="minorHAnsi" w:cstheme="minorBidi"/>
          <w:b w:val="0"/>
          <w:bCs w:val="0"/>
          <w:noProof/>
          <w:sz w:val="22"/>
          <w:szCs w:val="22"/>
          <w:lang w:val="fi-FI" w:eastAsia="fi-FI"/>
        </w:rPr>
        <w:tab/>
      </w:r>
      <w:r w:rsidRPr="005910CF">
        <w:rPr>
          <w:noProof/>
          <w:lang w:val="fi-FI"/>
        </w:rPr>
        <w:t>Kehitys- ja dokumentointityökalut</w:t>
      </w:r>
      <w:r w:rsidRPr="005910CF">
        <w:rPr>
          <w:noProof/>
          <w:lang w:val="fi-FI"/>
        </w:rPr>
        <w:tab/>
      </w:r>
      <w:r>
        <w:rPr>
          <w:noProof/>
        </w:rPr>
        <w:fldChar w:fldCharType="begin"/>
      </w:r>
      <w:r w:rsidRPr="005910CF">
        <w:rPr>
          <w:noProof/>
          <w:lang w:val="fi-FI"/>
        </w:rPr>
        <w:instrText xml:space="preserve"> PAGEREF _Toc11138523 \h </w:instrText>
      </w:r>
      <w:r>
        <w:rPr>
          <w:noProof/>
        </w:rPr>
      </w:r>
      <w:r>
        <w:rPr>
          <w:noProof/>
        </w:rPr>
        <w:fldChar w:fldCharType="separate"/>
      </w:r>
      <w:r w:rsidR="0074483E">
        <w:rPr>
          <w:noProof/>
          <w:lang w:val="fi-FI"/>
        </w:rPr>
        <w:t>15</w:t>
      </w:r>
      <w:r>
        <w:rPr>
          <w:noProof/>
        </w:rPr>
        <w:fldChar w:fldCharType="end"/>
      </w:r>
    </w:p>
    <w:p w14:paraId="7FB16662" w14:textId="50F9D4D5"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4.4</w:t>
      </w:r>
      <w:r>
        <w:rPr>
          <w:rFonts w:asciiTheme="minorHAnsi" w:eastAsiaTheme="minorEastAsia" w:hAnsiTheme="minorHAnsi" w:cstheme="minorBidi"/>
          <w:b w:val="0"/>
          <w:bCs w:val="0"/>
          <w:noProof/>
          <w:sz w:val="22"/>
          <w:szCs w:val="22"/>
          <w:lang w:val="fi-FI" w:eastAsia="fi-FI"/>
        </w:rPr>
        <w:tab/>
      </w:r>
      <w:r w:rsidRPr="005910CF">
        <w:rPr>
          <w:noProof/>
          <w:lang w:val="fi-FI"/>
        </w:rPr>
        <w:t>Luennot ja perehdytykset</w:t>
      </w:r>
      <w:r w:rsidRPr="005910CF">
        <w:rPr>
          <w:noProof/>
          <w:lang w:val="fi-FI"/>
        </w:rPr>
        <w:tab/>
      </w:r>
      <w:r>
        <w:rPr>
          <w:noProof/>
        </w:rPr>
        <w:fldChar w:fldCharType="begin"/>
      </w:r>
      <w:r w:rsidRPr="005910CF">
        <w:rPr>
          <w:noProof/>
          <w:lang w:val="fi-FI"/>
        </w:rPr>
        <w:instrText xml:space="preserve"> PAGEREF _Toc11138524 \h </w:instrText>
      </w:r>
      <w:r>
        <w:rPr>
          <w:noProof/>
        </w:rPr>
      </w:r>
      <w:r>
        <w:rPr>
          <w:noProof/>
        </w:rPr>
        <w:fldChar w:fldCharType="separate"/>
      </w:r>
      <w:r w:rsidR="0074483E">
        <w:rPr>
          <w:noProof/>
          <w:lang w:val="fi-FI"/>
        </w:rPr>
        <w:t>15</w:t>
      </w:r>
      <w:r>
        <w:rPr>
          <w:noProof/>
        </w:rPr>
        <w:fldChar w:fldCharType="end"/>
      </w:r>
    </w:p>
    <w:p w14:paraId="53B1C78B" w14:textId="54CE9226"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rFonts w:cs="Times New Roman"/>
          <w:noProof/>
          <w:color w:val="000000"/>
          <w:lang w:val="fi-FI"/>
        </w:rPr>
        <w:t>5</w:t>
      </w:r>
      <w:r>
        <w:rPr>
          <w:rFonts w:asciiTheme="minorHAnsi" w:eastAsiaTheme="minorEastAsia" w:hAnsiTheme="minorHAnsi" w:cstheme="minorBidi"/>
          <w:b w:val="0"/>
          <w:bCs w:val="0"/>
          <w:noProof/>
          <w:sz w:val="22"/>
          <w:szCs w:val="22"/>
          <w:lang w:val="fi-FI" w:eastAsia="fi-FI"/>
        </w:rPr>
        <w:tab/>
      </w:r>
      <w:r w:rsidRPr="008F3AF0">
        <w:rPr>
          <w:rFonts w:cs="Times New Roman"/>
          <w:noProof/>
          <w:color w:val="000000"/>
          <w:lang w:val="fi-FI"/>
        </w:rPr>
        <w:t>Käytänteet</w:t>
      </w:r>
      <w:r w:rsidRPr="005910CF">
        <w:rPr>
          <w:noProof/>
          <w:lang w:val="fi-FI"/>
        </w:rPr>
        <w:tab/>
      </w:r>
      <w:r>
        <w:rPr>
          <w:noProof/>
        </w:rPr>
        <w:fldChar w:fldCharType="begin"/>
      </w:r>
      <w:r w:rsidRPr="005910CF">
        <w:rPr>
          <w:noProof/>
          <w:lang w:val="fi-FI"/>
        </w:rPr>
        <w:instrText xml:space="preserve"> PAGEREF _Toc11138525 \h </w:instrText>
      </w:r>
      <w:r>
        <w:rPr>
          <w:noProof/>
        </w:rPr>
      </w:r>
      <w:r>
        <w:rPr>
          <w:noProof/>
        </w:rPr>
        <w:fldChar w:fldCharType="separate"/>
      </w:r>
      <w:r w:rsidR="0074483E">
        <w:rPr>
          <w:noProof/>
          <w:lang w:val="fi-FI"/>
        </w:rPr>
        <w:t>17</w:t>
      </w:r>
      <w:r>
        <w:rPr>
          <w:noProof/>
        </w:rPr>
        <w:fldChar w:fldCharType="end"/>
      </w:r>
    </w:p>
    <w:p w14:paraId="664108C5" w14:textId="37BDE9C5"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5.1</w:t>
      </w:r>
      <w:r>
        <w:rPr>
          <w:rFonts w:asciiTheme="minorHAnsi" w:eastAsiaTheme="minorEastAsia" w:hAnsiTheme="minorHAnsi" w:cstheme="minorBidi"/>
          <w:b w:val="0"/>
          <w:bCs w:val="0"/>
          <w:noProof/>
          <w:sz w:val="22"/>
          <w:szCs w:val="22"/>
          <w:lang w:val="fi-FI" w:eastAsia="fi-FI"/>
        </w:rPr>
        <w:tab/>
      </w:r>
      <w:r w:rsidRPr="005910CF">
        <w:rPr>
          <w:noProof/>
          <w:lang w:val="fi-FI"/>
        </w:rPr>
        <w:t>Palaverit</w:t>
      </w:r>
      <w:r w:rsidRPr="005910CF">
        <w:rPr>
          <w:noProof/>
          <w:lang w:val="fi-FI"/>
        </w:rPr>
        <w:tab/>
      </w:r>
      <w:r>
        <w:rPr>
          <w:noProof/>
        </w:rPr>
        <w:fldChar w:fldCharType="begin"/>
      </w:r>
      <w:r w:rsidRPr="005910CF">
        <w:rPr>
          <w:noProof/>
          <w:lang w:val="fi-FI"/>
        </w:rPr>
        <w:instrText xml:space="preserve"> PAGEREF _Toc11138526 \h </w:instrText>
      </w:r>
      <w:r>
        <w:rPr>
          <w:noProof/>
        </w:rPr>
      </w:r>
      <w:r>
        <w:rPr>
          <w:noProof/>
        </w:rPr>
        <w:fldChar w:fldCharType="separate"/>
      </w:r>
      <w:r w:rsidR="0074483E">
        <w:rPr>
          <w:noProof/>
          <w:lang w:val="fi-FI"/>
        </w:rPr>
        <w:t>17</w:t>
      </w:r>
      <w:r>
        <w:rPr>
          <w:noProof/>
        </w:rPr>
        <w:fldChar w:fldCharType="end"/>
      </w:r>
    </w:p>
    <w:p w14:paraId="67FA4F45" w14:textId="1193F449"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5.2</w:t>
      </w:r>
      <w:r>
        <w:rPr>
          <w:rFonts w:asciiTheme="minorHAnsi" w:eastAsiaTheme="minorEastAsia" w:hAnsiTheme="minorHAnsi" w:cstheme="minorBidi"/>
          <w:b w:val="0"/>
          <w:bCs w:val="0"/>
          <w:noProof/>
          <w:sz w:val="22"/>
          <w:szCs w:val="22"/>
          <w:lang w:val="fi-FI" w:eastAsia="fi-FI"/>
        </w:rPr>
        <w:tab/>
      </w:r>
      <w:r w:rsidRPr="005910CF">
        <w:rPr>
          <w:noProof/>
          <w:lang w:val="fi-FI"/>
        </w:rPr>
        <w:t>Tiedotus</w:t>
      </w:r>
      <w:r w:rsidRPr="005910CF">
        <w:rPr>
          <w:noProof/>
          <w:lang w:val="fi-FI"/>
        </w:rPr>
        <w:tab/>
      </w:r>
      <w:r>
        <w:rPr>
          <w:noProof/>
        </w:rPr>
        <w:fldChar w:fldCharType="begin"/>
      </w:r>
      <w:r w:rsidRPr="005910CF">
        <w:rPr>
          <w:noProof/>
          <w:lang w:val="fi-FI"/>
        </w:rPr>
        <w:instrText xml:space="preserve"> PAGEREF _Toc11138527 \h </w:instrText>
      </w:r>
      <w:r>
        <w:rPr>
          <w:noProof/>
        </w:rPr>
      </w:r>
      <w:r>
        <w:rPr>
          <w:noProof/>
        </w:rPr>
        <w:fldChar w:fldCharType="separate"/>
      </w:r>
      <w:r w:rsidR="0074483E">
        <w:rPr>
          <w:noProof/>
          <w:lang w:val="fi-FI"/>
        </w:rPr>
        <w:t>18</w:t>
      </w:r>
      <w:r>
        <w:rPr>
          <w:noProof/>
        </w:rPr>
        <w:fldChar w:fldCharType="end"/>
      </w:r>
    </w:p>
    <w:p w14:paraId="08C004E1" w14:textId="0CD06AB4"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5.3</w:t>
      </w:r>
      <w:r>
        <w:rPr>
          <w:rFonts w:asciiTheme="minorHAnsi" w:eastAsiaTheme="minorEastAsia" w:hAnsiTheme="minorHAnsi" w:cstheme="minorBidi"/>
          <w:b w:val="0"/>
          <w:bCs w:val="0"/>
          <w:noProof/>
          <w:sz w:val="22"/>
          <w:szCs w:val="22"/>
          <w:lang w:val="fi-FI" w:eastAsia="fi-FI"/>
        </w:rPr>
        <w:tab/>
      </w:r>
      <w:r w:rsidRPr="005910CF">
        <w:rPr>
          <w:noProof/>
          <w:lang w:val="fi-FI"/>
        </w:rPr>
        <w:t>Tiedostojen nimeäminen</w:t>
      </w:r>
      <w:r w:rsidRPr="005910CF">
        <w:rPr>
          <w:noProof/>
          <w:lang w:val="fi-FI"/>
        </w:rPr>
        <w:tab/>
      </w:r>
      <w:r>
        <w:rPr>
          <w:noProof/>
        </w:rPr>
        <w:fldChar w:fldCharType="begin"/>
      </w:r>
      <w:r w:rsidRPr="005910CF">
        <w:rPr>
          <w:noProof/>
          <w:lang w:val="fi-FI"/>
        </w:rPr>
        <w:instrText xml:space="preserve"> PAGEREF _Toc11138528 \h </w:instrText>
      </w:r>
      <w:r>
        <w:rPr>
          <w:noProof/>
        </w:rPr>
      </w:r>
      <w:r>
        <w:rPr>
          <w:noProof/>
        </w:rPr>
        <w:fldChar w:fldCharType="separate"/>
      </w:r>
      <w:r w:rsidR="0074483E">
        <w:rPr>
          <w:noProof/>
          <w:lang w:val="fi-FI"/>
        </w:rPr>
        <w:t>18</w:t>
      </w:r>
      <w:r>
        <w:rPr>
          <w:noProof/>
        </w:rPr>
        <w:fldChar w:fldCharType="end"/>
      </w:r>
    </w:p>
    <w:p w14:paraId="4987D40D" w14:textId="61803B3F"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5.4</w:t>
      </w:r>
      <w:r>
        <w:rPr>
          <w:rFonts w:asciiTheme="minorHAnsi" w:eastAsiaTheme="minorEastAsia" w:hAnsiTheme="minorHAnsi" w:cstheme="minorBidi"/>
          <w:b w:val="0"/>
          <w:bCs w:val="0"/>
          <w:noProof/>
          <w:sz w:val="22"/>
          <w:szCs w:val="22"/>
          <w:lang w:val="fi-FI" w:eastAsia="fi-FI"/>
        </w:rPr>
        <w:tab/>
      </w:r>
      <w:r w:rsidRPr="005910CF">
        <w:rPr>
          <w:noProof/>
          <w:lang w:val="fi-FI"/>
        </w:rPr>
        <w:t>Hakemistorakenne</w:t>
      </w:r>
      <w:r w:rsidRPr="005910CF">
        <w:rPr>
          <w:noProof/>
          <w:lang w:val="fi-FI"/>
        </w:rPr>
        <w:tab/>
      </w:r>
      <w:r>
        <w:rPr>
          <w:noProof/>
        </w:rPr>
        <w:fldChar w:fldCharType="begin"/>
      </w:r>
      <w:r w:rsidRPr="005910CF">
        <w:rPr>
          <w:noProof/>
          <w:lang w:val="fi-FI"/>
        </w:rPr>
        <w:instrText xml:space="preserve"> PAGEREF _Toc11138529 \h </w:instrText>
      </w:r>
      <w:r>
        <w:rPr>
          <w:noProof/>
        </w:rPr>
      </w:r>
      <w:r>
        <w:rPr>
          <w:noProof/>
        </w:rPr>
        <w:fldChar w:fldCharType="separate"/>
      </w:r>
      <w:r w:rsidR="0074483E">
        <w:rPr>
          <w:noProof/>
          <w:lang w:val="fi-FI"/>
        </w:rPr>
        <w:t>19</w:t>
      </w:r>
      <w:r>
        <w:rPr>
          <w:noProof/>
        </w:rPr>
        <w:fldChar w:fldCharType="end"/>
      </w:r>
    </w:p>
    <w:p w14:paraId="7ADEC5EB" w14:textId="0420F0B5"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5.5</w:t>
      </w:r>
      <w:r>
        <w:rPr>
          <w:rFonts w:asciiTheme="minorHAnsi" w:eastAsiaTheme="minorEastAsia" w:hAnsiTheme="minorHAnsi" w:cstheme="minorBidi"/>
          <w:b w:val="0"/>
          <w:bCs w:val="0"/>
          <w:noProof/>
          <w:sz w:val="22"/>
          <w:szCs w:val="22"/>
          <w:lang w:val="fi-FI" w:eastAsia="fi-FI"/>
        </w:rPr>
        <w:tab/>
      </w:r>
      <w:r w:rsidRPr="005910CF">
        <w:rPr>
          <w:noProof/>
          <w:lang w:val="fi-FI"/>
        </w:rPr>
        <w:t>Lähdekoodi</w:t>
      </w:r>
      <w:r w:rsidRPr="005910CF">
        <w:rPr>
          <w:noProof/>
          <w:lang w:val="fi-FI"/>
        </w:rPr>
        <w:tab/>
      </w:r>
      <w:r>
        <w:rPr>
          <w:noProof/>
        </w:rPr>
        <w:fldChar w:fldCharType="begin"/>
      </w:r>
      <w:r w:rsidRPr="005910CF">
        <w:rPr>
          <w:noProof/>
          <w:lang w:val="fi-FI"/>
        </w:rPr>
        <w:instrText xml:space="preserve"> PAGEREF _Toc11138530 \h </w:instrText>
      </w:r>
      <w:r>
        <w:rPr>
          <w:noProof/>
        </w:rPr>
      </w:r>
      <w:r>
        <w:rPr>
          <w:noProof/>
        </w:rPr>
        <w:fldChar w:fldCharType="separate"/>
      </w:r>
      <w:r w:rsidR="0074483E">
        <w:rPr>
          <w:noProof/>
          <w:lang w:val="fi-FI"/>
        </w:rPr>
        <w:t>20</w:t>
      </w:r>
      <w:r>
        <w:rPr>
          <w:noProof/>
        </w:rPr>
        <w:fldChar w:fldCharType="end"/>
      </w:r>
    </w:p>
    <w:p w14:paraId="4F5BC859" w14:textId="7E22E02D"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5.6</w:t>
      </w:r>
      <w:r>
        <w:rPr>
          <w:rFonts w:asciiTheme="minorHAnsi" w:eastAsiaTheme="minorEastAsia" w:hAnsiTheme="minorHAnsi" w:cstheme="minorBidi"/>
          <w:b w:val="0"/>
          <w:bCs w:val="0"/>
          <w:noProof/>
          <w:sz w:val="22"/>
          <w:szCs w:val="22"/>
          <w:lang w:val="fi-FI" w:eastAsia="fi-FI"/>
        </w:rPr>
        <w:tab/>
      </w:r>
      <w:r w:rsidRPr="005910CF">
        <w:rPr>
          <w:noProof/>
          <w:lang w:val="fi-FI"/>
        </w:rPr>
        <w:t>Testaus</w:t>
      </w:r>
      <w:r w:rsidRPr="005910CF">
        <w:rPr>
          <w:noProof/>
          <w:lang w:val="fi-FI"/>
        </w:rPr>
        <w:tab/>
      </w:r>
      <w:r>
        <w:rPr>
          <w:noProof/>
        </w:rPr>
        <w:fldChar w:fldCharType="begin"/>
      </w:r>
      <w:r w:rsidRPr="005910CF">
        <w:rPr>
          <w:noProof/>
          <w:lang w:val="fi-FI"/>
        </w:rPr>
        <w:instrText xml:space="preserve"> PAGEREF _Toc11138531 \h </w:instrText>
      </w:r>
      <w:r>
        <w:rPr>
          <w:noProof/>
        </w:rPr>
      </w:r>
      <w:r>
        <w:rPr>
          <w:noProof/>
        </w:rPr>
        <w:fldChar w:fldCharType="separate"/>
      </w:r>
      <w:r w:rsidR="0074483E">
        <w:rPr>
          <w:noProof/>
          <w:lang w:val="fi-FI"/>
        </w:rPr>
        <w:t>21</w:t>
      </w:r>
      <w:r>
        <w:rPr>
          <w:noProof/>
        </w:rPr>
        <w:fldChar w:fldCharType="end"/>
      </w:r>
    </w:p>
    <w:p w14:paraId="0F21E177" w14:textId="46277148"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5.7</w:t>
      </w:r>
      <w:r>
        <w:rPr>
          <w:rFonts w:asciiTheme="minorHAnsi" w:eastAsiaTheme="minorEastAsia" w:hAnsiTheme="minorHAnsi" w:cstheme="minorBidi"/>
          <w:b w:val="0"/>
          <w:bCs w:val="0"/>
          <w:noProof/>
          <w:sz w:val="22"/>
          <w:szCs w:val="22"/>
          <w:lang w:val="fi-FI" w:eastAsia="fi-FI"/>
        </w:rPr>
        <w:tab/>
      </w:r>
      <w:r w:rsidRPr="005910CF">
        <w:rPr>
          <w:noProof/>
          <w:lang w:val="fi-FI"/>
        </w:rPr>
        <w:t>Versiohallinta ja -numerointi</w:t>
      </w:r>
      <w:r w:rsidRPr="005910CF">
        <w:rPr>
          <w:noProof/>
          <w:lang w:val="fi-FI"/>
        </w:rPr>
        <w:tab/>
      </w:r>
      <w:r>
        <w:rPr>
          <w:noProof/>
        </w:rPr>
        <w:fldChar w:fldCharType="begin"/>
      </w:r>
      <w:r w:rsidRPr="005910CF">
        <w:rPr>
          <w:noProof/>
          <w:lang w:val="fi-FI"/>
        </w:rPr>
        <w:instrText xml:space="preserve"> PAGEREF _Toc11138532 \h </w:instrText>
      </w:r>
      <w:r>
        <w:rPr>
          <w:noProof/>
        </w:rPr>
      </w:r>
      <w:r>
        <w:rPr>
          <w:noProof/>
        </w:rPr>
        <w:fldChar w:fldCharType="separate"/>
      </w:r>
      <w:r w:rsidR="0074483E">
        <w:rPr>
          <w:noProof/>
          <w:lang w:val="fi-FI"/>
        </w:rPr>
        <w:t>23</w:t>
      </w:r>
      <w:r>
        <w:rPr>
          <w:noProof/>
        </w:rPr>
        <w:fldChar w:fldCharType="end"/>
      </w:r>
    </w:p>
    <w:p w14:paraId="21D3519F" w14:textId="7979801F"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5.8</w:t>
      </w:r>
      <w:r>
        <w:rPr>
          <w:rFonts w:asciiTheme="minorHAnsi" w:eastAsiaTheme="minorEastAsia" w:hAnsiTheme="minorHAnsi" w:cstheme="minorBidi"/>
          <w:b w:val="0"/>
          <w:bCs w:val="0"/>
          <w:noProof/>
          <w:sz w:val="22"/>
          <w:szCs w:val="22"/>
          <w:lang w:val="fi-FI" w:eastAsia="fi-FI"/>
        </w:rPr>
        <w:tab/>
      </w:r>
      <w:r w:rsidRPr="005910CF">
        <w:rPr>
          <w:noProof/>
          <w:lang w:val="fi-FI"/>
        </w:rPr>
        <w:t>Katselmoinnit ja tulosten hyväksyminen</w:t>
      </w:r>
      <w:r w:rsidRPr="005910CF">
        <w:rPr>
          <w:noProof/>
          <w:lang w:val="fi-FI"/>
        </w:rPr>
        <w:tab/>
      </w:r>
      <w:r>
        <w:rPr>
          <w:noProof/>
        </w:rPr>
        <w:fldChar w:fldCharType="begin"/>
      </w:r>
      <w:r w:rsidRPr="005910CF">
        <w:rPr>
          <w:noProof/>
          <w:lang w:val="fi-FI"/>
        </w:rPr>
        <w:instrText xml:space="preserve"> PAGEREF _Toc11138533 \h </w:instrText>
      </w:r>
      <w:r>
        <w:rPr>
          <w:noProof/>
        </w:rPr>
      </w:r>
      <w:r>
        <w:rPr>
          <w:noProof/>
        </w:rPr>
        <w:fldChar w:fldCharType="separate"/>
      </w:r>
      <w:r w:rsidR="0074483E">
        <w:rPr>
          <w:noProof/>
          <w:lang w:val="fi-FI"/>
        </w:rPr>
        <w:t>23</w:t>
      </w:r>
      <w:r>
        <w:rPr>
          <w:noProof/>
        </w:rPr>
        <w:fldChar w:fldCharType="end"/>
      </w:r>
    </w:p>
    <w:p w14:paraId="42EF0DDD" w14:textId="225B5E72"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5.9</w:t>
      </w:r>
      <w:r>
        <w:rPr>
          <w:rFonts w:asciiTheme="minorHAnsi" w:eastAsiaTheme="minorEastAsia" w:hAnsiTheme="minorHAnsi" w:cstheme="minorBidi"/>
          <w:b w:val="0"/>
          <w:bCs w:val="0"/>
          <w:noProof/>
          <w:sz w:val="22"/>
          <w:szCs w:val="22"/>
          <w:lang w:val="fi-FI" w:eastAsia="fi-FI"/>
        </w:rPr>
        <w:tab/>
      </w:r>
      <w:r w:rsidRPr="005910CF">
        <w:rPr>
          <w:noProof/>
          <w:lang w:val="fi-FI"/>
        </w:rPr>
        <w:t>Tulosten koostaminen ja toimittaminen</w:t>
      </w:r>
      <w:r w:rsidRPr="005910CF">
        <w:rPr>
          <w:noProof/>
          <w:lang w:val="fi-FI"/>
        </w:rPr>
        <w:tab/>
      </w:r>
      <w:r>
        <w:rPr>
          <w:noProof/>
        </w:rPr>
        <w:fldChar w:fldCharType="begin"/>
      </w:r>
      <w:r w:rsidRPr="005910CF">
        <w:rPr>
          <w:noProof/>
          <w:lang w:val="fi-FI"/>
        </w:rPr>
        <w:instrText xml:space="preserve"> PAGEREF _Toc11138534 \h </w:instrText>
      </w:r>
      <w:r>
        <w:rPr>
          <w:noProof/>
        </w:rPr>
      </w:r>
      <w:r>
        <w:rPr>
          <w:noProof/>
        </w:rPr>
        <w:fldChar w:fldCharType="separate"/>
      </w:r>
      <w:r w:rsidR="0074483E">
        <w:rPr>
          <w:noProof/>
          <w:lang w:val="fi-FI"/>
        </w:rPr>
        <w:t>24</w:t>
      </w:r>
      <w:r>
        <w:rPr>
          <w:noProof/>
        </w:rPr>
        <w:fldChar w:fldCharType="end"/>
      </w:r>
    </w:p>
    <w:p w14:paraId="67F3AD9A" w14:textId="73EFAEAD"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rFonts w:cs="Times New Roman"/>
          <w:noProof/>
          <w:color w:val="000000"/>
          <w:lang w:val="fi-FI"/>
        </w:rPr>
        <w:lastRenderedPageBreak/>
        <w:t>6</w:t>
      </w:r>
      <w:r>
        <w:rPr>
          <w:rFonts w:asciiTheme="minorHAnsi" w:eastAsiaTheme="minorEastAsia" w:hAnsiTheme="minorHAnsi" w:cstheme="minorBidi"/>
          <w:b w:val="0"/>
          <w:bCs w:val="0"/>
          <w:noProof/>
          <w:sz w:val="22"/>
          <w:szCs w:val="22"/>
          <w:lang w:val="fi-FI" w:eastAsia="fi-FI"/>
        </w:rPr>
        <w:tab/>
      </w:r>
      <w:r w:rsidRPr="008F3AF0">
        <w:rPr>
          <w:rFonts w:cs="Times New Roman"/>
          <w:noProof/>
          <w:color w:val="000000"/>
          <w:lang w:val="fi-FI"/>
        </w:rPr>
        <w:t>Roolit, vastuualueet ja tehtävät</w:t>
      </w:r>
      <w:r w:rsidRPr="005910CF">
        <w:rPr>
          <w:noProof/>
          <w:lang w:val="fi-FI"/>
        </w:rPr>
        <w:tab/>
      </w:r>
      <w:r>
        <w:rPr>
          <w:noProof/>
        </w:rPr>
        <w:fldChar w:fldCharType="begin"/>
      </w:r>
      <w:r w:rsidRPr="005910CF">
        <w:rPr>
          <w:noProof/>
          <w:lang w:val="fi-FI"/>
        </w:rPr>
        <w:instrText xml:space="preserve"> PAGEREF _Toc11138535 \h </w:instrText>
      </w:r>
      <w:r>
        <w:rPr>
          <w:noProof/>
        </w:rPr>
      </w:r>
      <w:r>
        <w:rPr>
          <w:noProof/>
        </w:rPr>
        <w:fldChar w:fldCharType="separate"/>
      </w:r>
      <w:r w:rsidR="0074483E">
        <w:rPr>
          <w:noProof/>
          <w:lang w:val="fi-FI"/>
        </w:rPr>
        <w:t>25</w:t>
      </w:r>
      <w:r>
        <w:rPr>
          <w:noProof/>
        </w:rPr>
        <w:fldChar w:fldCharType="end"/>
      </w:r>
    </w:p>
    <w:p w14:paraId="0A57D061" w14:textId="079CCE60"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6.1</w:t>
      </w:r>
      <w:r>
        <w:rPr>
          <w:rFonts w:asciiTheme="minorHAnsi" w:eastAsiaTheme="minorEastAsia" w:hAnsiTheme="minorHAnsi" w:cstheme="minorBidi"/>
          <w:b w:val="0"/>
          <w:bCs w:val="0"/>
          <w:noProof/>
          <w:sz w:val="22"/>
          <w:szCs w:val="22"/>
          <w:lang w:val="fi-FI" w:eastAsia="fi-FI"/>
        </w:rPr>
        <w:tab/>
      </w:r>
      <w:r w:rsidRPr="005910CF">
        <w:rPr>
          <w:noProof/>
          <w:lang w:val="fi-FI"/>
        </w:rPr>
        <w:t>Roolit ja vastuualueet</w:t>
      </w:r>
      <w:r w:rsidRPr="005910CF">
        <w:rPr>
          <w:noProof/>
          <w:lang w:val="fi-FI"/>
        </w:rPr>
        <w:tab/>
      </w:r>
      <w:r>
        <w:rPr>
          <w:noProof/>
        </w:rPr>
        <w:fldChar w:fldCharType="begin"/>
      </w:r>
      <w:r w:rsidRPr="005910CF">
        <w:rPr>
          <w:noProof/>
          <w:lang w:val="fi-FI"/>
        </w:rPr>
        <w:instrText xml:space="preserve"> PAGEREF _Toc11138536 \h </w:instrText>
      </w:r>
      <w:r>
        <w:rPr>
          <w:noProof/>
        </w:rPr>
      </w:r>
      <w:r>
        <w:rPr>
          <w:noProof/>
        </w:rPr>
        <w:fldChar w:fldCharType="separate"/>
      </w:r>
      <w:r w:rsidR="0074483E">
        <w:rPr>
          <w:noProof/>
          <w:lang w:val="fi-FI"/>
        </w:rPr>
        <w:t>25</w:t>
      </w:r>
      <w:r>
        <w:rPr>
          <w:noProof/>
        </w:rPr>
        <w:fldChar w:fldCharType="end"/>
      </w:r>
    </w:p>
    <w:p w14:paraId="65E1CE23" w14:textId="66EDC6F2"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6.2</w:t>
      </w:r>
      <w:r>
        <w:rPr>
          <w:rFonts w:asciiTheme="minorHAnsi" w:eastAsiaTheme="minorEastAsia" w:hAnsiTheme="minorHAnsi" w:cstheme="minorBidi"/>
          <w:b w:val="0"/>
          <w:bCs w:val="0"/>
          <w:noProof/>
          <w:sz w:val="22"/>
          <w:szCs w:val="22"/>
          <w:lang w:val="fi-FI" w:eastAsia="fi-FI"/>
        </w:rPr>
        <w:tab/>
      </w:r>
      <w:r w:rsidRPr="005910CF">
        <w:rPr>
          <w:noProof/>
          <w:lang w:val="fi-FI"/>
        </w:rPr>
        <w:t>Tehtävien työmäärät</w:t>
      </w:r>
      <w:r w:rsidRPr="005910CF">
        <w:rPr>
          <w:noProof/>
          <w:lang w:val="fi-FI"/>
        </w:rPr>
        <w:tab/>
      </w:r>
      <w:r>
        <w:rPr>
          <w:noProof/>
        </w:rPr>
        <w:fldChar w:fldCharType="begin"/>
      </w:r>
      <w:r w:rsidRPr="005910CF">
        <w:rPr>
          <w:noProof/>
          <w:lang w:val="fi-FI"/>
        </w:rPr>
        <w:instrText xml:space="preserve"> PAGEREF _Toc11138537 \h </w:instrText>
      </w:r>
      <w:r>
        <w:rPr>
          <w:noProof/>
        </w:rPr>
      </w:r>
      <w:r>
        <w:rPr>
          <w:noProof/>
        </w:rPr>
        <w:fldChar w:fldCharType="separate"/>
      </w:r>
      <w:r w:rsidR="0074483E">
        <w:rPr>
          <w:noProof/>
          <w:lang w:val="fi-FI"/>
        </w:rPr>
        <w:t>27</w:t>
      </w:r>
      <w:r>
        <w:rPr>
          <w:noProof/>
        </w:rPr>
        <w:fldChar w:fldCharType="end"/>
      </w:r>
    </w:p>
    <w:p w14:paraId="22ADF7B2" w14:textId="605DEC8C"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6.3</w:t>
      </w:r>
      <w:r>
        <w:rPr>
          <w:rFonts w:asciiTheme="minorHAnsi" w:eastAsiaTheme="minorEastAsia" w:hAnsiTheme="minorHAnsi" w:cstheme="minorBidi"/>
          <w:b w:val="0"/>
          <w:bCs w:val="0"/>
          <w:noProof/>
          <w:sz w:val="22"/>
          <w:szCs w:val="22"/>
          <w:lang w:val="fi-FI" w:eastAsia="fi-FI"/>
        </w:rPr>
        <w:tab/>
      </w:r>
      <w:r w:rsidRPr="005910CF">
        <w:rPr>
          <w:noProof/>
          <w:lang w:val="fi-FI"/>
        </w:rPr>
        <w:t>Projektiryhmän työtunnit tehtäväkokonaisuuksittain</w:t>
      </w:r>
      <w:r w:rsidRPr="005910CF">
        <w:rPr>
          <w:noProof/>
          <w:lang w:val="fi-FI"/>
        </w:rPr>
        <w:tab/>
      </w:r>
      <w:r>
        <w:rPr>
          <w:noProof/>
        </w:rPr>
        <w:fldChar w:fldCharType="begin"/>
      </w:r>
      <w:r w:rsidRPr="005910CF">
        <w:rPr>
          <w:noProof/>
          <w:lang w:val="fi-FI"/>
        </w:rPr>
        <w:instrText xml:space="preserve"> PAGEREF _Toc11138538 \h </w:instrText>
      </w:r>
      <w:r>
        <w:rPr>
          <w:noProof/>
        </w:rPr>
      </w:r>
      <w:r>
        <w:rPr>
          <w:noProof/>
        </w:rPr>
        <w:fldChar w:fldCharType="separate"/>
      </w:r>
      <w:r w:rsidR="0074483E">
        <w:rPr>
          <w:noProof/>
          <w:lang w:val="fi-FI"/>
        </w:rPr>
        <w:t>36</w:t>
      </w:r>
      <w:r>
        <w:rPr>
          <w:noProof/>
        </w:rPr>
        <w:fldChar w:fldCharType="end"/>
      </w:r>
    </w:p>
    <w:p w14:paraId="07043F7C" w14:textId="106E1A01"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6.4</w:t>
      </w:r>
      <w:r>
        <w:rPr>
          <w:rFonts w:asciiTheme="minorHAnsi" w:eastAsiaTheme="minorEastAsia" w:hAnsiTheme="minorHAnsi" w:cstheme="minorBidi"/>
          <w:b w:val="0"/>
          <w:bCs w:val="0"/>
          <w:noProof/>
          <w:sz w:val="22"/>
          <w:szCs w:val="22"/>
          <w:lang w:val="fi-FI" w:eastAsia="fi-FI"/>
        </w:rPr>
        <w:tab/>
      </w:r>
      <w:r w:rsidRPr="005910CF">
        <w:rPr>
          <w:noProof/>
          <w:lang w:val="fi-FI"/>
        </w:rPr>
        <w:t>Karoliina Lappalaisen työtunnit tehtäväkokonaisuuksittain</w:t>
      </w:r>
      <w:r w:rsidRPr="005910CF">
        <w:rPr>
          <w:noProof/>
          <w:lang w:val="fi-FI"/>
        </w:rPr>
        <w:tab/>
      </w:r>
      <w:r>
        <w:rPr>
          <w:noProof/>
        </w:rPr>
        <w:fldChar w:fldCharType="begin"/>
      </w:r>
      <w:r w:rsidRPr="005910CF">
        <w:rPr>
          <w:noProof/>
          <w:lang w:val="fi-FI"/>
        </w:rPr>
        <w:instrText xml:space="preserve"> PAGEREF _Toc11138539 \h </w:instrText>
      </w:r>
      <w:r>
        <w:rPr>
          <w:noProof/>
        </w:rPr>
      </w:r>
      <w:r>
        <w:rPr>
          <w:noProof/>
        </w:rPr>
        <w:fldChar w:fldCharType="separate"/>
      </w:r>
      <w:r w:rsidR="0074483E">
        <w:rPr>
          <w:noProof/>
          <w:lang w:val="fi-FI"/>
        </w:rPr>
        <w:t>37</w:t>
      </w:r>
      <w:r>
        <w:rPr>
          <w:noProof/>
        </w:rPr>
        <w:fldChar w:fldCharType="end"/>
      </w:r>
    </w:p>
    <w:p w14:paraId="49042707" w14:textId="6EF40EC8"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6.5</w:t>
      </w:r>
      <w:r>
        <w:rPr>
          <w:rFonts w:asciiTheme="minorHAnsi" w:eastAsiaTheme="minorEastAsia" w:hAnsiTheme="minorHAnsi" w:cstheme="minorBidi"/>
          <w:b w:val="0"/>
          <w:bCs w:val="0"/>
          <w:noProof/>
          <w:sz w:val="22"/>
          <w:szCs w:val="22"/>
          <w:lang w:val="fi-FI" w:eastAsia="fi-FI"/>
        </w:rPr>
        <w:tab/>
      </w:r>
      <w:r w:rsidRPr="005910CF">
        <w:rPr>
          <w:noProof/>
          <w:lang w:val="fi-FI"/>
        </w:rPr>
        <w:t>Tuomas Moision työtunnit tehtäväkokonaisuuksittain</w:t>
      </w:r>
      <w:r w:rsidRPr="005910CF">
        <w:rPr>
          <w:noProof/>
          <w:lang w:val="fi-FI"/>
        </w:rPr>
        <w:tab/>
      </w:r>
      <w:r>
        <w:rPr>
          <w:noProof/>
        </w:rPr>
        <w:fldChar w:fldCharType="begin"/>
      </w:r>
      <w:r w:rsidRPr="005910CF">
        <w:rPr>
          <w:noProof/>
          <w:lang w:val="fi-FI"/>
        </w:rPr>
        <w:instrText xml:space="preserve"> PAGEREF _Toc11138540 \h </w:instrText>
      </w:r>
      <w:r>
        <w:rPr>
          <w:noProof/>
        </w:rPr>
      </w:r>
      <w:r>
        <w:rPr>
          <w:noProof/>
        </w:rPr>
        <w:fldChar w:fldCharType="separate"/>
      </w:r>
      <w:r w:rsidR="0074483E">
        <w:rPr>
          <w:noProof/>
          <w:lang w:val="fi-FI"/>
        </w:rPr>
        <w:t>38</w:t>
      </w:r>
      <w:r>
        <w:rPr>
          <w:noProof/>
        </w:rPr>
        <w:fldChar w:fldCharType="end"/>
      </w:r>
    </w:p>
    <w:p w14:paraId="3F5A0D1D" w14:textId="15198781"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6.6</w:t>
      </w:r>
      <w:r>
        <w:rPr>
          <w:rFonts w:asciiTheme="minorHAnsi" w:eastAsiaTheme="minorEastAsia" w:hAnsiTheme="minorHAnsi" w:cstheme="minorBidi"/>
          <w:b w:val="0"/>
          <w:bCs w:val="0"/>
          <w:noProof/>
          <w:sz w:val="22"/>
          <w:szCs w:val="22"/>
          <w:lang w:val="fi-FI" w:eastAsia="fi-FI"/>
        </w:rPr>
        <w:tab/>
      </w:r>
      <w:r w:rsidRPr="005910CF">
        <w:rPr>
          <w:noProof/>
          <w:lang w:val="fi-FI"/>
        </w:rPr>
        <w:t>Visa Nykäsen työtunnit tehtäväkokonaisuuksittain</w:t>
      </w:r>
      <w:r w:rsidRPr="005910CF">
        <w:rPr>
          <w:noProof/>
          <w:lang w:val="fi-FI"/>
        </w:rPr>
        <w:tab/>
      </w:r>
      <w:r>
        <w:rPr>
          <w:noProof/>
        </w:rPr>
        <w:fldChar w:fldCharType="begin"/>
      </w:r>
      <w:r w:rsidRPr="005910CF">
        <w:rPr>
          <w:noProof/>
          <w:lang w:val="fi-FI"/>
        </w:rPr>
        <w:instrText xml:space="preserve"> PAGEREF _Toc11138541 \h </w:instrText>
      </w:r>
      <w:r>
        <w:rPr>
          <w:noProof/>
        </w:rPr>
      </w:r>
      <w:r>
        <w:rPr>
          <w:noProof/>
        </w:rPr>
        <w:fldChar w:fldCharType="separate"/>
      </w:r>
      <w:r w:rsidR="0074483E">
        <w:rPr>
          <w:noProof/>
          <w:lang w:val="fi-FI"/>
        </w:rPr>
        <w:t>39</w:t>
      </w:r>
      <w:r>
        <w:rPr>
          <w:noProof/>
        </w:rPr>
        <w:fldChar w:fldCharType="end"/>
      </w:r>
    </w:p>
    <w:p w14:paraId="7CB5D5A4" w14:textId="5B1B5156"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6.7</w:t>
      </w:r>
      <w:r>
        <w:rPr>
          <w:rFonts w:asciiTheme="minorHAnsi" w:eastAsiaTheme="minorEastAsia" w:hAnsiTheme="minorHAnsi" w:cstheme="minorBidi"/>
          <w:b w:val="0"/>
          <w:bCs w:val="0"/>
          <w:noProof/>
          <w:sz w:val="22"/>
          <w:szCs w:val="22"/>
          <w:lang w:val="fi-FI" w:eastAsia="fi-FI"/>
        </w:rPr>
        <w:tab/>
      </w:r>
      <w:r w:rsidRPr="005910CF">
        <w:rPr>
          <w:noProof/>
          <w:lang w:val="fi-FI"/>
        </w:rPr>
        <w:t>Petra Puumalan työtunnit tehtäväkokonaisuuksittain</w:t>
      </w:r>
      <w:r w:rsidRPr="005910CF">
        <w:rPr>
          <w:noProof/>
          <w:lang w:val="fi-FI"/>
        </w:rPr>
        <w:tab/>
      </w:r>
      <w:r>
        <w:rPr>
          <w:noProof/>
        </w:rPr>
        <w:fldChar w:fldCharType="begin"/>
      </w:r>
      <w:r w:rsidRPr="005910CF">
        <w:rPr>
          <w:noProof/>
          <w:lang w:val="fi-FI"/>
        </w:rPr>
        <w:instrText xml:space="preserve"> PAGEREF _Toc11138542 \h </w:instrText>
      </w:r>
      <w:r>
        <w:rPr>
          <w:noProof/>
        </w:rPr>
      </w:r>
      <w:r>
        <w:rPr>
          <w:noProof/>
        </w:rPr>
        <w:fldChar w:fldCharType="separate"/>
      </w:r>
      <w:r w:rsidR="0074483E">
        <w:rPr>
          <w:noProof/>
          <w:lang w:val="fi-FI"/>
        </w:rPr>
        <w:t>40</w:t>
      </w:r>
      <w:r>
        <w:rPr>
          <w:noProof/>
        </w:rPr>
        <w:fldChar w:fldCharType="end"/>
      </w:r>
    </w:p>
    <w:p w14:paraId="66D1F90D" w14:textId="673B9EDC"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rFonts w:cs="Times New Roman"/>
          <w:noProof/>
          <w:lang w:val="fi-FI"/>
        </w:rPr>
        <w:t>7</w:t>
      </w:r>
      <w:r>
        <w:rPr>
          <w:rFonts w:asciiTheme="minorHAnsi" w:eastAsiaTheme="minorEastAsia" w:hAnsiTheme="minorHAnsi" w:cstheme="minorBidi"/>
          <w:b w:val="0"/>
          <w:bCs w:val="0"/>
          <w:noProof/>
          <w:sz w:val="22"/>
          <w:szCs w:val="22"/>
          <w:lang w:val="fi-FI" w:eastAsia="fi-FI"/>
        </w:rPr>
        <w:tab/>
      </w:r>
      <w:r w:rsidRPr="008F3AF0">
        <w:rPr>
          <w:rFonts w:cs="Times New Roman"/>
          <w:noProof/>
          <w:lang w:val="fi-FI"/>
        </w:rPr>
        <w:t>Prosessi ja aikataulu</w:t>
      </w:r>
      <w:r w:rsidRPr="005910CF">
        <w:rPr>
          <w:noProof/>
          <w:lang w:val="fi-FI"/>
        </w:rPr>
        <w:tab/>
      </w:r>
      <w:r>
        <w:rPr>
          <w:noProof/>
        </w:rPr>
        <w:fldChar w:fldCharType="begin"/>
      </w:r>
      <w:r w:rsidRPr="005910CF">
        <w:rPr>
          <w:noProof/>
          <w:lang w:val="fi-FI"/>
        </w:rPr>
        <w:instrText xml:space="preserve"> PAGEREF _Toc11138543 \h </w:instrText>
      </w:r>
      <w:r>
        <w:rPr>
          <w:noProof/>
        </w:rPr>
      </w:r>
      <w:r>
        <w:rPr>
          <w:noProof/>
        </w:rPr>
        <w:fldChar w:fldCharType="separate"/>
      </w:r>
      <w:r w:rsidR="0074483E">
        <w:rPr>
          <w:noProof/>
          <w:lang w:val="fi-FI"/>
        </w:rPr>
        <w:t>41</w:t>
      </w:r>
      <w:r>
        <w:rPr>
          <w:noProof/>
        </w:rPr>
        <w:fldChar w:fldCharType="end"/>
      </w:r>
    </w:p>
    <w:p w14:paraId="204C46F5" w14:textId="3EC7FD4B"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7.1</w:t>
      </w:r>
      <w:r>
        <w:rPr>
          <w:rFonts w:asciiTheme="minorHAnsi" w:eastAsiaTheme="minorEastAsia" w:hAnsiTheme="minorHAnsi" w:cstheme="minorBidi"/>
          <w:b w:val="0"/>
          <w:bCs w:val="0"/>
          <w:noProof/>
          <w:sz w:val="22"/>
          <w:szCs w:val="22"/>
          <w:lang w:val="fi-FI" w:eastAsia="fi-FI"/>
        </w:rPr>
        <w:tab/>
      </w:r>
      <w:r w:rsidRPr="005910CF">
        <w:rPr>
          <w:noProof/>
          <w:lang w:val="fi-FI"/>
        </w:rPr>
        <w:t>Prosessi</w:t>
      </w:r>
      <w:r w:rsidRPr="005910CF">
        <w:rPr>
          <w:noProof/>
          <w:lang w:val="fi-FI"/>
        </w:rPr>
        <w:tab/>
      </w:r>
      <w:r>
        <w:rPr>
          <w:noProof/>
        </w:rPr>
        <w:fldChar w:fldCharType="begin"/>
      </w:r>
      <w:r w:rsidRPr="005910CF">
        <w:rPr>
          <w:noProof/>
          <w:lang w:val="fi-FI"/>
        </w:rPr>
        <w:instrText xml:space="preserve"> PAGEREF _Toc11138544 \h </w:instrText>
      </w:r>
      <w:r>
        <w:rPr>
          <w:noProof/>
        </w:rPr>
      </w:r>
      <w:r>
        <w:rPr>
          <w:noProof/>
        </w:rPr>
        <w:fldChar w:fldCharType="separate"/>
      </w:r>
      <w:r w:rsidR="0074483E">
        <w:rPr>
          <w:noProof/>
          <w:lang w:val="fi-FI"/>
        </w:rPr>
        <w:t>41</w:t>
      </w:r>
      <w:r>
        <w:rPr>
          <w:noProof/>
        </w:rPr>
        <w:fldChar w:fldCharType="end"/>
      </w:r>
    </w:p>
    <w:p w14:paraId="294AF9AD" w14:textId="37A1F957"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7.2</w:t>
      </w:r>
      <w:r>
        <w:rPr>
          <w:rFonts w:asciiTheme="minorHAnsi" w:eastAsiaTheme="minorEastAsia" w:hAnsiTheme="minorHAnsi" w:cstheme="minorBidi"/>
          <w:b w:val="0"/>
          <w:bCs w:val="0"/>
          <w:noProof/>
          <w:sz w:val="22"/>
          <w:szCs w:val="22"/>
          <w:lang w:val="fi-FI" w:eastAsia="fi-FI"/>
        </w:rPr>
        <w:tab/>
      </w:r>
      <w:r w:rsidRPr="005910CF">
        <w:rPr>
          <w:noProof/>
          <w:lang w:val="fi-FI"/>
        </w:rPr>
        <w:t>Aikataulu</w:t>
      </w:r>
      <w:r w:rsidRPr="005910CF">
        <w:rPr>
          <w:noProof/>
          <w:lang w:val="fi-FI"/>
        </w:rPr>
        <w:tab/>
      </w:r>
      <w:r>
        <w:rPr>
          <w:noProof/>
        </w:rPr>
        <w:fldChar w:fldCharType="begin"/>
      </w:r>
      <w:r w:rsidRPr="005910CF">
        <w:rPr>
          <w:noProof/>
          <w:lang w:val="fi-FI"/>
        </w:rPr>
        <w:instrText xml:space="preserve"> PAGEREF _Toc11138545 \h </w:instrText>
      </w:r>
      <w:r>
        <w:rPr>
          <w:noProof/>
        </w:rPr>
      </w:r>
      <w:r>
        <w:rPr>
          <w:noProof/>
        </w:rPr>
        <w:fldChar w:fldCharType="separate"/>
      </w:r>
      <w:r w:rsidR="0074483E">
        <w:rPr>
          <w:noProof/>
          <w:lang w:val="fi-FI"/>
        </w:rPr>
        <w:t>43</w:t>
      </w:r>
      <w:r>
        <w:rPr>
          <w:noProof/>
        </w:rPr>
        <w:fldChar w:fldCharType="end"/>
      </w:r>
    </w:p>
    <w:p w14:paraId="3C591F11" w14:textId="551660A3"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7.3</w:t>
      </w:r>
      <w:r>
        <w:rPr>
          <w:rFonts w:asciiTheme="minorHAnsi" w:eastAsiaTheme="minorEastAsia" w:hAnsiTheme="minorHAnsi" w:cstheme="minorBidi"/>
          <w:b w:val="0"/>
          <w:bCs w:val="0"/>
          <w:noProof/>
          <w:sz w:val="22"/>
          <w:szCs w:val="22"/>
          <w:lang w:val="fi-FI" w:eastAsia="fi-FI"/>
        </w:rPr>
        <w:tab/>
      </w:r>
      <w:r w:rsidRPr="005910CF">
        <w:rPr>
          <w:noProof/>
          <w:lang w:val="fi-FI"/>
        </w:rPr>
        <w:t>Ryhmän työtunnit viikoittain</w:t>
      </w:r>
      <w:r w:rsidRPr="005910CF">
        <w:rPr>
          <w:noProof/>
          <w:lang w:val="fi-FI"/>
        </w:rPr>
        <w:tab/>
      </w:r>
      <w:r>
        <w:rPr>
          <w:noProof/>
        </w:rPr>
        <w:fldChar w:fldCharType="begin"/>
      </w:r>
      <w:r w:rsidRPr="005910CF">
        <w:rPr>
          <w:noProof/>
          <w:lang w:val="fi-FI"/>
        </w:rPr>
        <w:instrText xml:space="preserve"> PAGEREF _Toc11138546 \h </w:instrText>
      </w:r>
      <w:r>
        <w:rPr>
          <w:noProof/>
        </w:rPr>
      </w:r>
      <w:r>
        <w:rPr>
          <w:noProof/>
        </w:rPr>
        <w:fldChar w:fldCharType="separate"/>
      </w:r>
      <w:r w:rsidR="0074483E">
        <w:rPr>
          <w:noProof/>
          <w:lang w:val="fi-FI"/>
        </w:rPr>
        <w:t>46</w:t>
      </w:r>
      <w:r>
        <w:rPr>
          <w:noProof/>
        </w:rPr>
        <w:fldChar w:fldCharType="end"/>
      </w:r>
    </w:p>
    <w:p w14:paraId="42099203" w14:textId="752D4364"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7.4</w:t>
      </w:r>
      <w:r>
        <w:rPr>
          <w:rFonts w:asciiTheme="minorHAnsi" w:eastAsiaTheme="minorEastAsia" w:hAnsiTheme="minorHAnsi" w:cstheme="minorBidi"/>
          <w:b w:val="0"/>
          <w:bCs w:val="0"/>
          <w:noProof/>
          <w:sz w:val="22"/>
          <w:szCs w:val="22"/>
          <w:lang w:val="fi-FI" w:eastAsia="fi-FI"/>
        </w:rPr>
        <w:tab/>
      </w:r>
      <w:r w:rsidRPr="005910CF">
        <w:rPr>
          <w:noProof/>
          <w:lang w:val="fi-FI"/>
        </w:rPr>
        <w:t>Karoliina Lappalaisen työtunnit viikoittain</w:t>
      </w:r>
      <w:r w:rsidRPr="005910CF">
        <w:rPr>
          <w:noProof/>
          <w:lang w:val="fi-FI"/>
        </w:rPr>
        <w:tab/>
      </w:r>
      <w:r>
        <w:rPr>
          <w:noProof/>
        </w:rPr>
        <w:fldChar w:fldCharType="begin"/>
      </w:r>
      <w:r w:rsidRPr="005910CF">
        <w:rPr>
          <w:noProof/>
          <w:lang w:val="fi-FI"/>
        </w:rPr>
        <w:instrText xml:space="preserve"> PAGEREF _Toc11138547 \h </w:instrText>
      </w:r>
      <w:r>
        <w:rPr>
          <w:noProof/>
        </w:rPr>
      </w:r>
      <w:r>
        <w:rPr>
          <w:noProof/>
        </w:rPr>
        <w:fldChar w:fldCharType="separate"/>
      </w:r>
      <w:r w:rsidR="0074483E">
        <w:rPr>
          <w:noProof/>
          <w:lang w:val="fi-FI"/>
        </w:rPr>
        <w:t>48</w:t>
      </w:r>
      <w:r>
        <w:rPr>
          <w:noProof/>
        </w:rPr>
        <w:fldChar w:fldCharType="end"/>
      </w:r>
    </w:p>
    <w:p w14:paraId="043357D5" w14:textId="022D6BBF"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7.5</w:t>
      </w:r>
      <w:r>
        <w:rPr>
          <w:rFonts w:asciiTheme="minorHAnsi" w:eastAsiaTheme="minorEastAsia" w:hAnsiTheme="minorHAnsi" w:cstheme="minorBidi"/>
          <w:b w:val="0"/>
          <w:bCs w:val="0"/>
          <w:noProof/>
          <w:sz w:val="22"/>
          <w:szCs w:val="22"/>
          <w:lang w:val="fi-FI" w:eastAsia="fi-FI"/>
        </w:rPr>
        <w:tab/>
      </w:r>
      <w:r w:rsidRPr="005910CF">
        <w:rPr>
          <w:noProof/>
          <w:lang w:val="fi-FI"/>
        </w:rPr>
        <w:t>Tuomas Moision työtunnit viikoittain</w:t>
      </w:r>
      <w:r w:rsidRPr="005910CF">
        <w:rPr>
          <w:noProof/>
          <w:lang w:val="fi-FI"/>
        </w:rPr>
        <w:tab/>
      </w:r>
      <w:r>
        <w:rPr>
          <w:noProof/>
        </w:rPr>
        <w:fldChar w:fldCharType="begin"/>
      </w:r>
      <w:r w:rsidRPr="005910CF">
        <w:rPr>
          <w:noProof/>
          <w:lang w:val="fi-FI"/>
        </w:rPr>
        <w:instrText xml:space="preserve"> PAGEREF _Toc11138548 \h </w:instrText>
      </w:r>
      <w:r>
        <w:rPr>
          <w:noProof/>
        </w:rPr>
      </w:r>
      <w:r>
        <w:rPr>
          <w:noProof/>
        </w:rPr>
        <w:fldChar w:fldCharType="separate"/>
      </w:r>
      <w:r w:rsidR="0074483E">
        <w:rPr>
          <w:noProof/>
          <w:lang w:val="fi-FI"/>
        </w:rPr>
        <w:t>49</w:t>
      </w:r>
      <w:r>
        <w:rPr>
          <w:noProof/>
        </w:rPr>
        <w:fldChar w:fldCharType="end"/>
      </w:r>
    </w:p>
    <w:p w14:paraId="40BD3895" w14:textId="2CBFEB93"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7.6</w:t>
      </w:r>
      <w:r>
        <w:rPr>
          <w:rFonts w:asciiTheme="minorHAnsi" w:eastAsiaTheme="minorEastAsia" w:hAnsiTheme="minorHAnsi" w:cstheme="minorBidi"/>
          <w:b w:val="0"/>
          <w:bCs w:val="0"/>
          <w:noProof/>
          <w:sz w:val="22"/>
          <w:szCs w:val="22"/>
          <w:lang w:val="fi-FI" w:eastAsia="fi-FI"/>
        </w:rPr>
        <w:tab/>
      </w:r>
      <w:r w:rsidRPr="005910CF">
        <w:rPr>
          <w:noProof/>
          <w:lang w:val="fi-FI"/>
        </w:rPr>
        <w:t>Visa Nykäsen työtunnit viikoittain</w:t>
      </w:r>
      <w:r w:rsidRPr="005910CF">
        <w:rPr>
          <w:noProof/>
          <w:lang w:val="fi-FI"/>
        </w:rPr>
        <w:tab/>
      </w:r>
      <w:r>
        <w:rPr>
          <w:noProof/>
        </w:rPr>
        <w:fldChar w:fldCharType="begin"/>
      </w:r>
      <w:r w:rsidRPr="005910CF">
        <w:rPr>
          <w:noProof/>
          <w:lang w:val="fi-FI"/>
        </w:rPr>
        <w:instrText xml:space="preserve"> PAGEREF _Toc11138549 \h </w:instrText>
      </w:r>
      <w:r>
        <w:rPr>
          <w:noProof/>
        </w:rPr>
      </w:r>
      <w:r>
        <w:rPr>
          <w:noProof/>
        </w:rPr>
        <w:fldChar w:fldCharType="separate"/>
      </w:r>
      <w:r w:rsidR="0074483E">
        <w:rPr>
          <w:noProof/>
          <w:lang w:val="fi-FI"/>
        </w:rPr>
        <w:t>50</w:t>
      </w:r>
      <w:r>
        <w:rPr>
          <w:noProof/>
        </w:rPr>
        <w:fldChar w:fldCharType="end"/>
      </w:r>
    </w:p>
    <w:p w14:paraId="36307A6E" w14:textId="4AC3EE4D"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7.7</w:t>
      </w:r>
      <w:r>
        <w:rPr>
          <w:rFonts w:asciiTheme="minorHAnsi" w:eastAsiaTheme="minorEastAsia" w:hAnsiTheme="minorHAnsi" w:cstheme="minorBidi"/>
          <w:b w:val="0"/>
          <w:bCs w:val="0"/>
          <w:noProof/>
          <w:sz w:val="22"/>
          <w:szCs w:val="22"/>
          <w:lang w:val="fi-FI" w:eastAsia="fi-FI"/>
        </w:rPr>
        <w:tab/>
      </w:r>
      <w:r w:rsidRPr="005910CF">
        <w:rPr>
          <w:noProof/>
          <w:lang w:val="fi-FI"/>
        </w:rPr>
        <w:t>Petra Puumalan työtunnit viikoittain</w:t>
      </w:r>
      <w:r w:rsidRPr="005910CF">
        <w:rPr>
          <w:noProof/>
          <w:lang w:val="fi-FI"/>
        </w:rPr>
        <w:tab/>
      </w:r>
      <w:r>
        <w:rPr>
          <w:noProof/>
        </w:rPr>
        <w:fldChar w:fldCharType="begin"/>
      </w:r>
      <w:r w:rsidRPr="005910CF">
        <w:rPr>
          <w:noProof/>
          <w:lang w:val="fi-FI"/>
        </w:rPr>
        <w:instrText xml:space="preserve"> PAGEREF _Toc11138550 \h </w:instrText>
      </w:r>
      <w:r>
        <w:rPr>
          <w:noProof/>
        </w:rPr>
      </w:r>
      <w:r>
        <w:rPr>
          <w:noProof/>
        </w:rPr>
        <w:fldChar w:fldCharType="separate"/>
      </w:r>
      <w:r w:rsidR="0074483E">
        <w:rPr>
          <w:noProof/>
          <w:lang w:val="fi-FI"/>
        </w:rPr>
        <w:t>51</w:t>
      </w:r>
      <w:r>
        <w:rPr>
          <w:noProof/>
        </w:rPr>
        <w:fldChar w:fldCharType="end"/>
      </w:r>
    </w:p>
    <w:p w14:paraId="7CD5A0AE" w14:textId="7E6E106C"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rFonts w:cs="Times New Roman"/>
          <w:noProof/>
          <w:lang w:val="fi-FI"/>
        </w:rPr>
        <w:t>8</w:t>
      </w:r>
      <w:r>
        <w:rPr>
          <w:rFonts w:asciiTheme="minorHAnsi" w:eastAsiaTheme="minorEastAsia" w:hAnsiTheme="minorHAnsi" w:cstheme="minorBidi"/>
          <w:b w:val="0"/>
          <w:bCs w:val="0"/>
          <w:noProof/>
          <w:sz w:val="22"/>
          <w:szCs w:val="22"/>
          <w:lang w:val="fi-FI" w:eastAsia="fi-FI"/>
        </w:rPr>
        <w:tab/>
      </w:r>
      <w:r w:rsidRPr="008F3AF0">
        <w:rPr>
          <w:rFonts w:cs="Times New Roman"/>
          <w:noProof/>
          <w:lang w:val="fi-FI"/>
        </w:rPr>
        <w:t>Riskien hallinta</w:t>
      </w:r>
      <w:r w:rsidRPr="005910CF">
        <w:rPr>
          <w:noProof/>
          <w:lang w:val="fi-FI"/>
        </w:rPr>
        <w:tab/>
      </w:r>
      <w:r>
        <w:rPr>
          <w:noProof/>
        </w:rPr>
        <w:fldChar w:fldCharType="begin"/>
      </w:r>
      <w:r w:rsidRPr="005910CF">
        <w:rPr>
          <w:noProof/>
          <w:lang w:val="fi-FI"/>
        </w:rPr>
        <w:instrText xml:space="preserve"> PAGEREF _Toc11138551 \h </w:instrText>
      </w:r>
      <w:r>
        <w:rPr>
          <w:noProof/>
        </w:rPr>
      </w:r>
      <w:r>
        <w:rPr>
          <w:noProof/>
        </w:rPr>
        <w:fldChar w:fldCharType="separate"/>
      </w:r>
      <w:r w:rsidR="0074483E">
        <w:rPr>
          <w:noProof/>
          <w:lang w:val="fi-FI"/>
        </w:rPr>
        <w:t>52</w:t>
      </w:r>
      <w:r>
        <w:rPr>
          <w:noProof/>
        </w:rPr>
        <w:fldChar w:fldCharType="end"/>
      </w:r>
    </w:p>
    <w:p w14:paraId="2A82216F" w14:textId="3CF55F94"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8.1</w:t>
      </w:r>
      <w:r>
        <w:rPr>
          <w:rFonts w:asciiTheme="minorHAnsi" w:eastAsiaTheme="minorEastAsia" w:hAnsiTheme="minorHAnsi" w:cstheme="minorBidi"/>
          <w:b w:val="0"/>
          <w:bCs w:val="0"/>
          <w:noProof/>
          <w:sz w:val="22"/>
          <w:szCs w:val="22"/>
          <w:lang w:val="fi-FI" w:eastAsia="fi-FI"/>
        </w:rPr>
        <w:tab/>
      </w:r>
      <w:r w:rsidRPr="005910CF">
        <w:rPr>
          <w:noProof/>
          <w:lang w:val="fi-FI"/>
        </w:rPr>
        <w:t>Riskien todennäköisyydet ja haittavaikutukset</w:t>
      </w:r>
      <w:r w:rsidRPr="005910CF">
        <w:rPr>
          <w:noProof/>
          <w:lang w:val="fi-FI"/>
        </w:rPr>
        <w:tab/>
      </w:r>
      <w:r>
        <w:rPr>
          <w:noProof/>
        </w:rPr>
        <w:fldChar w:fldCharType="begin"/>
      </w:r>
      <w:r w:rsidRPr="005910CF">
        <w:rPr>
          <w:noProof/>
          <w:lang w:val="fi-FI"/>
        </w:rPr>
        <w:instrText xml:space="preserve"> PAGEREF _Toc11138552 \h </w:instrText>
      </w:r>
      <w:r>
        <w:rPr>
          <w:noProof/>
        </w:rPr>
      </w:r>
      <w:r>
        <w:rPr>
          <w:noProof/>
        </w:rPr>
        <w:fldChar w:fldCharType="separate"/>
      </w:r>
      <w:r w:rsidR="0074483E">
        <w:rPr>
          <w:noProof/>
          <w:lang w:val="fi-FI"/>
        </w:rPr>
        <w:t>52</w:t>
      </w:r>
      <w:r>
        <w:rPr>
          <w:noProof/>
        </w:rPr>
        <w:fldChar w:fldCharType="end"/>
      </w:r>
    </w:p>
    <w:p w14:paraId="5D495A4B" w14:textId="0BFD6D27"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8.2</w:t>
      </w:r>
      <w:r>
        <w:rPr>
          <w:rFonts w:asciiTheme="minorHAnsi" w:eastAsiaTheme="minorEastAsia" w:hAnsiTheme="minorHAnsi" w:cstheme="minorBidi"/>
          <w:b w:val="0"/>
          <w:bCs w:val="0"/>
          <w:noProof/>
          <w:sz w:val="22"/>
          <w:szCs w:val="22"/>
          <w:lang w:val="fi-FI" w:eastAsia="fi-FI"/>
        </w:rPr>
        <w:tab/>
      </w:r>
      <w:r w:rsidRPr="005910CF">
        <w:rPr>
          <w:noProof/>
          <w:lang w:val="fi-FI"/>
        </w:rPr>
        <w:t>ATK-tuen viiveet</w:t>
      </w:r>
      <w:r w:rsidRPr="005910CF">
        <w:rPr>
          <w:noProof/>
          <w:lang w:val="fi-FI"/>
        </w:rPr>
        <w:tab/>
      </w:r>
      <w:r>
        <w:rPr>
          <w:noProof/>
        </w:rPr>
        <w:fldChar w:fldCharType="begin"/>
      </w:r>
      <w:r w:rsidRPr="005910CF">
        <w:rPr>
          <w:noProof/>
          <w:lang w:val="fi-FI"/>
        </w:rPr>
        <w:instrText xml:space="preserve"> PAGEREF _Toc11138553 \h </w:instrText>
      </w:r>
      <w:r>
        <w:rPr>
          <w:noProof/>
        </w:rPr>
      </w:r>
      <w:r>
        <w:rPr>
          <w:noProof/>
        </w:rPr>
        <w:fldChar w:fldCharType="separate"/>
      </w:r>
      <w:r w:rsidR="0074483E">
        <w:rPr>
          <w:noProof/>
          <w:lang w:val="fi-FI"/>
        </w:rPr>
        <w:t>53</w:t>
      </w:r>
      <w:r>
        <w:rPr>
          <w:noProof/>
        </w:rPr>
        <w:fldChar w:fldCharType="end"/>
      </w:r>
    </w:p>
    <w:p w14:paraId="6219C736" w14:textId="074287C4"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8.3</w:t>
      </w:r>
      <w:r>
        <w:rPr>
          <w:rFonts w:asciiTheme="minorHAnsi" w:eastAsiaTheme="minorEastAsia" w:hAnsiTheme="minorHAnsi" w:cstheme="minorBidi"/>
          <w:b w:val="0"/>
          <w:bCs w:val="0"/>
          <w:noProof/>
          <w:sz w:val="22"/>
          <w:szCs w:val="22"/>
          <w:lang w:val="fi-FI" w:eastAsia="fi-FI"/>
        </w:rPr>
        <w:tab/>
      </w:r>
      <w:r w:rsidRPr="005910CF">
        <w:rPr>
          <w:noProof/>
          <w:lang w:val="fi-FI"/>
        </w:rPr>
        <w:t>Tilaajan tarpeiden väärinymmärtäminen</w:t>
      </w:r>
      <w:r w:rsidRPr="005910CF">
        <w:rPr>
          <w:noProof/>
          <w:lang w:val="fi-FI"/>
        </w:rPr>
        <w:tab/>
      </w:r>
      <w:r>
        <w:rPr>
          <w:noProof/>
        </w:rPr>
        <w:fldChar w:fldCharType="begin"/>
      </w:r>
      <w:r w:rsidRPr="005910CF">
        <w:rPr>
          <w:noProof/>
          <w:lang w:val="fi-FI"/>
        </w:rPr>
        <w:instrText xml:space="preserve"> PAGEREF _Toc11138554 \h </w:instrText>
      </w:r>
      <w:r>
        <w:rPr>
          <w:noProof/>
        </w:rPr>
      </w:r>
      <w:r>
        <w:rPr>
          <w:noProof/>
        </w:rPr>
        <w:fldChar w:fldCharType="separate"/>
      </w:r>
      <w:r w:rsidR="0074483E">
        <w:rPr>
          <w:noProof/>
          <w:lang w:val="fi-FI"/>
        </w:rPr>
        <w:t>53</w:t>
      </w:r>
      <w:r>
        <w:rPr>
          <w:noProof/>
        </w:rPr>
        <w:fldChar w:fldCharType="end"/>
      </w:r>
    </w:p>
    <w:p w14:paraId="11FC45E6" w14:textId="409B1E0C"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8.4</w:t>
      </w:r>
      <w:r>
        <w:rPr>
          <w:rFonts w:asciiTheme="minorHAnsi" w:eastAsiaTheme="minorEastAsia" w:hAnsiTheme="minorHAnsi" w:cstheme="minorBidi"/>
          <w:b w:val="0"/>
          <w:bCs w:val="0"/>
          <w:noProof/>
          <w:sz w:val="22"/>
          <w:szCs w:val="22"/>
          <w:lang w:val="fi-FI" w:eastAsia="fi-FI"/>
        </w:rPr>
        <w:tab/>
      </w:r>
      <w:r w:rsidRPr="005910CF">
        <w:rPr>
          <w:noProof/>
          <w:lang w:val="fi-FI"/>
        </w:rPr>
        <w:t>Projektiryhmän ja tilaajan viestinnän puutteet</w:t>
      </w:r>
      <w:r w:rsidRPr="005910CF">
        <w:rPr>
          <w:noProof/>
          <w:lang w:val="fi-FI"/>
        </w:rPr>
        <w:tab/>
      </w:r>
      <w:r>
        <w:rPr>
          <w:noProof/>
        </w:rPr>
        <w:fldChar w:fldCharType="begin"/>
      </w:r>
      <w:r w:rsidRPr="005910CF">
        <w:rPr>
          <w:noProof/>
          <w:lang w:val="fi-FI"/>
        </w:rPr>
        <w:instrText xml:space="preserve"> PAGEREF _Toc11138555 \h </w:instrText>
      </w:r>
      <w:r>
        <w:rPr>
          <w:noProof/>
        </w:rPr>
      </w:r>
      <w:r>
        <w:rPr>
          <w:noProof/>
        </w:rPr>
        <w:fldChar w:fldCharType="separate"/>
      </w:r>
      <w:r w:rsidR="0074483E">
        <w:rPr>
          <w:noProof/>
          <w:lang w:val="fi-FI"/>
        </w:rPr>
        <w:t>54</w:t>
      </w:r>
      <w:r>
        <w:rPr>
          <w:noProof/>
        </w:rPr>
        <w:fldChar w:fldCharType="end"/>
      </w:r>
    </w:p>
    <w:p w14:paraId="161255E2" w14:textId="3F5F96A7"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8.5</w:t>
      </w:r>
      <w:r>
        <w:rPr>
          <w:rFonts w:asciiTheme="minorHAnsi" w:eastAsiaTheme="minorEastAsia" w:hAnsiTheme="minorHAnsi" w:cstheme="minorBidi"/>
          <w:b w:val="0"/>
          <w:bCs w:val="0"/>
          <w:noProof/>
          <w:sz w:val="22"/>
          <w:szCs w:val="22"/>
          <w:lang w:val="fi-FI" w:eastAsia="fi-FI"/>
        </w:rPr>
        <w:tab/>
      </w:r>
      <w:r w:rsidRPr="005910CF">
        <w:rPr>
          <w:noProof/>
          <w:lang w:val="fi-FI"/>
        </w:rPr>
        <w:t>Projektiryhmän osaamattomuus toteuttaa tilaajan tarpeita</w:t>
      </w:r>
      <w:r w:rsidRPr="005910CF">
        <w:rPr>
          <w:noProof/>
          <w:lang w:val="fi-FI"/>
        </w:rPr>
        <w:tab/>
      </w:r>
      <w:r>
        <w:rPr>
          <w:noProof/>
        </w:rPr>
        <w:fldChar w:fldCharType="begin"/>
      </w:r>
      <w:r w:rsidRPr="005910CF">
        <w:rPr>
          <w:noProof/>
          <w:lang w:val="fi-FI"/>
        </w:rPr>
        <w:instrText xml:space="preserve"> PAGEREF _Toc11138556 \h </w:instrText>
      </w:r>
      <w:r>
        <w:rPr>
          <w:noProof/>
        </w:rPr>
      </w:r>
      <w:r>
        <w:rPr>
          <w:noProof/>
        </w:rPr>
        <w:fldChar w:fldCharType="separate"/>
      </w:r>
      <w:r w:rsidR="0074483E">
        <w:rPr>
          <w:noProof/>
          <w:lang w:val="fi-FI"/>
        </w:rPr>
        <w:t>54</w:t>
      </w:r>
      <w:r>
        <w:rPr>
          <w:noProof/>
        </w:rPr>
        <w:fldChar w:fldCharType="end"/>
      </w:r>
    </w:p>
    <w:p w14:paraId="587583F6" w14:textId="558B8BC9"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8.6</w:t>
      </w:r>
      <w:r>
        <w:rPr>
          <w:rFonts w:asciiTheme="minorHAnsi" w:eastAsiaTheme="minorEastAsia" w:hAnsiTheme="minorHAnsi" w:cstheme="minorBidi"/>
          <w:b w:val="0"/>
          <w:bCs w:val="0"/>
          <w:noProof/>
          <w:sz w:val="22"/>
          <w:szCs w:val="22"/>
          <w:lang w:val="fi-FI" w:eastAsia="fi-FI"/>
        </w:rPr>
        <w:tab/>
      </w:r>
      <w:r w:rsidRPr="005910CF">
        <w:rPr>
          <w:noProof/>
          <w:lang w:val="fi-FI"/>
        </w:rPr>
        <w:t>Projektiryhmän jäsenten esteet</w:t>
      </w:r>
      <w:r w:rsidRPr="005910CF">
        <w:rPr>
          <w:noProof/>
          <w:lang w:val="fi-FI"/>
        </w:rPr>
        <w:tab/>
      </w:r>
      <w:r>
        <w:rPr>
          <w:noProof/>
        </w:rPr>
        <w:fldChar w:fldCharType="begin"/>
      </w:r>
      <w:r w:rsidRPr="005910CF">
        <w:rPr>
          <w:noProof/>
          <w:lang w:val="fi-FI"/>
        </w:rPr>
        <w:instrText xml:space="preserve"> PAGEREF _Toc11138557 \h </w:instrText>
      </w:r>
      <w:r>
        <w:rPr>
          <w:noProof/>
        </w:rPr>
      </w:r>
      <w:r>
        <w:rPr>
          <w:noProof/>
        </w:rPr>
        <w:fldChar w:fldCharType="separate"/>
      </w:r>
      <w:r w:rsidR="0074483E">
        <w:rPr>
          <w:noProof/>
          <w:lang w:val="fi-FI"/>
        </w:rPr>
        <w:t>55</w:t>
      </w:r>
      <w:r>
        <w:rPr>
          <w:noProof/>
        </w:rPr>
        <w:fldChar w:fldCharType="end"/>
      </w:r>
    </w:p>
    <w:p w14:paraId="2F544B6F" w14:textId="403EDF4B"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8.7</w:t>
      </w:r>
      <w:r>
        <w:rPr>
          <w:rFonts w:asciiTheme="minorHAnsi" w:eastAsiaTheme="minorEastAsia" w:hAnsiTheme="minorHAnsi" w:cstheme="minorBidi"/>
          <w:b w:val="0"/>
          <w:bCs w:val="0"/>
          <w:noProof/>
          <w:sz w:val="22"/>
          <w:szCs w:val="22"/>
          <w:lang w:val="fi-FI" w:eastAsia="fi-FI"/>
        </w:rPr>
        <w:tab/>
      </w:r>
      <w:r w:rsidRPr="005910CF">
        <w:rPr>
          <w:noProof/>
          <w:lang w:val="fi-FI"/>
        </w:rPr>
        <w:t>Puutteet ryhmän sisäisessä viestinnässä</w:t>
      </w:r>
      <w:r w:rsidRPr="005910CF">
        <w:rPr>
          <w:noProof/>
          <w:lang w:val="fi-FI"/>
        </w:rPr>
        <w:tab/>
      </w:r>
      <w:r>
        <w:rPr>
          <w:noProof/>
        </w:rPr>
        <w:fldChar w:fldCharType="begin"/>
      </w:r>
      <w:r w:rsidRPr="005910CF">
        <w:rPr>
          <w:noProof/>
          <w:lang w:val="fi-FI"/>
        </w:rPr>
        <w:instrText xml:space="preserve"> PAGEREF _Toc11138558 \h </w:instrText>
      </w:r>
      <w:r>
        <w:rPr>
          <w:noProof/>
        </w:rPr>
      </w:r>
      <w:r>
        <w:rPr>
          <w:noProof/>
        </w:rPr>
        <w:fldChar w:fldCharType="separate"/>
      </w:r>
      <w:r w:rsidR="0074483E">
        <w:rPr>
          <w:noProof/>
          <w:lang w:val="fi-FI"/>
        </w:rPr>
        <w:t>55</w:t>
      </w:r>
      <w:r>
        <w:rPr>
          <w:noProof/>
        </w:rPr>
        <w:fldChar w:fldCharType="end"/>
      </w:r>
    </w:p>
    <w:p w14:paraId="4FDEBDB6" w14:textId="40D64B36" w:rsidR="005910CF" w:rsidRDefault="005910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F3AF0">
        <w:rPr>
          <w:rFonts w:cs="Times New Roman"/>
          <w:noProof/>
          <w:lang w:val="fi-FI"/>
        </w:rPr>
        <w:t>9</w:t>
      </w:r>
      <w:r>
        <w:rPr>
          <w:rFonts w:asciiTheme="minorHAnsi" w:eastAsiaTheme="minorEastAsia" w:hAnsiTheme="minorHAnsi" w:cstheme="minorBidi"/>
          <w:b w:val="0"/>
          <w:bCs w:val="0"/>
          <w:noProof/>
          <w:sz w:val="22"/>
          <w:szCs w:val="22"/>
          <w:lang w:val="fi-FI" w:eastAsia="fi-FI"/>
        </w:rPr>
        <w:tab/>
      </w:r>
      <w:r w:rsidRPr="008F3AF0">
        <w:rPr>
          <w:rFonts w:cs="Times New Roman"/>
          <w:noProof/>
          <w:lang w:val="fi-FI"/>
        </w:rPr>
        <w:t>Jäsenten kokemuksia ja oppimaa</w:t>
      </w:r>
      <w:r w:rsidRPr="005910CF">
        <w:rPr>
          <w:noProof/>
          <w:lang w:val="fi-FI"/>
        </w:rPr>
        <w:tab/>
      </w:r>
      <w:r>
        <w:rPr>
          <w:noProof/>
        </w:rPr>
        <w:fldChar w:fldCharType="begin"/>
      </w:r>
      <w:r w:rsidRPr="005910CF">
        <w:rPr>
          <w:noProof/>
          <w:lang w:val="fi-FI"/>
        </w:rPr>
        <w:instrText xml:space="preserve"> PAGEREF _Toc11138559 \h </w:instrText>
      </w:r>
      <w:r>
        <w:rPr>
          <w:noProof/>
        </w:rPr>
      </w:r>
      <w:r>
        <w:rPr>
          <w:noProof/>
        </w:rPr>
        <w:fldChar w:fldCharType="separate"/>
      </w:r>
      <w:r w:rsidR="0074483E">
        <w:rPr>
          <w:noProof/>
          <w:lang w:val="fi-FI"/>
        </w:rPr>
        <w:t>56</w:t>
      </w:r>
      <w:r>
        <w:rPr>
          <w:noProof/>
        </w:rPr>
        <w:fldChar w:fldCharType="end"/>
      </w:r>
    </w:p>
    <w:p w14:paraId="2F20C789" w14:textId="1F5F32D8"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9.1</w:t>
      </w:r>
      <w:r>
        <w:rPr>
          <w:rFonts w:asciiTheme="minorHAnsi" w:eastAsiaTheme="minorEastAsia" w:hAnsiTheme="minorHAnsi" w:cstheme="minorBidi"/>
          <w:b w:val="0"/>
          <w:bCs w:val="0"/>
          <w:noProof/>
          <w:sz w:val="22"/>
          <w:szCs w:val="22"/>
          <w:lang w:val="fi-FI" w:eastAsia="fi-FI"/>
        </w:rPr>
        <w:tab/>
      </w:r>
      <w:r w:rsidRPr="005910CF">
        <w:rPr>
          <w:noProof/>
          <w:lang w:val="fi-FI"/>
        </w:rPr>
        <w:t>Karoliina Lappalaisen kokemuksia ja oppimaa</w:t>
      </w:r>
      <w:r w:rsidRPr="005910CF">
        <w:rPr>
          <w:noProof/>
          <w:lang w:val="fi-FI"/>
        </w:rPr>
        <w:tab/>
      </w:r>
      <w:r>
        <w:rPr>
          <w:noProof/>
        </w:rPr>
        <w:fldChar w:fldCharType="begin"/>
      </w:r>
      <w:r w:rsidRPr="005910CF">
        <w:rPr>
          <w:noProof/>
          <w:lang w:val="fi-FI"/>
        </w:rPr>
        <w:instrText xml:space="preserve"> PAGEREF _Toc11138560 \h </w:instrText>
      </w:r>
      <w:r>
        <w:rPr>
          <w:noProof/>
        </w:rPr>
      </w:r>
      <w:r>
        <w:rPr>
          <w:noProof/>
        </w:rPr>
        <w:fldChar w:fldCharType="separate"/>
      </w:r>
      <w:r w:rsidR="0074483E">
        <w:rPr>
          <w:noProof/>
          <w:lang w:val="fi-FI"/>
        </w:rPr>
        <w:t>56</w:t>
      </w:r>
      <w:r>
        <w:rPr>
          <w:noProof/>
        </w:rPr>
        <w:fldChar w:fldCharType="end"/>
      </w:r>
    </w:p>
    <w:p w14:paraId="17939323" w14:textId="63D2782B"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9.2</w:t>
      </w:r>
      <w:r>
        <w:rPr>
          <w:rFonts w:asciiTheme="minorHAnsi" w:eastAsiaTheme="minorEastAsia" w:hAnsiTheme="minorHAnsi" w:cstheme="minorBidi"/>
          <w:b w:val="0"/>
          <w:bCs w:val="0"/>
          <w:noProof/>
          <w:sz w:val="22"/>
          <w:szCs w:val="22"/>
          <w:lang w:val="fi-FI" w:eastAsia="fi-FI"/>
        </w:rPr>
        <w:tab/>
      </w:r>
      <w:r w:rsidRPr="005910CF">
        <w:rPr>
          <w:noProof/>
          <w:lang w:val="fi-FI"/>
        </w:rPr>
        <w:t>Tuomas Moision kokemuksia ja oppimaa</w:t>
      </w:r>
      <w:r w:rsidRPr="005910CF">
        <w:rPr>
          <w:noProof/>
          <w:lang w:val="fi-FI"/>
        </w:rPr>
        <w:tab/>
      </w:r>
      <w:r>
        <w:rPr>
          <w:noProof/>
        </w:rPr>
        <w:fldChar w:fldCharType="begin"/>
      </w:r>
      <w:r w:rsidRPr="005910CF">
        <w:rPr>
          <w:noProof/>
          <w:lang w:val="fi-FI"/>
        </w:rPr>
        <w:instrText xml:space="preserve"> PAGEREF _Toc11138561 \h </w:instrText>
      </w:r>
      <w:r>
        <w:rPr>
          <w:noProof/>
        </w:rPr>
      </w:r>
      <w:r>
        <w:rPr>
          <w:noProof/>
        </w:rPr>
        <w:fldChar w:fldCharType="separate"/>
      </w:r>
      <w:r w:rsidR="0074483E">
        <w:rPr>
          <w:noProof/>
          <w:lang w:val="fi-FI"/>
        </w:rPr>
        <w:t>57</w:t>
      </w:r>
      <w:r>
        <w:rPr>
          <w:noProof/>
        </w:rPr>
        <w:fldChar w:fldCharType="end"/>
      </w:r>
    </w:p>
    <w:p w14:paraId="13805A51" w14:textId="1CFD8ACB"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9.3</w:t>
      </w:r>
      <w:r>
        <w:rPr>
          <w:rFonts w:asciiTheme="minorHAnsi" w:eastAsiaTheme="minorEastAsia" w:hAnsiTheme="minorHAnsi" w:cstheme="minorBidi"/>
          <w:b w:val="0"/>
          <w:bCs w:val="0"/>
          <w:noProof/>
          <w:sz w:val="22"/>
          <w:szCs w:val="22"/>
          <w:lang w:val="fi-FI" w:eastAsia="fi-FI"/>
        </w:rPr>
        <w:tab/>
      </w:r>
      <w:r w:rsidRPr="005910CF">
        <w:rPr>
          <w:noProof/>
          <w:lang w:val="fi-FI"/>
        </w:rPr>
        <w:t>Visa Nykäsen kokemuksia ja oppimaa</w:t>
      </w:r>
      <w:r w:rsidRPr="005910CF">
        <w:rPr>
          <w:noProof/>
          <w:lang w:val="fi-FI"/>
        </w:rPr>
        <w:tab/>
      </w:r>
      <w:r>
        <w:rPr>
          <w:noProof/>
        </w:rPr>
        <w:fldChar w:fldCharType="begin"/>
      </w:r>
      <w:r w:rsidRPr="005910CF">
        <w:rPr>
          <w:noProof/>
          <w:lang w:val="fi-FI"/>
        </w:rPr>
        <w:instrText xml:space="preserve"> PAGEREF _Toc11138562 \h </w:instrText>
      </w:r>
      <w:r>
        <w:rPr>
          <w:noProof/>
        </w:rPr>
      </w:r>
      <w:r>
        <w:rPr>
          <w:noProof/>
        </w:rPr>
        <w:fldChar w:fldCharType="separate"/>
      </w:r>
      <w:r w:rsidR="0074483E">
        <w:rPr>
          <w:noProof/>
          <w:lang w:val="fi-FI"/>
        </w:rPr>
        <w:t>58</w:t>
      </w:r>
      <w:r>
        <w:rPr>
          <w:noProof/>
        </w:rPr>
        <w:fldChar w:fldCharType="end"/>
      </w:r>
    </w:p>
    <w:p w14:paraId="3E159C88" w14:textId="4D044310" w:rsidR="005910CF" w:rsidRDefault="005910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5910CF">
        <w:rPr>
          <w:bCs w:val="0"/>
          <w:noProof/>
          <w:lang w:val="fi-FI"/>
          <w14:scene3d>
            <w14:camera w14:prst="orthographicFront"/>
            <w14:lightRig w14:rig="threePt" w14:dir="t">
              <w14:rot w14:lat="0" w14:lon="0" w14:rev="0"/>
            </w14:lightRig>
          </w14:scene3d>
        </w:rPr>
        <w:t>9.4</w:t>
      </w:r>
      <w:r>
        <w:rPr>
          <w:rFonts w:asciiTheme="minorHAnsi" w:eastAsiaTheme="minorEastAsia" w:hAnsiTheme="minorHAnsi" w:cstheme="minorBidi"/>
          <w:b w:val="0"/>
          <w:bCs w:val="0"/>
          <w:noProof/>
          <w:sz w:val="22"/>
          <w:szCs w:val="22"/>
          <w:lang w:val="fi-FI" w:eastAsia="fi-FI"/>
        </w:rPr>
        <w:tab/>
      </w:r>
      <w:r w:rsidRPr="005910CF">
        <w:rPr>
          <w:noProof/>
          <w:lang w:val="fi-FI"/>
        </w:rPr>
        <w:t>Petra Puumalan kokemuksia ja oppimaa</w:t>
      </w:r>
      <w:r w:rsidRPr="005910CF">
        <w:rPr>
          <w:noProof/>
          <w:lang w:val="fi-FI"/>
        </w:rPr>
        <w:tab/>
      </w:r>
      <w:r>
        <w:rPr>
          <w:noProof/>
        </w:rPr>
        <w:fldChar w:fldCharType="begin"/>
      </w:r>
      <w:r w:rsidRPr="005910CF">
        <w:rPr>
          <w:noProof/>
          <w:lang w:val="fi-FI"/>
        </w:rPr>
        <w:instrText xml:space="preserve"> PAGEREF _Toc11138563 \h </w:instrText>
      </w:r>
      <w:r>
        <w:rPr>
          <w:noProof/>
        </w:rPr>
      </w:r>
      <w:r>
        <w:rPr>
          <w:noProof/>
        </w:rPr>
        <w:fldChar w:fldCharType="separate"/>
      </w:r>
      <w:r w:rsidR="0074483E">
        <w:rPr>
          <w:noProof/>
          <w:lang w:val="fi-FI"/>
        </w:rPr>
        <w:t>59</w:t>
      </w:r>
      <w:r>
        <w:rPr>
          <w:noProof/>
        </w:rPr>
        <w:fldChar w:fldCharType="end"/>
      </w:r>
    </w:p>
    <w:p w14:paraId="5E22F5B4" w14:textId="4D1B9EE0" w:rsidR="005910CF" w:rsidRDefault="005910CF">
      <w:pPr>
        <w:pStyle w:val="Sisluet1"/>
        <w:tabs>
          <w:tab w:val="left" w:pos="660"/>
          <w:tab w:val="right" w:leader="dot" w:pos="8301"/>
        </w:tabs>
        <w:rPr>
          <w:rFonts w:asciiTheme="minorHAnsi" w:eastAsiaTheme="minorEastAsia" w:hAnsiTheme="minorHAnsi" w:cstheme="minorBidi"/>
          <w:b w:val="0"/>
          <w:bCs w:val="0"/>
          <w:noProof/>
          <w:sz w:val="22"/>
          <w:szCs w:val="22"/>
          <w:lang w:val="fi-FI" w:eastAsia="fi-FI"/>
        </w:rPr>
      </w:pPr>
      <w:r w:rsidRPr="008F3AF0">
        <w:rPr>
          <w:rFonts w:cs="Times New Roman"/>
          <w:noProof/>
          <w:color w:val="000000"/>
          <w:lang w:val="fi-FI"/>
        </w:rPr>
        <w:lastRenderedPageBreak/>
        <w:t>10</w:t>
      </w:r>
      <w:r>
        <w:rPr>
          <w:rFonts w:asciiTheme="minorHAnsi" w:eastAsiaTheme="minorEastAsia" w:hAnsiTheme="minorHAnsi" w:cstheme="minorBidi"/>
          <w:b w:val="0"/>
          <w:bCs w:val="0"/>
          <w:noProof/>
          <w:sz w:val="22"/>
          <w:szCs w:val="22"/>
          <w:lang w:val="fi-FI" w:eastAsia="fi-FI"/>
        </w:rPr>
        <w:tab/>
      </w:r>
      <w:r w:rsidRPr="008F3AF0">
        <w:rPr>
          <w:rFonts w:cs="Times New Roman"/>
          <w:noProof/>
          <w:lang w:val="fi-FI"/>
        </w:rPr>
        <w:t>Yhteenveto</w:t>
      </w:r>
      <w:r>
        <w:rPr>
          <w:noProof/>
        </w:rPr>
        <w:tab/>
      </w:r>
      <w:r>
        <w:rPr>
          <w:noProof/>
        </w:rPr>
        <w:fldChar w:fldCharType="begin"/>
      </w:r>
      <w:r>
        <w:rPr>
          <w:noProof/>
        </w:rPr>
        <w:instrText xml:space="preserve"> PAGEREF _Toc11138564 \h </w:instrText>
      </w:r>
      <w:r>
        <w:rPr>
          <w:noProof/>
        </w:rPr>
      </w:r>
      <w:r>
        <w:rPr>
          <w:noProof/>
        </w:rPr>
        <w:fldChar w:fldCharType="separate"/>
      </w:r>
      <w:r w:rsidR="0074483E">
        <w:rPr>
          <w:noProof/>
        </w:rPr>
        <w:t>61</w:t>
      </w:r>
      <w:r>
        <w:rPr>
          <w:noProof/>
        </w:rPr>
        <w:fldChar w:fldCharType="end"/>
      </w:r>
    </w:p>
    <w:p w14:paraId="7E38F498" w14:textId="2F9BF77B" w:rsidR="005910CF" w:rsidRDefault="005910CF">
      <w:pPr>
        <w:pStyle w:val="Sisluet1"/>
        <w:tabs>
          <w:tab w:val="right" w:leader="dot" w:pos="8301"/>
        </w:tabs>
        <w:rPr>
          <w:rFonts w:asciiTheme="minorHAnsi" w:eastAsiaTheme="minorEastAsia" w:hAnsiTheme="minorHAnsi" w:cstheme="minorBidi"/>
          <w:b w:val="0"/>
          <w:bCs w:val="0"/>
          <w:noProof/>
          <w:sz w:val="22"/>
          <w:szCs w:val="22"/>
          <w:lang w:val="fi-FI" w:eastAsia="fi-FI"/>
        </w:rPr>
      </w:pPr>
      <w:r w:rsidRPr="008F3AF0">
        <w:rPr>
          <w:noProof/>
          <w:lang w:val="fi-FI"/>
        </w:rPr>
        <w:t>Lähteet</w:t>
      </w:r>
      <w:r>
        <w:rPr>
          <w:noProof/>
        </w:rPr>
        <w:tab/>
      </w:r>
      <w:r>
        <w:rPr>
          <w:noProof/>
        </w:rPr>
        <w:fldChar w:fldCharType="begin"/>
      </w:r>
      <w:r>
        <w:rPr>
          <w:noProof/>
        </w:rPr>
        <w:instrText xml:space="preserve"> PAGEREF _Toc11138565 \h </w:instrText>
      </w:r>
      <w:r>
        <w:rPr>
          <w:noProof/>
        </w:rPr>
      </w:r>
      <w:r>
        <w:rPr>
          <w:noProof/>
        </w:rPr>
        <w:fldChar w:fldCharType="separate"/>
      </w:r>
      <w:r w:rsidR="0074483E">
        <w:rPr>
          <w:noProof/>
        </w:rPr>
        <w:t>62</w:t>
      </w:r>
      <w:r>
        <w:rPr>
          <w:noProof/>
        </w:rPr>
        <w:fldChar w:fldCharType="end"/>
      </w:r>
    </w:p>
    <w:p w14:paraId="4652D9E4" w14:textId="3CF0B861" w:rsidR="007B6016" w:rsidRPr="00990C95" w:rsidRDefault="007B6016" w:rsidP="007B6016">
      <w:pPr>
        <w:pStyle w:val="Sisluet1"/>
        <w:tabs>
          <w:tab w:val="right" w:leader="dot" w:pos="8311"/>
        </w:tabs>
        <w:rPr>
          <w:color w:val="000000"/>
          <w:lang w:val="fi-FI"/>
        </w:rPr>
        <w:sectPr w:rsidR="007B6016" w:rsidRPr="00990C95" w:rsidSect="000D74C0">
          <w:headerReference w:type="even" r:id="rId19"/>
          <w:headerReference w:type="default" r:id="rId20"/>
          <w:footerReference w:type="even" r:id="rId21"/>
          <w:headerReference w:type="first" r:id="rId22"/>
          <w:footerReference w:type="first" r:id="rId23"/>
          <w:footnotePr>
            <w:pos w:val="beneathText"/>
          </w:footnotePr>
          <w:type w:val="continuous"/>
          <w:pgSz w:w="11905" w:h="16837"/>
          <w:pgMar w:top="1440" w:right="1797" w:bottom="1440" w:left="1797" w:header="709" w:footer="709" w:gutter="0"/>
          <w:pgNumType w:fmt="lowerRoman"/>
          <w:cols w:space="720"/>
          <w:docGrid w:linePitch="360"/>
        </w:sectPr>
      </w:pPr>
      <w:r w:rsidRPr="00990C95">
        <w:rPr>
          <w:color w:val="000000"/>
        </w:rPr>
        <w:fldChar w:fldCharType="end"/>
      </w:r>
    </w:p>
    <w:p w14:paraId="4652D9EE" w14:textId="5EC67F85" w:rsidR="00D31ADB" w:rsidRDefault="00D31ADB" w:rsidP="00C15D5D">
      <w:pPr>
        <w:spacing w:line="360" w:lineRule="auto"/>
        <w:rPr>
          <w:rFonts w:ascii="Times New Roman" w:hAnsi="Times New Roman"/>
          <w:color w:val="000000"/>
          <w:lang w:val="fi-FI"/>
        </w:rPr>
      </w:pPr>
    </w:p>
    <w:p w14:paraId="0016E8C3" w14:textId="77777777" w:rsidR="00D31ADB" w:rsidRDefault="00D31ADB">
      <w:pPr>
        <w:suppressAutoHyphens w:val="0"/>
        <w:spacing w:after="0"/>
        <w:jc w:val="left"/>
        <w:rPr>
          <w:rFonts w:ascii="Times New Roman" w:hAnsi="Times New Roman"/>
          <w:color w:val="000000"/>
          <w:lang w:val="fi-FI"/>
        </w:rPr>
      </w:pPr>
      <w:r>
        <w:rPr>
          <w:rFonts w:ascii="Times New Roman" w:hAnsi="Times New Roman"/>
          <w:color w:val="000000"/>
          <w:lang w:val="fi-FI"/>
        </w:rPr>
        <w:br w:type="page"/>
      </w:r>
    </w:p>
    <w:p w14:paraId="303E3D68" w14:textId="49E32BA4" w:rsidR="00D31ADB" w:rsidRDefault="00D31ADB" w:rsidP="00C15D5D">
      <w:pPr>
        <w:spacing w:line="360" w:lineRule="auto"/>
        <w:rPr>
          <w:rFonts w:ascii="Times New Roman" w:hAnsi="Times New Roman"/>
          <w:color w:val="000000"/>
          <w:lang w:val="fi-FI"/>
        </w:rPr>
      </w:pPr>
    </w:p>
    <w:p w14:paraId="2B0E2166" w14:textId="77777777" w:rsidR="00D31ADB" w:rsidRDefault="00D31ADB">
      <w:pPr>
        <w:suppressAutoHyphens w:val="0"/>
        <w:spacing w:after="0"/>
        <w:jc w:val="left"/>
        <w:rPr>
          <w:rFonts w:ascii="Times New Roman" w:hAnsi="Times New Roman"/>
          <w:color w:val="000000"/>
          <w:lang w:val="fi-FI"/>
        </w:rPr>
      </w:pPr>
      <w:r>
        <w:rPr>
          <w:rFonts w:ascii="Times New Roman" w:hAnsi="Times New Roman"/>
          <w:color w:val="000000"/>
          <w:lang w:val="fi-FI"/>
        </w:rPr>
        <w:br w:type="page"/>
      </w:r>
    </w:p>
    <w:p w14:paraId="77566EBC" w14:textId="77777777" w:rsidR="007B6016" w:rsidRPr="00990C95" w:rsidRDefault="007B6016" w:rsidP="00C15D5D">
      <w:pPr>
        <w:spacing w:line="360" w:lineRule="auto"/>
        <w:rPr>
          <w:rFonts w:ascii="Times New Roman" w:hAnsi="Times New Roman"/>
          <w:color w:val="000000"/>
          <w:lang w:val="fi-FI"/>
        </w:rPr>
        <w:sectPr w:rsidR="007B6016" w:rsidRPr="00990C95">
          <w:headerReference w:type="even" r:id="rId24"/>
          <w:headerReference w:type="default" r:id="rId25"/>
          <w:footerReference w:type="even" r:id="rId26"/>
          <w:footerReference w:type="default" r:id="rId27"/>
          <w:headerReference w:type="first" r:id="rId28"/>
          <w:footerReference w:type="first" r:id="rId29"/>
          <w:footnotePr>
            <w:pos w:val="beneathText"/>
          </w:footnotePr>
          <w:type w:val="continuous"/>
          <w:pgSz w:w="11905" w:h="16837"/>
          <w:pgMar w:top="1440" w:right="1797" w:bottom="1440" w:left="1797" w:header="709" w:footer="709" w:gutter="0"/>
          <w:pgNumType w:fmt="lowerRoman"/>
          <w:cols w:space="720"/>
          <w:docGrid w:linePitch="360"/>
        </w:sectPr>
      </w:pPr>
    </w:p>
    <w:p w14:paraId="4652D9EF" w14:textId="77777777" w:rsidR="007B6016" w:rsidRPr="00990C95" w:rsidRDefault="007B6016" w:rsidP="007B6016">
      <w:pPr>
        <w:pStyle w:val="Otsikko1"/>
        <w:rPr>
          <w:rFonts w:ascii="Times New Roman" w:hAnsi="Times New Roman" w:cs="Times New Roman"/>
          <w:color w:val="000000"/>
          <w:lang w:val="fi-FI"/>
        </w:rPr>
      </w:pPr>
      <w:bookmarkStart w:id="1" w:name="_Toc11138509"/>
      <w:r w:rsidRPr="00990C95">
        <w:rPr>
          <w:rFonts w:ascii="Times New Roman" w:hAnsi="Times New Roman" w:cs="Times New Roman"/>
          <w:color w:val="000000"/>
          <w:lang w:val="fi-FI"/>
        </w:rPr>
        <w:lastRenderedPageBreak/>
        <w:t>Johdanto</w:t>
      </w:r>
      <w:bookmarkEnd w:id="1"/>
    </w:p>
    <w:p w14:paraId="4652D9F0" w14:textId="77777777" w:rsidR="002F6780" w:rsidRPr="00990C95" w:rsidRDefault="002F6780" w:rsidP="002F6780">
      <w:pPr>
        <w:rPr>
          <w:color w:val="000000"/>
          <w:lang w:val="fi-FI"/>
        </w:rPr>
      </w:pPr>
    </w:p>
    <w:p w14:paraId="0A6A5E64" w14:textId="56DB3F7C" w:rsidR="00246FF3" w:rsidRDefault="00246FF3" w:rsidP="00A12A4E">
      <w:pPr>
        <w:spacing w:line="360" w:lineRule="auto"/>
        <w:rPr>
          <w:lang w:val="fi-FI"/>
        </w:rPr>
      </w:pPr>
      <w:proofErr w:type="spellStart"/>
      <w:r w:rsidRPr="00246FF3">
        <w:rPr>
          <w:rFonts w:ascii="Times New Roman" w:hAnsi="Times New Roman"/>
          <w:lang w:val="fi-FI"/>
        </w:rPr>
        <w:t>Moveo</w:t>
      </w:r>
      <w:proofErr w:type="spellEnd"/>
      <w:r w:rsidRPr="00246FF3">
        <w:rPr>
          <w:rFonts w:ascii="Times New Roman" w:hAnsi="Times New Roman"/>
          <w:lang w:val="fi-FI"/>
        </w:rPr>
        <w:t xml:space="preserve">-projekti </w:t>
      </w:r>
      <w:r w:rsidR="00E65F4E">
        <w:rPr>
          <w:rFonts w:ascii="Times New Roman" w:hAnsi="Times New Roman"/>
          <w:lang w:val="fi-FI"/>
        </w:rPr>
        <w:t>kehitti</w:t>
      </w:r>
      <w:r w:rsidRPr="00246FF3">
        <w:rPr>
          <w:rFonts w:ascii="Times New Roman" w:hAnsi="Times New Roman"/>
          <w:lang w:val="fi-FI"/>
        </w:rPr>
        <w:t xml:space="preserve"> Sovellusprojekti-kurssilla keväällä 2019 Jyväskylän yliopiston liikuntatieteelliselle tiedekunnalle lisäosan Moveatis-tietojärjestelmään. </w:t>
      </w:r>
      <w:r w:rsidR="00E65F4E">
        <w:rPr>
          <w:rFonts w:ascii="Times New Roman" w:hAnsi="Times New Roman"/>
          <w:lang w:val="fi-FI"/>
        </w:rPr>
        <w:t>Kyseistä opettajan palautteen luokittelutyökalua</w:t>
      </w:r>
      <w:r w:rsidRPr="00246FF3">
        <w:rPr>
          <w:rFonts w:ascii="Times New Roman" w:hAnsi="Times New Roman"/>
          <w:lang w:val="fi-FI"/>
        </w:rPr>
        <w:t xml:space="preserve"> käytetään opettajaopiskelijoiden ja oppilaiden toiminnan tarkkailuun opetustilanteessa. </w:t>
      </w:r>
    </w:p>
    <w:p w14:paraId="4652D9F1" w14:textId="3199D268" w:rsidR="000E0900" w:rsidRPr="00990C95" w:rsidRDefault="00C94C49" w:rsidP="00A12A4E">
      <w:pPr>
        <w:spacing w:line="360" w:lineRule="auto"/>
        <w:rPr>
          <w:rFonts w:ascii="Times New Roman" w:hAnsi="Times New Roman"/>
          <w:color w:val="000000"/>
          <w:lang w:val="fi-FI"/>
        </w:rPr>
      </w:pPr>
      <w:r w:rsidRPr="00D04229">
        <w:rPr>
          <w:rFonts w:ascii="Times New Roman" w:hAnsi="Times New Roman"/>
          <w:color w:val="000000"/>
          <w:lang w:val="fi-FI"/>
        </w:rPr>
        <w:t>Projektirapor</w:t>
      </w:r>
      <w:r>
        <w:rPr>
          <w:rFonts w:ascii="Times New Roman" w:hAnsi="Times New Roman"/>
          <w:color w:val="000000"/>
          <w:lang w:val="fi-FI"/>
        </w:rPr>
        <w:t>tti</w:t>
      </w:r>
      <w:r w:rsidRPr="00D04229">
        <w:rPr>
          <w:rFonts w:ascii="Times New Roman" w:hAnsi="Times New Roman"/>
          <w:color w:val="000000"/>
          <w:lang w:val="fi-FI"/>
        </w:rPr>
        <w:t xml:space="preserve"> </w:t>
      </w:r>
      <w:r>
        <w:rPr>
          <w:rFonts w:ascii="Times New Roman" w:hAnsi="Times New Roman"/>
          <w:color w:val="000000"/>
          <w:lang w:val="fi-FI"/>
        </w:rPr>
        <w:t>kuvaa</w:t>
      </w:r>
      <w:r w:rsidRPr="00D04229">
        <w:rPr>
          <w:rFonts w:ascii="Times New Roman" w:hAnsi="Times New Roman"/>
          <w:color w:val="000000"/>
          <w:lang w:val="fi-FI"/>
        </w:rPr>
        <w:t xml:space="preserve"> sovellusprojektin </w:t>
      </w:r>
      <w:r w:rsidR="00540F9E">
        <w:rPr>
          <w:rFonts w:ascii="Times New Roman" w:hAnsi="Times New Roman"/>
          <w:color w:val="000000"/>
          <w:lang w:val="fi-FI"/>
        </w:rPr>
        <w:t>toteumaa</w:t>
      </w:r>
      <w:r w:rsidRPr="00D04229">
        <w:rPr>
          <w:rFonts w:ascii="Times New Roman" w:hAnsi="Times New Roman"/>
          <w:color w:val="000000"/>
          <w:lang w:val="fi-FI"/>
        </w:rPr>
        <w:t xml:space="preserve"> tulosten, projektiryhmän resurssien, käytänteiden, tehtäväjaon, työmäärien, aikataulun, riskienhallinnan ja jäsenten kokemusten osalta</w:t>
      </w:r>
      <w:r>
        <w:rPr>
          <w:rFonts w:ascii="Times New Roman" w:hAnsi="Times New Roman"/>
          <w:color w:val="000000"/>
          <w:lang w:val="fi-FI"/>
        </w:rPr>
        <w:t>.</w:t>
      </w:r>
      <w:r w:rsidR="00545B9E">
        <w:rPr>
          <w:rFonts w:ascii="Times New Roman" w:hAnsi="Times New Roman"/>
          <w:color w:val="000000"/>
          <w:lang w:val="fi-FI"/>
        </w:rPr>
        <w:t xml:space="preserve"> </w:t>
      </w:r>
      <w:r w:rsidR="001729E8" w:rsidRPr="00141BB2">
        <w:rPr>
          <w:rFonts w:ascii="Times New Roman" w:hAnsi="Times New Roman"/>
          <w:color w:val="000000"/>
          <w:lang w:val="fi-FI"/>
        </w:rPr>
        <w:t>Lisäksi raportissa verrataan toteutuma</w:t>
      </w:r>
      <w:r w:rsidR="001729E8">
        <w:rPr>
          <w:rFonts w:ascii="Times New Roman" w:hAnsi="Times New Roman"/>
          <w:color w:val="000000"/>
          <w:lang w:val="fi-FI"/>
        </w:rPr>
        <w:t xml:space="preserve">a </w:t>
      </w:r>
      <w:r w:rsidR="001729E8" w:rsidRPr="00141BB2">
        <w:rPr>
          <w:rFonts w:ascii="Times New Roman" w:hAnsi="Times New Roman"/>
          <w:color w:val="000000"/>
          <w:lang w:val="fi-FI"/>
        </w:rPr>
        <w:t xml:space="preserve">suunnitelmaan kuvaten </w:t>
      </w:r>
      <w:r w:rsidR="004433F8">
        <w:rPr>
          <w:rFonts w:ascii="Times New Roman" w:hAnsi="Times New Roman"/>
          <w:color w:val="000000"/>
          <w:lang w:val="fi-FI"/>
        </w:rPr>
        <w:t xml:space="preserve">muutosten ja </w:t>
      </w:r>
      <w:r w:rsidR="001729E8" w:rsidRPr="00141BB2">
        <w:rPr>
          <w:rFonts w:ascii="Times New Roman" w:hAnsi="Times New Roman"/>
          <w:color w:val="000000"/>
          <w:lang w:val="fi-FI"/>
        </w:rPr>
        <w:t>poikkeami</w:t>
      </w:r>
      <w:r w:rsidR="001729E8">
        <w:rPr>
          <w:rFonts w:ascii="Times New Roman" w:hAnsi="Times New Roman"/>
          <w:color w:val="000000"/>
          <w:lang w:val="fi-FI"/>
        </w:rPr>
        <w:t>e</w:t>
      </w:r>
      <w:r w:rsidR="001729E8" w:rsidRPr="00141BB2">
        <w:rPr>
          <w:rFonts w:ascii="Times New Roman" w:hAnsi="Times New Roman"/>
          <w:color w:val="000000"/>
          <w:lang w:val="fi-FI"/>
        </w:rPr>
        <w:t>n syitä ja vaikutuksia</w:t>
      </w:r>
      <w:r w:rsidR="001729E8">
        <w:rPr>
          <w:rFonts w:ascii="Times New Roman" w:hAnsi="Times New Roman"/>
          <w:color w:val="000000"/>
          <w:lang w:val="fi-FI"/>
        </w:rPr>
        <w:t xml:space="preserve"> </w:t>
      </w:r>
      <w:r w:rsidR="001729E8" w:rsidRPr="00141BB2">
        <w:rPr>
          <w:rFonts w:ascii="Times New Roman" w:hAnsi="Times New Roman"/>
          <w:color w:val="000000"/>
          <w:lang w:val="fi-FI"/>
        </w:rPr>
        <w:t>projektin läpivientiin ja tuloksiin</w:t>
      </w:r>
      <w:r w:rsidR="001729E8">
        <w:rPr>
          <w:rFonts w:ascii="Times New Roman" w:hAnsi="Times New Roman"/>
          <w:color w:val="000000"/>
          <w:lang w:val="fi-FI"/>
        </w:rPr>
        <w:t xml:space="preserve">. </w:t>
      </w:r>
      <w:r w:rsidR="00A12A4E" w:rsidRPr="00A12A4E">
        <w:rPr>
          <w:rFonts w:ascii="Times New Roman" w:hAnsi="Times New Roman"/>
          <w:color w:val="000000"/>
          <w:lang w:val="fi-FI"/>
        </w:rPr>
        <w:t>Projektiraportin laatimisessa on hyödynnetty</w:t>
      </w:r>
      <w:r w:rsidR="00A12A4E">
        <w:rPr>
          <w:rFonts w:ascii="Times New Roman" w:hAnsi="Times New Roman"/>
          <w:color w:val="000000"/>
          <w:lang w:val="fi-FI"/>
        </w:rPr>
        <w:t xml:space="preserve"> </w:t>
      </w:r>
      <w:r w:rsidR="00246FF3">
        <w:rPr>
          <w:rFonts w:ascii="Times New Roman" w:hAnsi="Times New Roman"/>
          <w:color w:val="000000"/>
          <w:lang w:val="fi-FI"/>
        </w:rPr>
        <w:t>Moveatis</w:t>
      </w:r>
      <w:r w:rsidR="00A12A4E" w:rsidRPr="00A12A4E">
        <w:rPr>
          <w:rFonts w:ascii="Times New Roman" w:hAnsi="Times New Roman"/>
          <w:color w:val="000000"/>
          <w:lang w:val="fi-FI"/>
        </w:rPr>
        <w:t>-projektin</w:t>
      </w:r>
      <w:r w:rsidR="00A12A4E">
        <w:rPr>
          <w:rFonts w:ascii="Times New Roman" w:hAnsi="Times New Roman"/>
          <w:color w:val="000000"/>
          <w:lang w:val="fi-FI"/>
        </w:rPr>
        <w:t xml:space="preserve"> projektiraporttia </w:t>
      </w:r>
      <w:r w:rsidR="00A12A4E" w:rsidRPr="00A12A4E">
        <w:rPr>
          <w:rFonts w:ascii="Times New Roman" w:hAnsi="Times New Roman"/>
          <w:color w:val="000000"/>
          <w:lang w:val="fi-FI"/>
        </w:rPr>
        <w:t>[</w:t>
      </w:r>
      <w:r w:rsidR="00A12A4E">
        <w:rPr>
          <w:rFonts w:ascii="Times New Roman" w:hAnsi="Times New Roman"/>
          <w:color w:val="000000"/>
          <w:lang w:val="fi-FI"/>
        </w:rPr>
        <w:t>1</w:t>
      </w:r>
      <w:r w:rsidR="00A12A4E" w:rsidRPr="00A12A4E">
        <w:rPr>
          <w:rFonts w:ascii="Times New Roman" w:hAnsi="Times New Roman"/>
          <w:color w:val="000000"/>
          <w:lang w:val="fi-FI"/>
        </w:rPr>
        <w:t>]</w:t>
      </w:r>
      <w:r w:rsidR="00A12A4E">
        <w:rPr>
          <w:rFonts w:ascii="Times New Roman" w:hAnsi="Times New Roman"/>
          <w:color w:val="000000"/>
          <w:lang w:val="fi-FI"/>
        </w:rPr>
        <w:t xml:space="preserve"> ja </w:t>
      </w:r>
      <w:r w:rsidR="00A12A4E" w:rsidRPr="00A12A4E">
        <w:rPr>
          <w:rFonts w:ascii="Times New Roman" w:hAnsi="Times New Roman"/>
          <w:color w:val="000000"/>
          <w:lang w:val="fi-FI"/>
        </w:rPr>
        <w:t>Sovellusprojektien</w:t>
      </w:r>
      <w:r w:rsidR="00A12A4E">
        <w:rPr>
          <w:rFonts w:ascii="Times New Roman" w:hAnsi="Times New Roman"/>
          <w:color w:val="000000"/>
          <w:lang w:val="fi-FI"/>
        </w:rPr>
        <w:t xml:space="preserve"> </w:t>
      </w:r>
      <w:r w:rsidR="00A12A4E" w:rsidRPr="00A12A4E">
        <w:rPr>
          <w:rFonts w:ascii="Times New Roman" w:hAnsi="Times New Roman"/>
          <w:color w:val="000000"/>
          <w:lang w:val="fi-FI"/>
        </w:rPr>
        <w:t>ohjetta [</w:t>
      </w:r>
      <w:r w:rsidR="00A12A4E">
        <w:rPr>
          <w:rFonts w:ascii="Times New Roman" w:hAnsi="Times New Roman"/>
          <w:color w:val="000000"/>
          <w:lang w:val="fi-FI"/>
        </w:rPr>
        <w:t>2</w:t>
      </w:r>
      <w:r w:rsidR="00A12A4E" w:rsidRPr="00A12A4E">
        <w:rPr>
          <w:rFonts w:ascii="Times New Roman" w:hAnsi="Times New Roman"/>
          <w:color w:val="000000"/>
          <w:lang w:val="fi-FI"/>
        </w:rPr>
        <w:t>].</w:t>
      </w:r>
    </w:p>
    <w:p w14:paraId="4652D9F2" w14:textId="142EE1BC" w:rsidR="000636A8" w:rsidRPr="00B06DC7" w:rsidRDefault="000636A8" w:rsidP="00F57061">
      <w:pPr>
        <w:spacing w:line="360" w:lineRule="auto"/>
        <w:rPr>
          <w:rFonts w:ascii="Times New Roman" w:hAnsi="Times New Roman"/>
          <w:lang w:val="fi-FI"/>
        </w:rPr>
      </w:pPr>
      <w:r w:rsidRPr="00B06DC7">
        <w:rPr>
          <w:rFonts w:ascii="Times New Roman" w:hAnsi="Times New Roman"/>
          <w:lang w:val="fi-FI"/>
        </w:rPr>
        <w:t>Projektis</w:t>
      </w:r>
      <w:r w:rsidR="00A12A4E" w:rsidRPr="00B06DC7">
        <w:rPr>
          <w:rFonts w:ascii="Times New Roman" w:hAnsi="Times New Roman"/>
          <w:lang w:val="fi-FI"/>
        </w:rPr>
        <w:t>sa laadit</w:t>
      </w:r>
      <w:r w:rsidR="00B90DE4" w:rsidRPr="00B06DC7">
        <w:rPr>
          <w:rFonts w:ascii="Times New Roman" w:hAnsi="Times New Roman"/>
          <w:lang w:val="fi-FI"/>
        </w:rPr>
        <w:t>tu vaatimusmäärittely</w:t>
      </w:r>
      <w:r w:rsidRPr="00B06DC7">
        <w:rPr>
          <w:rFonts w:ascii="Times New Roman" w:hAnsi="Times New Roman"/>
          <w:lang w:val="fi-FI"/>
        </w:rPr>
        <w:t xml:space="preserve"> </w:t>
      </w:r>
      <w:r w:rsidR="00C866F9">
        <w:rPr>
          <w:rFonts w:ascii="Times New Roman" w:hAnsi="Times New Roman"/>
          <w:lang w:val="fi-FI"/>
        </w:rPr>
        <w:t>[6</w:t>
      </w:r>
      <w:r w:rsidR="00A12A4E" w:rsidRPr="00B06DC7">
        <w:rPr>
          <w:rFonts w:ascii="Times New Roman" w:hAnsi="Times New Roman"/>
          <w:lang w:val="fi-FI"/>
        </w:rPr>
        <w:t>]</w:t>
      </w:r>
      <w:r w:rsidR="001C266C" w:rsidRPr="00B06DC7">
        <w:rPr>
          <w:rFonts w:ascii="Times New Roman" w:hAnsi="Times New Roman"/>
          <w:lang w:val="fi-FI"/>
        </w:rPr>
        <w:t xml:space="preserve"> kuvaa toteutetun sovelluksen käyttäjille ja tietojärjestelmille </w:t>
      </w:r>
      <w:r w:rsidR="00DB4B22" w:rsidRPr="00B06DC7">
        <w:rPr>
          <w:rFonts w:ascii="Times New Roman" w:hAnsi="Times New Roman"/>
          <w:lang w:val="fi-FI"/>
        </w:rPr>
        <w:t>tarjoamat tiedot ja toiminnot</w:t>
      </w:r>
      <w:r w:rsidR="005F5782" w:rsidRPr="00B06DC7">
        <w:rPr>
          <w:rFonts w:ascii="Times New Roman" w:hAnsi="Times New Roman"/>
          <w:lang w:val="fi-FI"/>
        </w:rPr>
        <w:t xml:space="preserve"> </w:t>
      </w:r>
      <w:r w:rsidR="000F24C6" w:rsidRPr="00B06DC7">
        <w:rPr>
          <w:rFonts w:ascii="Times New Roman" w:hAnsi="Times New Roman"/>
          <w:lang w:val="fi-FI"/>
        </w:rPr>
        <w:t>sekä</w:t>
      </w:r>
      <w:r w:rsidR="001C266C" w:rsidRPr="00B06DC7">
        <w:rPr>
          <w:rFonts w:ascii="Times New Roman" w:hAnsi="Times New Roman"/>
          <w:lang w:val="fi-FI"/>
        </w:rPr>
        <w:t xml:space="preserve"> niiden toteutumat.</w:t>
      </w:r>
      <w:r w:rsidR="00A12A4E" w:rsidRPr="00B06DC7">
        <w:rPr>
          <w:rFonts w:ascii="Times New Roman" w:hAnsi="Times New Roman"/>
          <w:lang w:val="fi-FI"/>
        </w:rPr>
        <w:t xml:space="preserve"> </w:t>
      </w:r>
      <w:r w:rsidRPr="00B06DC7">
        <w:rPr>
          <w:rFonts w:ascii="Times New Roman" w:hAnsi="Times New Roman"/>
          <w:lang w:val="fi-FI"/>
        </w:rPr>
        <w:t>Sovellusraport</w:t>
      </w:r>
      <w:r w:rsidR="00A12A4E" w:rsidRPr="00B06DC7">
        <w:rPr>
          <w:rFonts w:ascii="Times New Roman" w:hAnsi="Times New Roman"/>
          <w:lang w:val="fi-FI"/>
        </w:rPr>
        <w:t>ti</w:t>
      </w:r>
      <w:r w:rsidRPr="00B06DC7">
        <w:rPr>
          <w:rFonts w:ascii="Times New Roman" w:hAnsi="Times New Roman"/>
          <w:lang w:val="fi-FI"/>
        </w:rPr>
        <w:t xml:space="preserve"> </w:t>
      </w:r>
      <w:r w:rsidR="00C866F9">
        <w:rPr>
          <w:rFonts w:ascii="Times New Roman" w:hAnsi="Times New Roman"/>
          <w:lang w:val="fi-FI"/>
        </w:rPr>
        <w:t>[7</w:t>
      </w:r>
      <w:r w:rsidR="00A12A4E" w:rsidRPr="00B06DC7">
        <w:rPr>
          <w:rFonts w:ascii="Times New Roman" w:hAnsi="Times New Roman"/>
          <w:lang w:val="fi-FI"/>
        </w:rPr>
        <w:t xml:space="preserve">] kuvaa </w:t>
      </w:r>
      <w:r w:rsidR="00F57061" w:rsidRPr="00B06DC7">
        <w:rPr>
          <w:rFonts w:ascii="Times New Roman" w:hAnsi="Times New Roman"/>
          <w:lang w:val="fi-FI"/>
        </w:rPr>
        <w:t xml:space="preserve">toteutetun </w:t>
      </w:r>
      <w:r w:rsidRPr="00B06DC7">
        <w:rPr>
          <w:rFonts w:ascii="Times New Roman" w:hAnsi="Times New Roman"/>
          <w:lang w:val="fi-FI"/>
        </w:rPr>
        <w:t>sovelluksen toteut</w:t>
      </w:r>
      <w:r w:rsidR="00847999" w:rsidRPr="00B06DC7">
        <w:rPr>
          <w:rFonts w:ascii="Times New Roman" w:hAnsi="Times New Roman"/>
          <w:lang w:val="fi-FI"/>
        </w:rPr>
        <w:t>usratkaisuja ja käyttöliittymää</w:t>
      </w:r>
      <w:r w:rsidRPr="00B06DC7">
        <w:rPr>
          <w:rFonts w:ascii="Times New Roman" w:hAnsi="Times New Roman"/>
          <w:lang w:val="fi-FI"/>
        </w:rPr>
        <w:t xml:space="preserve"> sekä mahdollisia puutteita ja jatkokehitysideoita. </w:t>
      </w:r>
      <w:r w:rsidR="00A12A4E" w:rsidRPr="00B06DC7">
        <w:rPr>
          <w:rFonts w:ascii="Times New Roman" w:hAnsi="Times New Roman"/>
          <w:lang w:val="fi-FI"/>
        </w:rPr>
        <w:t>Projektin alussa laadittu projektisuunnitelma [</w:t>
      </w:r>
      <w:r w:rsidR="00B06DC7">
        <w:rPr>
          <w:rFonts w:ascii="Times New Roman" w:hAnsi="Times New Roman"/>
          <w:lang w:val="fi-FI"/>
        </w:rPr>
        <w:t>3</w:t>
      </w:r>
      <w:r w:rsidR="00A12A4E" w:rsidRPr="00B06DC7">
        <w:rPr>
          <w:rFonts w:ascii="Times New Roman" w:hAnsi="Times New Roman"/>
          <w:lang w:val="fi-FI"/>
        </w:rPr>
        <w:t>]</w:t>
      </w:r>
      <w:r w:rsidRPr="00B06DC7">
        <w:rPr>
          <w:rFonts w:ascii="Times New Roman" w:hAnsi="Times New Roman"/>
          <w:lang w:val="fi-FI"/>
        </w:rPr>
        <w:t xml:space="preserve"> </w:t>
      </w:r>
      <w:r w:rsidR="00A12A4E" w:rsidRPr="00B06DC7">
        <w:rPr>
          <w:rFonts w:ascii="Times New Roman" w:hAnsi="Times New Roman"/>
          <w:lang w:val="fi-FI"/>
        </w:rPr>
        <w:t xml:space="preserve">kuvaa projektin suunniteltua läpivientiä. </w:t>
      </w:r>
      <w:r w:rsidR="00F57061" w:rsidRPr="00B06DC7">
        <w:rPr>
          <w:rFonts w:ascii="Times New Roman" w:hAnsi="Times New Roman"/>
          <w:lang w:val="fi-FI"/>
        </w:rPr>
        <w:t>Käytettävyystestau</w:t>
      </w:r>
      <w:r w:rsidR="00B45024">
        <w:rPr>
          <w:rFonts w:ascii="Times New Roman" w:hAnsi="Times New Roman"/>
          <w:lang w:val="fi-FI"/>
        </w:rPr>
        <w:t>sraportissa [10</w:t>
      </w:r>
      <w:r w:rsidR="00F57061" w:rsidRPr="00B06DC7">
        <w:rPr>
          <w:rFonts w:ascii="Times New Roman" w:hAnsi="Times New Roman"/>
          <w:lang w:val="fi-FI"/>
        </w:rPr>
        <w:t xml:space="preserve">] </w:t>
      </w:r>
      <w:r w:rsidR="00A120E2" w:rsidRPr="00B06DC7">
        <w:rPr>
          <w:rFonts w:ascii="Times New Roman" w:hAnsi="Times New Roman"/>
          <w:lang w:val="fi-FI"/>
        </w:rPr>
        <w:t xml:space="preserve">kuvataan käytettävyystestauksen </w:t>
      </w:r>
      <w:r w:rsidR="00F57061" w:rsidRPr="00B06DC7">
        <w:rPr>
          <w:rFonts w:ascii="Times New Roman" w:hAnsi="Times New Roman"/>
          <w:lang w:val="fi-FI"/>
        </w:rPr>
        <w:t>tulokset. Järjestelmätestausraport</w:t>
      </w:r>
      <w:r w:rsidR="00415CA7">
        <w:rPr>
          <w:rFonts w:ascii="Times New Roman" w:hAnsi="Times New Roman"/>
          <w:lang w:val="fi-FI"/>
        </w:rPr>
        <w:t>e</w:t>
      </w:r>
      <w:r w:rsidR="00F57061" w:rsidRPr="00B06DC7">
        <w:rPr>
          <w:rFonts w:ascii="Times New Roman" w:hAnsi="Times New Roman"/>
          <w:lang w:val="fi-FI"/>
        </w:rPr>
        <w:t>issa [</w:t>
      </w:r>
      <w:r w:rsidR="00B45024">
        <w:rPr>
          <w:rFonts w:ascii="Times New Roman" w:hAnsi="Times New Roman"/>
          <w:lang w:val="fi-FI"/>
        </w:rPr>
        <w:t>11</w:t>
      </w:r>
      <w:r w:rsidR="00F57061" w:rsidRPr="00B06DC7">
        <w:rPr>
          <w:rFonts w:ascii="Times New Roman" w:hAnsi="Times New Roman"/>
          <w:lang w:val="fi-FI"/>
        </w:rPr>
        <w:t>]</w:t>
      </w:r>
      <w:r w:rsidR="00C44FBD">
        <w:rPr>
          <w:rFonts w:ascii="Times New Roman" w:hAnsi="Times New Roman"/>
          <w:lang w:val="fi-FI"/>
        </w:rPr>
        <w:t xml:space="preserve"> [</w:t>
      </w:r>
      <w:r w:rsidR="00415CA7">
        <w:rPr>
          <w:rFonts w:ascii="Times New Roman" w:hAnsi="Times New Roman"/>
          <w:lang w:val="fi-FI"/>
        </w:rPr>
        <w:t>12</w:t>
      </w:r>
      <w:r w:rsidR="00C44FBD">
        <w:rPr>
          <w:rFonts w:ascii="Times New Roman" w:hAnsi="Times New Roman"/>
          <w:lang w:val="fi-FI"/>
        </w:rPr>
        <w:t xml:space="preserve">] </w:t>
      </w:r>
      <w:r w:rsidR="004433F8">
        <w:rPr>
          <w:rFonts w:ascii="Times New Roman" w:hAnsi="Times New Roman"/>
          <w:lang w:val="fi-FI"/>
        </w:rPr>
        <w:t xml:space="preserve">ja </w:t>
      </w:r>
      <w:r w:rsidR="00C44FBD">
        <w:rPr>
          <w:rFonts w:ascii="Times New Roman" w:hAnsi="Times New Roman"/>
          <w:lang w:val="fi-FI"/>
        </w:rPr>
        <w:t>[</w:t>
      </w:r>
      <w:r w:rsidR="00415CA7">
        <w:rPr>
          <w:rFonts w:ascii="Times New Roman" w:hAnsi="Times New Roman"/>
          <w:lang w:val="fi-FI"/>
        </w:rPr>
        <w:t>13</w:t>
      </w:r>
      <w:r w:rsidR="00C44FBD">
        <w:rPr>
          <w:rFonts w:ascii="Times New Roman" w:hAnsi="Times New Roman"/>
          <w:lang w:val="fi-FI"/>
        </w:rPr>
        <w:t>]</w:t>
      </w:r>
      <w:r w:rsidR="00373C41">
        <w:rPr>
          <w:rFonts w:ascii="Times New Roman" w:hAnsi="Times New Roman"/>
          <w:lang w:val="fi-FI"/>
        </w:rPr>
        <w:t xml:space="preserve"> </w:t>
      </w:r>
      <w:r w:rsidR="00F57061" w:rsidRPr="00B06DC7">
        <w:rPr>
          <w:rFonts w:ascii="Times New Roman" w:hAnsi="Times New Roman"/>
          <w:lang w:val="fi-FI"/>
        </w:rPr>
        <w:t>kuvataan järjestelmätestauksen testitapaukset</w:t>
      </w:r>
      <w:r w:rsidR="001D3A01" w:rsidRPr="00B06DC7">
        <w:rPr>
          <w:rFonts w:ascii="Times New Roman" w:hAnsi="Times New Roman"/>
          <w:lang w:val="fi-FI"/>
        </w:rPr>
        <w:t xml:space="preserve"> ja niiden</w:t>
      </w:r>
      <w:r w:rsidR="00F57061" w:rsidRPr="00B06DC7">
        <w:rPr>
          <w:rFonts w:ascii="Times New Roman" w:hAnsi="Times New Roman"/>
          <w:lang w:val="fi-FI"/>
        </w:rPr>
        <w:t xml:space="preserve"> tulokset</w:t>
      </w:r>
      <w:r w:rsidR="00B15F87" w:rsidRPr="00B06DC7">
        <w:rPr>
          <w:rFonts w:ascii="Times New Roman" w:hAnsi="Times New Roman"/>
          <w:lang w:val="fi-FI"/>
        </w:rPr>
        <w:t xml:space="preserve"> testauskerroilla</w:t>
      </w:r>
      <w:r w:rsidR="00F57061" w:rsidRPr="00B06DC7">
        <w:rPr>
          <w:rFonts w:ascii="Times New Roman" w:hAnsi="Times New Roman"/>
          <w:lang w:val="fi-FI"/>
        </w:rPr>
        <w:t>.</w:t>
      </w:r>
    </w:p>
    <w:p w14:paraId="4652D9F3" w14:textId="6ED83D47" w:rsidR="00CD7F7A" w:rsidRDefault="005E716F" w:rsidP="0064549E">
      <w:pPr>
        <w:spacing w:line="360" w:lineRule="auto"/>
        <w:rPr>
          <w:rFonts w:ascii="Times New Roman" w:hAnsi="Times New Roman"/>
          <w:color w:val="000000"/>
          <w:lang w:val="fi-FI"/>
        </w:rPr>
      </w:pPr>
      <w:r>
        <w:rPr>
          <w:rFonts w:ascii="Times New Roman" w:hAnsi="Times New Roman"/>
          <w:color w:val="000000"/>
          <w:lang w:val="fi-FI"/>
        </w:rPr>
        <w:t>L</w:t>
      </w:r>
      <w:r w:rsidR="00F00752" w:rsidRPr="00990C95">
        <w:rPr>
          <w:rFonts w:ascii="Times New Roman" w:hAnsi="Times New Roman"/>
          <w:color w:val="000000"/>
          <w:lang w:val="fi-FI"/>
        </w:rPr>
        <w:t>uvussa</w:t>
      </w:r>
      <w:r w:rsidR="003042F6" w:rsidRPr="00990C95">
        <w:rPr>
          <w:rFonts w:ascii="Times New Roman" w:hAnsi="Times New Roman"/>
          <w:color w:val="000000"/>
          <w:lang w:val="fi-FI"/>
        </w:rPr>
        <w:t xml:space="preserve"> 2 esitellään projekti</w:t>
      </w:r>
      <w:r w:rsidR="00805196">
        <w:rPr>
          <w:rFonts w:ascii="Times New Roman" w:hAnsi="Times New Roman"/>
          <w:color w:val="000000"/>
          <w:lang w:val="fi-FI"/>
        </w:rPr>
        <w:t xml:space="preserve">ssa </w:t>
      </w:r>
      <w:r>
        <w:rPr>
          <w:rFonts w:ascii="Times New Roman" w:hAnsi="Times New Roman"/>
          <w:color w:val="000000"/>
          <w:lang w:val="fi-FI"/>
        </w:rPr>
        <w:t xml:space="preserve">ja dokumentissa </w:t>
      </w:r>
      <w:r w:rsidR="003042F6" w:rsidRPr="00990C95">
        <w:rPr>
          <w:rFonts w:ascii="Times New Roman" w:hAnsi="Times New Roman"/>
          <w:color w:val="000000"/>
          <w:lang w:val="fi-FI"/>
        </w:rPr>
        <w:t>käytettäviä termejä.</w:t>
      </w:r>
      <w:r w:rsidR="002178D4" w:rsidRPr="00990C95">
        <w:rPr>
          <w:rFonts w:ascii="Times New Roman" w:hAnsi="Times New Roman"/>
          <w:color w:val="000000"/>
          <w:lang w:val="fi-FI"/>
        </w:rPr>
        <w:t xml:space="preserve"> </w:t>
      </w:r>
      <w:r w:rsidR="00037137" w:rsidRPr="00990C95">
        <w:rPr>
          <w:rFonts w:ascii="Times New Roman" w:hAnsi="Times New Roman"/>
          <w:color w:val="000000"/>
          <w:lang w:val="fi-FI"/>
        </w:rPr>
        <w:t xml:space="preserve">Luvussa </w:t>
      </w:r>
      <w:r w:rsidR="00C453D0" w:rsidRPr="00C453D0">
        <w:rPr>
          <w:rFonts w:ascii="Times New Roman" w:hAnsi="Times New Roman"/>
          <w:color w:val="000000"/>
          <w:lang w:val="fi-FI"/>
        </w:rPr>
        <w:t>3</w:t>
      </w:r>
      <w:r w:rsidR="00334704" w:rsidRPr="00990C95">
        <w:rPr>
          <w:rFonts w:ascii="Times New Roman" w:hAnsi="Times New Roman"/>
          <w:color w:val="000000"/>
          <w:lang w:val="fi-FI"/>
        </w:rPr>
        <w:t xml:space="preserve"> kuvataan projektin</w:t>
      </w:r>
      <w:r w:rsidR="003B0C41" w:rsidRPr="00990C95">
        <w:rPr>
          <w:rFonts w:ascii="Times New Roman" w:hAnsi="Times New Roman"/>
          <w:color w:val="000000"/>
          <w:lang w:val="fi-FI"/>
        </w:rPr>
        <w:t xml:space="preserve"> taustoja ja tavoitteita</w:t>
      </w:r>
      <w:r w:rsidR="00DF131C">
        <w:rPr>
          <w:rFonts w:ascii="Times New Roman" w:hAnsi="Times New Roman"/>
          <w:color w:val="000000"/>
          <w:lang w:val="fi-FI"/>
        </w:rPr>
        <w:t xml:space="preserve"> sekä tavoitteiden, tulosten ja projektiryhmän jäsenten oppimistavoitteiden toteutumista</w:t>
      </w:r>
      <w:r w:rsidR="00334704" w:rsidRPr="00990C95">
        <w:rPr>
          <w:rFonts w:ascii="Times New Roman" w:hAnsi="Times New Roman"/>
          <w:color w:val="000000"/>
          <w:lang w:val="fi-FI"/>
        </w:rPr>
        <w:t xml:space="preserve">. </w:t>
      </w:r>
      <w:r w:rsidR="00901E63" w:rsidRPr="00990C95">
        <w:rPr>
          <w:rFonts w:ascii="Times New Roman" w:hAnsi="Times New Roman"/>
          <w:color w:val="000000"/>
          <w:lang w:val="fi-FI"/>
        </w:rPr>
        <w:t>L</w:t>
      </w:r>
      <w:r w:rsidR="00F00752" w:rsidRPr="00990C95">
        <w:rPr>
          <w:rFonts w:ascii="Times New Roman" w:hAnsi="Times New Roman"/>
          <w:color w:val="000000"/>
          <w:lang w:val="fi-FI"/>
        </w:rPr>
        <w:t>uvussa</w:t>
      </w:r>
      <w:r w:rsidR="002178D4" w:rsidRPr="00990C95">
        <w:rPr>
          <w:rFonts w:ascii="Times New Roman" w:hAnsi="Times New Roman"/>
          <w:color w:val="000000"/>
          <w:lang w:val="fi-FI"/>
        </w:rPr>
        <w:t xml:space="preserve"> </w:t>
      </w:r>
      <w:r w:rsidR="00C453D0">
        <w:rPr>
          <w:rFonts w:ascii="Times New Roman" w:hAnsi="Times New Roman"/>
          <w:color w:val="000000"/>
          <w:lang w:val="fi-FI"/>
        </w:rPr>
        <w:t>4</w:t>
      </w:r>
      <w:r w:rsidR="002178D4" w:rsidRPr="00990C95">
        <w:rPr>
          <w:rFonts w:ascii="Times New Roman" w:hAnsi="Times New Roman"/>
          <w:color w:val="000000"/>
          <w:lang w:val="fi-FI"/>
        </w:rPr>
        <w:t xml:space="preserve"> esitellään </w:t>
      </w:r>
      <w:r w:rsidR="00334704" w:rsidRPr="00990C95">
        <w:rPr>
          <w:rFonts w:ascii="Times New Roman" w:hAnsi="Times New Roman"/>
          <w:color w:val="000000"/>
          <w:lang w:val="fi-FI"/>
        </w:rPr>
        <w:t xml:space="preserve">projektiin </w:t>
      </w:r>
      <w:r w:rsidR="004433F8">
        <w:rPr>
          <w:rFonts w:ascii="Times New Roman" w:hAnsi="Times New Roman"/>
          <w:color w:val="000000"/>
          <w:lang w:val="fi-FI"/>
        </w:rPr>
        <w:t>osallistuneet</w:t>
      </w:r>
      <w:r w:rsidR="00334704" w:rsidRPr="00990C95">
        <w:rPr>
          <w:rFonts w:ascii="Times New Roman" w:hAnsi="Times New Roman"/>
          <w:color w:val="000000"/>
          <w:lang w:val="fi-FI"/>
        </w:rPr>
        <w:t xml:space="preserve"> henkilöt ja projektiryhmän resurssit. </w:t>
      </w:r>
      <w:r w:rsidR="007A4B58" w:rsidRPr="00990C95">
        <w:rPr>
          <w:rFonts w:ascii="Times New Roman" w:hAnsi="Times New Roman"/>
          <w:color w:val="000000"/>
          <w:lang w:val="fi-FI"/>
        </w:rPr>
        <w:t xml:space="preserve">Luku </w:t>
      </w:r>
      <w:r w:rsidR="007A4B58">
        <w:rPr>
          <w:rFonts w:ascii="Times New Roman" w:hAnsi="Times New Roman"/>
          <w:color w:val="000000"/>
          <w:lang w:val="fi-FI"/>
        </w:rPr>
        <w:t>5</w:t>
      </w:r>
      <w:r w:rsidR="004433F8">
        <w:rPr>
          <w:rFonts w:ascii="Times New Roman" w:hAnsi="Times New Roman"/>
          <w:color w:val="000000"/>
          <w:lang w:val="fi-FI"/>
        </w:rPr>
        <w:t xml:space="preserve"> kuvaa projektissa noudatettuja</w:t>
      </w:r>
      <w:r w:rsidR="007A4B58" w:rsidRPr="00990C95">
        <w:rPr>
          <w:rFonts w:ascii="Times New Roman" w:hAnsi="Times New Roman"/>
          <w:color w:val="000000"/>
          <w:lang w:val="fi-FI"/>
        </w:rPr>
        <w:t xml:space="preserve"> käytänteitä. </w:t>
      </w:r>
      <w:r w:rsidR="00DB6E40" w:rsidRPr="00990C95">
        <w:rPr>
          <w:rFonts w:ascii="Times New Roman" w:hAnsi="Times New Roman"/>
          <w:color w:val="000000"/>
          <w:lang w:val="fi-FI"/>
        </w:rPr>
        <w:t xml:space="preserve">Luku </w:t>
      </w:r>
      <w:r w:rsidR="007A4B58">
        <w:rPr>
          <w:rFonts w:ascii="Times New Roman" w:hAnsi="Times New Roman"/>
          <w:color w:val="000000"/>
          <w:lang w:val="fi-FI"/>
        </w:rPr>
        <w:t>6</w:t>
      </w:r>
      <w:r w:rsidR="00DB6E40" w:rsidRPr="00990C95">
        <w:rPr>
          <w:rFonts w:ascii="Times New Roman" w:hAnsi="Times New Roman"/>
          <w:color w:val="000000"/>
          <w:lang w:val="fi-FI"/>
        </w:rPr>
        <w:t xml:space="preserve"> </w:t>
      </w:r>
      <w:r w:rsidR="00DC4F8B" w:rsidRPr="00990C95">
        <w:rPr>
          <w:rFonts w:ascii="Times New Roman" w:hAnsi="Times New Roman"/>
          <w:color w:val="000000"/>
          <w:lang w:val="fi-FI"/>
        </w:rPr>
        <w:t xml:space="preserve">kuvaa </w:t>
      </w:r>
      <w:r w:rsidR="00DB6E40" w:rsidRPr="00990C95">
        <w:rPr>
          <w:rFonts w:ascii="Times New Roman" w:hAnsi="Times New Roman"/>
          <w:color w:val="000000"/>
          <w:lang w:val="fi-FI"/>
        </w:rPr>
        <w:t>projekti</w:t>
      </w:r>
      <w:r w:rsidR="009D52EB">
        <w:rPr>
          <w:rFonts w:ascii="Times New Roman" w:hAnsi="Times New Roman"/>
          <w:color w:val="000000"/>
          <w:lang w:val="fi-FI"/>
        </w:rPr>
        <w:t>n jäsenten</w:t>
      </w:r>
      <w:r w:rsidR="00DB6E40" w:rsidRPr="00990C95">
        <w:rPr>
          <w:rFonts w:ascii="Times New Roman" w:hAnsi="Times New Roman"/>
          <w:color w:val="000000"/>
          <w:lang w:val="fi-FI"/>
        </w:rPr>
        <w:t xml:space="preserve"> roolit, vastuualueet</w:t>
      </w:r>
      <w:r w:rsidR="00296E38">
        <w:rPr>
          <w:rFonts w:ascii="Times New Roman" w:hAnsi="Times New Roman"/>
          <w:color w:val="000000"/>
          <w:lang w:val="fi-FI"/>
        </w:rPr>
        <w:t>,</w:t>
      </w:r>
      <w:r w:rsidR="00003E36">
        <w:rPr>
          <w:rFonts w:ascii="Times New Roman" w:hAnsi="Times New Roman"/>
          <w:color w:val="000000"/>
          <w:lang w:val="fi-FI"/>
        </w:rPr>
        <w:t xml:space="preserve"> </w:t>
      </w:r>
      <w:r w:rsidR="00296E38">
        <w:rPr>
          <w:rFonts w:ascii="Times New Roman" w:hAnsi="Times New Roman"/>
          <w:color w:val="000000"/>
          <w:lang w:val="fi-FI"/>
        </w:rPr>
        <w:t>tehtävät</w:t>
      </w:r>
      <w:r w:rsidR="00DB6E40" w:rsidRPr="00990C95">
        <w:rPr>
          <w:rFonts w:ascii="Times New Roman" w:hAnsi="Times New Roman"/>
          <w:color w:val="000000"/>
          <w:lang w:val="fi-FI"/>
        </w:rPr>
        <w:t xml:space="preserve"> ja</w:t>
      </w:r>
      <w:r w:rsidR="00F83F97">
        <w:rPr>
          <w:rFonts w:ascii="Times New Roman" w:hAnsi="Times New Roman"/>
          <w:color w:val="000000"/>
          <w:lang w:val="fi-FI"/>
        </w:rPr>
        <w:t xml:space="preserve"> </w:t>
      </w:r>
      <w:r w:rsidR="00DF131C">
        <w:rPr>
          <w:rFonts w:ascii="Times New Roman" w:hAnsi="Times New Roman"/>
          <w:color w:val="000000"/>
          <w:lang w:val="fi-FI"/>
        </w:rPr>
        <w:t xml:space="preserve">niiden </w:t>
      </w:r>
      <w:r w:rsidR="00DB6E40" w:rsidRPr="00990C95">
        <w:rPr>
          <w:rFonts w:ascii="Times New Roman" w:hAnsi="Times New Roman"/>
          <w:color w:val="000000"/>
          <w:lang w:val="fi-FI"/>
        </w:rPr>
        <w:t xml:space="preserve">työmäärät. </w:t>
      </w:r>
      <w:r w:rsidR="007A4B58">
        <w:rPr>
          <w:rFonts w:ascii="Times New Roman" w:hAnsi="Times New Roman"/>
          <w:color w:val="000000"/>
          <w:lang w:val="fi-FI"/>
        </w:rPr>
        <w:t xml:space="preserve">Luvussa 7 kuvataan </w:t>
      </w:r>
      <w:r w:rsidR="00234DBC">
        <w:rPr>
          <w:rFonts w:ascii="Times New Roman" w:hAnsi="Times New Roman"/>
          <w:color w:val="000000"/>
          <w:lang w:val="fi-FI"/>
        </w:rPr>
        <w:t>sovelluskehitysprosessi</w:t>
      </w:r>
      <w:r w:rsidR="00C821FA">
        <w:rPr>
          <w:rFonts w:ascii="Times New Roman" w:hAnsi="Times New Roman"/>
          <w:color w:val="000000"/>
          <w:lang w:val="fi-FI"/>
        </w:rPr>
        <w:t>a</w:t>
      </w:r>
      <w:r w:rsidR="00234DBC">
        <w:rPr>
          <w:rFonts w:ascii="Times New Roman" w:hAnsi="Times New Roman"/>
          <w:color w:val="000000"/>
          <w:lang w:val="fi-FI"/>
        </w:rPr>
        <w:t xml:space="preserve"> ja aikataulu</w:t>
      </w:r>
      <w:r w:rsidR="00996780">
        <w:rPr>
          <w:rFonts w:ascii="Times New Roman" w:hAnsi="Times New Roman"/>
          <w:color w:val="000000"/>
          <w:lang w:val="fi-FI"/>
        </w:rPr>
        <w:t>a</w:t>
      </w:r>
      <w:r w:rsidR="00234DBC">
        <w:rPr>
          <w:rFonts w:ascii="Times New Roman" w:hAnsi="Times New Roman"/>
          <w:color w:val="000000"/>
          <w:lang w:val="fi-FI"/>
        </w:rPr>
        <w:t>.</w:t>
      </w:r>
      <w:r w:rsidR="007A4B58">
        <w:rPr>
          <w:rFonts w:ascii="Times New Roman" w:hAnsi="Times New Roman"/>
          <w:color w:val="000000"/>
          <w:lang w:val="fi-FI"/>
        </w:rPr>
        <w:t xml:space="preserve"> </w:t>
      </w:r>
      <w:r w:rsidR="00F00752" w:rsidRPr="00990C95">
        <w:rPr>
          <w:rFonts w:ascii="Times New Roman" w:hAnsi="Times New Roman"/>
          <w:color w:val="000000"/>
          <w:lang w:val="fi-FI"/>
        </w:rPr>
        <w:t>Luvussa</w:t>
      </w:r>
      <w:r w:rsidR="002178D4" w:rsidRPr="00990C95">
        <w:rPr>
          <w:rFonts w:ascii="Times New Roman" w:hAnsi="Times New Roman"/>
          <w:color w:val="000000"/>
          <w:lang w:val="fi-FI"/>
        </w:rPr>
        <w:t xml:space="preserve"> </w:t>
      </w:r>
      <w:r w:rsidR="007A4B58">
        <w:rPr>
          <w:rFonts w:ascii="Times New Roman" w:hAnsi="Times New Roman"/>
          <w:color w:val="000000"/>
          <w:lang w:val="fi-FI"/>
        </w:rPr>
        <w:t>8</w:t>
      </w:r>
      <w:r w:rsidR="002178D4" w:rsidRPr="00990C95">
        <w:rPr>
          <w:rFonts w:ascii="Times New Roman" w:hAnsi="Times New Roman"/>
          <w:b/>
          <w:color w:val="000000"/>
          <w:lang w:val="fi-FI"/>
        </w:rPr>
        <w:t xml:space="preserve"> </w:t>
      </w:r>
      <w:r w:rsidR="00334704" w:rsidRPr="00990C95">
        <w:rPr>
          <w:rFonts w:ascii="Times New Roman" w:hAnsi="Times New Roman"/>
          <w:color w:val="000000"/>
          <w:lang w:val="fi-FI"/>
        </w:rPr>
        <w:t xml:space="preserve">käydään läpi projektin </w:t>
      </w:r>
      <w:r w:rsidR="00DF131C">
        <w:rPr>
          <w:rFonts w:ascii="Times New Roman" w:hAnsi="Times New Roman"/>
          <w:color w:val="000000"/>
          <w:lang w:val="fi-FI"/>
        </w:rPr>
        <w:t>läpivientiin ja tuloksiin liittyneiden riskien</w:t>
      </w:r>
      <w:r w:rsidR="001B5883">
        <w:rPr>
          <w:rFonts w:ascii="Times New Roman" w:hAnsi="Times New Roman"/>
          <w:color w:val="000000"/>
          <w:lang w:val="fi-FI"/>
        </w:rPr>
        <w:t xml:space="preserve"> toteutumista,</w:t>
      </w:r>
      <w:r w:rsidR="00DF131C">
        <w:rPr>
          <w:rFonts w:ascii="Times New Roman" w:hAnsi="Times New Roman"/>
          <w:color w:val="000000"/>
          <w:lang w:val="fi-FI"/>
        </w:rPr>
        <w:t xml:space="preserve"> hallintaa ja vaikutuksia</w:t>
      </w:r>
      <w:r w:rsidR="00334704" w:rsidRPr="00231825">
        <w:rPr>
          <w:rFonts w:ascii="Times New Roman" w:hAnsi="Times New Roman"/>
          <w:color w:val="000000"/>
          <w:lang w:val="fi-FI"/>
        </w:rPr>
        <w:t>.</w:t>
      </w:r>
      <w:r w:rsidR="00DF131C">
        <w:rPr>
          <w:rFonts w:ascii="Times New Roman" w:hAnsi="Times New Roman"/>
          <w:color w:val="000000"/>
          <w:lang w:val="fi-FI"/>
        </w:rPr>
        <w:t xml:space="preserve"> Luvussa 9 esitellään projektiryhmän jäsenten oppimia asioita ja kokemuksia.</w:t>
      </w:r>
      <w:r w:rsidR="00C3592F" w:rsidRPr="00231825">
        <w:rPr>
          <w:rFonts w:ascii="Times New Roman" w:hAnsi="Times New Roman"/>
          <w:color w:val="000000"/>
          <w:lang w:val="fi-FI"/>
        </w:rPr>
        <w:t xml:space="preserve"> </w:t>
      </w:r>
    </w:p>
    <w:p w14:paraId="7D3EC60A" w14:textId="77777777" w:rsidR="00CD7F7A" w:rsidRDefault="00CD7F7A">
      <w:pPr>
        <w:suppressAutoHyphens w:val="0"/>
        <w:spacing w:after="0"/>
        <w:jc w:val="left"/>
        <w:rPr>
          <w:rFonts w:ascii="Times New Roman" w:hAnsi="Times New Roman"/>
          <w:color w:val="000000"/>
          <w:lang w:val="fi-FI"/>
        </w:rPr>
      </w:pPr>
      <w:r>
        <w:rPr>
          <w:rFonts w:ascii="Times New Roman" w:hAnsi="Times New Roman"/>
          <w:color w:val="000000"/>
          <w:lang w:val="fi-FI"/>
        </w:rPr>
        <w:br w:type="page"/>
      </w:r>
    </w:p>
    <w:p w14:paraId="4652D9F9" w14:textId="36A70E6C" w:rsidR="002E5E78" w:rsidRPr="00990C95" w:rsidRDefault="00D5448C" w:rsidP="002E5E78">
      <w:pPr>
        <w:pStyle w:val="Otsikko1"/>
        <w:keepLines/>
        <w:tabs>
          <w:tab w:val="clear" w:pos="432"/>
        </w:tabs>
        <w:suppressAutoHyphens w:val="0"/>
        <w:spacing w:before="480" w:after="0" w:line="276" w:lineRule="auto"/>
        <w:jc w:val="left"/>
        <w:rPr>
          <w:rFonts w:ascii="Times New Roman" w:hAnsi="Times New Roman"/>
          <w:color w:val="000000"/>
          <w:lang w:val="fi-FI"/>
        </w:rPr>
      </w:pPr>
      <w:bookmarkStart w:id="2" w:name="_Toc443395409"/>
      <w:bookmarkStart w:id="3" w:name="_Toc11138510"/>
      <w:r>
        <w:rPr>
          <w:rFonts w:ascii="Times New Roman" w:hAnsi="Times New Roman"/>
          <w:color w:val="000000"/>
          <w:lang w:val="fi-FI"/>
        </w:rPr>
        <w:lastRenderedPageBreak/>
        <w:t>Termit</w:t>
      </w:r>
      <w:bookmarkEnd w:id="3"/>
    </w:p>
    <w:p w14:paraId="4652D9FA" w14:textId="77777777" w:rsidR="002E5E78" w:rsidRPr="00990C95" w:rsidRDefault="002E5E78" w:rsidP="002E5E78">
      <w:pPr>
        <w:rPr>
          <w:color w:val="000000"/>
          <w:lang w:val="fi-FI"/>
        </w:rPr>
      </w:pPr>
    </w:p>
    <w:p w14:paraId="4652D9FC" w14:textId="01F5A937" w:rsidR="00166D60" w:rsidRDefault="0045661C" w:rsidP="0028161A">
      <w:pPr>
        <w:spacing w:line="360" w:lineRule="auto"/>
        <w:rPr>
          <w:rFonts w:ascii="Times New Roman" w:hAnsi="Times New Roman"/>
          <w:lang w:val="fi-FI"/>
        </w:rPr>
      </w:pPr>
      <w:r>
        <w:rPr>
          <w:rFonts w:ascii="Times New Roman" w:hAnsi="Times New Roman"/>
          <w:lang w:val="fi-FI"/>
        </w:rPr>
        <w:t xml:space="preserve">Luvussa kuvataan </w:t>
      </w:r>
      <w:proofErr w:type="spellStart"/>
      <w:r w:rsidR="008A6BB7">
        <w:rPr>
          <w:rFonts w:ascii="Times New Roman" w:hAnsi="Times New Roman"/>
          <w:lang w:val="fi-FI"/>
        </w:rPr>
        <w:t>Moveo</w:t>
      </w:r>
      <w:proofErr w:type="spellEnd"/>
      <w:r w:rsidR="00C42284" w:rsidRPr="00C42284">
        <w:rPr>
          <w:rFonts w:ascii="Times New Roman" w:hAnsi="Times New Roman"/>
          <w:lang w:val="fi-FI"/>
        </w:rPr>
        <w:t>-projektiin liittyviä termejä</w:t>
      </w:r>
      <w:r w:rsidR="00204497">
        <w:rPr>
          <w:rFonts w:ascii="Times New Roman" w:hAnsi="Times New Roman"/>
          <w:lang w:val="fi-FI"/>
        </w:rPr>
        <w:t>, jotka</w:t>
      </w:r>
      <w:r>
        <w:rPr>
          <w:rFonts w:ascii="Times New Roman" w:hAnsi="Times New Roman"/>
          <w:lang w:val="fi-FI"/>
        </w:rPr>
        <w:t xml:space="preserve"> on jaoteltu </w:t>
      </w:r>
      <w:r w:rsidR="00DD4444">
        <w:rPr>
          <w:rFonts w:ascii="Times New Roman" w:hAnsi="Times New Roman"/>
          <w:lang w:val="fi-FI"/>
        </w:rPr>
        <w:t xml:space="preserve">erillisiin </w:t>
      </w:r>
      <w:r w:rsidR="00190FA8">
        <w:rPr>
          <w:rFonts w:ascii="Times New Roman" w:hAnsi="Times New Roman"/>
          <w:lang w:val="fi-FI"/>
        </w:rPr>
        <w:t>alalukuihin</w:t>
      </w:r>
      <w:r w:rsidR="00DD4444">
        <w:rPr>
          <w:rFonts w:ascii="Times New Roman" w:hAnsi="Times New Roman"/>
          <w:lang w:val="fi-FI"/>
        </w:rPr>
        <w:t xml:space="preserve"> </w:t>
      </w:r>
      <w:r>
        <w:rPr>
          <w:rFonts w:ascii="Times New Roman" w:hAnsi="Times New Roman"/>
          <w:lang w:val="fi-FI"/>
        </w:rPr>
        <w:t xml:space="preserve">kohdealueen, käyttäjäroolien ja käyttöliittymän </w:t>
      </w:r>
      <w:r w:rsidR="00204497">
        <w:rPr>
          <w:rFonts w:ascii="Times New Roman" w:hAnsi="Times New Roman"/>
          <w:lang w:val="fi-FI"/>
        </w:rPr>
        <w:t>mukaan.</w:t>
      </w:r>
    </w:p>
    <w:p w14:paraId="624B35AB" w14:textId="77777777" w:rsidR="00F5135C" w:rsidRPr="00F5135C" w:rsidRDefault="00F5135C" w:rsidP="0028161A">
      <w:pPr>
        <w:spacing w:line="360" w:lineRule="auto"/>
        <w:rPr>
          <w:rFonts w:ascii="Times New Roman" w:hAnsi="Times New Roman"/>
          <w:lang w:val="fi-FI"/>
        </w:rPr>
      </w:pPr>
    </w:p>
    <w:p w14:paraId="4652D9FD" w14:textId="77777777" w:rsidR="00D74E46" w:rsidRPr="000138DB" w:rsidRDefault="00FA5032" w:rsidP="004433F8">
      <w:pPr>
        <w:pStyle w:val="Otsikko2"/>
      </w:pPr>
      <w:bookmarkStart w:id="4" w:name="_Toc11138511"/>
      <w:r w:rsidRPr="000138DB">
        <w:t>Kohdealueen term</w:t>
      </w:r>
      <w:r w:rsidR="00B734EF" w:rsidRPr="000138DB">
        <w:t>ejä</w:t>
      </w:r>
      <w:bookmarkEnd w:id="4"/>
    </w:p>
    <w:p w14:paraId="4652D9FE" w14:textId="77777777" w:rsidR="00FA5032" w:rsidRPr="00FA5032" w:rsidRDefault="00FA5032" w:rsidP="00FA5032">
      <w:pPr>
        <w:rPr>
          <w:lang w:val="fi-FI"/>
        </w:rPr>
      </w:pPr>
    </w:p>
    <w:tbl>
      <w:tblPr>
        <w:tblW w:w="9498" w:type="dxa"/>
        <w:tblInd w:w="-176" w:type="dxa"/>
        <w:tblLayout w:type="fixed"/>
        <w:tblLook w:val="04A0" w:firstRow="1" w:lastRow="0" w:firstColumn="1" w:lastColumn="0" w:noHBand="0" w:noVBand="1"/>
      </w:tblPr>
      <w:tblGrid>
        <w:gridCol w:w="2694"/>
        <w:gridCol w:w="6804"/>
      </w:tblGrid>
      <w:tr w:rsidR="009549FF" w:rsidRPr="00F73E29" w14:paraId="4652DA02" w14:textId="77777777" w:rsidTr="00654EC6">
        <w:tc>
          <w:tcPr>
            <w:tcW w:w="2694" w:type="dxa"/>
            <w:shd w:val="clear" w:color="auto" w:fill="auto"/>
          </w:tcPr>
          <w:p w14:paraId="497EBD67" w14:textId="77777777" w:rsidR="00290242" w:rsidRPr="00290242" w:rsidRDefault="00290242" w:rsidP="00290242">
            <w:pPr>
              <w:spacing w:after="0" w:line="360" w:lineRule="auto"/>
              <w:jc w:val="left"/>
              <w:rPr>
                <w:rFonts w:ascii="Times New Roman" w:eastAsia="Calibri" w:hAnsi="Times New Roman"/>
                <w:b/>
                <w:color w:val="000000"/>
              </w:rPr>
            </w:pPr>
            <w:proofErr w:type="spellStart"/>
            <w:r w:rsidRPr="00290242">
              <w:rPr>
                <w:rFonts w:ascii="Times New Roman" w:eastAsia="Calibri" w:hAnsi="Times New Roman"/>
                <w:b/>
                <w:color w:val="000000"/>
              </w:rPr>
              <w:t>Analyysi</w:t>
            </w:r>
            <w:proofErr w:type="spellEnd"/>
          </w:p>
          <w:p w14:paraId="4652DA00" w14:textId="1E34EB4B" w:rsidR="009549FF" w:rsidRPr="00335B5F" w:rsidRDefault="00290242" w:rsidP="00290242">
            <w:pPr>
              <w:spacing w:after="0" w:line="360" w:lineRule="auto"/>
              <w:jc w:val="left"/>
              <w:rPr>
                <w:rFonts w:ascii="Times New Roman" w:eastAsia="Calibri" w:hAnsi="Times New Roman"/>
                <w:b/>
                <w:color w:val="000000"/>
              </w:rPr>
            </w:pPr>
            <w:r w:rsidRPr="00290242">
              <w:rPr>
                <w:rFonts w:ascii="Times New Roman" w:eastAsia="Calibri" w:hAnsi="Times New Roman"/>
                <w:b/>
                <w:color w:val="000000"/>
              </w:rPr>
              <w:t>(analyzation)</w:t>
            </w:r>
          </w:p>
        </w:tc>
        <w:tc>
          <w:tcPr>
            <w:tcW w:w="6804" w:type="dxa"/>
            <w:shd w:val="clear" w:color="auto" w:fill="auto"/>
          </w:tcPr>
          <w:p w14:paraId="4652DA01" w14:textId="66695562" w:rsidR="009549FF" w:rsidRPr="00290242" w:rsidRDefault="00290242" w:rsidP="004433F8">
            <w:pPr>
              <w:spacing w:line="360" w:lineRule="auto"/>
              <w:rPr>
                <w:rFonts w:ascii="Times New Roman" w:eastAsia="Calibri" w:hAnsi="Times New Roman"/>
                <w:b/>
                <w:lang w:val="fi-FI"/>
              </w:rPr>
            </w:pPr>
            <w:r w:rsidRPr="00290242">
              <w:rPr>
                <w:rFonts w:ascii="Times New Roman" w:hAnsi="Times New Roman"/>
                <w:lang w:val="fi-FI"/>
              </w:rPr>
              <w:t>on yksittäisen opetustapahtuman purkaminen havaintojen pohjalta kirjauksiksi.</w:t>
            </w:r>
          </w:p>
        </w:tc>
      </w:tr>
      <w:tr w:rsidR="009549FF" w:rsidRPr="00F73E29" w14:paraId="4652DA06" w14:textId="77777777" w:rsidTr="00654EC6">
        <w:tc>
          <w:tcPr>
            <w:tcW w:w="2694" w:type="dxa"/>
            <w:shd w:val="clear" w:color="auto" w:fill="auto"/>
          </w:tcPr>
          <w:p w14:paraId="48949FE7" w14:textId="77777777" w:rsidR="00290242" w:rsidRPr="00290242" w:rsidRDefault="00290242" w:rsidP="00290242">
            <w:pPr>
              <w:spacing w:after="0" w:line="360" w:lineRule="auto"/>
              <w:jc w:val="left"/>
              <w:rPr>
                <w:rFonts w:ascii="Times New Roman" w:eastAsia="Calibri" w:hAnsi="Times New Roman"/>
                <w:b/>
                <w:color w:val="000000"/>
              </w:rPr>
            </w:pPr>
            <w:proofErr w:type="spellStart"/>
            <w:r w:rsidRPr="00290242">
              <w:rPr>
                <w:rFonts w:ascii="Times New Roman" w:eastAsia="Calibri" w:hAnsi="Times New Roman"/>
                <w:b/>
                <w:color w:val="000000"/>
              </w:rPr>
              <w:t>Analyysidata</w:t>
            </w:r>
            <w:proofErr w:type="spellEnd"/>
          </w:p>
          <w:p w14:paraId="4652DA04" w14:textId="08C73930" w:rsidR="009549FF" w:rsidRPr="00335B5F" w:rsidRDefault="00290242" w:rsidP="00290242">
            <w:pPr>
              <w:spacing w:after="0" w:line="360" w:lineRule="auto"/>
              <w:jc w:val="left"/>
              <w:rPr>
                <w:rFonts w:ascii="Times New Roman" w:eastAsia="Calibri" w:hAnsi="Times New Roman"/>
                <w:b/>
                <w:color w:val="000000"/>
              </w:rPr>
            </w:pPr>
            <w:r w:rsidRPr="00290242">
              <w:rPr>
                <w:rFonts w:ascii="Times New Roman" w:eastAsia="Calibri" w:hAnsi="Times New Roman"/>
                <w:b/>
                <w:color w:val="000000"/>
              </w:rPr>
              <w:t>(analyzation data)</w:t>
            </w:r>
          </w:p>
        </w:tc>
        <w:tc>
          <w:tcPr>
            <w:tcW w:w="6804" w:type="dxa"/>
            <w:shd w:val="clear" w:color="auto" w:fill="auto"/>
          </w:tcPr>
          <w:p w14:paraId="4652DA05" w14:textId="59826260"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on yhdestä tapahtumasta kirjausten avulla kerätty tieto. Analyysidata voidaan lähettää sähköpostiin, tallentaa sovelluksen tietokantaan tai tallentaa laitteelle CSV-tiedostona.</w:t>
            </w:r>
          </w:p>
        </w:tc>
      </w:tr>
      <w:tr w:rsidR="009549FF" w:rsidRPr="00F73E29" w14:paraId="4652DA0A" w14:textId="77777777" w:rsidTr="00654EC6">
        <w:tc>
          <w:tcPr>
            <w:tcW w:w="2694" w:type="dxa"/>
            <w:shd w:val="clear" w:color="auto" w:fill="auto"/>
          </w:tcPr>
          <w:p w14:paraId="1C0E5D62" w14:textId="77777777" w:rsidR="00290242" w:rsidRPr="00290242" w:rsidRDefault="00290242" w:rsidP="00290242">
            <w:pPr>
              <w:spacing w:after="0" w:line="360" w:lineRule="auto"/>
              <w:jc w:val="left"/>
              <w:rPr>
                <w:rFonts w:ascii="Times New Roman" w:eastAsia="Calibri" w:hAnsi="Times New Roman"/>
                <w:b/>
                <w:color w:val="000000"/>
              </w:rPr>
            </w:pPr>
            <w:proofErr w:type="spellStart"/>
            <w:r w:rsidRPr="00290242">
              <w:rPr>
                <w:rFonts w:ascii="Times New Roman" w:eastAsia="Calibri" w:hAnsi="Times New Roman"/>
                <w:b/>
                <w:color w:val="000000"/>
              </w:rPr>
              <w:t>Analyysitulokset</w:t>
            </w:r>
            <w:proofErr w:type="spellEnd"/>
          </w:p>
          <w:p w14:paraId="4652DA08" w14:textId="6E212FE5" w:rsidR="009549FF" w:rsidRPr="00335B5F" w:rsidRDefault="00290242" w:rsidP="00290242">
            <w:pPr>
              <w:spacing w:after="0" w:line="360" w:lineRule="auto"/>
              <w:jc w:val="left"/>
              <w:rPr>
                <w:rFonts w:ascii="Times New Roman" w:eastAsia="Calibri" w:hAnsi="Times New Roman"/>
                <w:b/>
                <w:color w:val="000000"/>
              </w:rPr>
            </w:pPr>
            <w:r w:rsidRPr="00290242">
              <w:rPr>
                <w:rFonts w:ascii="Times New Roman" w:eastAsia="Calibri" w:hAnsi="Times New Roman"/>
                <w:b/>
                <w:color w:val="000000"/>
              </w:rPr>
              <w:t>(analyzation results)</w:t>
            </w:r>
          </w:p>
        </w:tc>
        <w:tc>
          <w:tcPr>
            <w:tcW w:w="6804" w:type="dxa"/>
            <w:shd w:val="clear" w:color="auto" w:fill="auto"/>
          </w:tcPr>
          <w:p w14:paraId="4652DA09" w14:textId="2F12012B"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on analyysidatasta muodostettava yhteenveto, joka esitetään yhteenvetosivulla. Analyysitulokset voidaan lähettää sähköpostiin, tallentaa sovelluksen tietokantaan tai tallentaa laitteelle CSV</w:t>
            </w:r>
            <w:r w:rsidR="00415CA7">
              <w:rPr>
                <w:rFonts w:ascii="Times New Roman" w:hAnsi="Times New Roman"/>
                <w:lang w:val="fi-FI"/>
              </w:rPr>
              <w:t>-</w:t>
            </w:r>
            <w:r w:rsidRPr="00290242">
              <w:rPr>
                <w:rFonts w:ascii="Times New Roman" w:hAnsi="Times New Roman"/>
                <w:lang w:val="fi-FI"/>
              </w:rPr>
              <w:t>tiedostona.</w:t>
            </w:r>
          </w:p>
        </w:tc>
      </w:tr>
      <w:tr w:rsidR="009549FF" w:rsidRPr="00F73E29" w14:paraId="4652DA0E" w14:textId="77777777" w:rsidTr="00654EC6">
        <w:tc>
          <w:tcPr>
            <w:tcW w:w="2694" w:type="dxa"/>
            <w:shd w:val="clear" w:color="auto" w:fill="auto"/>
          </w:tcPr>
          <w:p w14:paraId="53CFC703" w14:textId="77777777" w:rsidR="00290242" w:rsidRPr="00290242" w:rsidRDefault="00290242" w:rsidP="00290242">
            <w:pPr>
              <w:spacing w:after="0" w:line="360" w:lineRule="auto"/>
              <w:jc w:val="left"/>
              <w:rPr>
                <w:rFonts w:ascii="Times New Roman" w:eastAsia="Calibri" w:hAnsi="Times New Roman"/>
                <w:b/>
                <w:color w:val="000000"/>
              </w:rPr>
            </w:pPr>
            <w:proofErr w:type="spellStart"/>
            <w:r w:rsidRPr="00290242">
              <w:rPr>
                <w:rFonts w:ascii="Times New Roman" w:eastAsia="Calibri" w:hAnsi="Times New Roman"/>
                <w:b/>
                <w:color w:val="000000"/>
              </w:rPr>
              <w:t>Kategoria</w:t>
            </w:r>
            <w:proofErr w:type="spellEnd"/>
          </w:p>
          <w:p w14:paraId="0DD18854" w14:textId="77777777" w:rsidR="009549FF" w:rsidRDefault="00290242" w:rsidP="00290242">
            <w:pPr>
              <w:spacing w:after="0" w:line="360" w:lineRule="auto"/>
              <w:jc w:val="left"/>
              <w:rPr>
                <w:rFonts w:ascii="Times New Roman" w:eastAsia="Calibri" w:hAnsi="Times New Roman"/>
                <w:b/>
                <w:color w:val="000000"/>
              </w:rPr>
            </w:pPr>
            <w:r w:rsidRPr="00290242">
              <w:rPr>
                <w:rFonts w:ascii="Times New Roman" w:eastAsia="Calibri" w:hAnsi="Times New Roman"/>
                <w:b/>
                <w:color w:val="000000"/>
              </w:rPr>
              <w:t>(category)</w:t>
            </w:r>
          </w:p>
          <w:p w14:paraId="4652DA0C" w14:textId="16888135" w:rsidR="00290242" w:rsidRPr="00335B5F" w:rsidRDefault="00290242" w:rsidP="00290242">
            <w:pPr>
              <w:spacing w:after="0" w:line="360" w:lineRule="auto"/>
              <w:jc w:val="left"/>
              <w:rPr>
                <w:rFonts w:ascii="Times New Roman" w:eastAsia="Calibri" w:hAnsi="Times New Roman"/>
                <w:b/>
                <w:color w:val="000000"/>
              </w:rPr>
            </w:pPr>
          </w:p>
        </w:tc>
        <w:tc>
          <w:tcPr>
            <w:tcW w:w="6804" w:type="dxa"/>
            <w:shd w:val="clear" w:color="auto" w:fill="auto"/>
          </w:tcPr>
          <w:p w14:paraId="4652DA0D" w14:textId="6C895D24"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on kirjaukseen liitetty palautteen laatu, kuten yleinen tai spesifi.</w:t>
            </w:r>
          </w:p>
        </w:tc>
      </w:tr>
      <w:tr w:rsidR="009549FF" w:rsidRPr="00F73E29" w14:paraId="4652DA12" w14:textId="77777777" w:rsidTr="00654EC6">
        <w:tc>
          <w:tcPr>
            <w:tcW w:w="2694" w:type="dxa"/>
            <w:shd w:val="clear" w:color="auto" w:fill="auto"/>
          </w:tcPr>
          <w:p w14:paraId="53C395D5" w14:textId="77777777" w:rsidR="00290242" w:rsidRPr="00290242" w:rsidRDefault="00290242" w:rsidP="00290242">
            <w:pPr>
              <w:spacing w:after="0" w:line="360" w:lineRule="auto"/>
              <w:jc w:val="left"/>
              <w:rPr>
                <w:rFonts w:ascii="Times New Roman" w:eastAsia="Calibri" w:hAnsi="Times New Roman"/>
                <w:b/>
                <w:color w:val="000000"/>
              </w:rPr>
            </w:pPr>
            <w:proofErr w:type="spellStart"/>
            <w:r w:rsidRPr="00290242">
              <w:rPr>
                <w:rFonts w:ascii="Times New Roman" w:eastAsia="Calibri" w:hAnsi="Times New Roman"/>
                <w:b/>
                <w:color w:val="000000"/>
              </w:rPr>
              <w:t>Kategoriaryhmä</w:t>
            </w:r>
            <w:proofErr w:type="spellEnd"/>
          </w:p>
          <w:p w14:paraId="4652DA10" w14:textId="1157EE50" w:rsidR="009549FF" w:rsidRPr="00335B5F" w:rsidRDefault="00290242" w:rsidP="00290242">
            <w:pPr>
              <w:spacing w:after="0" w:line="360" w:lineRule="auto"/>
              <w:jc w:val="left"/>
              <w:rPr>
                <w:rFonts w:ascii="Times New Roman" w:eastAsia="Calibri" w:hAnsi="Times New Roman"/>
                <w:color w:val="000000"/>
              </w:rPr>
            </w:pPr>
            <w:r w:rsidRPr="00290242">
              <w:rPr>
                <w:rFonts w:ascii="Times New Roman" w:eastAsia="Calibri" w:hAnsi="Times New Roman"/>
                <w:b/>
                <w:color w:val="000000"/>
              </w:rPr>
              <w:t>(category set)</w:t>
            </w:r>
          </w:p>
        </w:tc>
        <w:tc>
          <w:tcPr>
            <w:tcW w:w="6804" w:type="dxa"/>
            <w:shd w:val="clear" w:color="auto" w:fill="auto"/>
          </w:tcPr>
          <w:p w14:paraId="4652DA11" w14:textId="04E1FDEF"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on kategorioista koostuva ryhmä. Kategoriaryhmiä voi ottaa käyttöön tapahtumaryhmän avaimella tai muodostamalla ne hallintasivulla.</w:t>
            </w:r>
          </w:p>
        </w:tc>
      </w:tr>
      <w:tr w:rsidR="009549FF" w:rsidRPr="00F73E29" w14:paraId="4652DA16" w14:textId="77777777" w:rsidTr="00654EC6">
        <w:tc>
          <w:tcPr>
            <w:tcW w:w="2694" w:type="dxa"/>
            <w:shd w:val="clear" w:color="auto" w:fill="auto"/>
          </w:tcPr>
          <w:p w14:paraId="33F85A1C" w14:textId="77777777" w:rsidR="00290242" w:rsidRPr="00290242" w:rsidRDefault="00290242" w:rsidP="00290242">
            <w:pPr>
              <w:spacing w:after="0" w:line="360" w:lineRule="auto"/>
              <w:jc w:val="left"/>
              <w:rPr>
                <w:rFonts w:ascii="Times New Roman" w:eastAsia="Calibri" w:hAnsi="Times New Roman"/>
                <w:b/>
                <w:color w:val="000000"/>
              </w:rPr>
            </w:pPr>
            <w:proofErr w:type="spellStart"/>
            <w:r w:rsidRPr="00290242">
              <w:rPr>
                <w:rFonts w:ascii="Times New Roman" w:eastAsia="Calibri" w:hAnsi="Times New Roman"/>
                <w:b/>
                <w:color w:val="000000"/>
              </w:rPr>
              <w:t>Kirjaus</w:t>
            </w:r>
            <w:proofErr w:type="spellEnd"/>
          </w:p>
          <w:p w14:paraId="4652DA14" w14:textId="59A5ABBA" w:rsidR="009549FF" w:rsidRPr="00335B5F" w:rsidRDefault="00290242" w:rsidP="00290242">
            <w:pPr>
              <w:spacing w:after="0" w:line="360" w:lineRule="auto"/>
              <w:jc w:val="left"/>
              <w:rPr>
                <w:rFonts w:ascii="Times New Roman" w:eastAsia="Calibri" w:hAnsi="Times New Roman"/>
                <w:b/>
                <w:color w:val="000000"/>
              </w:rPr>
            </w:pPr>
            <w:r w:rsidRPr="00290242">
              <w:rPr>
                <w:rFonts w:ascii="Times New Roman" w:eastAsia="Calibri" w:hAnsi="Times New Roman"/>
                <w:b/>
                <w:color w:val="000000"/>
              </w:rPr>
              <w:t>(recording)</w:t>
            </w:r>
          </w:p>
        </w:tc>
        <w:tc>
          <w:tcPr>
            <w:tcW w:w="6804" w:type="dxa"/>
            <w:shd w:val="clear" w:color="auto" w:fill="auto"/>
          </w:tcPr>
          <w:p w14:paraId="4652DA15" w14:textId="7B6D5821" w:rsidR="00F83C0D" w:rsidRPr="00F83C0D" w:rsidRDefault="00290242" w:rsidP="004433F8">
            <w:pPr>
              <w:spacing w:line="360" w:lineRule="auto"/>
              <w:rPr>
                <w:rFonts w:ascii="Times New Roman" w:hAnsi="Times New Roman"/>
                <w:lang w:val="fi-FI"/>
              </w:rPr>
            </w:pPr>
            <w:r w:rsidRPr="00290242">
              <w:rPr>
                <w:rFonts w:ascii="Times New Roman" w:hAnsi="Times New Roman"/>
                <w:lang w:val="fi-FI"/>
              </w:rPr>
              <w:t xml:space="preserve">on yksi observoinnin tai analyysin aikana tehty merkintä. Kirjauksella on ajankohta ja </w:t>
            </w:r>
            <w:r w:rsidR="00574ACE">
              <w:rPr>
                <w:rFonts w:ascii="Times New Roman" w:hAnsi="Times New Roman"/>
                <w:lang w:val="fi-FI"/>
              </w:rPr>
              <w:t xml:space="preserve">vähintään yksi </w:t>
            </w:r>
            <w:r w:rsidRPr="00290242">
              <w:rPr>
                <w:rFonts w:ascii="Times New Roman" w:hAnsi="Times New Roman"/>
                <w:lang w:val="fi-FI"/>
              </w:rPr>
              <w:t>kategoria, sekä siihen voi liittää tekstikommentteja.</w:t>
            </w:r>
          </w:p>
        </w:tc>
      </w:tr>
    </w:tbl>
    <w:p w14:paraId="18353C28" w14:textId="77777777" w:rsidR="00F83C0D" w:rsidRPr="00DB7237" w:rsidRDefault="00F83C0D">
      <w:pPr>
        <w:rPr>
          <w:lang w:val="fi-FI"/>
        </w:rPr>
      </w:pPr>
      <w:r w:rsidRPr="00DB7237">
        <w:rPr>
          <w:lang w:val="fi-FI"/>
        </w:rPr>
        <w:br w:type="page"/>
      </w:r>
    </w:p>
    <w:tbl>
      <w:tblPr>
        <w:tblW w:w="9498" w:type="dxa"/>
        <w:tblInd w:w="-176" w:type="dxa"/>
        <w:tblLayout w:type="fixed"/>
        <w:tblLook w:val="04A0" w:firstRow="1" w:lastRow="0" w:firstColumn="1" w:lastColumn="0" w:noHBand="0" w:noVBand="1"/>
      </w:tblPr>
      <w:tblGrid>
        <w:gridCol w:w="2694"/>
        <w:gridCol w:w="6804"/>
      </w:tblGrid>
      <w:tr w:rsidR="00F83C0D" w:rsidRPr="00F73E29" w14:paraId="003F3ADA" w14:textId="77777777" w:rsidTr="00654EC6">
        <w:tc>
          <w:tcPr>
            <w:tcW w:w="2694" w:type="dxa"/>
            <w:shd w:val="clear" w:color="auto" w:fill="auto"/>
          </w:tcPr>
          <w:p w14:paraId="1728F4C8" w14:textId="77777777" w:rsidR="00F83C0D" w:rsidRDefault="00F83C0D" w:rsidP="00290242">
            <w:pPr>
              <w:spacing w:after="0" w:line="360" w:lineRule="auto"/>
              <w:jc w:val="left"/>
              <w:rPr>
                <w:rFonts w:ascii="Times New Roman" w:eastAsia="Calibri" w:hAnsi="Times New Roman"/>
                <w:b/>
                <w:color w:val="000000"/>
                <w:lang w:val="fi-FI"/>
              </w:rPr>
            </w:pPr>
            <w:r>
              <w:rPr>
                <w:rFonts w:ascii="Times New Roman" w:eastAsia="Calibri" w:hAnsi="Times New Roman"/>
                <w:b/>
                <w:color w:val="000000"/>
                <w:lang w:val="fi-FI"/>
              </w:rPr>
              <w:lastRenderedPageBreak/>
              <w:t>Menetelmätyyppi</w:t>
            </w:r>
          </w:p>
          <w:p w14:paraId="73FBB82B" w14:textId="61BC8110" w:rsidR="00F83C0D" w:rsidRPr="00F83C0D" w:rsidRDefault="00F83C0D" w:rsidP="00290242">
            <w:pPr>
              <w:spacing w:after="0" w:line="360" w:lineRule="auto"/>
              <w:jc w:val="left"/>
              <w:rPr>
                <w:rFonts w:ascii="Times New Roman" w:eastAsia="Calibri" w:hAnsi="Times New Roman"/>
                <w:b/>
                <w:color w:val="000000"/>
                <w:lang w:val="fi-FI"/>
              </w:rPr>
            </w:pPr>
            <w:r>
              <w:rPr>
                <w:rFonts w:ascii="Times New Roman" w:eastAsia="Calibri" w:hAnsi="Times New Roman"/>
                <w:b/>
                <w:color w:val="000000"/>
                <w:lang w:val="fi-FI"/>
              </w:rPr>
              <w:t>(</w:t>
            </w:r>
            <w:proofErr w:type="spellStart"/>
            <w:r>
              <w:rPr>
                <w:rFonts w:ascii="Times New Roman" w:eastAsia="Calibri" w:hAnsi="Times New Roman"/>
                <w:b/>
                <w:color w:val="000000"/>
                <w:lang w:val="fi-FI"/>
              </w:rPr>
              <w:t>method</w:t>
            </w:r>
            <w:proofErr w:type="spellEnd"/>
            <w:r>
              <w:rPr>
                <w:rFonts w:ascii="Times New Roman" w:eastAsia="Calibri" w:hAnsi="Times New Roman"/>
                <w:b/>
                <w:color w:val="000000"/>
                <w:lang w:val="fi-FI"/>
              </w:rPr>
              <w:t xml:space="preserve"> </w:t>
            </w:r>
            <w:proofErr w:type="spellStart"/>
            <w:r>
              <w:rPr>
                <w:rFonts w:ascii="Times New Roman" w:eastAsia="Calibri" w:hAnsi="Times New Roman"/>
                <w:b/>
                <w:color w:val="000000"/>
                <w:lang w:val="fi-FI"/>
              </w:rPr>
              <w:t>type</w:t>
            </w:r>
            <w:proofErr w:type="spellEnd"/>
            <w:r>
              <w:rPr>
                <w:rFonts w:ascii="Times New Roman" w:eastAsia="Calibri" w:hAnsi="Times New Roman"/>
                <w:b/>
                <w:color w:val="000000"/>
                <w:lang w:val="fi-FI"/>
              </w:rPr>
              <w:t>)</w:t>
            </w:r>
          </w:p>
        </w:tc>
        <w:tc>
          <w:tcPr>
            <w:tcW w:w="6804" w:type="dxa"/>
            <w:shd w:val="clear" w:color="auto" w:fill="auto"/>
          </w:tcPr>
          <w:p w14:paraId="1AD5342C" w14:textId="1FA23BA3" w:rsidR="00F83C0D" w:rsidRPr="00290242" w:rsidRDefault="00F83C0D" w:rsidP="00F83C0D">
            <w:pPr>
              <w:spacing w:line="360" w:lineRule="auto"/>
              <w:rPr>
                <w:rFonts w:ascii="Times New Roman" w:hAnsi="Times New Roman"/>
                <w:lang w:val="fi-FI"/>
              </w:rPr>
            </w:pPr>
            <w:r>
              <w:rPr>
                <w:rFonts w:ascii="Times New Roman" w:hAnsi="Times New Roman"/>
                <w:lang w:val="fi-FI"/>
              </w:rPr>
              <w:t xml:space="preserve">on tapa, jolla opetustapahtumaa tarkkaillaan. Menetelmätyyppi voi olla observointi tai analysointi. </w:t>
            </w:r>
          </w:p>
        </w:tc>
      </w:tr>
      <w:tr w:rsidR="009549FF" w:rsidRPr="00F73E29" w14:paraId="4652DA1A" w14:textId="77777777" w:rsidTr="00654EC6">
        <w:tc>
          <w:tcPr>
            <w:tcW w:w="2694" w:type="dxa"/>
            <w:shd w:val="clear" w:color="auto" w:fill="auto"/>
          </w:tcPr>
          <w:p w14:paraId="69F43F2D" w14:textId="77777777" w:rsidR="00290242" w:rsidRPr="00F83C0D" w:rsidRDefault="00290242" w:rsidP="00290242">
            <w:pPr>
              <w:spacing w:after="0" w:line="360" w:lineRule="auto"/>
              <w:jc w:val="left"/>
              <w:rPr>
                <w:rFonts w:ascii="Times New Roman" w:eastAsia="Calibri" w:hAnsi="Times New Roman"/>
                <w:b/>
                <w:color w:val="000000"/>
                <w:lang w:val="fi-FI"/>
              </w:rPr>
            </w:pPr>
            <w:r w:rsidRPr="00F83C0D">
              <w:rPr>
                <w:rFonts w:ascii="Times New Roman" w:eastAsia="Calibri" w:hAnsi="Times New Roman"/>
                <w:b/>
                <w:color w:val="000000"/>
                <w:lang w:val="fi-FI"/>
              </w:rPr>
              <w:t>Observointi</w:t>
            </w:r>
          </w:p>
          <w:p w14:paraId="4652DA18" w14:textId="5A289A5B" w:rsidR="009549FF" w:rsidRPr="00F83C0D" w:rsidRDefault="00290242" w:rsidP="00290242">
            <w:pPr>
              <w:spacing w:after="0" w:line="360" w:lineRule="auto"/>
              <w:jc w:val="left"/>
              <w:rPr>
                <w:rFonts w:ascii="Times New Roman" w:eastAsia="Calibri" w:hAnsi="Times New Roman"/>
                <w:b/>
                <w:color w:val="000000"/>
                <w:lang w:val="fi-FI"/>
              </w:rPr>
            </w:pPr>
            <w:r w:rsidRPr="00F83C0D">
              <w:rPr>
                <w:rFonts w:ascii="Times New Roman" w:eastAsia="Calibri" w:hAnsi="Times New Roman"/>
                <w:b/>
                <w:color w:val="000000"/>
                <w:lang w:val="fi-FI"/>
              </w:rPr>
              <w:t>(</w:t>
            </w:r>
            <w:proofErr w:type="spellStart"/>
            <w:r w:rsidRPr="00F83C0D">
              <w:rPr>
                <w:rFonts w:ascii="Times New Roman" w:eastAsia="Calibri" w:hAnsi="Times New Roman"/>
                <w:b/>
                <w:color w:val="000000"/>
                <w:lang w:val="fi-FI"/>
              </w:rPr>
              <w:t>observation</w:t>
            </w:r>
            <w:proofErr w:type="spellEnd"/>
            <w:r w:rsidRPr="00F83C0D">
              <w:rPr>
                <w:rFonts w:ascii="Times New Roman" w:eastAsia="Calibri" w:hAnsi="Times New Roman"/>
                <w:b/>
                <w:color w:val="000000"/>
                <w:lang w:val="fi-FI"/>
              </w:rPr>
              <w:t>)</w:t>
            </w:r>
          </w:p>
        </w:tc>
        <w:tc>
          <w:tcPr>
            <w:tcW w:w="6804" w:type="dxa"/>
            <w:shd w:val="clear" w:color="auto" w:fill="auto"/>
          </w:tcPr>
          <w:p w14:paraId="4652DA19" w14:textId="31B0B266"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on yksittäisen tapahtuman tarkkailukerta, jonka aikana tehdyistä kirjauksista muodostetaan observointidata.</w:t>
            </w:r>
          </w:p>
        </w:tc>
      </w:tr>
      <w:tr w:rsidR="009549FF" w:rsidRPr="00F73E29" w14:paraId="4652DA1E" w14:textId="77777777" w:rsidTr="00654EC6">
        <w:tc>
          <w:tcPr>
            <w:tcW w:w="2694" w:type="dxa"/>
            <w:shd w:val="clear" w:color="auto" w:fill="auto"/>
          </w:tcPr>
          <w:p w14:paraId="59A064F3" w14:textId="77777777" w:rsidR="00290242" w:rsidRPr="00290242" w:rsidRDefault="00290242" w:rsidP="00290242">
            <w:pPr>
              <w:spacing w:after="0" w:line="360" w:lineRule="auto"/>
              <w:jc w:val="left"/>
              <w:rPr>
                <w:rFonts w:ascii="Times New Roman" w:eastAsia="Calibri" w:hAnsi="Times New Roman"/>
                <w:b/>
              </w:rPr>
            </w:pPr>
            <w:proofErr w:type="spellStart"/>
            <w:r w:rsidRPr="00290242">
              <w:rPr>
                <w:rFonts w:ascii="Times New Roman" w:eastAsia="Calibri" w:hAnsi="Times New Roman"/>
                <w:b/>
              </w:rPr>
              <w:t>Observointidata</w:t>
            </w:r>
            <w:proofErr w:type="spellEnd"/>
          </w:p>
          <w:p w14:paraId="4652DA1C" w14:textId="794DB004" w:rsidR="009549FF" w:rsidRPr="00335B5F" w:rsidRDefault="00290242" w:rsidP="00290242">
            <w:pPr>
              <w:spacing w:after="0" w:line="360" w:lineRule="auto"/>
              <w:jc w:val="left"/>
              <w:rPr>
                <w:rFonts w:ascii="Times New Roman" w:eastAsia="Calibri" w:hAnsi="Times New Roman"/>
                <w:b/>
                <w:color w:val="000000"/>
              </w:rPr>
            </w:pPr>
            <w:r w:rsidRPr="00290242">
              <w:rPr>
                <w:rFonts w:ascii="Times New Roman" w:eastAsia="Calibri" w:hAnsi="Times New Roman"/>
                <w:b/>
              </w:rPr>
              <w:t>(observation data)</w:t>
            </w:r>
          </w:p>
        </w:tc>
        <w:tc>
          <w:tcPr>
            <w:tcW w:w="6804" w:type="dxa"/>
            <w:shd w:val="clear" w:color="auto" w:fill="auto"/>
          </w:tcPr>
          <w:p w14:paraId="4652DA1D" w14:textId="1398A4A6"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on yhdestä observoinnista kirjausten avulla kerätty tieto. Observointidata voidaan lähettää sähköpostiin, tallentaa laitteelle ja tallentaa sovelluksen tietokantaan.</w:t>
            </w:r>
          </w:p>
        </w:tc>
      </w:tr>
      <w:tr w:rsidR="009549FF" w:rsidRPr="00F73E29" w14:paraId="4652DA22" w14:textId="77777777" w:rsidTr="00654EC6">
        <w:tc>
          <w:tcPr>
            <w:tcW w:w="2694" w:type="dxa"/>
            <w:shd w:val="clear" w:color="auto" w:fill="auto"/>
          </w:tcPr>
          <w:p w14:paraId="010A7636" w14:textId="77777777" w:rsidR="00290242" w:rsidRPr="00290242" w:rsidRDefault="00290242" w:rsidP="00290242">
            <w:pPr>
              <w:spacing w:after="0" w:line="360" w:lineRule="auto"/>
              <w:jc w:val="left"/>
              <w:rPr>
                <w:rFonts w:ascii="Times New Roman" w:eastAsia="Calibri" w:hAnsi="Times New Roman"/>
                <w:b/>
                <w:color w:val="000000"/>
              </w:rPr>
            </w:pPr>
            <w:proofErr w:type="spellStart"/>
            <w:r w:rsidRPr="00290242">
              <w:rPr>
                <w:rFonts w:ascii="Times New Roman" w:eastAsia="Calibri" w:hAnsi="Times New Roman"/>
                <w:b/>
                <w:color w:val="000000"/>
              </w:rPr>
              <w:t>Observointitulokset</w:t>
            </w:r>
            <w:proofErr w:type="spellEnd"/>
          </w:p>
          <w:p w14:paraId="4652DA20" w14:textId="0965A4E7" w:rsidR="009549FF" w:rsidRPr="00335B5F" w:rsidRDefault="00290242" w:rsidP="00290242">
            <w:pPr>
              <w:spacing w:after="0" w:line="360" w:lineRule="auto"/>
              <w:jc w:val="left"/>
              <w:rPr>
                <w:rFonts w:ascii="Times New Roman" w:eastAsia="Calibri" w:hAnsi="Times New Roman"/>
                <w:b/>
                <w:color w:val="000000"/>
              </w:rPr>
            </w:pPr>
            <w:r w:rsidRPr="00290242">
              <w:rPr>
                <w:rFonts w:ascii="Times New Roman" w:eastAsia="Calibri" w:hAnsi="Times New Roman"/>
                <w:b/>
                <w:color w:val="000000"/>
              </w:rPr>
              <w:t>(observation results)</w:t>
            </w:r>
          </w:p>
        </w:tc>
        <w:tc>
          <w:tcPr>
            <w:tcW w:w="6804" w:type="dxa"/>
            <w:shd w:val="clear" w:color="auto" w:fill="auto"/>
          </w:tcPr>
          <w:p w14:paraId="4652DA21" w14:textId="2F0E595A"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on observointidatasta muodostettava yhteenveto, joka esitetään yhteenvetosivulla.</w:t>
            </w:r>
          </w:p>
        </w:tc>
      </w:tr>
      <w:tr w:rsidR="009549FF" w:rsidRPr="00F73E29" w14:paraId="4652DA26" w14:textId="77777777" w:rsidTr="00654EC6">
        <w:tc>
          <w:tcPr>
            <w:tcW w:w="2694" w:type="dxa"/>
            <w:shd w:val="clear" w:color="auto" w:fill="auto"/>
          </w:tcPr>
          <w:p w14:paraId="4652DA23" w14:textId="77777777" w:rsidR="009549FF" w:rsidRPr="00ED7357" w:rsidRDefault="009549FF" w:rsidP="00A069D8">
            <w:pPr>
              <w:spacing w:after="0" w:line="360" w:lineRule="auto"/>
              <w:jc w:val="left"/>
              <w:rPr>
                <w:rFonts w:ascii="Times New Roman" w:eastAsia="Calibri" w:hAnsi="Times New Roman"/>
                <w:b/>
                <w:color w:val="FF0000"/>
              </w:rPr>
            </w:pPr>
            <w:proofErr w:type="spellStart"/>
            <w:r w:rsidRPr="00ED7357">
              <w:rPr>
                <w:rFonts w:ascii="Times New Roman" w:eastAsia="Calibri" w:hAnsi="Times New Roman"/>
                <w:b/>
              </w:rPr>
              <w:t>Systemaattiset</w:t>
            </w:r>
            <w:proofErr w:type="spellEnd"/>
            <w:r w:rsidRPr="00ED7357">
              <w:rPr>
                <w:rFonts w:ascii="Times New Roman" w:eastAsia="Calibri" w:hAnsi="Times New Roman"/>
                <w:b/>
              </w:rPr>
              <w:t xml:space="preserve"> </w:t>
            </w:r>
            <w:proofErr w:type="spellStart"/>
            <w:r w:rsidRPr="00ED7357">
              <w:rPr>
                <w:rFonts w:ascii="Times New Roman" w:eastAsia="Calibri" w:hAnsi="Times New Roman"/>
                <w:b/>
              </w:rPr>
              <w:t>observointimenetelmät</w:t>
            </w:r>
            <w:proofErr w:type="spellEnd"/>
          </w:p>
          <w:p w14:paraId="4652DA24" w14:textId="77777777" w:rsidR="009549FF" w:rsidRPr="00ED7357" w:rsidRDefault="009549FF" w:rsidP="0033484B">
            <w:pPr>
              <w:spacing w:line="360" w:lineRule="auto"/>
              <w:jc w:val="left"/>
              <w:rPr>
                <w:rFonts w:ascii="Times New Roman" w:eastAsia="Calibri" w:hAnsi="Times New Roman"/>
                <w:b/>
              </w:rPr>
            </w:pPr>
            <w:r w:rsidRPr="00335B5F">
              <w:rPr>
                <w:rFonts w:ascii="Times New Roman" w:eastAsia="Calibri" w:hAnsi="Times New Roman"/>
                <w:b/>
                <w:color w:val="000000"/>
              </w:rPr>
              <w:t>(methods of systematic observation)</w:t>
            </w:r>
          </w:p>
        </w:tc>
        <w:tc>
          <w:tcPr>
            <w:tcW w:w="6804" w:type="dxa"/>
            <w:shd w:val="clear" w:color="auto" w:fill="auto"/>
          </w:tcPr>
          <w:p w14:paraId="4652DA25" w14:textId="77777777" w:rsidR="009549FF" w:rsidRPr="00290242" w:rsidRDefault="009549FF" w:rsidP="004433F8">
            <w:pPr>
              <w:spacing w:line="360" w:lineRule="auto"/>
              <w:rPr>
                <w:rFonts w:ascii="Times New Roman" w:eastAsia="Calibri" w:hAnsi="Times New Roman"/>
                <w:lang w:val="fi-FI"/>
              </w:rPr>
            </w:pPr>
            <w:r w:rsidRPr="00290242">
              <w:rPr>
                <w:rFonts w:ascii="Times New Roman" w:eastAsia="Calibri" w:hAnsi="Times New Roman"/>
                <w:lang w:val="fi-FI"/>
              </w:rPr>
              <w:t xml:space="preserve">ovat keinoja tarkastella ja havainnoida </w:t>
            </w:r>
            <w:r w:rsidRPr="00290242">
              <w:rPr>
                <w:rFonts w:ascii="Times New Roman" w:eastAsia="Calibri" w:hAnsi="Times New Roman"/>
                <w:i/>
                <w:lang w:val="fi-FI"/>
              </w:rPr>
              <w:t>tapahtumaa</w:t>
            </w:r>
            <w:r w:rsidRPr="00290242">
              <w:rPr>
                <w:rFonts w:ascii="Times New Roman" w:eastAsia="Calibri" w:hAnsi="Times New Roman"/>
                <w:lang w:val="fi-FI"/>
              </w:rPr>
              <w:t xml:space="preserve"> ennalta asetettujen </w:t>
            </w:r>
            <w:r w:rsidRPr="00290242">
              <w:rPr>
                <w:rFonts w:ascii="Times New Roman" w:eastAsia="Calibri" w:hAnsi="Times New Roman"/>
                <w:i/>
                <w:lang w:val="fi-FI"/>
              </w:rPr>
              <w:t>kategorioiden</w:t>
            </w:r>
            <w:r w:rsidRPr="00290242">
              <w:rPr>
                <w:rFonts w:ascii="Times New Roman" w:eastAsia="Calibri" w:hAnsi="Times New Roman"/>
                <w:lang w:val="fi-FI"/>
              </w:rPr>
              <w:t xml:space="preserve"> mukaan.</w:t>
            </w:r>
          </w:p>
        </w:tc>
      </w:tr>
      <w:tr w:rsidR="009549FF" w:rsidRPr="00F73E29" w14:paraId="4652DA2A" w14:textId="77777777" w:rsidTr="00654EC6">
        <w:tc>
          <w:tcPr>
            <w:tcW w:w="2694" w:type="dxa"/>
            <w:shd w:val="clear" w:color="auto" w:fill="auto"/>
          </w:tcPr>
          <w:p w14:paraId="46559273" w14:textId="77777777" w:rsidR="00290242" w:rsidRPr="00290242" w:rsidRDefault="00290242" w:rsidP="00290242">
            <w:pPr>
              <w:spacing w:after="0" w:line="360" w:lineRule="auto"/>
              <w:jc w:val="left"/>
              <w:rPr>
                <w:rFonts w:ascii="Times New Roman" w:eastAsia="Calibri" w:hAnsi="Times New Roman"/>
                <w:b/>
              </w:rPr>
            </w:pPr>
            <w:proofErr w:type="spellStart"/>
            <w:r w:rsidRPr="00290242">
              <w:rPr>
                <w:rFonts w:ascii="Times New Roman" w:eastAsia="Calibri" w:hAnsi="Times New Roman"/>
                <w:b/>
              </w:rPr>
              <w:t>Systemaattiset</w:t>
            </w:r>
            <w:proofErr w:type="spellEnd"/>
          </w:p>
          <w:p w14:paraId="5BE0278F" w14:textId="77777777" w:rsidR="00290242" w:rsidRPr="00290242" w:rsidRDefault="00290242" w:rsidP="00290242">
            <w:pPr>
              <w:spacing w:after="0" w:line="360" w:lineRule="auto"/>
              <w:jc w:val="left"/>
              <w:rPr>
                <w:rFonts w:ascii="Times New Roman" w:eastAsia="Calibri" w:hAnsi="Times New Roman"/>
                <w:b/>
              </w:rPr>
            </w:pPr>
            <w:proofErr w:type="spellStart"/>
            <w:r w:rsidRPr="00290242">
              <w:rPr>
                <w:rFonts w:ascii="Times New Roman" w:eastAsia="Calibri" w:hAnsi="Times New Roman"/>
                <w:b/>
              </w:rPr>
              <w:t>analysointimenetelmät</w:t>
            </w:r>
            <w:proofErr w:type="spellEnd"/>
          </w:p>
          <w:p w14:paraId="415A745D" w14:textId="77777777" w:rsidR="00290242" w:rsidRPr="00290242" w:rsidRDefault="00290242" w:rsidP="00290242">
            <w:pPr>
              <w:spacing w:after="0" w:line="360" w:lineRule="auto"/>
              <w:jc w:val="left"/>
              <w:rPr>
                <w:rFonts w:ascii="Times New Roman" w:eastAsia="Calibri" w:hAnsi="Times New Roman"/>
                <w:b/>
              </w:rPr>
            </w:pPr>
            <w:r w:rsidRPr="00290242">
              <w:rPr>
                <w:rFonts w:ascii="Times New Roman" w:eastAsia="Calibri" w:hAnsi="Times New Roman"/>
                <w:b/>
              </w:rPr>
              <w:t>(methods of systematic</w:t>
            </w:r>
          </w:p>
          <w:p w14:paraId="23F8E644" w14:textId="77777777" w:rsidR="009549FF" w:rsidRDefault="00290242" w:rsidP="00290242">
            <w:pPr>
              <w:spacing w:after="0" w:line="360" w:lineRule="auto"/>
              <w:jc w:val="left"/>
              <w:rPr>
                <w:rFonts w:ascii="Times New Roman" w:eastAsia="Calibri" w:hAnsi="Times New Roman"/>
                <w:b/>
              </w:rPr>
            </w:pPr>
            <w:r w:rsidRPr="00290242">
              <w:rPr>
                <w:rFonts w:ascii="Times New Roman" w:eastAsia="Calibri" w:hAnsi="Times New Roman"/>
                <w:b/>
              </w:rPr>
              <w:t>analyzation)</w:t>
            </w:r>
          </w:p>
          <w:p w14:paraId="4652DA28" w14:textId="52CD2B09" w:rsidR="00290242" w:rsidRPr="00841B62" w:rsidRDefault="00290242" w:rsidP="00290242">
            <w:pPr>
              <w:spacing w:after="0" w:line="360" w:lineRule="auto"/>
              <w:jc w:val="left"/>
              <w:rPr>
                <w:rFonts w:ascii="Times New Roman" w:eastAsia="Calibri" w:hAnsi="Times New Roman"/>
                <w:b/>
              </w:rPr>
            </w:pPr>
          </w:p>
        </w:tc>
        <w:tc>
          <w:tcPr>
            <w:tcW w:w="6804" w:type="dxa"/>
            <w:shd w:val="clear" w:color="auto" w:fill="auto"/>
          </w:tcPr>
          <w:p w14:paraId="4652DA29" w14:textId="3F7D5F2F"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ovat keinoja tarkastella ja havainnoida analyysin tapahtumaa ennalta asetettujen</w:t>
            </w:r>
            <w:r w:rsidR="00263E05">
              <w:rPr>
                <w:rFonts w:ascii="Times New Roman" w:hAnsi="Times New Roman"/>
                <w:lang w:val="fi-FI"/>
              </w:rPr>
              <w:t xml:space="preserve"> kategoriaryhmien ja</w:t>
            </w:r>
            <w:r w:rsidRPr="00290242">
              <w:rPr>
                <w:rFonts w:ascii="Times New Roman" w:hAnsi="Times New Roman"/>
                <w:lang w:val="fi-FI"/>
              </w:rPr>
              <w:t xml:space="preserve"> kategorioiden mukaan.</w:t>
            </w:r>
          </w:p>
        </w:tc>
      </w:tr>
      <w:tr w:rsidR="009549FF" w:rsidRPr="00F73E29" w14:paraId="4652DA2E" w14:textId="77777777" w:rsidTr="00654EC6">
        <w:tc>
          <w:tcPr>
            <w:tcW w:w="2694" w:type="dxa"/>
            <w:shd w:val="clear" w:color="auto" w:fill="auto"/>
          </w:tcPr>
          <w:p w14:paraId="030FAE08" w14:textId="77777777" w:rsidR="00290242" w:rsidRPr="00290242" w:rsidRDefault="00290242" w:rsidP="00290242">
            <w:pPr>
              <w:spacing w:after="0" w:line="360" w:lineRule="auto"/>
              <w:jc w:val="left"/>
              <w:rPr>
                <w:rFonts w:ascii="Times New Roman" w:eastAsia="Calibri" w:hAnsi="Times New Roman"/>
                <w:b/>
              </w:rPr>
            </w:pPr>
            <w:proofErr w:type="spellStart"/>
            <w:r w:rsidRPr="00290242">
              <w:rPr>
                <w:rFonts w:ascii="Times New Roman" w:eastAsia="Calibri" w:hAnsi="Times New Roman"/>
                <w:b/>
              </w:rPr>
              <w:t>Tapahtuma</w:t>
            </w:r>
            <w:proofErr w:type="spellEnd"/>
          </w:p>
          <w:p w14:paraId="4652DA2C" w14:textId="0B940DD9" w:rsidR="009549FF" w:rsidRDefault="00290242" w:rsidP="00290242">
            <w:pPr>
              <w:spacing w:after="0" w:line="360" w:lineRule="auto"/>
              <w:jc w:val="left"/>
              <w:rPr>
                <w:rFonts w:ascii="Times New Roman" w:eastAsia="Calibri" w:hAnsi="Times New Roman"/>
                <w:b/>
              </w:rPr>
            </w:pPr>
            <w:r w:rsidRPr="00290242">
              <w:rPr>
                <w:rFonts w:ascii="Times New Roman" w:eastAsia="Calibri" w:hAnsi="Times New Roman"/>
                <w:b/>
              </w:rPr>
              <w:t>(event)</w:t>
            </w:r>
          </w:p>
        </w:tc>
        <w:tc>
          <w:tcPr>
            <w:tcW w:w="6804" w:type="dxa"/>
            <w:shd w:val="clear" w:color="auto" w:fill="auto"/>
          </w:tcPr>
          <w:p w14:paraId="4652DA2D" w14:textId="0D85C08E" w:rsidR="009549FF" w:rsidRPr="00290242" w:rsidRDefault="00290242" w:rsidP="004433F8">
            <w:pPr>
              <w:spacing w:line="360" w:lineRule="auto"/>
              <w:rPr>
                <w:rFonts w:ascii="Times New Roman" w:eastAsia="Calibri" w:hAnsi="Times New Roman"/>
                <w:lang w:val="fi-FI"/>
              </w:rPr>
            </w:pPr>
            <w:r w:rsidRPr="00290242">
              <w:rPr>
                <w:rFonts w:ascii="Times New Roman" w:hAnsi="Times New Roman"/>
                <w:lang w:val="fi-FI"/>
              </w:rPr>
              <w:t xml:space="preserve">on observoinnin tai analyysin kohteena oleva vuorovaikutustilanne. Esimerkiksi kurssin </w:t>
            </w:r>
            <w:r w:rsidRPr="00263E05">
              <w:rPr>
                <w:rFonts w:ascii="Times New Roman" w:hAnsi="Times New Roman"/>
                <w:i/>
                <w:lang w:val="fi-FI"/>
              </w:rPr>
              <w:t>Tutkiva opettaja</w:t>
            </w:r>
            <w:r w:rsidRPr="00290242">
              <w:rPr>
                <w:rFonts w:ascii="Times New Roman" w:hAnsi="Times New Roman"/>
                <w:lang w:val="fi-FI"/>
              </w:rPr>
              <w:t xml:space="preserve"> jokainen opetustapahtuma on sovelluksessa yksi tapahtuma.</w:t>
            </w:r>
          </w:p>
        </w:tc>
      </w:tr>
    </w:tbl>
    <w:p w14:paraId="4652DA2F" w14:textId="77777777" w:rsidR="00E73DC2" w:rsidRPr="00391E41" w:rsidRDefault="00E73DC2" w:rsidP="00D74E46">
      <w:pPr>
        <w:tabs>
          <w:tab w:val="left" w:pos="567"/>
          <w:tab w:val="left" w:pos="2268"/>
        </w:tabs>
        <w:rPr>
          <w:rFonts w:ascii="Times New Roman" w:hAnsi="Times New Roman"/>
          <w:color w:val="000000"/>
          <w:lang w:val="fi-FI"/>
        </w:rPr>
      </w:pPr>
    </w:p>
    <w:p w14:paraId="4652DA30" w14:textId="77777777" w:rsidR="00D82F01" w:rsidRPr="000138DB" w:rsidRDefault="00D82F01" w:rsidP="00BF1C6B">
      <w:pPr>
        <w:pStyle w:val="Otsikko2"/>
      </w:pPr>
      <w:bookmarkStart w:id="5" w:name="_Toc11138512"/>
      <w:r w:rsidRPr="000138DB">
        <w:t>Sovelluksen käyttäjäroolit</w:t>
      </w:r>
      <w:bookmarkEnd w:id="5"/>
    </w:p>
    <w:p w14:paraId="4652DA31" w14:textId="77777777" w:rsidR="00345BD3" w:rsidRDefault="00345BD3" w:rsidP="00D82F01">
      <w:pPr>
        <w:rPr>
          <w:lang w:val="fi-FI"/>
        </w:rPr>
      </w:pPr>
    </w:p>
    <w:tbl>
      <w:tblPr>
        <w:tblW w:w="9498" w:type="dxa"/>
        <w:tblInd w:w="-176" w:type="dxa"/>
        <w:tblLook w:val="04A0" w:firstRow="1" w:lastRow="0" w:firstColumn="1" w:lastColumn="0" w:noHBand="0" w:noVBand="1"/>
      </w:tblPr>
      <w:tblGrid>
        <w:gridCol w:w="2549"/>
        <w:gridCol w:w="6949"/>
      </w:tblGrid>
      <w:tr w:rsidR="007603D4" w:rsidRPr="007005BF" w14:paraId="4652DA35" w14:textId="77777777" w:rsidTr="00654EC6">
        <w:tc>
          <w:tcPr>
            <w:tcW w:w="2549" w:type="dxa"/>
            <w:shd w:val="clear" w:color="auto" w:fill="auto"/>
          </w:tcPr>
          <w:p w14:paraId="4652DA32" w14:textId="77777777" w:rsidR="007603D4" w:rsidRPr="00841B62" w:rsidRDefault="007603D4" w:rsidP="00A069D8">
            <w:pPr>
              <w:spacing w:after="0" w:line="360" w:lineRule="auto"/>
              <w:jc w:val="left"/>
              <w:rPr>
                <w:rFonts w:ascii="Times New Roman" w:hAnsi="Times New Roman"/>
                <w:b/>
              </w:rPr>
            </w:pPr>
            <w:r w:rsidRPr="00841B62">
              <w:rPr>
                <w:rFonts w:ascii="Times New Roman" w:hAnsi="Times New Roman"/>
                <w:b/>
              </w:rPr>
              <w:br w:type="page"/>
            </w:r>
            <w:proofErr w:type="spellStart"/>
            <w:r w:rsidRPr="00841B62">
              <w:rPr>
                <w:rFonts w:ascii="Times New Roman" w:hAnsi="Times New Roman"/>
                <w:b/>
              </w:rPr>
              <w:t>Julkinen</w:t>
            </w:r>
            <w:proofErr w:type="spellEnd"/>
            <w:r w:rsidRPr="00841B62">
              <w:rPr>
                <w:rFonts w:ascii="Times New Roman" w:hAnsi="Times New Roman"/>
                <w:b/>
              </w:rPr>
              <w:t xml:space="preserve"> </w:t>
            </w:r>
            <w:proofErr w:type="spellStart"/>
            <w:r w:rsidRPr="00841B62">
              <w:rPr>
                <w:rFonts w:ascii="Times New Roman" w:hAnsi="Times New Roman"/>
                <w:b/>
              </w:rPr>
              <w:t>käyttäjä</w:t>
            </w:r>
            <w:proofErr w:type="spellEnd"/>
          </w:p>
          <w:p w14:paraId="4652DA33" w14:textId="77777777" w:rsidR="007603D4" w:rsidRPr="00841B62" w:rsidRDefault="007603D4" w:rsidP="00A069D8">
            <w:pPr>
              <w:spacing w:after="0" w:line="360" w:lineRule="auto"/>
              <w:jc w:val="left"/>
              <w:rPr>
                <w:rFonts w:ascii="Times New Roman" w:hAnsi="Times New Roman"/>
                <w:b/>
              </w:rPr>
            </w:pPr>
            <w:r w:rsidRPr="00841B62">
              <w:rPr>
                <w:rFonts w:ascii="Times New Roman" w:hAnsi="Times New Roman"/>
                <w:b/>
              </w:rPr>
              <w:t>(</w:t>
            </w:r>
            <w:r>
              <w:rPr>
                <w:rFonts w:ascii="Times New Roman" w:hAnsi="Times New Roman"/>
                <w:b/>
              </w:rPr>
              <w:t>p</w:t>
            </w:r>
            <w:r w:rsidRPr="00841B62">
              <w:rPr>
                <w:rFonts w:ascii="Times New Roman" w:hAnsi="Times New Roman"/>
                <w:b/>
              </w:rPr>
              <w:t>ublic user)</w:t>
            </w:r>
          </w:p>
        </w:tc>
        <w:tc>
          <w:tcPr>
            <w:tcW w:w="6949" w:type="dxa"/>
            <w:shd w:val="clear" w:color="auto" w:fill="auto"/>
          </w:tcPr>
          <w:p w14:paraId="4652DA34" w14:textId="64501FA8" w:rsidR="00446644" w:rsidRPr="0005218D" w:rsidRDefault="0005218D" w:rsidP="004433F8">
            <w:pPr>
              <w:spacing w:line="360" w:lineRule="auto"/>
              <w:rPr>
                <w:rFonts w:ascii="Times New Roman" w:hAnsi="Times New Roman"/>
                <w:lang w:val="fi-FI"/>
              </w:rPr>
            </w:pPr>
            <w:r w:rsidRPr="0005218D">
              <w:rPr>
                <w:rFonts w:ascii="Times New Roman" w:hAnsi="Times New Roman"/>
                <w:lang w:val="fi-FI"/>
              </w:rPr>
              <w:t xml:space="preserve">käyttää sovellusta kirjautumatta JYU-tunnuksilla. Hän voi käyttää sovellusta antamalla </w:t>
            </w:r>
            <w:r w:rsidR="00263E05">
              <w:rPr>
                <w:rFonts w:ascii="Times New Roman" w:hAnsi="Times New Roman"/>
                <w:lang w:val="fi-FI"/>
              </w:rPr>
              <w:t xml:space="preserve">kategoriaryhmät ja </w:t>
            </w:r>
            <w:r w:rsidRPr="0005218D">
              <w:rPr>
                <w:rFonts w:ascii="Times New Roman" w:hAnsi="Times New Roman"/>
                <w:lang w:val="fi-FI"/>
              </w:rPr>
              <w:t>kategoriat itse tai hyödyntämällä ryhmäavaimella saatavia kategoriaryhmiä</w:t>
            </w:r>
            <w:r w:rsidR="00263E05">
              <w:rPr>
                <w:rFonts w:ascii="Times New Roman" w:hAnsi="Times New Roman"/>
                <w:lang w:val="fi-FI"/>
              </w:rPr>
              <w:t xml:space="preserve"> ja </w:t>
            </w:r>
            <w:r w:rsidR="00263E05">
              <w:rPr>
                <w:rFonts w:ascii="Times New Roman" w:hAnsi="Times New Roman"/>
                <w:lang w:val="fi-FI"/>
              </w:rPr>
              <w:lastRenderedPageBreak/>
              <w:t>kategorioita</w:t>
            </w:r>
            <w:r w:rsidRPr="0005218D">
              <w:rPr>
                <w:rFonts w:ascii="Times New Roman" w:hAnsi="Times New Roman"/>
                <w:lang w:val="fi-FI"/>
              </w:rPr>
              <w:t xml:space="preserve">. </w:t>
            </w:r>
            <w:proofErr w:type="spellStart"/>
            <w:r w:rsidRPr="0005218D">
              <w:rPr>
                <w:rFonts w:ascii="Times New Roman" w:hAnsi="Times New Roman"/>
              </w:rPr>
              <w:t>Hän</w:t>
            </w:r>
            <w:proofErr w:type="spellEnd"/>
            <w:r w:rsidRPr="0005218D">
              <w:rPr>
                <w:rFonts w:ascii="Times New Roman" w:hAnsi="Times New Roman"/>
              </w:rPr>
              <w:t xml:space="preserve"> </w:t>
            </w:r>
            <w:proofErr w:type="spellStart"/>
            <w:r w:rsidRPr="0005218D">
              <w:rPr>
                <w:rFonts w:ascii="Times New Roman" w:hAnsi="Times New Roman"/>
              </w:rPr>
              <w:t>voi</w:t>
            </w:r>
            <w:proofErr w:type="spellEnd"/>
            <w:r w:rsidRPr="0005218D">
              <w:rPr>
                <w:rFonts w:ascii="Times New Roman" w:hAnsi="Times New Roman"/>
              </w:rPr>
              <w:t xml:space="preserve"> </w:t>
            </w:r>
            <w:proofErr w:type="spellStart"/>
            <w:r w:rsidRPr="0005218D">
              <w:rPr>
                <w:rFonts w:ascii="Times New Roman" w:hAnsi="Times New Roman"/>
              </w:rPr>
              <w:t>tallentaa</w:t>
            </w:r>
            <w:proofErr w:type="spellEnd"/>
            <w:r w:rsidRPr="0005218D">
              <w:rPr>
                <w:rFonts w:ascii="Times New Roman" w:hAnsi="Times New Roman"/>
              </w:rPr>
              <w:t xml:space="preserve"> </w:t>
            </w:r>
            <w:proofErr w:type="spellStart"/>
            <w:r w:rsidRPr="0005218D">
              <w:rPr>
                <w:rFonts w:ascii="Times New Roman" w:hAnsi="Times New Roman"/>
              </w:rPr>
              <w:t>observoinnin</w:t>
            </w:r>
            <w:proofErr w:type="spellEnd"/>
            <w:r w:rsidRPr="0005218D">
              <w:rPr>
                <w:rFonts w:ascii="Times New Roman" w:hAnsi="Times New Roman"/>
              </w:rPr>
              <w:t xml:space="preserve"> </w:t>
            </w:r>
            <w:proofErr w:type="spellStart"/>
            <w:r w:rsidRPr="0005218D">
              <w:rPr>
                <w:rFonts w:ascii="Times New Roman" w:hAnsi="Times New Roman"/>
              </w:rPr>
              <w:t>tulokset</w:t>
            </w:r>
            <w:proofErr w:type="spellEnd"/>
            <w:r w:rsidRPr="0005218D">
              <w:rPr>
                <w:rFonts w:ascii="Times New Roman" w:hAnsi="Times New Roman"/>
              </w:rPr>
              <w:t xml:space="preserve"> </w:t>
            </w:r>
            <w:proofErr w:type="spellStart"/>
            <w:r w:rsidRPr="0005218D">
              <w:rPr>
                <w:rFonts w:ascii="Times New Roman" w:hAnsi="Times New Roman"/>
              </w:rPr>
              <w:t>käyttämäänsä</w:t>
            </w:r>
            <w:proofErr w:type="spellEnd"/>
            <w:r w:rsidRPr="0005218D">
              <w:rPr>
                <w:rFonts w:ascii="Times New Roman" w:hAnsi="Times New Roman"/>
              </w:rPr>
              <w:t xml:space="preserve"> </w:t>
            </w:r>
            <w:proofErr w:type="spellStart"/>
            <w:r w:rsidRPr="0005218D">
              <w:rPr>
                <w:rFonts w:ascii="Times New Roman" w:hAnsi="Times New Roman"/>
              </w:rPr>
              <w:t>laitteeseen</w:t>
            </w:r>
            <w:proofErr w:type="spellEnd"/>
            <w:r w:rsidRPr="0005218D">
              <w:rPr>
                <w:rFonts w:ascii="Times New Roman" w:hAnsi="Times New Roman"/>
              </w:rPr>
              <w:t>.</w:t>
            </w:r>
          </w:p>
        </w:tc>
      </w:tr>
      <w:tr w:rsidR="007603D4" w:rsidRPr="00F73E29" w14:paraId="4652DA39" w14:textId="77777777" w:rsidTr="00654EC6">
        <w:tc>
          <w:tcPr>
            <w:tcW w:w="2549" w:type="dxa"/>
            <w:shd w:val="clear" w:color="auto" w:fill="auto"/>
          </w:tcPr>
          <w:p w14:paraId="4652DA36" w14:textId="77777777" w:rsidR="007603D4" w:rsidRPr="00335B5F" w:rsidRDefault="007603D4" w:rsidP="00A069D8">
            <w:pPr>
              <w:spacing w:after="0" w:line="360" w:lineRule="auto"/>
              <w:jc w:val="left"/>
              <w:rPr>
                <w:rFonts w:ascii="Times New Roman" w:hAnsi="Times New Roman"/>
                <w:b/>
                <w:color w:val="000000"/>
                <w:lang w:val="fi-FI"/>
              </w:rPr>
            </w:pPr>
            <w:r w:rsidRPr="00335B5F">
              <w:rPr>
                <w:rFonts w:ascii="Times New Roman" w:hAnsi="Times New Roman"/>
                <w:b/>
                <w:color w:val="000000"/>
                <w:lang w:val="fi-FI"/>
              </w:rPr>
              <w:lastRenderedPageBreak/>
              <w:t>Kirjautunut käyttäjä</w:t>
            </w:r>
          </w:p>
          <w:p w14:paraId="4652DA37" w14:textId="77777777" w:rsidR="007603D4" w:rsidRPr="00335B5F" w:rsidRDefault="007603D4" w:rsidP="00A069D8">
            <w:pPr>
              <w:spacing w:after="0" w:line="360" w:lineRule="auto"/>
              <w:jc w:val="left"/>
              <w:rPr>
                <w:rFonts w:ascii="Times New Roman" w:hAnsi="Times New Roman"/>
                <w:b/>
                <w:color w:val="000000"/>
                <w:lang w:val="fi-FI"/>
              </w:rPr>
            </w:pPr>
            <w:r w:rsidRPr="00335B5F">
              <w:rPr>
                <w:rFonts w:ascii="Times New Roman" w:hAnsi="Times New Roman"/>
                <w:b/>
                <w:color w:val="000000"/>
                <w:lang w:val="fi-FI"/>
              </w:rPr>
              <w:t>(</w:t>
            </w:r>
            <w:proofErr w:type="spellStart"/>
            <w:r w:rsidRPr="00335B5F">
              <w:rPr>
                <w:rFonts w:ascii="Times New Roman" w:hAnsi="Times New Roman"/>
                <w:b/>
                <w:color w:val="000000"/>
                <w:lang w:val="fi-FI"/>
              </w:rPr>
              <w:t>logged</w:t>
            </w:r>
            <w:proofErr w:type="spellEnd"/>
            <w:r w:rsidRPr="00335B5F">
              <w:rPr>
                <w:rFonts w:ascii="Times New Roman" w:hAnsi="Times New Roman"/>
                <w:b/>
                <w:color w:val="000000"/>
                <w:lang w:val="fi-FI"/>
              </w:rPr>
              <w:t xml:space="preserve">-in </w:t>
            </w:r>
            <w:proofErr w:type="spellStart"/>
            <w:r w:rsidRPr="00335B5F">
              <w:rPr>
                <w:rFonts w:ascii="Times New Roman" w:hAnsi="Times New Roman"/>
                <w:b/>
                <w:color w:val="000000"/>
                <w:lang w:val="fi-FI"/>
              </w:rPr>
              <w:t>user</w:t>
            </w:r>
            <w:proofErr w:type="spellEnd"/>
            <w:r w:rsidRPr="00335B5F">
              <w:rPr>
                <w:rFonts w:ascii="Times New Roman" w:hAnsi="Times New Roman"/>
                <w:b/>
                <w:color w:val="000000"/>
                <w:lang w:val="fi-FI"/>
              </w:rPr>
              <w:t>)</w:t>
            </w:r>
          </w:p>
        </w:tc>
        <w:tc>
          <w:tcPr>
            <w:tcW w:w="6949" w:type="dxa"/>
            <w:shd w:val="clear" w:color="auto" w:fill="auto"/>
          </w:tcPr>
          <w:p w14:paraId="4652DA38" w14:textId="04285F1B" w:rsidR="00377013" w:rsidRPr="007603D4" w:rsidRDefault="007603D4" w:rsidP="004433F8">
            <w:pPr>
              <w:spacing w:line="360" w:lineRule="auto"/>
              <w:rPr>
                <w:rFonts w:ascii="Times New Roman" w:hAnsi="Times New Roman"/>
                <w:lang w:val="fi-FI"/>
              </w:rPr>
            </w:pPr>
            <w:r w:rsidRPr="007603D4">
              <w:rPr>
                <w:rFonts w:ascii="Times New Roman" w:hAnsi="Times New Roman"/>
                <w:lang w:val="fi-FI"/>
              </w:rPr>
              <w:t xml:space="preserve">on kirjautunut sovellukseen JYU-tunnuksilla. Hän voi julkisen käyttäjän toimintojen lisäksi luoda ja hallita omistamiaan </w:t>
            </w:r>
            <w:r w:rsidRPr="007603D4">
              <w:rPr>
                <w:rFonts w:ascii="Times New Roman" w:hAnsi="Times New Roman"/>
                <w:i/>
                <w:lang w:val="fi-FI"/>
              </w:rPr>
              <w:t>tapahtumia,</w:t>
            </w:r>
            <w:r w:rsidRPr="007603D4">
              <w:rPr>
                <w:rFonts w:ascii="Times New Roman" w:hAnsi="Times New Roman"/>
                <w:lang w:val="fi-FI"/>
              </w:rPr>
              <w:t xml:space="preserve"> sekä lähettää </w:t>
            </w:r>
            <w:r w:rsidR="00263E05">
              <w:rPr>
                <w:rFonts w:ascii="Times New Roman" w:hAnsi="Times New Roman"/>
                <w:lang w:val="fi-FI"/>
              </w:rPr>
              <w:t xml:space="preserve">analyysin tai </w:t>
            </w:r>
            <w:r w:rsidRPr="007603D4">
              <w:rPr>
                <w:rFonts w:ascii="Times New Roman" w:hAnsi="Times New Roman"/>
                <w:lang w:val="fi-FI"/>
              </w:rPr>
              <w:t xml:space="preserve">observoinnin tulokset sähköpostiin tai tallentaa ne sovelluksen tietokantaan. </w:t>
            </w:r>
          </w:p>
        </w:tc>
      </w:tr>
      <w:tr w:rsidR="007603D4" w:rsidRPr="00F73E29" w14:paraId="4652DA3D" w14:textId="77777777" w:rsidTr="00654EC6">
        <w:tc>
          <w:tcPr>
            <w:tcW w:w="2549" w:type="dxa"/>
            <w:shd w:val="clear" w:color="auto" w:fill="auto"/>
          </w:tcPr>
          <w:p w14:paraId="4652DA3A" w14:textId="77777777" w:rsidR="007603D4" w:rsidRPr="00335B5F" w:rsidRDefault="007603D4" w:rsidP="00A069D8">
            <w:pPr>
              <w:spacing w:after="0" w:line="360" w:lineRule="auto"/>
              <w:jc w:val="left"/>
              <w:rPr>
                <w:rFonts w:ascii="Times New Roman" w:hAnsi="Times New Roman"/>
                <w:b/>
                <w:color w:val="000000"/>
              </w:rPr>
            </w:pPr>
            <w:proofErr w:type="spellStart"/>
            <w:r w:rsidRPr="00335B5F">
              <w:rPr>
                <w:rFonts w:ascii="Times New Roman" w:hAnsi="Times New Roman"/>
                <w:b/>
                <w:color w:val="000000"/>
              </w:rPr>
              <w:t>Pääkäyttäjä</w:t>
            </w:r>
            <w:proofErr w:type="spellEnd"/>
          </w:p>
          <w:p w14:paraId="4652DA3B" w14:textId="77777777" w:rsidR="007603D4" w:rsidRPr="00335B5F" w:rsidRDefault="007603D4" w:rsidP="00A069D8">
            <w:pPr>
              <w:spacing w:after="0" w:line="360" w:lineRule="auto"/>
              <w:jc w:val="left"/>
              <w:rPr>
                <w:rFonts w:ascii="Times New Roman" w:hAnsi="Times New Roman"/>
                <w:b/>
                <w:color w:val="000000"/>
              </w:rPr>
            </w:pPr>
            <w:r w:rsidRPr="00335B5F">
              <w:rPr>
                <w:rFonts w:ascii="Times New Roman" w:hAnsi="Times New Roman"/>
                <w:b/>
                <w:color w:val="000000"/>
              </w:rPr>
              <w:t>(</w:t>
            </w:r>
            <w:proofErr w:type="spellStart"/>
            <w:r w:rsidRPr="00335B5F">
              <w:rPr>
                <w:rFonts w:ascii="Times New Roman" w:hAnsi="Times New Roman"/>
                <w:b/>
                <w:color w:val="000000"/>
              </w:rPr>
              <w:t>superuser</w:t>
            </w:r>
            <w:proofErr w:type="spellEnd"/>
            <w:r w:rsidRPr="00335B5F">
              <w:rPr>
                <w:rFonts w:ascii="Times New Roman" w:hAnsi="Times New Roman"/>
                <w:b/>
                <w:color w:val="000000"/>
              </w:rPr>
              <w:t>)</w:t>
            </w:r>
          </w:p>
        </w:tc>
        <w:tc>
          <w:tcPr>
            <w:tcW w:w="6949" w:type="dxa"/>
            <w:shd w:val="clear" w:color="auto" w:fill="auto"/>
          </w:tcPr>
          <w:p w14:paraId="4652DA3C" w14:textId="3F2938B7" w:rsidR="007603D4" w:rsidRPr="007603D4" w:rsidRDefault="007603D4" w:rsidP="004433F8">
            <w:pPr>
              <w:spacing w:line="360" w:lineRule="auto"/>
              <w:rPr>
                <w:rFonts w:ascii="Times New Roman" w:hAnsi="Times New Roman"/>
                <w:lang w:val="fi-FI"/>
              </w:rPr>
            </w:pPr>
            <w:r w:rsidRPr="007603D4">
              <w:rPr>
                <w:rFonts w:ascii="Times New Roman" w:hAnsi="Times New Roman"/>
                <w:lang w:val="fi-FI"/>
              </w:rPr>
              <w:t xml:space="preserve">on kirjautunut sovellukseen JYU-tunnuksilla, joille on määritetty </w:t>
            </w:r>
            <w:r w:rsidR="00785ACB">
              <w:rPr>
                <w:rFonts w:ascii="Times New Roman" w:hAnsi="Times New Roman"/>
                <w:lang w:val="fi-FI"/>
              </w:rPr>
              <w:t xml:space="preserve">sovelluksen </w:t>
            </w:r>
            <w:r w:rsidRPr="007603D4">
              <w:rPr>
                <w:rFonts w:ascii="Times New Roman" w:hAnsi="Times New Roman"/>
                <w:i/>
                <w:lang w:val="fi-FI"/>
              </w:rPr>
              <w:t>pääkäyttäjän</w:t>
            </w:r>
            <w:r w:rsidRPr="007603D4">
              <w:rPr>
                <w:rFonts w:ascii="Times New Roman" w:hAnsi="Times New Roman"/>
                <w:lang w:val="fi-FI"/>
              </w:rPr>
              <w:t xml:space="preserve"> oikeudet. </w:t>
            </w:r>
            <w:r w:rsidRPr="007603D4">
              <w:rPr>
                <w:rFonts w:ascii="Times New Roman" w:hAnsi="Times New Roman"/>
                <w:i/>
                <w:lang w:val="fi-FI"/>
              </w:rPr>
              <w:t>Pääkäyttäjille</w:t>
            </w:r>
            <w:r w:rsidRPr="007603D4">
              <w:rPr>
                <w:rFonts w:ascii="Times New Roman" w:hAnsi="Times New Roman"/>
                <w:lang w:val="fi-FI"/>
              </w:rPr>
              <w:t xml:space="preserve"> näytetään edellä mainittujen </w:t>
            </w:r>
            <w:r w:rsidRPr="007603D4">
              <w:rPr>
                <w:rFonts w:ascii="Times New Roman" w:hAnsi="Times New Roman"/>
                <w:i/>
                <w:lang w:val="fi-FI"/>
              </w:rPr>
              <w:t>kirjautuneen käyttäjän</w:t>
            </w:r>
            <w:r w:rsidRPr="007603D4">
              <w:rPr>
                <w:rFonts w:ascii="Times New Roman" w:hAnsi="Times New Roman"/>
                <w:lang w:val="fi-FI"/>
              </w:rPr>
              <w:t xml:space="preserve"> toimintojen lisäksi pääkäyttäjän toiminnot</w:t>
            </w:r>
            <w:r w:rsidR="001C6E24">
              <w:rPr>
                <w:rFonts w:ascii="Times New Roman" w:hAnsi="Times New Roman"/>
                <w:lang w:val="fi-FI"/>
              </w:rPr>
              <w:t>, kuten pääkäyttäjäoikeuksien lisääminen ja poistaminen</w:t>
            </w:r>
            <w:r w:rsidR="00107F41">
              <w:rPr>
                <w:rFonts w:ascii="Times New Roman" w:hAnsi="Times New Roman"/>
                <w:lang w:val="fi-FI"/>
              </w:rPr>
              <w:t xml:space="preserve"> sekä</w:t>
            </w:r>
            <w:r w:rsidR="00F532BE">
              <w:rPr>
                <w:rFonts w:ascii="Times New Roman" w:hAnsi="Times New Roman"/>
                <w:lang w:val="fi-FI"/>
              </w:rPr>
              <w:t xml:space="preserve"> kaikkien tapahtumaryhmien ja tapahtumien tarkastelu</w:t>
            </w:r>
            <w:r w:rsidR="001C6E24">
              <w:rPr>
                <w:rFonts w:ascii="Times New Roman" w:hAnsi="Times New Roman"/>
                <w:lang w:val="fi-FI"/>
              </w:rPr>
              <w:t>.</w:t>
            </w:r>
          </w:p>
        </w:tc>
      </w:tr>
      <w:tr w:rsidR="007603D4" w:rsidRPr="00CE2186" w14:paraId="4652DA42" w14:textId="77777777" w:rsidTr="00654EC6">
        <w:tc>
          <w:tcPr>
            <w:tcW w:w="2549" w:type="dxa"/>
            <w:shd w:val="clear" w:color="auto" w:fill="auto"/>
          </w:tcPr>
          <w:p w14:paraId="4652DA3E" w14:textId="77777777" w:rsidR="007603D4" w:rsidRPr="00841B62" w:rsidRDefault="007603D4" w:rsidP="00A069D8">
            <w:pPr>
              <w:spacing w:after="0" w:line="360" w:lineRule="auto"/>
              <w:jc w:val="left"/>
              <w:rPr>
                <w:rFonts w:ascii="Times New Roman" w:eastAsia="Calibri" w:hAnsi="Times New Roman"/>
                <w:b/>
              </w:rPr>
            </w:pPr>
            <w:proofErr w:type="spellStart"/>
            <w:r w:rsidRPr="00841B62">
              <w:rPr>
                <w:rFonts w:ascii="Times New Roman" w:eastAsia="Calibri" w:hAnsi="Times New Roman"/>
                <w:b/>
              </w:rPr>
              <w:t>Tapahtuman</w:t>
            </w:r>
            <w:proofErr w:type="spellEnd"/>
            <w:r w:rsidRPr="00841B62">
              <w:rPr>
                <w:rFonts w:ascii="Times New Roman" w:eastAsia="Calibri" w:hAnsi="Times New Roman"/>
                <w:b/>
              </w:rPr>
              <w:t xml:space="preserve"> </w:t>
            </w:r>
            <w:proofErr w:type="spellStart"/>
            <w:r w:rsidRPr="00841B62">
              <w:rPr>
                <w:rFonts w:ascii="Times New Roman" w:eastAsia="Calibri" w:hAnsi="Times New Roman"/>
                <w:b/>
              </w:rPr>
              <w:t>omistaja</w:t>
            </w:r>
            <w:proofErr w:type="spellEnd"/>
          </w:p>
          <w:p w14:paraId="4652DA3F" w14:textId="77777777" w:rsidR="007603D4" w:rsidRPr="00335B5F" w:rsidRDefault="007603D4" w:rsidP="00A069D8">
            <w:pPr>
              <w:spacing w:after="0" w:line="360" w:lineRule="auto"/>
              <w:jc w:val="left"/>
              <w:rPr>
                <w:rFonts w:ascii="Times New Roman" w:eastAsia="Calibri" w:hAnsi="Times New Roman"/>
                <w:b/>
                <w:color w:val="000000"/>
              </w:rPr>
            </w:pPr>
            <w:r w:rsidRPr="00335B5F">
              <w:rPr>
                <w:rFonts w:ascii="Times New Roman" w:eastAsia="Calibri" w:hAnsi="Times New Roman"/>
                <w:b/>
                <w:color w:val="000000"/>
              </w:rPr>
              <w:t>(event owner)</w:t>
            </w:r>
          </w:p>
          <w:p w14:paraId="4652DA40" w14:textId="77777777" w:rsidR="007603D4" w:rsidRPr="00841B62" w:rsidRDefault="007603D4" w:rsidP="00A069D8">
            <w:pPr>
              <w:spacing w:after="0" w:line="360" w:lineRule="auto"/>
              <w:jc w:val="left"/>
              <w:rPr>
                <w:rFonts w:ascii="Times New Roman" w:eastAsia="Calibri" w:hAnsi="Times New Roman"/>
                <w:b/>
              </w:rPr>
            </w:pPr>
          </w:p>
        </w:tc>
        <w:tc>
          <w:tcPr>
            <w:tcW w:w="6949" w:type="dxa"/>
            <w:shd w:val="clear" w:color="auto" w:fill="auto"/>
          </w:tcPr>
          <w:p w14:paraId="4652DA41" w14:textId="77777777" w:rsidR="007603D4" w:rsidRPr="00CE2186" w:rsidRDefault="007603D4" w:rsidP="004433F8">
            <w:pPr>
              <w:spacing w:line="360" w:lineRule="auto"/>
              <w:rPr>
                <w:rFonts w:ascii="Times New Roman" w:eastAsia="Calibri" w:hAnsi="Times New Roman"/>
              </w:rPr>
            </w:pPr>
            <w:r w:rsidRPr="007603D4">
              <w:rPr>
                <w:rFonts w:ascii="Times New Roman" w:eastAsia="Calibri" w:hAnsi="Times New Roman"/>
                <w:lang w:val="fi-FI"/>
              </w:rPr>
              <w:t>on</w:t>
            </w:r>
            <w:r w:rsidRPr="007603D4">
              <w:rPr>
                <w:rFonts w:ascii="Times New Roman" w:eastAsia="Calibri" w:hAnsi="Times New Roman"/>
                <w:i/>
                <w:lang w:val="fi-FI"/>
              </w:rPr>
              <w:t xml:space="preserve"> käyttäjä</w:t>
            </w:r>
            <w:r w:rsidRPr="007603D4">
              <w:rPr>
                <w:rFonts w:ascii="Times New Roman" w:eastAsia="Calibri" w:hAnsi="Times New Roman"/>
                <w:lang w:val="fi-FI"/>
              </w:rPr>
              <w:t xml:space="preserve">, joka on luonut kyseisen </w:t>
            </w:r>
            <w:r w:rsidRPr="007603D4">
              <w:rPr>
                <w:rFonts w:ascii="Times New Roman" w:eastAsia="Calibri" w:hAnsi="Times New Roman"/>
                <w:i/>
                <w:lang w:val="fi-FI"/>
              </w:rPr>
              <w:t xml:space="preserve">tapahtuman </w:t>
            </w:r>
            <w:r w:rsidRPr="007603D4">
              <w:rPr>
                <w:rFonts w:ascii="Times New Roman" w:eastAsia="Calibri" w:hAnsi="Times New Roman"/>
                <w:lang w:val="fi-FI"/>
              </w:rPr>
              <w:t xml:space="preserve">tai jolle on annettu omistajan oikeudet </w:t>
            </w:r>
            <w:r w:rsidRPr="007603D4">
              <w:rPr>
                <w:rFonts w:ascii="Times New Roman" w:eastAsia="Calibri" w:hAnsi="Times New Roman"/>
                <w:i/>
                <w:lang w:val="fi-FI"/>
              </w:rPr>
              <w:t>pääkäyttäjän</w:t>
            </w:r>
            <w:r w:rsidRPr="007603D4">
              <w:rPr>
                <w:rFonts w:ascii="Times New Roman" w:eastAsia="Calibri" w:hAnsi="Times New Roman"/>
                <w:lang w:val="fi-FI"/>
              </w:rPr>
              <w:t xml:space="preserve"> toimesta. </w:t>
            </w:r>
            <w:proofErr w:type="spellStart"/>
            <w:r w:rsidRPr="004A6C06">
              <w:rPr>
                <w:rFonts w:ascii="Times New Roman" w:eastAsia="Calibri" w:hAnsi="Times New Roman"/>
                <w:i/>
              </w:rPr>
              <w:t>Tapahtumaa</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voi</w:t>
            </w:r>
            <w:proofErr w:type="spellEnd"/>
            <w:r w:rsidRPr="00841B62">
              <w:rPr>
                <w:rFonts w:ascii="Times New Roman" w:eastAsia="Calibri" w:hAnsi="Times New Roman"/>
              </w:rPr>
              <w:t xml:space="preserve"> </w:t>
            </w:r>
            <w:proofErr w:type="spellStart"/>
            <w:r w:rsidRPr="004A6C06">
              <w:rPr>
                <w:rFonts w:ascii="Times New Roman" w:eastAsia="Calibri" w:hAnsi="Times New Roman"/>
                <w:i/>
              </w:rPr>
              <w:t>tapahtuman</w:t>
            </w:r>
            <w:proofErr w:type="spellEnd"/>
            <w:r w:rsidRPr="004A6C06">
              <w:rPr>
                <w:rFonts w:ascii="Times New Roman" w:eastAsia="Calibri" w:hAnsi="Times New Roman"/>
                <w:i/>
              </w:rPr>
              <w:t xml:space="preserve"> </w:t>
            </w:r>
            <w:proofErr w:type="spellStart"/>
            <w:r w:rsidRPr="004A6C06">
              <w:rPr>
                <w:rFonts w:ascii="Times New Roman" w:eastAsia="Calibri" w:hAnsi="Times New Roman"/>
                <w:i/>
              </w:rPr>
              <w:t>omistaj</w:t>
            </w:r>
            <w:r>
              <w:rPr>
                <w:rFonts w:ascii="Times New Roman" w:eastAsia="Calibri" w:hAnsi="Times New Roman"/>
                <w:i/>
              </w:rPr>
              <w:t>ie</w:t>
            </w:r>
            <w:r w:rsidRPr="004A6C06">
              <w:rPr>
                <w:rFonts w:ascii="Times New Roman" w:eastAsia="Calibri" w:hAnsi="Times New Roman"/>
                <w:i/>
              </w:rPr>
              <w:t>n</w:t>
            </w:r>
            <w:proofErr w:type="spellEnd"/>
            <w:r w:rsidRPr="00841B62">
              <w:rPr>
                <w:rFonts w:ascii="Times New Roman" w:eastAsia="Calibri" w:hAnsi="Times New Roman"/>
              </w:rPr>
              <w:t xml:space="preserve"> </w:t>
            </w:r>
            <w:proofErr w:type="spellStart"/>
            <w:r w:rsidRPr="00841B62">
              <w:rPr>
                <w:rFonts w:ascii="Times New Roman" w:eastAsia="Calibri" w:hAnsi="Times New Roman"/>
              </w:rPr>
              <w:t>lisäksi</w:t>
            </w:r>
            <w:proofErr w:type="spellEnd"/>
            <w:r w:rsidRPr="00841B62">
              <w:rPr>
                <w:rFonts w:ascii="Times New Roman" w:eastAsia="Calibri" w:hAnsi="Times New Roman"/>
              </w:rPr>
              <w:t xml:space="preserve"> </w:t>
            </w:r>
            <w:proofErr w:type="spellStart"/>
            <w:r>
              <w:rPr>
                <w:rFonts w:ascii="Times New Roman" w:eastAsia="Calibri" w:hAnsi="Times New Roman"/>
              </w:rPr>
              <w:t>hallita</w:t>
            </w:r>
            <w:proofErr w:type="spellEnd"/>
            <w:r w:rsidRPr="00841B62">
              <w:rPr>
                <w:rFonts w:ascii="Times New Roman" w:eastAsia="Calibri" w:hAnsi="Times New Roman"/>
              </w:rPr>
              <w:t xml:space="preserve"> </w:t>
            </w:r>
            <w:proofErr w:type="spellStart"/>
            <w:r w:rsidRPr="00841B62">
              <w:rPr>
                <w:rFonts w:ascii="Times New Roman" w:eastAsia="Calibri" w:hAnsi="Times New Roman"/>
                <w:i/>
              </w:rPr>
              <w:t>pääkäyttäjät</w:t>
            </w:r>
            <w:proofErr w:type="spellEnd"/>
            <w:r>
              <w:rPr>
                <w:rFonts w:ascii="Times New Roman" w:eastAsia="Calibri" w:hAnsi="Times New Roman"/>
              </w:rPr>
              <w:t>.</w:t>
            </w:r>
          </w:p>
        </w:tc>
      </w:tr>
    </w:tbl>
    <w:p w14:paraId="4652DA43" w14:textId="77777777" w:rsidR="00D82F01" w:rsidRDefault="00D82F01" w:rsidP="00D82F01">
      <w:pPr>
        <w:rPr>
          <w:lang w:val="fi-FI"/>
        </w:rPr>
      </w:pPr>
    </w:p>
    <w:p w14:paraId="4652DA44" w14:textId="77777777" w:rsidR="00D74E46" w:rsidRPr="000138DB" w:rsidRDefault="00D82F01" w:rsidP="004433F8">
      <w:pPr>
        <w:pStyle w:val="Otsikko2"/>
      </w:pPr>
      <w:bookmarkStart w:id="6" w:name="_Toc11138513"/>
      <w:r w:rsidRPr="004433F8">
        <w:t>Käyttöliittymän</w:t>
      </w:r>
      <w:r w:rsidRPr="000138DB">
        <w:t xml:space="preserve"> termejä</w:t>
      </w:r>
      <w:bookmarkEnd w:id="6"/>
    </w:p>
    <w:p w14:paraId="4652DA45" w14:textId="77777777" w:rsidR="00D74E46" w:rsidRDefault="00D74E46" w:rsidP="002E5E78">
      <w:pPr>
        <w:rPr>
          <w:b/>
          <w:color w:val="000000"/>
          <w:u w:val="single"/>
          <w:lang w:val="fi-FI"/>
        </w:rPr>
      </w:pPr>
    </w:p>
    <w:tbl>
      <w:tblPr>
        <w:tblW w:w="9498" w:type="dxa"/>
        <w:tblInd w:w="-176" w:type="dxa"/>
        <w:tblLayout w:type="fixed"/>
        <w:tblLook w:val="04A0" w:firstRow="1" w:lastRow="0" w:firstColumn="1" w:lastColumn="0" w:noHBand="0" w:noVBand="1"/>
      </w:tblPr>
      <w:tblGrid>
        <w:gridCol w:w="2552"/>
        <w:gridCol w:w="6946"/>
      </w:tblGrid>
      <w:tr w:rsidR="00345BD3" w:rsidRPr="00AA4DEA" w14:paraId="4652DA48" w14:textId="77777777" w:rsidTr="00F47CEF">
        <w:tc>
          <w:tcPr>
            <w:tcW w:w="2552" w:type="dxa"/>
            <w:shd w:val="clear" w:color="auto" w:fill="auto"/>
          </w:tcPr>
          <w:p w14:paraId="062EC3B6" w14:textId="77777777" w:rsidR="00C53B1C" w:rsidRPr="00C53B1C" w:rsidRDefault="00C53B1C" w:rsidP="00C53B1C">
            <w:pPr>
              <w:spacing w:after="0" w:line="360" w:lineRule="auto"/>
              <w:jc w:val="left"/>
              <w:rPr>
                <w:rFonts w:ascii="Times New Roman" w:eastAsia="Calibri" w:hAnsi="Times New Roman"/>
                <w:b/>
                <w:color w:val="000000"/>
              </w:rPr>
            </w:pPr>
            <w:proofErr w:type="spellStart"/>
            <w:r w:rsidRPr="00C53B1C">
              <w:rPr>
                <w:rFonts w:ascii="Times New Roman" w:eastAsia="Calibri" w:hAnsi="Times New Roman"/>
                <w:b/>
                <w:color w:val="000000"/>
              </w:rPr>
              <w:t>Analysoinnin</w:t>
            </w:r>
            <w:proofErr w:type="spellEnd"/>
          </w:p>
          <w:p w14:paraId="4B16CC8C" w14:textId="77777777" w:rsidR="00C53B1C" w:rsidRPr="00C53B1C" w:rsidRDefault="00C53B1C" w:rsidP="00C53B1C">
            <w:pPr>
              <w:spacing w:after="0" w:line="360" w:lineRule="auto"/>
              <w:jc w:val="left"/>
              <w:rPr>
                <w:rFonts w:ascii="Times New Roman" w:eastAsia="Calibri" w:hAnsi="Times New Roman"/>
                <w:b/>
                <w:color w:val="000000"/>
              </w:rPr>
            </w:pPr>
            <w:proofErr w:type="spellStart"/>
            <w:r w:rsidRPr="00C53B1C">
              <w:rPr>
                <w:rFonts w:ascii="Times New Roman" w:eastAsia="Calibri" w:hAnsi="Times New Roman"/>
                <w:b/>
                <w:color w:val="000000"/>
              </w:rPr>
              <w:t>yhteenvetosivu</w:t>
            </w:r>
            <w:proofErr w:type="spellEnd"/>
          </w:p>
          <w:p w14:paraId="44B1EFE0" w14:textId="77777777" w:rsidR="00C53B1C" w:rsidRPr="00C53B1C" w:rsidRDefault="00C53B1C" w:rsidP="00C53B1C">
            <w:pPr>
              <w:spacing w:after="0" w:line="360" w:lineRule="auto"/>
              <w:jc w:val="left"/>
              <w:rPr>
                <w:rFonts w:ascii="Times New Roman" w:eastAsia="Calibri" w:hAnsi="Times New Roman"/>
                <w:b/>
                <w:color w:val="000000"/>
              </w:rPr>
            </w:pPr>
            <w:r w:rsidRPr="00C53B1C">
              <w:rPr>
                <w:rFonts w:ascii="Times New Roman" w:eastAsia="Calibri" w:hAnsi="Times New Roman"/>
                <w:b/>
                <w:color w:val="000000"/>
              </w:rPr>
              <w:t>(analyzation</w:t>
            </w:r>
          </w:p>
          <w:p w14:paraId="27FE13E2" w14:textId="77777777" w:rsidR="00345BD3" w:rsidRDefault="00C53B1C" w:rsidP="00C53B1C">
            <w:pPr>
              <w:spacing w:after="0" w:line="360" w:lineRule="auto"/>
              <w:jc w:val="left"/>
              <w:rPr>
                <w:rFonts w:ascii="Times New Roman" w:eastAsia="Calibri" w:hAnsi="Times New Roman"/>
                <w:b/>
                <w:color w:val="000000"/>
              </w:rPr>
            </w:pPr>
            <w:r w:rsidRPr="00C53B1C">
              <w:rPr>
                <w:rFonts w:ascii="Times New Roman" w:eastAsia="Calibri" w:hAnsi="Times New Roman"/>
                <w:b/>
                <w:color w:val="000000"/>
              </w:rPr>
              <w:t>summary)</w:t>
            </w:r>
          </w:p>
          <w:p w14:paraId="4652DA46" w14:textId="2A12A2D8" w:rsidR="00796DDD" w:rsidRPr="00335B5F" w:rsidRDefault="00796DDD" w:rsidP="00C53B1C">
            <w:pPr>
              <w:spacing w:after="0" w:line="360" w:lineRule="auto"/>
              <w:jc w:val="left"/>
              <w:rPr>
                <w:rFonts w:ascii="Times New Roman" w:eastAsia="Calibri" w:hAnsi="Times New Roman"/>
                <w:b/>
                <w:color w:val="000000"/>
              </w:rPr>
            </w:pPr>
          </w:p>
        </w:tc>
        <w:tc>
          <w:tcPr>
            <w:tcW w:w="6946" w:type="dxa"/>
            <w:shd w:val="clear" w:color="auto" w:fill="auto"/>
          </w:tcPr>
          <w:p w14:paraId="4652DA47" w14:textId="22A7C324" w:rsidR="00345BD3" w:rsidRPr="00796DDD" w:rsidRDefault="00C53B1C" w:rsidP="004433F8">
            <w:pPr>
              <w:spacing w:after="120" w:line="360" w:lineRule="auto"/>
              <w:rPr>
                <w:rFonts w:ascii="Times New Roman" w:eastAsia="Calibri" w:hAnsi="Times New Roman"/>
                <w:lang w:val="fi-FI"/>
              </w:rPr>
            </w:pPr>
            <w:r w:rsidRPr="00796DDD">
              <w:rPr>
                <w:rFonts w:ascii="Times New Roman" w:hAnsi="Times New Roman"/>
                <w:lang w:val="fi-FI"/>
              </w:rPr>
              <w:t>on sovelluksen sivu, jossa näytetään analyysitulokset analyysin aikana tehdyistä kirjauksista. Sivun tärkein sisältö on analyysitulokset ja niistä muodostettu kaavio.</w:t>
            </w:r>
          </w:p>
        </w:tc>
      </w:tr>
      <w:tr w:rsidR="00BE50AF" w:rsidRPr="00F73E29" w14:paraId="2706B390" w14:textId="77777777" w:rsidTr="00F47CEF">
        <w:tc>
          <w:tcPr>
            <w:tcW w:w="2552" w:type="dxa"/>
            <w:shd w:val="clear" w:color="auto" w:fill="auto"/>
          </w:tcPr>
          <w:p w14:paraId="007ECC9E" w14:textId="77777777" w:rsidR="00C53B1C" w:rsidRPr="00654B32" w:rsidRDefault="00C53B1C" w:rsidP="00C53B1C">
            <w:pPr>
              <w:spacing w:after="0" w:line="360" w:lineRule="auto"/>
              <w:jc w:val="left"/>
              <w:rPr>
                <w:rFonts w:ascii="Times New Roman" w:eastAsia="Calibri" w:hAnsi="Times New Roman"/>
                <w:b/>
                <w:color w:val="000000"/>
                <w:lang w:val="fi-FI"/>
              </w:rPr>
            </w:pPr>
            <w:r w:rsidRPr="00654B32">
              <w:rPr>
                <w:rFonts w:ascii="Times New Roman" w:eastAsia="Calibri" w:hAnsi="Times New Roman"/>
                <w:b/>
                <w:color w:val="000000"/>
                <w:lang w:val="fi-FI"/>
              </w:rPr>
              <w:t>Analysointityypin</w:t>
            </w:r>
          </w:p>
          <w:p w14:paraId="1B7C7DC7" w14:textId="77777777" w:rsidR="00C53B1C" w:rsidRPr="00654B32" w:rsidRDefault="00C53B1C" w:rsidP="00C53B1C">
            <w:pPr>
              <w:spacing w:after="0" w:line="360" w:lineRule="auto"/>
              <w:jc w:val="left"/>
              <w:rPr>
                <w:rFonts w:ascii="Times New Roman" w:eastAsia="Calibri" w:hAnsi="Times New Roman"/>
                <w:b/>
                <w:color w:val="000000"/>
                <w:lang w:val="fi-FI"/>
              </w:rPr>
            </w:pPr>
            <w:r w:rsidRPr="00654B32">
              <w:rPr>
                <w:rFonts w:ascii="Times New Roman" w:eastAsia="Calibri" w:hAnsi="Times New Roman"/>
                <w:b/>
                <w:color w:val="000000"/>
                <w:lang w:val="fi-FI"/>
              </w:rPr>
              <w:t>valintasivu</w:t>
            </w:r>
          </w:p>
          <w:p w14:paraId="11F1ED80" w14:textId="77777777" w:rsidR="00C53B1C" w:rsidRPr="00654B32" w:rsidRDefault="00C53B1C" w:rsidP="00C53B1C">
            <w:pPr>
              <w:spacing w:after="0" w:line="360" w:lineRule="auto"/>
              <w:jc w:val="left"/>
              <w:rPr>
                <w:rFonts w:ascii="Times New Roman" w:eastAsia="Calibri" w:hAnsi="Times New Roman"/>
                <w:b/>
                <w:color w:val="000000"/>
                <w:lang w:val="fi-FI"/>
              </w:rPr>
            </w:pPr>
            <w:r w:rsidRPr="00654B32">
              <w:rPr>
                <w:rFonts w:ascii="Times New Roman" w:eastAsia="Calibri" w:hAnsi="Times New Roman"/>
                <w:b/>
                <w:color w:val="000000"/>
                <w:lang w:val="fi-FI"/>
              </w:rPr>
              <w:t>(</w:t>
            </w:r>
            <w:proofErr w:type="spellStart"/>
            <w:r w:rsidRPr="00654B32">
              <w:rPr>
                <w:rFonts w:ascii="Times New Roman" w:eastAsia="Calibri" w:hAnsi="Times New Roman"/>
                <w:b/>
                <w:color w:val="000000"/>
                <w:lang w:val="fi-FI"/>
              </w:rPr>
              <w:t>analyzation</w:t>
            </w:r>
            <w:proofErr w:type="spellEnd"/>
            <w:r w:rsidRPr="00654B32">
              <w:rPr>
                <w:rFonts w:ascii="Times New Roman" w:eastAsia="Calibri" w:hAnsi="Times New Roman"/>
                <w:b/>
                <w:color w:val="000000"/>
                <w:lang w:val="fi-FI"/>
              </w:rPr>
              <w:t xml:space="preserve"> </w:t>
            </w:r>
            <w:proofErr w:type="spellStart"/>
            <w:r w:rsidRPr="00654B32">
              <w:rPr>
                <w:rFonts w:ascii="Times New Roman" w:eastAsia="Calibri" w:hAnsi="Times New Roman"/>
                <w:b/>
                <w:color w:val="000000"/>
                <w:lang w:val="fi-FI"/>
              </w:rPr>
              <w:t>selection</w:t>
            </w:r>
            <w:proofErr w:type="spellEnd"/>
          </w:p>
          <w:p w14:paraId="40EC3489" w14:textId="77777777" w:rsidR="00BE50AF" w:rsidRPr="00654B32" w:rsidRDefault="00C53B1C" w:rsidP="00C53B1C">
            <w:pPr>
              <w:spacing w:after="0" w:line="360" w:lineRule="auto"/>
              <w:jc w:val="left"/>
              <w:rPr>
                <w:rFonts w:ascii="Times New Roman" w:eastAsia="Calibri" w:hAnsi="Times New Roman"/>
                <w:b/>
                <w:color w:val="000000"/>
                <w:lang w:val="fi-FI"/>
              </w:rPr>
            </w:pPr>
            <w:proofErr w:type="spellStart"/>
            <w:r w:rsidRPr="00654B32">
              <w:rPr>
                <w:rFonts w:ascii="Times New Roman" w:eastAsia="Calibri" w:hAnsi="Times New Roman"/>
                <w:b/>
                <w:color w:val="000000"/>
                <w:lang w:val="fi-FI"/>
              </w:rPr>
              <w:t>page</w:t>
            </w:r>
            <w:proofErr w:type="spellEnd"/>
            <w:r w:rsidRPr="00654B32">
              <w:rPr>
                <w:rFonts w:ascii="Times New Roman" w:eastAsia="Calibri" w:hAnsi="Times New Roman"/>
                <w:b/>
                <w:color w:val="000000"/>
                <w:lang w:val="fi-FI"/>
              </w:rPr>
              <w:t>)</w:t>
            </w:r>
          </w:p>
          <w:p w14:paraId="60776093" w14:textId="38E193B4" w:rsidR="00796DDD" w:rsidRPr="00C53B1C" w:rsidRDefault="00796DDD" w:rsidP="00C53B1C">
            <w:pPr>
              <w:spacing w:after="0" w:line="360" w:lineRule="auto"/>
              <w:jc w:val="left"/>
              <w:rPr>
                <w:rFonts w:ascii="Times New Roman" w:eastAsia="Calibri" w:hAnsi="Times New Roman"/>
                <w:b/>
                <w:color w:val="000000"/>
                <w:lang w:val="fi-FI"/>
              </w:rPr>
            </w:pPr>
          </w:p>
        </w:tc>
        <w:tc>
          <w:tcPr>
            <w:tcW w:w="6946" w:type="dxa"/>
            <w:shd w:val="clear" w:color="auto" w:fill="auto"/>
          </w:tcPr>
          <w:p w14:paraId="5EC0D70B" w14:textId="29A81A10" w:rsidR="00BE50AF" w:rsidRPr="00796DDD" w:rsidRDefault="00C53B1C" w:rsidP="004433F8">
            <w:pPr>
              <w:spacing w:after="120" w:line="360" w:lineRule="auto"/>
              <w:rPr>
                <w:rFonts w:ascii="Times New Roman" w:eastAsia="Calibri" w:hAnsi="Times New Roman"/>
                <w:lang w:val="fi-FI"/>
              </w:rPr>
            </w:pPr>
            <w:r w:rsidRPr="00796DDD">
              <w:rPr>
                <w:rFonts w:ascii="Times New Roman" w:hAnsi="Times New Roman"/>
                <w:lang w:val="fi-FI"/>
              </w:rPr>
              <w:t>on julkisen käyttäjän sivu, jossa käyttäjä valitsee, haluaako hän analysoida vai observoida.</w:t>
            </w:r>
          </w:p>
        </w:tc>
      </w:tr>
    </w:tbl>
    <w:p w14:paraId="66DA53E0" w14:textId="77777777" w:rsidR="008A6BB7" w:rsidRPr="00E977B7" w:rsidRDefault="008A6BB7">
      <w:pPr>
        <w:rPr>
          <w:lang w:val="fi-FI"/>
        </w:rPr>
      </w:pPr>
      <w:r w:rsidRPr="00E977B7">
        <w:rPr>
          <w:lang w:val="fi-FI"/>
        </w:rPr>
        <w:br w:type="page"/>
      </w:r>
    </w:p>
    <w:tbl>
      <w:tblPr>
        <w:tblW w:w="9498" w:type="dxa"/>
        <w:tblInd w:w="-176" w:type="dxa"/>
        <w:tblLayout w:type="fixed"/>
        <w:tblLook w:val="04A0" w:firstRow="1" w:lastRow="0" w:firstColumn="1" w:lastColumn="0" w:noHBand="0" w:noVBand="1"/>
      </w:tblPr>
      <w:tblGrid>
        <w:gridCol w:w="2552"/>
        <w:gridCol w:w="6946"/>
      </w:tblGrid>
      <w:tr w:rsidR="00345BD3" w:rsidRPr="00F73E29" w14:paraId="4652DA4B" w14:textId="77777777" w:rsidTr="00F47CEF">
        <w:tc>
          <w:tcPr>
            <w:tcW w:w="2552" w:type="dxa"/>
            <w:shd w:val="clear" w:color="auto" w:fill="auto"/>
          </w:tcPr>
          <w:p w14:paraId="186BD4EC" w14:textId="0C886012" w:rsidR="00C53B1C" w:rsidRPr="00C53B1C" w:rsidRDefault="00C53B1C" w:rsidP="00C53B1C">
            <w:pPr>
              <w:spacing w:after="0" w:line="360" w:lineRule="auto"/>
              <w:jc w:val="left"/>
              <w:rPr>
                <w:rFonts w:ascii="Times New Roman" w:eastAsia="Calibri" w:hAnsi="Times New Roman"/>
                <w:b/>
                <w:color w:val="000000"/>
              </w:rPr>
            </w:pPr>
            <w:proofErr w:type="spellStart"/>
            <w:r w:rsidRPr="00C53B1C">
              <w:rPr>
                <w:rFonts w:ascii="Times New Roman" w:eastAsia="Calibri" w:hAnsi="Times New Roman"/>
                <w:b/>
                <w:color w:val="000000"/>
              </w:rPr>
              <w:lastRenderedPageBreak/>
              <w:t>Etusivu</w:t>
            </w:r>
            <w:proofErr w:type="spellEnd"/>
          </w:p>
          <w:p w14:paraId="299EF8CE" w14:textId="77777777" w:rsidR="00345BD3" w:rsidRDefault="00C53B1C" w:rsidP="00C53B1C">
            <w:pPr>
              <w:spacing w:after="0" w:line="360" w:lineRule="auto"/>
              <w:jc w:val="left"/>
              <w:rPr>
                <w:rFonts w:ascii="Times New Roman" w:eastAsia="Calibri" w:hAnsi="Times New Roman"/>
                <w:b/>
                <w:color w:val="000000"/>
              </w:rPr>
            </w:pPr>
            <w:r w:rsidRPr="00C53B1C">
              <w:rPr>
                <w:rFonts w:ascii="Times New Roman" w:eastAsia="Calibri" w:hAnsi="Times New Roman"/>
                <w:b/>
                <w:color w:val="000000"/>
              </w:rPr>
              <w:t>(front page)</w:t>
            </w:r>
          </w:p>
          <w:p w14:paraId="4652DA49" w14:textId="22080B1C" w:rsidR="00796DDD" w:rsidRPr="00F47CEF" w:rsidRDefault="00796DDD" w:rsidP="00C53B1C">
            <w:pPr>
              <w:spacing w:after="0" w:line="360" w:lineRule="auto"/>
              <w:jc w:val="left"/>
              <w:rPr>
                <w:rFonts w:ascii="Times New Roman" w:eastAsia="Calibri" w:hAnsi="Times New Roman"/>
                <w:b/>
                <w:color w:val="000000"/>
              </w:rPr>
            </w:pPr>
          </w:p>
        </w:tc>
        <w:tc>
          <w:tcPr>
            <w:tcW w:w="6946" w:type="dxa"/>
            <w:shd w:val="clear" w:color="auto" w:fill="auto"/>
          </w:tcPr>
          <w:p w14:paraId="4652DA4A" w14:textId="12F8A1F7" w:rsidR="00345BD3" w:rsidRPr="00796DDD" w:rsidRDefault="00C53B1C" w:rsidP="004433F8">
            <w:pPr>
              <w:spacing w:after="120" w:line="360" w:lineRule="auto"/>
              <w:rPr>
                <w:rFonts w:ascii="Times New Roman" w:hAnsi="Times New Roman"/>
                <w:lang w:val="fi-FI"/>
              </w:rPr>
            </w:pPr>
            <w:r w:rsidRPr="00796DDD">
              <w:rPr>
                <w:rFonts w:ascii="Times New Roman" w:hAnsi="Times New Roman"/>
                <w:lang w:val="fi-FI"/>
              </w:rPr>
              <w:t>on sovelluksen aloitussivu, jossa voi kirjautua sisään, syöttää ryhmäavaimen tai siirtyä käyttämään sovellusta kirjautumatta.</w:t>
            </w:r>
          </w:p>
        </w:tc>
      </w:tr>
      <w:tr w:rsidR="00345BD3" w:rsidRPr="00F73E29" w14:paraId="4652DA4E" w14:textId="77777777" w:rsidTr="00F47CEF">
        <w:tc>
          <w:tcPr>
            <w:tcW w:w="2552" w:type="dxa"/>
            <w:shd w:val="clear" w:color="auto" w:fill="auto"/>
          </w:tcPr>
          <w:p w14:paraId="45D9BDF5" w14:textId="77777777" w:rsidR="00C53B1C" w:rsidRPr="00C53B1C" w:rsidRDefault="00C53B1C" w:rsidP="00C53B1C">
            <w:pPr>
              <w:spacing w:after="0" w:line="360" w:lineRule="auto"/>
              <w:jc w:val="left"/>
              <w:rPr>
                <w:rFonts w:ascii="Times New Roman" w:eastAsia="Calibri" w:hAnsi="Times New Roman"/>
                <w:b/>
                <w:color w:val="000000"/>
              </w:rPr>
            </w:pPr>
            <w:proofErr w:type="spellStart"/>
            <w:r w:rsidRPr="00C53B1C">
              <w:rPr>
                <w:rFonts w:ascii="Times New Roman" w:eastAsia="Calibri" w:hAnsi="Times New Roman"/>
                <w:b/>
                <w:color w:val="000000"/>
              </w:rPr>
              <w:t>Hallintasivu</w:t>
            </w:r>
            <w:proofErr w:type="spellEnd"/>
          </w:p>
          <w:p w14:paraId="1C1BBB4F" w14:textId="77777777" w:rsidR="00345BD3" w:rsidRDefault="00C53B1C" w:rsidP="00C53B1C">
            <w:pPr>
              <w:spacing w:after="0" w:line="360" w:lineRule="auto"/>
              <w:jc w:val="left"/>
              <w:rPr>
                <w:rFonts w:ascii="Times New Roman" w:eastAsia="Calibri" w:hAnsi="Times New Roman"/>
                <w:b/>
                <w:color w:val="000000"/>
              </w:rPr>
            </w:pPr>
            <w:r w:rsidRPr="00C53B1C">
              <w:rPr>
                <w:rFonts w:ascii="Times New Roman" w:eastAsia="Calibri" w:hAnsi="Times New Roman"/>
                <w:b/>
                <w:color w:val="000000"/>
              </w:rPr>
              <w:t>(control page)</w:t>
            </w:r>
          </w:p>
          <w:p w14:paraId="4652DA4C" w14:textId="6324F6C4" w:rsidR="00796DDD" w:rsidRPr="00F47CEF" w:rsidRDefault="00796DDD" w:rsidP="00C53B1C">
            <w:pPr>
              <w:spacing w:after="0" w:line="360" w:lineRule="auto"/>
              <w:jc w:val="left"/>
              <w:rPr>
                <w:rFonts w:ascii="Times New Roman" w:eastAsia="Calibri" w:hAnsi="Times New Roman"/>
                <w:b/>
                <w:color w:val="000000"/>
              </w:rPr>
            </w:pPr>
          </w:p>
        </w:tc>
        <w:tc>
          <w:tcPr>
            <w:tcW w:w="6946" w:type="dxa"/>
            <w:shd w:val="clear" w:color="auto" w:fill="auto"/>
          </w:tcPr>
          <w:p w14:paraId="4652DA4D" w14:textId="5F11FF8D" w:rsidR="00345BD3" w:rsidRPr="00796DDD" w:rsidRDefault="00C53B1C" w:rsidP="004433F8">
            <w:pPr>
              <w:spacing w:after="120" w:line="360" w:lineRule="auto"/>
              <w:rPr>
                <w:rFonts w:ascii="Times New Roman" w:hAnsi="Times New Roman"/>
                <w:lang w:val="fi-FI"/>
              </w:rPr>
            </w:pPr>
            <w:r w:rsidRPr="00796DDD">
              <w:rPr>
                <w:rFonts w:ascii="Times New Roman" w:hAnsi="Times New Roman"/>
                <w:lang w:val="fi-FI"/>
              </w:rPr>
              <w:t>on sivu, jolla kirjautunut käyttäjä voi muun muassa luoda ja hallita omia tapahtumia</w:t>
            </w:r>
            <w:r w:rsidR="00263E05">
              <w:rPr>
                <w:rFonts w:ascii="Times New Roman" w:hAnsi="Times New Roman"/>
                <w:lang w:val="fi-FI"/>
              </w:rPr>
              <w:t>an</w:t>
            </w:r>
            <w:r w:rsidRPr="00796DDD">
              <w:rPr>
                <w:rFonts w:ascii="Times New Roman" w:hAnsi="Times New Roman"/>
                <w:lang w:val="fi-FI"/>
              </w:rPr>
              <w:t>, sekä selata tallentamiaan analyysidatoja.</w:t>
            </w:r>
          </w:p>
        </w:tc>
      </w:tr>
      <w:tr w:rsidR="00345BD3" w:rsidRPr="00F73E29" w14:paraId="4652DA51" w14:textId="77777777" w:rsidTr="00F47CEF">
        <w:tc>
          <w:tcPr>
            <w:tcW w:w="2552" w:type="dxa"/>
            <w:shd w:val="clear" w:color="auto" w:fill="auto"/>
          </w:tcPr>
          <w:p w14:paraId="16A1F191" w14:textId="77777777" w:rsidR="00C53B1C" w:rsidRPr="00C53B1C" w:rsidRDefault="00C53B1C" w:rsidP="00C53B1C">
            <w:pPr>
              <w:spacing w:after="0" w:line="360" w:lineRule="auto"/>
              <w:jc w:val="left"/>
              <w:rPr>
                <w:rFonts w:ascii="Times New Roman" w:eastAsia="Calibri" w:hAnsi="Times New Roman"/>
                <w:b/>
              </w:rPr>
            </w:pPr>
            <w:proofErr w:type="spellStart"/>
            <w:r w:rsidRPr="00C53B1C">
              <w:rPr>
                <w:rFonts w:ascii="Times New Roman" w:eastAsia="Calibri" w:hAnsi="Times New Roman"/>
                <w:b/>
              </w:rPr>
              <w:t>Kaavio</w:t>
            </w:r>
            <w:proofErr w:type="spellEnd"/>
            <w:r w:rsidRPr="00C53B1C">
              <w:rPr>
                <w:rFonts w:ascii="Times New Roman" w:eastAsia="Calibri" w:hAnsi="Times New Roman"/>
                <w:b/>
              </w:rPr>
              <w:t xml:space="preserve"> / </w:t>
            </w:r>
            <w:proofErr w:type="spellStart"/>
            <w:r w:rsidRPr="00C53B1C">
              <w:rPr>
                <w:rFonts w:ascii="Times New Roman" w:eastAsia="Calibri" w:hAnsi="Times New Roman"/>
                <w:b/>
              </w:rPr>
              <w:t>diagrammi</w:t>
            </w:r>
            <w:proofErr w:type="spellEnd"/>
          </w:p>
          <w:p w14:paraId="4652DA4F" w14:textId="5DBCFFB8" w:rsidR="00345BD3" w:rsidRPr="00841B62" w:rsidRDefault="00C53B1C" w:rsidP="00C53B1C">
            <w:pPr>
              <w:spacing w:after="0" w:line="360" w:lineRule="auto"/>
              <w:jc w:val="left"/>
              <w:rPr>
                <w:rFonts w:ascii="Times New Roman" w:eastAsia="Calibri" w:hAnsi="Times New Roman"/>
                <w:b/>
              </w:rPr>
            </w:pPr>
            <w:r w:rsidRPr="00C53B1C">
              <w:rPr>
                <w:rFonts w:ascii="Times New Roman" w:eastAsia="Calibri" w:hAnsi="Times New Roman"/>
                <w:b/>
              </w:rPr>
              <w:t>(figure)</w:t>
            </w:r>
          </w:p>
        </w:tc>
        <w:tc>
          <w:tcPr>
            <w:tcW w:w="6946" w:type="dxa"/>
            <w:shd w:val="clear" w:color="auto" w:fill="auto"/>
          </w:tcPr>
          <w:p w14:paraId="69AE82D6" w14:textId="77777777" w:rsidR="005513C0" w:rsidRDefault="00C53B1C" w:rsidP="004433F8">
            <w:pPr>
              <w:spacing w:after="120" w:line="360" w:lineRule="auto"/>
              <w:rPr>
                <w:rFonts w:ascii="Times New Roman" w:hAnsi="Times New Roman"/>
                <w:lang w:val="fi-FI"/>
              </w:rPr>
            </w:pPr>
            <w:r w:rsidRPr="00796DDD">
              <w:rPr>
                <w:rFonts w:ascii="Times New Roman" w:hAnsi="Times New Roman"/>
                <w:lang w:val="fi-FI"/>
              </w:rPr>
              <w:t xml:space="preserve">on analyysin ja observoinnin kirjauksista muodostettu visuaalinen kuvaaja, joka esitetään yhteenvetosivulla. </w:t>
            </w:r>
          </w:p>
          <w:p w14:paraId="4652DA50" w14:textId="24B90982" w:rsidR="00263E05" w:rsidRPr="00796DDD" w:rsidRDefault="00263E05" w:rsidP="004433F8">
            <w:pPr>
              <w:spacing w:after="0" w:line="360" w:lineRule="auto"/>
              <w:rPr>
                <w:rFonts w:ascii="Times New Roman" w:eastAsia="Calibri" w:hAnsi="Times New Roman"/>
                <w:lang w:val="fi-FI"/>
              </w:rPr>
            </w:pPr>
          </w:p>
        </w:tc>
      </w:tr>
      <w:tr w:rsidR="00345BD3" w:rsidRPr="00AA4DEA" w14:paraId="4652DA54" w14:textId="77777777" w:rsidTr="00F47CEF">
        <w:tc>
          <w:tcPr>
            <w:tcW w:w="2552" w:type="dxa"/>
            <w:shd w:val="clear" w:color="auto" w:fill="auto"/>
          </w:tcPr>
          <w:p w14:paraId="1FB37761" w14:textId="77777777" w:rsidR="00C53B1C" w:rsidRPr="00C53B1C" w:rsidRDefault="00C53B1C" w:rsidP="00C53B1C">
            <w:pPr>
              <w:spacing w:after="0" w:line="360" w:lineRule="auto"/>
              <w:ind w:left="1304" w:hanging="1304"/>
              <w:jc w:val="left"/>
              <w:rPr>
                <w:rFonts w:ascii="Times New Roman" w:eastAsia="Calibri" w:hAnsi="Times New Roman"/>
                <w:b/>
                <w:color w:val="000000"/>
              </w:rPr>
            </w:pPr>
            <w:proofErr w:type="spellStart"/>
            <w:r w:rsidRPr="00C53B1C">
              <w:rPr>
                <w:rFonts w:ascii="Times New Roman" w:eastAsia="Calibri" w:hAnsi="Times New Roman"/>
                <w:b/>
                <w:color w:val="000000"/>
              </w:rPr>
              <w:t>Observoinnin</w:t>
            </w:r>
            <w:proofErr w:type="spellEnd"/>
          </w:p>
          <w:p w14:paraId="42F77AF0" w14:textId="77777777" w:rsidR="00C53B1C" w:rsidRPr="00C53B1C" w:rsidRDefault="00C53B1C" w:rsidP="00C53B1C">
            <w:pPr>
              <w:spacing w:after="0" w:line="360" w:lineRule="auto"/>
              <w:ind w:left="1304" w:hanging="1304"/>
              <w:jc w:val="left"/>
              <w:rPr>
                <w:rFonts w:ascii="Times New Roman" w:eastAsia="Calibri" w:hAnsi="Times New Roman"/>
                <w:b/>
                <w:color w:val="000000"/>
              </w:rPr>
            </w:pPr>
            <w:proofErr w:type="spellStart"/>
            <w:r w:rsidRPr="00C53B1C">
              <w:rPr>
                <w:rFonts w:ascii="Times New Roman" w:eastAsia="Calibri" w:hAnsi="Times New Roman"/>
                <w:b/>
                <w:color w:val="000000"/>
              </w:rPr>
              <w:t>yhteenvetosivu</w:t>
            </w:r>
            <w:proofErr w:type="spellEnd"/>
          </w:p>
          <w:p w14:paraId="2B341398" w14:textId="77777777" w:rsidR="00C53B1C" w:rsidRPr="00C53B1C" w:rsidRDefault="00C53B1C" w:rsidP="00C53B1C">
            <w:pPr>
              <w:spacing w:after="0" w:line="360" w:lineRule="auto"/>
              <w:ind w:left="1304" w:hanging="1304"/>
              <w:jc w:val="left"/>
              <w:rPr>
                <w:rFonts w:ascii="Times New Roman" w:eastAsia="Calibri" w:hAnsi="Times New Roman"/>
                <w:b/>
                <w:color w:val="000000"/>
              </w:rPr>
            </w:pPr>
            <w:r w:rsidRPr="00C53B1C">
              <w:rPr>
                <w:rFonts w:ascii="Times New Roman" w:eastAsia="Calibri" w:hAnsi="Times New Roman"/>
                <w:b/>
                <w:color w:val="000000"/>
              </w:rPr>
              <w:t>(observation</w:t>
            </w:r>
          </w:p>
          <w:p w14:paraId="28D71178" w14:textId="77777777" w:rsidR="00345BD3" w:rsidRDefault="00C53B1C" w:rsidP="00C53B1C">
            <w:pPr>
              <w:spacing w:after="0" w:line="360" w:lineRule="auto"/>
              <w:jc w:val="left"/>
              <w:rPr>
                <w:rFonts w:ascii="Times New Roman" w:eastAsia="Calibri" w:hAnsi="Times New Roman"/>
                <w:b/>
                <w:color w:val="000000"/>
              </w:rPr>
            </w:pPr>
            <w:r w:rsidRPr="00C53B1C">
              <w:rPr>
                <w:rFonts w:ascii="Times New Roman" w:eastAsia="Calibri" w:hAnsi="Times New Roman"/>
                <w:b/>
                <w:color w:val="000000"/>
              </w:rPr>
              <w:t>summary)</w:t>
            </w:r>
          </w:p>
          <w:p w14:paraId="4652DA52" w14:textId="69136A04" w:rsidR="00796DDD" w:rsidRPr="00F47CEF" w:rsidRDefault="00796DDD" w:rsidP="00C53B1C">
            <w:pPr>
              <w:spacing w:after="0" w:line="360" w:lineRule="auto"/>
              <w:jc w:val="left"/>
              <w:rPr>
                <w:rFonts w:ascii="Times New Roman" w:eastAsia="Calibri" w:hAnsi="Times New Roman"/>
                <w:b/>
                <w:color w:val="000000"/>
              </w:rPr>
            </w:pPr>
          </w:p>
        </w:tc>
        <w:tc>
          <w:tcPr>
            <w:tcW w:w="6946" w:type="dxa"/>
            <w:shd w:val="clear" w:color="auto" w:fill="auto"/>
          </w:tcPr>
          <w:p w14:paraId="4652DA53" w14:textId="48A5D05A" w:rsidR="00A3632A" w:rsidRPr="00796DDD" w:rsidRDefault="00C53B1C" w:rsidP="004433F8">
            <w:pPr>
              <w:spacing w:after="120" w:line="360" w:lineRule="auto"/>
              <w:rPr>
                <w:rFonts w:ascii="Times New Roman" w:eastAsia="Calibri" w:hAnsi="Times New Roman"/>
                <w:i/>
                <w:lang w:val="fi-FI"/>
              </w:rPr>
            </w:pPr>
            <w:r w:rsidRPr="00796DDD">
              <w:rPr>
                <w:rFonts w:ascii="Times New Roman" w:hAnsi="Times New Roman"/>
                <w:lang w:val="fi-FI"/>
              </w:rPr>
              <w:t>on sovelluksen sivu, jossa näytetään observointitulokset observoinnin aikana tehdyistä kirjauksista. Sivun tärkein sisältö on observointitulokset ja niistä muodostettu kaavio</w:t>
            </w:r>
          </w:p>
        </w:tc>
      </w:tr>
      <w:tr w:rsidR="00345BD3" w:rsidRPr="00AA4DEA" w14:paraId="4652DA58" w14:textId="77777777" w:rsidTr="00F47CEF">
        <w:tc>
          <w:tcPr>
            <w:tcW w:w="2552" w:type="dxa"/>
            <w:shd w:val="clear" w:color="auto" w:fill="auto"/>
          </w:tcPr>
          <w:p w14:paraId="079FD1E3" w14:textId="77777777" w:rsidR="00C53B1C" w:rsidRPr="00C53B1C" w:rsidRDefault="00C53B1C" w:rsidP="00C53B1C">
            <w:pPr>
              <w:spacing w:after="0" w:line="360" w:lineRule="auto"/>
              <w:ind w:left="1304" w:hanging="1304"/>
              <w:jc w:val="left"/>
              <w:rPr>
                <w:rFonts w:ascii="Times New Roman" w:eastAsia="Calibri" w:hAnsi="Times New Roman"/>
                <w:b/>
                <w:color w:val="000000"/>
              </w:rPr>
            </w:pPr>
            <w:proofErr w:type="spellStart"/>
            <w:r w:rsidRPr="00C53B1C">
              <w:rPr>
                <w:rFonts w:ascii="Times New Roman" w:eastAsia="Calibri" w:hAnsi="Times New Roman"/>
                <w:b/>
                <w:color w:val="000000"/>
              </w:rPr>
              <w:t>Palauteanalyysisivu</w:t>
            </w:r>
            <w:proofErr w:type="spellEnd"/>
          </w:p>
          <w:p w14:paraId="1943A8EA" w14:textId="77777777" w:rsidR="00C53B1C" w:rsidRPr="00C53B1C" w:rsidRDefault="00C53B1C" w:rsidP="00C53B1C">
            <w:pPr>
              <w:spacing w:after="0" w:line="360" w:lineRule="auto"/>
              <w:ind w:left="1304" w:hanging="1304"/>
              <w:jc w:val="left"/>
              <w:rPr>
                <w:rFonts w:ascii="Times New Roman" w:eastAsia="Calibri" w:hAnsi="Times New Roman"/>
                <w:b/>
                <w:color w:val="000000"/>
              </w:rPr>
            </w:pPr>
            <w:r w:rsidRPr="00C53B1C">
              <w:rPr>
                <w:rFonts w:ascii="Times New Roman" w:eastAsia="Calibri" w:hAnsi="Times New Roman"/>
                <w:b/>
                <w:color w:val="000000"/>
              </w:rPr>
              <w:t>(feedback recording</w:t>
            </w:r>
          </w:p>
          <w:p w14:paraId="2177567B" w14:textId="77777777" w:rsidR="00345BD3" w:rsidRDefault="00C53B1C" w:rsidP="00C53B1C">
            <w:pPr>
              <w:spacing w:after="0" w:line="360" w:lineRule="auto"/>
              <w:jc w:val="left"/>
              <w:rPr>
                <w:rFonts w:ascii="Times New Roman" w:eastAsia="Calibri" w:hAnsi="Times New Roman"/>
                <w:b/>
                <w:color w:val="000000"/>
              </w:rPr>
            </w:pPr>
            <w:r w:rsidRPr="00C53B1C">
              <w:rPr>
                <w:rFonts w:ascii="Times New Roman" w:eastAsia="Calibri" w:hAnsi="Times New Roman"/>
                <w:b/>
                <w:color w:val="000000"/>
              </w:rPr>
              <w:t>sheet)</w:t>
            </w:r>
          </w:p>
          <w:p w14:paraId="4652DA56" w14:textId="38BF644B" w:rsidR="00796DDD" w:rsidRPr="00335B5F" w:rsidRDefault="00796DDD" w:rsidP="00C53B1C">
            <w:pPr>
              <w:spacing w:after="0" w:line="360" w:lineRule="auto"/>
              <w:jc w:val="left"/>
              <w:rPr>
                <w:rFonts w:ascii="Times New Roman" w:eastAsia="Calibri" w:hAnsi="Times New Roman"/>
                <w:b/>
                <w:color w:val="000000"/>
              </w:rPr>
            </w:pPr>
          </w:p>
        </w:tc>
        <w:tc>
          <w:tcPr>
            <w:tcW w:w="6946" w:type="dxa"/>
            <w:shd w:val="clear" w:color="auto" w:fill="auto"/>
          </w:tcPr>
          <w:p w14:paraId="4652DA57" w14:textId="263FC6ED" w:rsidR="004D422E" w:rsidRPr="00796DDD" w:rsidRDefault="00C53B1C" w:rsidP="004433F8">
            <w:pPr>
              <w:spacing w:after="120" w:line="360" w:lineRule="auto"/>
              <w:rPr>
                <w:rFonts w:ascii="Times New Roman" w:eastAsia="Calibri" w:hAnsi="Times New Roman"/>
                <w:lang w:val="fi-FI"/>
              </w:rPr>
            </w:pPr>
            <w:r w:rsidRPr="00796DDD">
              <w:rPr>
                <w:rFonts w:ascii="Times New Roman" w:hAnsi="Times New Roman"/>
                <w:lang w:val="fi-FI"/>
              </w:rPr>
              <w:t>on sovelluksen sivu, jossa kirjataan palaute ja valitaan palautteen mukai</w:t>
            </w:r>
            <w:r w:rsidR="00263E05">
              <w:rPr>
                <w:rFonts w:ascii="Times New Roman" w:hAnsi="Times New Roman"/>
                <w:lang w:val="fi-FI"/>
              </w:rPr>
              <w:t>nen</w:t>
            </w:r>
            <w:r w:rsidRPr="00796DDD">
              <w:rPr>
                <w:rFonts w:ascii="Times New Roman" w:hAnsi="Times New Roman"/>
                <w:lang w:val="fi-FI"/>
              </w:rPr>
              <w:t xml:space="preserve"> kategoria</w:t>
            </w:r>
            <w:r w:rsidR="00263E05">
              <w:rPr>
                <w:rFonts w:ascii="Times New Roman" w:hAnsi="Times New Roman"/>
                <w:lang w:val="fi-FI"/>
              </w:rPr>
              <w:t xml:space="preserve"> kustakin kategoriaryhmästä</w:t>
            </w:r>
            <w:r w:rsidRPr="00796DDD">
              <w:rPr>
                <w:rFonts w:ascii="Times New Roman" w:hAnsi="Times New Roman"/>
                <w:lang w:val="fi-FI"/>
              </w:rPr>
              <w:t>. Sivun tärkein sisältö ovat kategoriaryhmittäiset painikkeet eri kategorioiden kirjauksille.</w:t>
            </w:r>
          </w:p>
        </w:tc>
      </w:tr>
      <w:tr w:rsidR="00345BD3" w:rsidRPr="00F73E29" w14:paraId="4652DA5C" w14:textId="77777777" w:rsidTr="00F47CEF">
        <w:tc>
          <w:tcPr>
            <w:tcW w:w="2552" w:type="dxa"/>
            <w:shd w:val="clear" w:color="auto" w:fill="auto"/>
          </w:tcPr>
          <w:p w14:paraId="1A121D85" w14:textId="77777777" w:rsidR="00C53B1C" w:rsidRPr="00C53B1C" w:rsidRDefault="00C53B1C" w:rsidP="00C53B1C">
            <w:pPr>
              <w:spacing w:after="0" w:line="360" w:lineRule="auto"/>
              <w:jc w:val="left"/>
              <w:rPr>
                <w:rFonts w:ascii="Times New Roman" w:eastAsia="Calibri" w:hAnsi="Times New Roman"/>
                <w:b/>
                <w:color w:val="000000"/>
              </w:rPr>
            </w:pPr>
            <w:proofErr w:type="spellStart"/>
            <w:r w:rsidRPr="00C53B1C">
              <w:rPr>
                <w:rFonts w:ascii="Times New Roman" w:eastAsia="Calibri" w:hAnsi="Times New Roman"/>
                <w:b/>
                <w:color w:val="000000"/>
              </w:rPr>
              <w:t>Palautekirjaus</w:t>
            </w:r>
            <w:proofErr w:type="spellEnd"/>
          </w:p>
          <w:p w14:paraId="12E54672" w14:textId="77777777" w:rsidR="00345BD3" w:rsidRDefault="00C53B1C" w:rsidP="00C53B1C">
            <w:pPr>
              <w:spacing w:after="0" w:line="360" w:lineRule="auto"/>
              <w:jc w:val="left"/>
              <w:rPr>
                <w:rFonts w:ascii="Times New Roman" w:eastAsia="Calibri" w:hAnsi="Times New Roman"/>
                <w:b/>
                <w:color w:val="000000"/>
              </w:rPr>
            </w:pPr>
            <w:r w:rsidRPr="00C53B1C">
              <w:rPr>
                <w:rFonts w:ascii="Times New Roman" w:eastAsia="Calibri" w:hAnsi="Times New Roman"/>
                <w:b/>
                <w:color w:val="000000"/>
              </w:rPr>
              <w:t>(feedback recording)</w:t>
            </w:r>
          </w:p>
          <w:p w14:paraId="4652DA5A" w14:textId="00E95818" w:rsidR="00796DDD" w:rsidRPr="00335B5F" w:rsidRDefault="00796DDD" w:rsidP="00C53B1C">
            <w:pPr>
              <w:spacing w:after="0" w:line="360" w:lineRule="auto"/>
              <w:jc w:val="left"/>
              <w:rPr>
                <w:rFonts w:ascii="Times New Roman" w:eastAsia="Calibri" w:hAnsi="Times New Roman"/>
                <w:b/>
                <w:color w:val="000000"/>
              </w:rPr>
            </w:pPr>
          </w:p>
        </w:tc>
        <w:tc>
          <w:tcPr>
            <w:tcW w:w="6946" w:type="dxa"/>
            <w:shd w:val="clear" w:color="auto" w:fill="auto"/>
          </w:tcPr>
          <w:p w14:paraId="4652DA5B" w14:textId="1D5CC739" w:rsidR="00345BD3" w:rsidRPr="00796DDD" w:rsidRDefault="00796DDD" w:rsidP="004433F8">
            <w:pPr>
              <w:spacing w:after="120" w:line="360" w:lineRule="auto"/>
              <w:rPr>
                <w:rFonts w:ascii="Times New Roman" w:eastAsia="Calibri" w:hAnsi="Times New Roman"/>
                <w:lang w:val="fi-FI"/>
              </w:rPr>
            </w:pPr>
            <w:r w:rsidRPr="00796DDD">
              <w:rPr>
                <w:rFonts w:ascii="Times New Roman" w:hAnsi="Times New Roman"/>
                <w:lang w:val="fi-FI"/>
              </w:rPr>
              <w:t>on analysoitavan palautteen kirjaus tekstiksi.</w:t>
            </w:r>
          </w:p>
        </w:tc>
      </w:tr>
      <w:tr w:rsidR="00345BD3" w:rsidRPr="00796DDD" w14:paraId="4652DA5F" w14:textId="77777777" w:rsidTr="00F47CEF">
        <w:tc>
          <w:tcPr>
            <w:tcW w:w="2552" w:type="dxa"/>
            <w:shd w:val="clear" w:color="auto" w:fill="auto"/>
          </w:tcPr>
          <w:p w14:paraId="07D47D04" w14:textId="77777777" w:rsidR="00796DDD" w:rsidRPr="00796DDD" w:rsidRDefault="00796DDD" w:rsidP="00796DDD">
            <w:pPr>
              <w:spacing w:after="0" w:line="360" w:lineRule="auto"/>
              <w:jc w:val="left"/>
              <w:rPr>
                <w:rFonts w:ascii="Times New Roman" w:eastAsia="Calibri" w:hAnsi="Times New Roman"/>
                <w:b/>
              </w:rPr>
            </w:pPr>
            <w:proofErr w:type="spellStart"/>
            <w:r w:rsidRPr="00796DDD">
              <w:rPr>
                <w:rFonts w:ascii="Times New Roman" w:eastAsia="Calibri" w:hAnsi="Times New Roman"/>
                <w:b/>
              </w:rPr>
              <w:t>Raporttisivu</w:t>
            </w:r>
            <w:proofErr w:type="spellEnd"/>
          </w:p>
          <w:p w14:paraId="0A5BFE32" w14:textId="77777777" w:rsidR="00345BD3" w:rsidRDefault="00796DDD" w:rsidP="00796DDD">
            <w:pPr>
              <w:spacing w:after="0" w:line="360" w:lineRule="auto"/>
              <w:jc w:val="left"/>
              <w:rPr>
                <w:rFonts w:ascii="Times New Roman" w:eastAsia="Calibri" w:hAnsi="Times New Roman"/>
                <w:b/>
              </w:rPr>
            </w:pPr>
            <w:r w:rsidRPr="00796DDD">
              <w:rPr>
                <w:rFonts w:ascii="Times New Roman" w:eastAsia="Calibri" w:hAnsi="Times New Roman"/>
                <w:b/>
              </w:rPr>
              <w:t>(report page)</w:t>
            </w:r>
          </w:p>
          <w:p w14:paraId="4652DA5D" w14:textId="369B997C" w:rsidR="00796DDD" w:rsidRPr="00841B62" w:rsidRDefault="00796DDD" w:rsidP="00796DDD">
            <w:pPr>
              <w:spacing w:after="0" w:line="360" w:lineRule="auto"/>
              <w:jc w:val="left"/>
              <w:rPr>
                <w:rFonts w:ascii="Times New Roman" w:eastAsia="Calibri" w:hAnsi="Times New Roman"/>
                <w:b/>
              </w:rPr>
            </w:pPr>
          </w:p>
        </w:tc>
        <w:tc>
          <w:tcPr>
            <w:tcW w:w="6946" w:type="dxa"/>
            <w:shd w:val="clear" w:color="auto" w:fill="auto"/>
          </w:tcPr>
          <w:p w14:paraId="4652DA5E" w14:textId="6AE85825" w:rsidR="00345BD3" w:rsidRPr="00796DDD" w:rsidRDefault="00796DDD" w:rsidP="004433F8">
            <w:pPr>
              <w:spacing w:after="120" w:line="360" w:lineRule="auto"/>
              <w:rPr>
                <w:rFonts w:ascii="Times New Roman" w:eastAsia="Calibri" w:hAnsi="Times New Roman"/>
                <w:lang w:val="fi-FI"/>
              </w:rPr>
            </w:pPr>
            <w:r w:rsidRPr="00796DDD">
              <w:rPr>
                <w:rFonts w:ascii="Times New Roman" w:hAnsi="Times New Roman"/>
                <w:lang w:val="fi-FI"/>
              </w:rPr>
              <w:t>on sivu, jossa näkyvät kootut tiedot palauteanalyysisivun kirjauksista. Raportista pääsee tarkastelemaan kirjauksia yksityiskohtaisesti.</w:t>
            </w:r>
          </w:p>
        </w:tc>
      </w:tr>
      <w:tr w:rsidR="00345BD3" w:rsidRPr="00F73E29" w14:paraId="4652DA62" w14:textId="77777777" w:rsidTr="00F47CEF">
        <w:tc>
          <w:tcPr>
            <w:tcW w:w="2552" w:type="dxa"/>
            <w:shd w:val="clear" w:color="auto" w:fill="auto"/>
          </w:tcPr>
          <w:p w14:paraId="4652DA60" w14:textId="0AE0555F" w:rsidR="00345BD3" w:rsidRPr="00335B5F" w:rsidRDefault="00796DDD" w:rsidP="00F47CEF">
            <w:pPr>
              <w:spacing w:after="0" w:line="360" w:lineRule="auto"/>
              <w:jc w:val="left"/>
              <w:rPr>
                <w:rFonts w:ascii="Times New Roman" w:eastAsia="Calibri" w:hAnsi="Times New Roman"/>
                <w:b/>
                <w:color w:val="000000"/>
              </w:rPr>
            </w:pPr>
            <w:proofErr w:type="spellStart"/>
            <w:r w:rsidRPr="00796DDD">
              <w:rPr>
                <w:rFonts w:ascii="Times New Roman" w:eastAsia="Calibri" w:hAnsi="Times New Roman"/>
                <w:b/>
                <w:color w:val="000000"/>
              </w:rPr>
              <w:t>Valikko</w:t>
            </w:r>
            <w:proofErr w:type="spellEnd"/>
            <w:r w:rsidRPr="00796DDD">
              <w:rPr>
                <w:rFonts w:ascii="Times New Roman" w:eastAsia="Calibri" w:hAnsi="Times New Roman"/>
                <w:b/>
                <w:color w:val="000000"/>
              </w:rPr>
              <w:t xml:space="preserve"> (menu)</w:t>
            </w:r>
          </w:p>
        </w:tc>
        <w:tc>
          <w:tcPr>
            <w:tcW w:w="6946" w:type="dxa"/>
            <w:shd w:val="clear" w:color="auto" w:fill="auto"/>
          </w:tcPr>
          <w:p w14:paraId="4652DA61" w14:textId="049AEC62" w:rsidR="00345BD3" w:rsidRPr="00796DDD" w:rsidRDefault="00796DDD" w:rsidP="004433F8">
            <w:pPr>
              <w:spacing w:after="120" w:line="360" w:lineRule="auto"/>
              <w:rPr>
                <w:rFonts w:ascii="Times New Roman" w:eastAsia="Calibri" w:hAnsi="Times New Roman"/>
                <w:lang w:val="fi-FI"/>
              </w:rPr>
            </w:pPr>
            <w:r w:rsidRPr="00796DDD">
              <w:rPr>
                <w:rFonts w:ascii="Times New Roman" w:hAnsi="Times New Roman"/>
                <w:lang w:val="fi-FI"/>
              </w:rPr>
              <w:t>on sovelluksen oikeassa ylälaidassa sijaitseva painike, joka sisältää pääsyn asetusten hallintaan, hallintasivulle ja kielivalintaan.</w:t>
            </w:r>
          </w:p>
        </w:tc>
      </w:tr>
    </w:tbl>
    <w:p w14:paraId="4652DA82" w14:textId="77777777" w:rsidR="00685F35" w:rsidRDefault="00685F35" w:rsidP="00685F35">
      <w:pPr>
        <w:rPr>
          <w:lang w:val="fi-FI"/>
        </w:rPr>
      </w:pPr>
    </w:p>
    <w:p w14:paraId="4652DA83" w14:textId="77777777" w:rsidR="00C8307B" w:rsidRDefault="00C8307B" w:rsidP="00685F35">
      <w:pPr>
        <w:rPr>
          <w:lang w:val="fi-FI"/>
        </w:rPr>
      </w:pPr>
    </w:p>
    <w:p w14:paraId="1449A92C" w14:textId="77777777" w:rsidR="008A6BB7" w:rsidRDefault="008A6BB7">
      <w:pPr>
        <w:suppressAutoHyphens w:val="0"/>
        <w:spacing w:after="0"/>
        <w:jc w:val="left"/>
        <w:rPr>
          <w:rFonts w:cs="Arial"/>
          <w:b/>
          <w:bCs/>
          <w:kern w:val="1"/>
          <w:sz w:val="32"/>
          <w:szCs w:val="32"/>
          <w:lang w:val="fi-FI"/>
        </w:rPr>
      </w:pPr>
      <w:r>
        <w:rPr>
          <w:lang w:val="fi-FI"/>
        </w:rPr>
        <w:br w:type="page"/>
      </w:r>
    </w:p>
    <w:p w14:paraId="4652DA84" w14:textId="5FE2A10F" w:rsidR="00D7102A" w:rsidRPr="007C1441" w:rsidRDefault="00081FDA" w:rsidP="00D7102A">
      <w:pPr>
        <w:pStyle w:val="Otsikko1"/>
        <w:rPr>
          <w:lang w:val="fi-FI"/>
        </w:rPr>
      </w:pPr>
      <w:bookmarkStart w:id="7" w:name="_Toc11138514"/>
      <w:r w:rsidRPr="007C1441">
        <w:rPr>
          <w:lang w:val="fi-FI"/>
        </w:rPr>
        <w:lastRenderedPageBreak/>
        <w:t>Tavoitteiden toteutuminen ja tulokset</w:t>
      </w:r>
      <w:bookmarkEnd w:id="7"/>
    </w:p>
    <w:p w14:paraId="756FB8CF" w14:textId="77777777" w:rsidR="006C2AB0" w:rsidRDefault="006C2AB0" w:rsidP="006C2AB0">
      <w:pPr>
        <w:spacing w:line="360" w:lineRule="auto"/>
        <w:rPr>
          <w:rFonts w:ascii="Times New Roman" w:hAnsi="Times New Roman"/>
          <w:color w:val="000000"/>
          <w:lang w:val="fi-FI"/>
        </w:rPr>
      </w:pPr>
    </w:p>
    <w:p w14:paraId="50241BD2" w14:textId="6B4EB171" w:rsidR="00E23045" w:rsidRDefault="006C2AB0" w:rsidP="00C75748">
      <w:pPr>
        <w:spacing w:line="360" w:lineRule="auto"/>
        <w:rPr>
          <w:rFonts w:ascii="Times New Roman" w:hAnsi="Times New Roman"/>
          <w:color w:val="000000"/>
          <w:lang w:val="fi-FI"/>
        </w:rPr>
      </w:pPr>
      <w:r w:rsidRPr="006C2AB0">
        <w:rPr>
          <w:rFonts w:ascii="Times New Roman" w:hAnsi="Times New Roman"/>
          <w:color w:val="000000"/>
          <w:lang w:val="fi-FI"/>
        </w:rPr>
        <w:t xml:space="preserve">Luvussa käsitellään </w:t>
      </w:r>
      <w:r w:rsidR="004433F8">
        <w:rPr>
          <w:rFonts w:ascii="Times New Roman" w:hAnsi="Times New Roman"/>
          <w:color w:val="000000"/>
          <w:lang w:val="fi-FI"/>
        </w:rPr>
        <w:t>toteutetun sovelluksen</w:t>
      </w:r>
      <w:r w:rsidR="00263E05">
        <w:rPr>
          <w:rFonts w:ascii="Times New Roman" w:hAnsi="Times New Roman"/>
          <w:color w:val="000000"/>
          <w:lang w:val="fi-FI"/>
        </w:rPr>
        <w:t xml:space="preserve"> </w:t>
      </w:r>
      <w:r w:rsidR="004433F8">
        <w:rPr>
          <w:rFonts w:ascii="Times New Roman" w:hAnsi="Times New Roman"/>
          <w:color w:val="000000"/>
          <w:lang w:val="fi-FI"/>
        </w:rPr>
        <w:t xml:space="preserve">kohdealuetta ja taustoja </w:t>
      </w:r>
      <w:r w:rsidR="00263E05">
        <w:rPr>
          <w:rFonts w:ascii="Times New Roman" w:hAnsi="Times New Roman"/>
          <w:color w:val="000000"/>
          <w:lang w:val="fi-FI"/>
        </w:rPr>
        <w:t>sekä</w:t>
      </w:r>
      <w:r w:rsidRPr="006C2AB0">
        <w:rPr>
          <w:rFonts w:ascii="Times New Roman" w:hAnsi="Times New Roman"/>
          <w:color w:val="000000"/>
          <w:lang w:val="fi-FI"/>
        </w:rPr>
        <w:t xml:space="preserve"> projektiryhmälle ja muille tuloksille asetettuja tavoitteita </w:t>
      </w:r>
      <w:r w:rsidR="0030060F">
        <w:rPr>
          <w:rFonts w:ascii="Times New Roman" w:hAnsi="Times New Roman"/>
          <w:color w:val="000000"/>
          <w:lang w:val="fi-FI"/>
        </w:rPr>
        <w:t>ja</w:t>
      </w:r>
      <w:r w:rsidRPr="006C2AB0">
        <w:rPr>
          <w:rFonts w:ascii="Times New Roman" w:hAnsi="Times New Roman"/>
          <w:color w:val="000000"/>
          <w:lang w:val="fi-FI"/>
        </w:rPr>
        <w:t xml:space="preserve"> niiden toteutumista.</w:t>
      </w:r>
      <w:r w:rsidR="00C75748">
        <w:rPr>
          <w:rFonts w:ascii="Times New Roman" w:hAnsi="Times New Roman"/>
          <w:color w:val="000000"/>
          <w:lang w:val="fi-FI"/>
        </w:rPr>
        <w:t xml:space="preserve"> </w:t>
      </w:r>
      <w:r w:rsidR="0067122B" w:rsidRPr="007C1441">
        <w:rPr>
          <w:rFonts w:ascii="Times New Roman" w:hAnsi="Times New Roman"/>
          <w:lang w:val="fi-FI"/>
        </w:rPr>
        <w:t>Projektiryhmän jäsenten oppimistavoitteet ja projektissa kehitetyt tulokset toteutuivat suunnitelman mukaisesti.</w:t>
      </w:r>
    </w:p>
    <w:p w14:paraId="12BB9C20" w14:textId="733949E1" w:rsidR="003775DB" w:rsidRDefault="00C75748" w:rsidP="00C75748">
      <w:pPr>
        <w:spacing w:line="360" w:lineRule="auto"/>
        <w:rPr>
          <w:rFonts w:ascii="Times New Roman" w:hAnsi="Times New Roman"/>
          <w:color w:val="000000"/>
          <w:lang w:val="fi-FI"/>
        </w:rPr>
      </w:pPr>
      <w:proofErr w:type="spellStart"/>
      <w:r>
        <w:rPr>
          <w:rFonts w:ascii="Times New Roman" w:hAnsi="Times New Roman"/>
          <w:color w:val="000000"/>
          <w:lang w:val="fi-FI"/>
        </w:rPr>
        <w:t>M</w:t>
      </w:r>
      <w:r w:rsidR="006F3CC0">
        <w:rPr>
          <w:rFonts w:ascii="Times New Roman" w:hAnsi="Times New Roman"/>
          <w:color w:val="000000"/>
          <w:lang w:val="fi-FI"/>
        </w:rPr>
        <w:t>oveo</w:t>
      </w:r>
      <w:proofErr w:type="spellEnd"/>
      <w:r>
        <w:rPr>
          <w:rFonts w:ascii="Times New Roman" w:hAnsi="Times New Roman"/>
          <w:color w:val="000000"/>
          <w:lang w:val="fi-FI"/>
        </w:rPr>
        <w:t xml:space="preserve">-projekti kehitti </w:t>
      </w:r>
      <w:r w:rsidR="006F3CC0">
        <w:rPr>
          <w:rFonts w:ascii="Times New Roman" w:hAnsi="Times New Roman"/>
          <w:color w:val="000000"/>
          <w:lang w:val="fi-FI"/>
        </w:rPr>
        <w:t>Jyväskylän yliopiston liikuntatieteellisen tiedekunnalle Moveatis-sovellukseen lisäosan</w:t>
      </w:r>
      <w:r>
        <w:rPr>
          <w:rFonts w:ascii="Times New Roman" w:hAnsi="Times New Roman"/>
          <w:color w:val="000000"/>
          <w:lang w:val="fi-FI"/>
        </w:rPr>
        <w:t xml:space="preserve">, </w:t>
      </w:r>
      <w:r w:rsidR="006F3CC0" w:rsidRPr="006F3CC0">
        <w:rPr>
          <w:rFonts w:ascii="Times New Roman" w:hAnsi="Times New Roman"/>
          <w:lang w:val="fi-FI"/>
        </w:rPr>
        <w:t>joka sisältää</w:t>
      </w:r>
      <w:r w:rsidR="006F3CC0">
        <w:rPr>
          <w:rFonts w:ascii="Times New Roman" w:hAnsi="Times New Roman"/>
          <w:lang w:val="fi-FI"/>
        </w:rPr>
        <w:t xml:space="preserve"> palautteenannon analysointiin käytetyn</w:t>
      </w:r>
      <w:r w:rsidR="006F3CC0" w:rsidRPr="006F3CC0">
        <w:rPr>
          <w:rFonts w:ascii="Times New Roman" w:hAnsi="Times New Roman"/>
          <w:lang w:val="fi-FI"/>
        </w:rPr>
        <w:t xml:space="preserve"> Excel-kaavakkeen ominaisuudet.</w:t>
      </w:r>
      <w:r w:rsidR="006F3CC0" w:rsidRPr="006F3CC0">
        <w:rPr>
          <w:lang w:val="fi-FI"/>
        </w:rPr>
        <w:t xml:space="preserve"> </w:t>
      </w:r>
      <w:r>
        <w:rPr>
          <w:rFonts w:ascii="Times New Roman" w:hAnsi="Times New Roman"/>
          <w:color w:val="000000"/>
          <w:lang w:val="fi-FI"/>
        </w:rPr>
        <w:t xml:space="preserve"> </w:t>
      </w:r>
      <w:r w:rsidR="003775DB">
        <w:rPr>
          <w:rFonts w:ascii="Times New Roman" w:hAnsi="Times New Roman"/>
          <w:color w:val="000000"/>
          <w:lang w:val="fi-FI"/>
        </w:rPr>
        <w:t xml:space="preserve">Sovellukseen toteutettiin tärkeimmät </w:t>
      </w:r>
      <w:r w:rsidR="006F3CC0">
        <w:rPr>
          <w:rFonts w:ascii="Times New Roman" w:hAnsi="Times New Roman"/>
          <w:color w:val="000000"/>
          <w:lang w:val="fi-FI"/>
        </w:rPr>
        <w:t>toiminnot</w:t>
      </w:r>
      <w:r w:rsidR="00B93317">
        <w:rPr>
          <w:rFonts w:ascii="Times New Roman" w:hAnsi="Times New Roman"/>
          <w:color w:val="000000"/>
          <w:lang w:val="fi-FI"/>
        </w:rPr>
        <w:t>, jotka sisältävät</w:t>
      </w:r>
      <w:r w:rsidR="003775DB">
        <w:rPr>
          <w:rFonts w:ascii="Times New Roman" w:hAnsi="Times New Roman"/>
          <w:color w:val="000000"/>
          <w:lang w:val="fi-FI"/>
        </w:rPr>
        <w:t xml:space="preserve"> </w:t>
      </w:r>
      <w:r w:rsidR="006F3CC0">
        <w:rPr>
          <w:rFonts w:ascii="Times New Roman" w:hAnsi="Times New Roman"/>
          <w:color w:val="000000"/>
          <w:lang w:val="fi-FI"/>
        </w:rPr>
        <w:t>palauteanalyysin</w:t>
      </w:r>
      <w:r w:rsidR="003775DB">
        <w:rPr>
          <w:rFonts w:ascii="Times New Roman" w:hAnsi="Times New Roman"/>
          <w:color w:val="000000"/>
          <w:lang w:val="fi-FI"/>
        </w:rPr>
        <w:t xml:space="preserve"> suorittamisen</w:t>
      </w:r>
      <w:r w:rsidR="00263E05">
        <w:rPr>
          <w:rFonts w:ascii="Times New Roman" w:hAnsi="Times New Roman"/>
          <w:color w:val="000000"/>
          <w:lang w:val="fi-FI"/>
        </w:rPr>
        <w:t xml:space="preserve">, </w:t>
      </w:r>
      <w:r w:rsidR="003775DB">
        <w:rPr>
          <w:rFonts w:ascii="Times New Roman" w:hAnsi="Times New Roman"/>
          <w:color w:val="000000"/>
          <w:lang w:val="fi-FI"/>
        </w:rPr>
        <w:t>tallentamisen</w:t>
      </w:r>
      <w:r w:rsidR="004433F8">
        <w:rPr>
          <w:rFonts w:ascii="Times New Roman" w:hAnsi="Times New Roman"/>
          <w:color w:val="000000"/>
          <w:lang w:val="fi-FI"/>
        </w:rPr>
        <w:t xml:space="preserve"> ja raportoinnin </w:t>
      </w:r>
      <w:r w:rsidR="003775DB">
        <w:rPr>
          <w:rFonts w:ascii="Times New Roman" w:hAnsi="Times New Roman"/>
          <w:color w:val="000000"/>
          <w:lang w:val="fi-FI"/>
        </w:rPr>
        <w:t xml:space="preserve">sekä </w:t>
      </w:r>
      <w:r w:rsidR="009C36C4">
        <w:rPr>
          <w:rFonts w:ascii="Times New Roman" w:hAnsi="Times New Roman"/>
          <w:color w:val="000000"/>
          <w:lang w:val="fi-FI"/>
        </w:rPr>
        <w:t xml:space="preserve">kategoriaryhmien, kategorioiden ja </w:t>
      </w:r>
      <w:r w:rsidR="006F3CC0">
        <w:rPr>
          <w:rFonts w:ascii="Times New Roman" w:hAnsi="Times New Roman"/>
          <w:color w:val="000000"/>
          <w:lang w:val="fi-FI"/>
        </w:rPr>
        <w:t>palauteanalyysin</w:t>
      </w:r>
      <w:r w:rsidR="009C36C4">
        <w:rPr>
          <w:rFonts w:ascii="Times New Roman" w:hAnsi="Times New Roman"/>
          <w:color w:val="000000"/>
          <w:lang w:val="fi-FI"/>
        </w:rPr>
        <w:t xml:space="preserve"> hallintatoiminnot</w:t>
      </w:r>
      <w:r w:rsidR="003775DB">
        <w:rPr>
          <w:rFonts w:ascii="Times New Roman" w:hAnsi="Times New Roman"/>
          <w:color w:val="000000"/>
          <w:lang w:val="fi-FI"/>
        </w:rPr>
        <w:t>.</w:t>
      </w:r>
      <w:r w:rsidR="007C1441">
        <w:rPr>
          <w:rFonts w:ascii="Times New Roman" w:hAnsi="Times New Roman"/>
          <w:color w:val="000000"/>
          <w:lang w:val="fi-FI"/>
        </w:rPr>
        <w:t xml:space="preserve"> </w:t>
      </w:r>
    </w:p>
    <w:p w14:paraId="3FB03733" w14:textId="77777777" w:rsidR="001A7F4F" w:rsidRDefault="001A7F4F" w:rsidP="00C75748">
      <w:pPr>
        <w:spacing w:line="360" w:lineRule="auto"/>
        <w:rPr>
          <w:rFonts w:ascii="Times New Roman" w:hAnsi="Times New Roman"/>
          <w:color w:val="000000"/>
          <w:lang w:val="fi-FI"/>
        </w:rPr>
      </w:pPr>
    </w:p>
    <w:p w14:paraId="4652DA88" w14:textId="50A062D4" w:rsidR="00902102" w:rsidRPr="000138DB" w:rsidRDefault="00902102" w:rsidP="00BF1C6B">
      <w:pPr>
        <w:pStyle w:val="Otsikko2"/>
      </w:pPr>
      <w:bookmarkStart w:id="8" w:name="_Toc11138515"/>
      <w:r w:rsidRPr="000138DB">
        <w:t xml:space="preserve">Taustaa ja </w:t>
      </w:r>
      <w:r w:rsidR="005443E5" w:rsidRPr="000138DB">
        <w:t>tuettava prosessi</w:t>
      </w:r>
      <w:bookmarkEnd w:id="8"/>
    </w:p>
    <w:p w14:paraId="4652DA89" w14:textId="77777777" w:rsidR="00902102" w:rsidRDefault="00902102" w:rsidP="00902102">
      <w:pPr>
        <w:rPr>
          <w:lang w:val="fi-FI"/>
        </w:rPr>
      </w:pPr>
    </w:p>
    <w:p w14:paraId="7A34F677" w14:textId="735E3A1C" w:rsidR="00D31ADB" w:rsidRPr="00D31ADB" w:rsidRDefault="00D31ADB" w:rsidP="00D31ADB">
      <w:pPr>
        <w:spacing w:line="360" w:lineRule="auto"/>
        <w:rPr>
          <w:rFonts w:ascii="Times New Roman" w:hAnsi="Times New Roman"/>
          <w:lang w:val="fi-FI"/>
        </w:rPr>
      </w:pPr>
      <w:r w:rsidRPr="00D31ADB">
        <w:rPr>
          <w:rFonts w:ascii="Times New Roman" w:hAnsi="Times New Roman"/>
          <w:lang w:val="fi-FI"/>
        </w:rPr>
        <w:t>Projektin tilaajana toimi Jyväskylän yliopiston liikuntatieteellinen tiedekunta. Liikunnanopettajankoulutuksen keskeisenä tavoitteena on opiskelijoiden pedagogisen ajattelun</w:t>
      </w:r>
      <w:r>
        <w:rPr>
          <w:rFonts w:ascii="Times New Roman" w:hAnsi="Times New Roman"/>
          <w:lang w:val="fi-FI"/>
        </w:rPr>
        <w:t xml:space="preserve"> kehittäminen. </w:t>
      </w:r>
      <w:r w:rsidRPr="00F73E29">
        <w:rPr>
          <w:rFonts w:ascii="Times New Roman" w:hAnsi="Times New Roman"/>
          <w:i/>
          <w:lang w:val="fi-FI"/>
        </w:rPr>
        <w:t>Tutkiva opettaja</w:t>
      </w:r>
      <w:r w:rsidRPr="00D31ADB">
        <w:rPr>
          <w:rFonts w:ascii="Times New Roman" w:hAnsi="Times New Roman"/>
          <w:lang w:val="fi-FI"/>
        </w:rPr>
        <w:t>-opinnoissa liikuntapedagogiikan pääaineopiskelijat oppivat havainnoimaan ja analysoimaan opetus-oppimistilanteita. Jokaisen opettajaopiskelijan opettamista videoidaan. Videoidut opetustuokiot tallennetaan Moniviestimeen, josta opiskelijat voivat observoida omaa opetustaan Moveatis-sovelluksen ja Excel-kaavakkeen avulla. Excel-kaavaketta käytetään opettajan antaman palautteen analysointiin. Opiskelijat analysoivat opetustilanteita myös Peda.net-oppimisympäristössä, jossa he tekevät esimerkiksi itsearviointeja ja vertaisarviointeja.</w:t>
      </w:r>
    </w:p>
    <w:p w14:paraId="5E7DB1FD" w14:textId="5CE01D8D" w:rsidR="005E3278" w:rsidRPr="00D31ADB" w:rsidRDefault="00D31ADB" w:rsidP="00D31ADB">
      <w:pPr>
        <w:spacing w:line="360" w:lineRule="auto"/>
        <w:rPr>
          <w:rFonts w:ascii="Times New Roman" w:hAnsi="Times New Roman"/>
          <w:b/>
          <w:lang w:val="fi-FI"/>
        </w:rPr>
      </w:pPr>
      <w:r w:rsidRPr="00D31ADB">
        <w:rPr>
          <w:rFonts w:ascii="Times New Roman" w:hAnsi="Times New Roman"/>
          <w:lang w:val="fi-FI"/>
        </w:rPr>
        <w:t>Tilaajan toiveena oli Moveatis-tietojärjestelmään kehitettävä lisäosa, joka sisältää Excel-kaavakkeen ominaisuudet. Tavoitteena oli käyttäjäystävällinen sovellus, jolla tapahtuman arvioija voi luokitella ja saada yhteenvedon opetustilanteissa annetuista palautteista. Analyysin tulosten perusteella opettajaopiskelija saa tietoa omasta opetuskäyttäytymisestään, jota hän voi pyrkiä kehittämään.</w:t>
      </w:r>
    </w:p>
    <w:p w14:paraId="4652DA90" w14:textId="1ED1338C" w:rsidR="001C5A7D" w:rsidRPr="000138DB" w:rsidRDefault="00AA4C59" w:rsidP="00BF1C6B">
      <w:pPr>
        <w:pStyle w:val="Otsikko2"/>
      </w:pPr>
      <w:bookmarkStart w:id="9" w:name="_Toc11138516"/>
      <w:r w:rsidRPr="000138DB">
        <w:lastRenderedPageBreak/>
        <w:t>Kehitetty WWW-sovellus</w:t>
      </w:r>
      <w:bookmarkEnd w:id="9"/>
    </w:p>
    <w:p w14:paraId="4652DA91" w14:textId="77777777" w:rsidR="001C5A7D" w:rsidRPr="001C5A7D" w:rsidRDefault="001C5A7D" w:rsidP="001C5A7D">
      <w:pPr>
        <w:spacing w:line="360" w:lineRule="auto"/>
        <w:rPr>
          <w:rFonts w:ascii="Times New Roman" w:hAnsi="Times New Roman"/>
          <w:color w:val="000000"/>
          <w:lang w:val="fi-FI"/>
        </w:rPr>
      </w:pPr>
    </w:p>
    <w:p w14:paraId="4A5203D0" w14:textId="629B9721" w:rsidR="0059087F" w:rsidRDefault="006F6796" w:rsidP="00023E8C">
      <w:pPr>
        <w:spacing w:line="360" w:lineRule="auto"/>
        <w:rPr>
          <w:rFonts w:ascii="Times New Roman" w:hAnsi="Times New Roman"/>
          <w:color w:val="000000"/>
          <w:lang w:val="fi-FI"/>
        </w:rPr>
      </w:pPr>
      <w:r>
        <w:rPr>
          <w:rFonts w:ascii="Times New Roman" w:hAnsi="Times New Roman"/>
          <w:color w:val="000000"/>
          <w:lang w:val="fi-FI"/>
        </w:rPr>
        <w:t>Moveatis-projekti kehitti</w:t>
      </w:r>
      <w:r w:rsidR="00C61F38">
        <w:rPr>
          <w:rFonts w:ascii="Times New Roman" w:hAnsi="Times New Roman"/>
          <w:color w:val="000000"/>
          <w:lang w:val="fi-FI"/>
        </w:rPr>
        <w:t xml:space="preserve"> vuonna 2016</w:t>
      </w:r>
      <w:r>
        <w:rPr>
          <w:rFonts w:ascii="Times New Roman" w:hAnsi="Times New Roman"/>
          <w:color w:val="000000"/>
          <w:lang w:val="fi-FI"/>
        </w:rPr>
        <w:t xml:space="preserve"> </w:t>
      </w:r>
      <w:r w:rsidR="003C58E0">
        <w:rPr>
          <w:rFonts w:ascii="Times New Roman" w:hAnsi="Times New Roman"/>
          <w:color w:val="000000"/>
          <w:lang w:val="fi-FI"/>
        </w:rPr>
        <w:t xml:space="preserve">Moveatis-tietojärjestelmän, joka on </w:t>
      </w:r>
      <w:r>
        <w:rPr>
          <w:rFonts w:ascii="Times New Roman" w:hAnsi="Times New Roman"/>
          <w:color w:val="000000"/>
          <w:lang w:val="fi-FI"/>
        </w:rPr>
        <w:t>systemaattisen observoinnin</w:t>
      </w:r>
      <w:r w:rsidR="003C58E0">
        <w:rPr>
          <w:rFonts w:ascii="Times New Roman" w:hAnsi="Times New Roman"/>
          <w:color w:val="000000"/>
          <w:lang w:val="fi-FI"/>
        </w:rPr>
        <w:t xml:space="preserve"> väline. </w:t>
      </w:r>
      <w:r w:rsidR="0059087F">
        <w:rPr>
          <w:rFonts w:ascii="Times New Roman" w:hAnsi="Times New Roman"/>
          <w:color w:val="000000"/>
          <w:lang w:val="fi-FI"/>
        </w:rPr>
        <w:t>Sovellus laskee observointitulokset suoritetun observoinnin aika</w:t>
      </w:r>
      <w:r w:rsidR="00D31ADB">
        <w:rPr>
          <w:rFonts w:ascii="Times New Roman" w:hAnsi="Times New Roman"/>
          <w:color w:val="000000"/>
          <w:lang w:val="fi-FI"/>
        </w:rPr>
        <w:t>na</w:t>
      </w:r>
      <w:r w:rsidR="0059087F">
        <w:rPr>
          <w:rFonts w:ascii="Times New Roman" w:hAnsi="Times New Roman"/>
          <w:color w:val="000000"/>
          <w:lang w:val="fi-FI"/>
        </w:rPr>
        <w:t xml:space="preserve"> tehdyistä kirjauksista ja esittää ne yhteenvetosivulla. Observoinnin tulokset esitetään yhteenvetosivulla visuaalisesti kategorioittain aikajanalla.</w:t>
      </w:r>
    </w:p>
    <w:p w14:paraId="64A9AE70" w14:textId="1C822062" w:rsidR="006F6796" w:rsidRDefault="0059087F" w:rsidP="00023E8C">
      <w:pPr>
        <w:spacing w:line="360" w:lineRule="auto"/>
        <w:rPr>
          <w:rFonts w:ascii="Times New Roman" w:hAnsi="Times New Roman"/>
          <w:color w:val="000000"/>
          <w:lang w:val="fi-FI"/>
        </w:rPr>
      </w:pPr>
      <w:r>
        <w:rPr>
          <w:rFonts w:ascii="Times New Roman" w:hAnsi="Times New Roman"/>
          <w:color w:val="000000"/>
          <w:lang w:val="fi-FI"/>
        </w:rPr>
        <w:t xml:space="preserve">Moveatis-projekti kehitti Moveatis-tietojärjestelmään eri kirjautumisvaihtoehdot, </w:t>
      </w:r>
      <w:r w:rsidR="003C58E0">
        <w:rPr>
          <w:rFonts w:ascii="Times New Roman" w:hAnsi="Times New Roman"/>
          <w:color w:val="000000"/>
          <w:lang w:val="fi-FI"/>
        </w:rPr>
        <w:t xml:space="preserve">joita ovat julkinen käyttäjä, JYU-tunnistautuminen sekä ryhmäavaimella tunnistautuminen. </w:t>
      </w:r>
      <w:r>
        <w:rPr>
          <w:rFonts w:ascii="Times New Roman" w:hAnsi="Times New Roman"/>
          <w:color w:val="000000"/>
          <w:lang w:val="fi-FI"/>
        </w:rPr>
        <w:t xml:space="preserve">Moveatis-projekti kehitti myös </w:t>
      </w:r>
      <w:r w:rsidR="00C61F38">
        <w:rPr>
          <w:rFonts w:ascii="Times New Roman" w:hAnsi="Times New Roman"/>
          <w:color w:val="000000"/>
          <w:lang w:val="fi-FI"/>
        </w:rPr>
        <w:t>asetusten ja</w:t>
      </w:r>
      <w:r>
        <w:rPr>
          <w:rFonts w:ascii="Times New Roman" w:hAnsi="Times New Roman"/>
          <w:color w:val="000000"/>
          <w:lang w:val="fi-FI"/>
        </w:rPr>
        <w:t xml:space="preserve"> hallintasivun toiminnallisuuden.</w:t>
      </w:r>
    </w:p>
    <w:p w14:paraId="4652DA93" w14:textId="7E94361E" w:rsidR="00A65349" w:rsidRDefault="003C58E0" w:rsidP="00023E8C">
      <w:pPr>
        <w:spacing w:line="360" w:lineRule="auto"/>
        <w:rPr>
          <w:rFonts w:ascii="Times New Roman" w:hAnsi="Times New Roman"/>
          <w:color w:val="000000"/>
          <w:lang w:val="fi-FI"/>
        </w:rPr>
      </w:pPr>
      <w:proofErr w:type="spellStart"/>
      <w:r>
        <w:rPr>
          <w:rFonts w:ascii="Times New Roman" w:hAnsi="Times New Roman"/>
          <w:color w:val="000000"/>
          <w:lang w:val="fi-FI"/>
        </w:rPr>
        <w:t>Moveo</w:t>
      </w:r>
      <w:proofErr w:type="spellEnd"/>
      <w:r>
        <w:rPr>
          <w:rFonts w:ascii="Times New Roman" w:hAnsi="Times New Roman"/>
          <w:color w:val="000000"/>
          <w:lang w:val="fi-FI"/>
        </w:rPr>
        <w:t xml:space="preserve">-projekti </w:t>
      </w:r>
      <w:proofErr w:type="spellStart"/>
      <w:r w:rsidR="0059087F">
        <w:rPr>
          <w:rFonts w:ascii="Times New Roman" w:hAnsi="Times New Roman"/>
          <w:color w:val="000000"/>
          <w:lang w:val="fi-FI"/>
        </w:rPr>
        <w:t>jatko</w:t>
      </w:r>
      <w:r>
        <w:rPr>
          <w:rFonts w:ascii="Times New Roman" w:hAnsi="Times New Roman"/>
          <w:color w:val="000000"/>
          <w:lang w:val="fi-FI"/>
        </w:rPr>
        <w:t>kehitti</w:t>
      </w:r>
      <w:proofErr w:type="spellEnd"/>
      <w:r w:rsidR="00E67E2A">
        <w:rPr>
          <w:rFonts w:ascii="Times New Roman" w:hAnsi="Times New Roman"/>
          <w:color w:val="000000"/>
          <w:lang w:val="fi-FI"/>
        </w:rPr>
        <w:t xml:space="preserve"> </w:t>
      </w:r>
      <w:r>
        <w:rPr>
          <w:rFonts w:ascii="Times New Roman" w:hAnsi="Times New Roman"/>
          <w:color w:val="000000"/>
          <w:lang w:val="fi-FI"/>
        </w:rPr>
        <w:t>M</w:t>
      </w:r>
      <w:r w:rsidR="0059087F">
        <w:rPr>
          <w:rFonts w:ascii="Times New Roman" w:hAnsi="Times New Roman"/>
          <w:color w:val="000000"/>
          <w:lang w:val="fi-FI"/>
        </w:rPr>
        <w:t>oveatis-tietojärjestelmää ja lisäsi siihen</w:t>
      </w:r>
      <w:r w:rsidR="00E67E2A">
        <w:rPr>
          <w:rFonts w:ascii="Times New Roman" w:hAnsi="Times New Roman"/>
          <w:color w:val="000000"/>
          <w:lang w:val="fi-FI"/>
        </w:rPr>
        <w:t xml:space="preserve"> </w:t>
      </w:r>
      <w:r w:rsidR="005E3278">
        <w:rPr>
          <w:rFonts w:ascii="Times New Roman" w:hAnsi="Times New Roman"/>
          <w:lang w:val="fi-FI"/>
        </w:rPr>
        <w:t>palautteenannon analysointiin käytetyn</w:t>
      </w:r>
      <w:r w:rsidR="005E3278" w:rsidRPr="006F3CC0">
        <w:rPr>
          <w:rFonts w:ascii="Times New Roman" w:hAnsi="Times New Roman"/>
          <w:lang w:val="fi-FI"/>
        </w:rPr>
        <w:t xml:space="preserve"> Excel-kaavakkeen ominaisuudet.</w:t>
      </w:r>
      <w:r w:rsidR="005E3278">
        <w:rPr>
          <w:rFonts w:ascii="Times New Roman" w:hAnsi="Times New Roman"/>
          <w:lang w:val="fi-FI"/>
        </w:rPr>
        <w:t xml:space="preserve"> </w:t>
      </w:r>
      <w:r w:rsidR="00F73E29">
        <w:rPr>
          <w:rFonts w:ascii="Times New Roman" w:hAnsi="Times New Roman"/>
          <w:lang w:val="fi-FI"/>
        </w:rPr>
        <w:t xml:space="preserve">Palautteen analysointiin käytettäviä </w:t>
      </w:r>
      <w:r w:rsidR="00F73E29">
        <w:rPr>
          <w:rFonts w:ascii="Times New Roman" w:hAnsi="Times New Roman"/>
          <w:color w:val="000000"/>
          <w:lang w:val="fi-FI"/>
        </w:rPr>
        <w:t>kategoriaryhmiä</w:t>
      </w:r>
      <w:r w:rsidR="00C61F38">
        <w:rPr>
          <w:rFonts w:ascii="Times New Roman" w:hAnsi="Times New Roman"/>
          <w:color w:val="000000"/>
          <w:lang w:val="fi-FI"/>
        </w:rPr>
        <w:t xml:space="preserve"> ja </w:t>
      </w:r>
      <w:r w:rsidR="00F73E29">
        <w:rPr>
          <w:rFonts w:ascii="Times New Roman" w:hAnsi="Times New Roman"/>
          <w:color w:val="000000"/>
          <w:lang w:val="fi-FI"/>
        </w:rPr>
        <w:t>kategorioita on mahdollista</w:t>
      </w:r>
      <w:r w:rsidR="00C61F38">
        <w:rPr>
          <w:rFonts w:ascii="Times New Roman" w:hAnsi="Times New Roman"/>
          <w:color w:val="000000"/>
          <w:lang w:val="fi-FI"/>
        </w:rPr>
        <w:t xml:space="preserve"> </w:t>
      </w:r>
      <w:r w:rsidR="00F73E29">
        <w:rPr>
          <w:rFonts w:ascii="Times New Roman" w:hAnsi="Times New Roman"/>
          <w:color w:val="000000"/>
          <w:lang w:val="fi-FI"/>
        </w:rPr>
        <w:t>lisätä</w:t>
      </w:r>
      <w:r w:rsidR="00C61F38">
        <w:rPr>
          <w:rFonts w:ascii="Times New Roman" w:hAnsi="Times New Roman"/>
          <w:color w:val="000000"/>
          <w:lang w:val="fi-FI"/>
        </w:rPr>
        <w:t xml:space="preserve">, </w:t>
      </w:r>
      <w:r w:rsidR="00F73E29">
        <w:rPr>
          <w:rFonts w:ascii="Times New Roman" w:hAnsi="Times New Roman"/>
          <w:color w:val="000000"/>
          <w:lang w:val="fi-FI"/>
        </w:rPr>
        <w:t>muokata</w:t>
      </w:r>
      <w:r w:rsidR="00C61F38">
        <w:rPr>
          <w:rFonts w:ascii="Times New Roman" w:hAnsi="Times New Roman"/>
          <w:color w:val="000000"/>
          <w:lang w:val="fi-FI"/>
        </w:rPr>
        <w:t xml:space="preserve"> ja </w:t>
      </w:r>
      <w:r w:rsidR="00F73E29">
        <w:rPr>
          <w:rFonts w:ascii="Times New Roman" w:hAnsi="Times New Roman"/>
          <w:color w:val="000000"/>
          <w:lang w:val="fi-FI"/>
        </w:rPr>
        <w:t>poistaa. Kategoriaryhmien ja kategorioiden</w:t>
      </w:r>
      <w:r w:rsidR="00C61F38">
        <w:rPr>
          <w:rFonts w:ascii="Times New Roman" w:hAnsi="Times New Roman"/>
          <w:color w:val="000000"/>
          <w:lang w:val="fi-FI"/>
        </w:rPr>
        <w:t xml:space="preserve"> </w:t>
      </w:r>
      <w:r w:rsidR="005E3278">
        <w:rPr>
          <w:rFonts w:ascii="Times New Roman" w:hAnsi="Times New Roman"/>
          <w:color w:val="000000"/>
          <w:lang w:val="fi-FI"/>
        </w:rPr>
        <w:t>avulla</w:t>
      </w:r>
      <w:r w:rsidR="00F02E65" w:rsidRPr="00A22070">
        <w:rPr>
          <w:rFonts w:ascii="Times New Roman" w:hAnsi="Times New Roman"/>
          <w:color w:val="000000"/>
          <w:lang w:val="fi-FI"/>
        </w:rPr>
        <w:t xml:space="preserve"> </w:t>
      </w:r>
      <w:r w:rsidR="005E3278">
        <w:rPr>
          <w:rFonts w:ascii="Times New Roman" w:hAnsi="Times New Roman"/>
          <w:color w:val="000000"/>
          <w:lang w:val="fi-FI"/>
        </w:rPr>
        <w:t xml:space="preserve">voidaan </w:t>
      </w:r>
      <w:r w:rsidR="00C61F38">
        <w:rPr>
          <w:rFonts w:ascii="Times New Roman" w:hAnsi="Times New Roman"/>
          <w:color w:val="000000"/>
          <w:lang w:val="fi-FI"/>
        </w:rPr>
        <w:t>kirjata</w:t>
      </w:r>
      <w:r w:rsidR="00F73E29">
        <w:rPr>
          <w:rFonts w:ascii="Times New Roman" w:hAnsi="Times New Roman"/>
          <w:color w:val="000000"/>
          <w:lang w:val="fi-FI"/>
        </w:rPr>
        <w:t xml:space="preserve"> palautteita, jotka esitetään raporttisivulla</w:t>
      </w:r>
      <w:r w:rsidR="005E3278">
        <w:rPr>
          <w:rFonts w:ascii="Times New Roman" w:hAnsi="Times New Roman"/>
          <w:color w:val="000000"/>
          <w:lang w:val="fi-FI"/>
        </w:rPr>
        <w:t>.</w:t>
      </w:r>
      <w:r w:rsidR="005C5E55">
        <w:rPr>
          <w:rFonts w:ascii="Times New Roman" w:hAnsi="Times New Roman"/>
          <w:color w:val="000000"/>
          <w:lang w:val="fi-FI"/>
        </w:rPr>
        <w:t xml:space="preserve"> </w:t>
      </w:r>
      <w:r w:rsidR="00263E05">
        <w:rPr>
          <w:rFonts w:ascii="Times New Roman" w:hAnsi="Times New Roman"/>
          <w:color w:val="000000"/>
          <w:lang w:val="fi-FI"/>
        </w:rPr>
        <w:t>T</w:t>
      </w:r>
      <w:r w:rsidR="005E3278">
        <w:rPr>
          <w:rFonts w:ascii="Times New Roman" w:hAnsi="Times New Roman"/>
          <w:color w:val="000000"/>
          <w:lang w:val="fi-FI"/>
        </w:rPr>
        <w:t>ulokset esitetään</w:t>
      </w:r>
      <w:r w:rsidR="005C5E55">
        <w:rPr>
          <w:rFonts w:ascii="Times New Roman" w:hAnsi="Times New Roman"/>
          <w:color w:val="000000"/>
          <w:lang w:val="fi-FI"/>
        </w:rPr>
        <w:t xml:space="preserve"> </w:t>
      </w:r>
      <w:r w:rsidR="005E3278">
        <w:rPr>
          <w:rFonts w:ascii="Times New Roman" w:hAnsi="Times New Roman"/>
          <w:color w:val="000000"/>
          <w:lang w:val="fi-FI"/>
        </w:rPr>
        <w:t xml:space="preserve">yhteenvetosivulla sekä numeerisesti että graafisesti. </w:t>
      </w:r>
      <w:r w:rsidR="006F01E4">
        <w:rPr>
          <w:rFonts w:ascii="Times New Roman" w:hAnsi="Times New Roman"/>
          <w:color w:val="000000"/>
          <w:lang w:val="fi-FI"/>
        </w:rPr>
        <w:t xml:space="preserve">Kirjautunut käyttäjä </w:t>
      </w:r>
      <w:r w:rsidR="001E6693">
        <w:rPr>
          <w:rFonts w:ascii="Times New Roman" w:hAnsi="Times New Roman"/>
          <w:color w:val="000000"/>
          <w:lang w:val="fi-FI"/>
        </w:rPr>
        <w:t xml:space="preserve">voi </w:t>
      </w:r>
      <w:r w:rsidR="006A36DA">
        <w:rPr>
          <w:rFonts w:ascii="Times New Roman" w:hAnsi="Times New Roman"/>
          <w:color w:val="000000"/>
          <w:lang w:val="fi-FI"/>
        </w:rPr>
        <w:t>tallentaa</w:t>
      </w:r>
      <w:r w:rsidR="001E6693">
        <w:rPr>
          <w:rFonts w:ascii="Times New Roman" w:hAnsi="Times New Roman"/>
          <w:color w:val="000000"/>
          <w:lang w:val="fi-FI"/>
        </w:rPr>
        <w:t xml:space="preserve"> </w:t>
      </w:r>
      <w:r w:rsidR="005E3278">
        <w:rPr>
          <w:rFonts w:ascii="Times New Roman" w:hAnsi="Times New Roman"/>
          <w:color w:val="000000"/>
          <w:lang w:val="fi-FI"/>
        </w:rPr>
        <w:t>palauteanalyysin</w:t>
      </w:r>
      <w:r w:rsidR="00F055E1">
        <w:rPr>
          <w:rFonts w:ascii="Times New Roman" w:hAnsi="Times New Roman"/>
          <w:color w:val="000000"/>
          <w:lang w:val="fi-FI"/>
        </w:rPr>
        <w:t xml:space="preserve"> kaaviot ja kirjaukset</w:t>
      </w:r>
      <w:r w:rsidR="006F01E4">
        <w:rPr>
          <w:rFonts w:ascii="Times New Roman" w:hAnsi="Times New Roman"/>
          <w:color w:val="000000"/>
          <w:lang w:val="fi-FI"/>
        </w:rPr>
        <w:t xml:space="preserve"> </w:t>
      </w:r>
      <w:r w:rsidR="001E6693">
        <w:rPr>
          <w:rFonts w:ascii="Times New Roman" w:hAnsi="Times New Roman"/>
          <w:color w:val="000000"/>
          <w:lang w:val="fi-FI"/>
        </w:rPr>
        <w:t>sovelluksen tietokantaan,</w:t>
      </w:r>
      <w:r w:rsidR="00E61164">
        <w:rPr>
          <w:rFonts w:ascii="Times New Roman" w:hAnsi="Times New Roman"/>
          <w:color w:val="000000"/>
          <w:lang w:val="fi-FI"/>
        </w:rPr>
        <w:t xml:space="preserve"> laitteelleen tiedostona</w:t>
      </w:r>
      <w:r w:rsidR="001E6693">
        <w:rPr>
          <w:rFonts w:ascii="Times New Roman" w:hAnsi="Times New Roman"/>
          <w:color w:val="000000"/>
          <w:lang w:val="fi-FI"/>
        </w:rPr>
        <w:t xml:space="preserve"> </w:t>
      </w:r>
      <w:r w:rsidR="001A50F8">
        <w:rPr>
          <w:rFonts w:ascii="Times New Roman" w:hAnsi="Times New Roman"/>
          <w:color w:val="000000"/>
          <w:lang w:val="fi-FI"/>
        </w:rPr>
        <w:t>j</w:t>
      </w:r>
      <w:r w:rsidR="0039233D">
        <w:rPr>
          <w:rFonts w:ascii="Times New Roman" w:hAnsi="Times New Roman"/>
          <w:color w:val="000000"/>
          <w:lang w:val="fi-FI"/>
        </w:rPr>
        <w:t>a/</w:t>
      </w:r>
      <w:r w:rsidR="001E6693">
        <w:rPr>
          <w:rFonts w:ascii="Times New Roman" w:hAnsi="Times New Roman"/>
          <w:color w:val="000000"/>
          <w:lang w:val="fi-FI"/>
        </w:rPr>
        <w:t xml:space="preserve">tai lähettää </w:t>
      </w:r>
      <w:r w:rsidR="00F055E1">
        <w:rPr>
          <w:rFonts w:ascii="Times New Roman" w:hAnsi="Times New Roman"/>
          <w:color w:val="000000"/>
          <w:lang w:val="fi-FI"/>
        </w:rPr>
        <w:t>yhteenvedon tiedot</w:t>
      </w:r>
      <w:r w:rsidR="001E6693">
        <w:rPr>
          <w:rFonts w:ascii="Times New Roman" w:hAnsi="Times New Roman"/>
          <w:color w:val="000000"/>
          <w:lang w:val="fi-FI"/>
        </w:rPr>
        <w:t xml:space="preserve"> </w:t>
      </w:r>
      <w:r w:rsidR="008F487F">
        <w:rPr>
          <w:rFonts w:ascii="Times New Roman" w:hAnsi="Times New Roman"/>
          <w:color w:val="000000"/>
          <w:lang w:val="fi-FI"/>
        </w:rPr>
        <w:t>CSV</w:t>
      </w:r>
      <w:r w:rsidR="001E6693">
        <w:rPr>
          <w:rFonts w:ascii="Times New Roman" w:hAnsi="Times New Roman"/>
          <w:color w:val="000000"/>
          <w:lang w:val="fi-FI"/>
        </w:rPr>
        <w:t>-tyyppisenä tiedostona sähköposti</w:t>
      </w:r>
      <w:r w:rsidR="00004075">
        <w:rPr>
          <w:rFonts w:ascii="Times New Roman" w:hAnsi="Times New Roman"/>
          <w:color w:val="000000"/>
          <w:lang w:val="fi-FI"/>
        </w:rPr>
        <w:t>tse</w:t>
      </w:r>
      <w:r w:rsidR="006A36DA">
        <w:rPr>
          <w:rFonts w:ascii="Times New Roman" w:hAnsi="Times New Roman"/>
          <w:color w:val="000000"/>
          <w:lang w:val="fi-FI"/>
        </w:rPr>
        <w:t xml:space="preserve">. </w:t>
      </w:r>
    </w:p>
    <w:p w14:paraId="45DBAB16" w14:textId="79A0BE3E" w:rsidR="007E0823" w:rsidRPr="00C61F38" w:rsidRDefault="00DB558E" w:rsidP="008A6BB7">
      <w:pPr>
        <w:spacing w:line="360" w:lineRule="auto"/>
        <w:rPr>
          <w:rFonts w:ascii="Times New Roman" w:hAnsi="Times New Roman"/>
          <w:color w:val="000000"/>
          <w:lang w:val="fi-FI"/>
        </w:rPr>
      </w:pPr>
      <w:r>
        <w:rPr>
          <w:rFonts w:ascii="Times New Roman" w:hAnsi="Times New Roman"/>
          <w:color w:val="000000"/>
          <w:lang w:val="fi-FI"/>
        </w:rPr>
        <w:t>WWW-sovellus on julkisessa käytössä.</w:t>
      </w:r>
      <w:r w:rsidR="00933419">
        <w:rPr>
          <w:rFonts w:ascii="Times New Roman" w:hAnsi="Times New Roman"/>
          <w:color w:val="000000"/>
          <w:lang w:val="fi-FI"/>
        </w:rPr>
        <w:t xml:space="preserve"> </w:t>
      </w:r>
      <w:r w:rsidR="005D48B7">
        <w:rPr>
          <w:rFonts w:ascii="Times New Roman" w:hAnsi="Times New Roman"/>
          <w:color w:val="000000"/>
          <w:lang w:val="fi-FI"/>
        </w:rPr>
        <w:t xml:space="preserve">Ilman sovellukseen kirjautumista </w:t>
      </w:r>
      <w:r w:rsidR="00761769">
        <w:rPr>
          <w:rFonts w:ascii="Times New Roman" w:hAnsi="Times New Roman"/>
          <w:color w:val="000000"/>
          <w:lang w:val="fi-FI"/>
        </w:rPr>
        <w:t>palauteanalyysiä</w:t>
      </w:r>
      <w:r w:rsidR="00F055E1">
        <w:rPr>
          <w:rFonts w:ascii="Times New Roman" w:hAnsi="Times New Roman"/>
          <w:color w:val="000000"/>
          <w:lang w:val="fi-FI"/>
        </w:rPr>
        <w:t>, kaav</w:t>
      </w:r>
      <w:r w:rsidR="00BD4912">
        <w:rPr>
          <w:rFonts w:ascii="Times New Roman" w:hAnsi="Times New Roman"/>
          <w:color w:val="000000"/>
          <w:lang w:val="fi-FI"/>
        </w:rPr>
        <w:t>i</w:t>
      </w:r>
      <w:r w:rsidR="00F055E1">
        <w:rPr>
          <w:rFonts w:ascii="Times New Roman" w:hAnsi="Times New Roman"/>
          <w:color w:val="000000"/>
          <w:lang w:val="fi-FI"/>
        </w:rPr>
        <w:t>oita tai kirjauksia</w:t>
      </w:r>
      <w:r w:rsidR="00933419">
        <w:rPr>
          <w:rFonts w:ascii="Times New Roman" w:hAnsi="Times New Roman"/>
          <w:color w:val="000000"/>
          <w:lang w:val="fi-FI"/>
        </w:rPr>
        <w:t xml:space="preserve"> ei voi tallentaa</w:t>
      </w:r>
      <w:r w:rsidR="00FC1C91">
        <w:rPr>
          <w:rFonts w:ascii="Times New Roman" w:hAnsi="Times New Roman"/>
          <w:color w:val="000000"/>
          <w:lang w:val="fi-FI"/>
        </w:rPr>
        <w:t xml:space="preserve"> tietokantaan</w:t>
      </w:r>
      <w:r w:rsidR="00933419">
        <w:rPr>
          <w:rFonts w:ascii="Times New Roman" w:hAnsi="Times New Roman"/>
          <w:color w:val="000000"/>
          <w:lang w:val="fi-FI"/>
        </w:rPr>
        <w:t xml:space="preserve">, </w:t>
      </w:r>
      <w:r w:rsidR="0058570A">
        <w:rPr>
          <w:rFonts w:ascii="Times New Roman" w:hAnsi="Times New Roman"/>
          <w:color w:val="000000"/>
          <w:lang w:val="fi-FI"/>
        </w:rPr>
        <w:t>eikä</w:t>
      </w:r>
      <w:r w:rsidR="00933419">
        <w:rPr>
          <w:rFonts w:ascii="Times New Roman" w:hAnsi="Times New Roman"/>
          <w:color w:val="000000"/>
          <w:lang w:val="fi-FI"/>
        </w:rPr>
        <w:t xml:space="preserve"> lähettää sähköpostiin.</w:t>
      </w:r>
      <w:r>
        <w:rPr>
          <w:rFonts w:ascii="Times New Roman" w:hAnsi="Times New Roman"/>
          <w:color w:val="000000"/>
          <w:lang w:val="fi-FI"/>
        </w:rPr>
        <w:t xml:space="preserve"> Sovellukseen </w:t>
      </w:r>
      <w:r w:rsidR="001A78D9">
        <w:rPr>
          <w:rFonts w:ascii="Times New Roman" w:hAnsi="Times New Roman"/>
          <w:color w:val="000000"/>
          <w:lang w:val="fi-FI"/>
        </w:rPr>
        <w:t xml:space="preserve">kirjautuminen </w:t>
      </w:r>
      <w:r>
        <w:rPr>
          <w:rFonts w:ascii="Times New Roman" w:hAnsi="Times New Roman"/>
          <w:color w:val="000000"/>
          <w:lang w:val="fi-FI"/>
        </w:rPr>
        <w:t>JYU-tunnuksilla</w:t>
      </w:r>
      <w:r w:rsidR="001A78D9">
        <w:rPr>
          <w:rFonts w:ascii="Times New Roman" w:hAnsi="Times New Roman"/>
          <w:color w:val="000000"/>
          <w:lang w:val="fi-FI"/>
        </w:rPr>
        <w:t xml:space="preserve"> </w:t>
      </w:r>
      <w:r w:rsidR="00373C41">
        <w:rPr>
          <w:rFonts w:ascii="Times New Roman" w:hAnsi="Times New Roman"/>
          <w:color w:val="000000"/>
          <w:lang w:val="fi-FI"/>
        </w:rPr>
        <w:t xml:space="preserve">tai ryhmäavaimella </w:t>
      </w:r>
      <w:r>
        <w:rPr>
          <w:rFonts w:ascii="Times New Roman" w:hAnsi="Times New Roman"/>
          <w:color w:val="000000"/>
          <w:lang w:val="fi-FI"/>
        </w:rPr>
        <w:t xml:space="preserve">mahdollistaa edellä mainitut </w:t>
      </w:r>
      <w:r w:rsidR="00933419">
        <w:rPr>
          <w:rFonts w:ascii="Times New Roman" w:hAnsi="Times New Roman"/>
          <w:color w:val="000000"/>
          <w:lang w:val="fi-FI"/>
        </w:rPr>
        <w:t>toiminnallisuudet</w:t>
      </w:r>
      <w:r>
        <w:rPr>
          <w:rFonts w:ascii="Times New Roman" w:hAnsi="Times New Roman"/>
          <w:color w:val="000000"/>
          <w:lang w:val="fi-FI"/>
        </w:rPr>
        <w:t>.</w:t>
      </w:r>
    </w:p>
    <w:p w14:paraId="4652DA98" w14:textId="667DCE95" w:rsidR="00C10365" w:rsidRPr="000138DB" w:rsidRDefault="00C10365" w:rsidP="00BF1C6B">
      <w:pPr>
        <w:pStyle w:val="Otsikko2"/>
      </w:pPr>
      <w:bookmarkStart w:id="10" w:name="_Toc11138517"/>
      <w:r w:rsidRPr="000138DB">
        <w:t>Sovellukse</w:t>
      </w:r>
      <w:r w:rsidR="000D74C0">
        <w:t>en toteutetut</w:t>
      </w:r>
      <w:r w:rsidR="00EB278E" w:rsidRPr="000138DB">
        <w:t xml:space="preserve"> toiminnallisuudet</w:t>
      </w:r>
      <w:bookmarkEnd w:id="10"/>
    </w:p>
    <w:p w14:paraId="4652DA99" w14:textId="77777777" w:rsidR="006979F2" w:rsidRDefault="006979F2" w:rsidP="00434421">
      <w:pPr>
        <w:spacing w:after="0" w:line="360" w:lineRule="auto"/>
        <w:rPr>
          <w:rFonts w:ascii="Times New Roman" w:hAnsi="Times New Roman"/>
          <w:lang w:val="fi-FI"/>
        </w:rPr>
      </w:pPr>
    </w:p>
    <w:p w14:paraId="0F5B39EC" w14:textId="0BE5FF91" w:rsidR="009F493C" w:rsidRDefault="00C247FC" w:rsidP="009F493C">
      <w:pPr>
        <w:spacing w:line="360" w:lineRule="auto"/>
        <w:rPr>
          <w:rFonts w:ascii="Times New Roman" w:hAnsi="Times New Roman"/>
          <w:lang w:val="fi-FI"/>
        </w:rPr>
      </w:pPr>
      <w:r>
        <w:rPr>
          <w:rFonts w:ascii="Times New Roman" w:hAnsi="Times New Roman"/>
          <w:lang w:val="fi-FI"/>
        </w:rPr>
        <w:t xml:space="preserve">Sovellusta </w:t>
      </w:r>
      <w:r w:rsidR="003C58E0">
        <w:rPr>
          <w:rFonts w:ascii="Times New Roman" w:hAnsi="Times New Roman"/>
          <w:lang w:val="fi-FI"/>
        </w:rPr>
        <w:t>on mahdollista</w:t>
      </w:r>
      <w:r>
        <w:rPr>
          <w:rFonts w:ascii="Times New Roman" w:hAnsi="Times New Roman"/>
          <w:lang w:val="fi-FI"/>
        </w:rPr>
        <w:t xml:space="preserve"> käyttää</w:t>
      </w:r>
      <w:r w:rsidR="003C58E0">
        <w:rPr>
          <w:rFonts w:ascii="Times New Roman" w:hAnsi="Times New Roman"/>
          <w:lang w:val="fi-FI"/>
        </w:rPr>
        <w:t xml:space="preserve"> julkisena käyttäjänä, jolloin käyttöön ei tarvitse</w:t>
      </w:r>
      <w:r>
        <w:rPr>
          <w:rFonts w:ascii="Times New Roman" w:hAnsi="Times New Roman"/>
          <w:lang w:val="fi-FI"/>
        </w:rPr>
        <w:t xml:space="preserve"> </w:t>
      </w:r>
      <w:r w:rsidR="00F07923">
        <w:rPr>
          <w:rFonts w:ascii="Times New Roman" w:hAnsi="Times New Roman"/>
          <w:lang w:val="fi-FI"/>
        </w:rPr>
        <w:t xml:space="preserve">ryhmäavainta </w:t>
      </w:r>
      <w:r>
        <w:rPr>
          <w:rFonts w:ascii="Times New Roman" w:hAnsi="Times New Roman"/>
          <w:lang w:val="fi-FI"/>
        </w:rPr>
        <w:t xml:space="preserve">tai tunnistautumista. </w:t>
      </w:r>
      <w:r w:rsidR="004F1180">
        <w:rPr>
          <w:rFonts w:ascii="Times New Roman" w:hAnsi="Times New Roman"/>
          <w:lang w:val="fi-FI"/>
        </w:rPr>
        <w:t xml:space="preserve">Halutessaan käyttäjä voi kirjautua sovellukseen JYU-tunnuksilla, jolloin </w:t>
      </w:r>
      <w:r w:rsidR="00744DAD">
        <w:rPr>
          <w:rFonts w:ascii="Times New Roman" w:hAnsi="Times New Roman"/>
          <w:lang w:val="fi-FI"/>
        </w:rPr>
        <w:t>palauteanalyysin</w:t>
      </w:r>
      <w:r w:rsidR="00F055E1">
        <w:rPr>
          <w:rFonts w:ascii="Times New Roman" w:hAnsi="Times New Roman"/>
          <w:lang w:val="fi-FI"/>
        </w:rPr>
        <w:t xml:space="preserve"> kirjausten</w:t>
      </w:r>
      <w:r w:rsidR="004F1180">
        <w:rPr>
          <w:rFonts w:ascii="Times New Roman" w:hAnsi="Times New Roman"/>
          <w:lang w:val="fi-FI"/>
        </w:rPr>
        <w:t xml:space="preserve"> tallentaminen sovelluksen tietokantaan ja lähettäminen sähköpostiin onnistuvat. </w:t>
      </w:r>
      <w:r>
        <w:rPr>
          <w:rFonts w:ascii="Times New Roman" w:hAnsi="Times New Roman"/>
          <w:lang w:val="fi-FI"/>
        </w:rPr>
        <w:t>Ennalta</w:t>
      </w:r>
      <w:r w:rsidR="005F3149">
        <w:rPr>
          <w:rFonts w:ascii="Times New Roman" w:hAnsi="Times New Roman"/>
          <w:lang w:val="fi-FI"/>
        </w:rPr>
        <w:t xml:space="preserve"> </w:t>
      </w:r>
      <w:r>
        <w:rPr>
          <w:rFonts w:ascii="Times New Roman" w:hAnsi="Times New Roman"/>
          <w:lang w:val="fi-FI"/>
        </w:rPr>
        <w:t>määritetyllä ryhmäavaimella käyttäjä</w:t>
      </w:r>
      <w:r w:rsidR="003602E9">
        <w:rPr>
          <w:rFonts w:ascii="Times New Roman" w:hAnsi="Times New Roman"/>
          <w:lang w:val="fi-FI"/>
        </w:rPr>
        <w:t xml:space="preserve"> saa</w:t>
      </w:r>
      <w:r>
        <w:rPr>
          <w:rFonts w:ascii="Times New Roman" w:hAnsi="Times New Roman"/>
          <w:lang w:val="fi-FI"/>
        </w:rPr>
        <w:t xml:space="preserve"> </w:t>
      </w:r>
      <w:r w:rsidR="00773D61">
        <w:rPr>
          <w:rFonts w:ascii="Times New Roman" w:hAnsi="Times New Roman"/>
          <w:lang w:val="fi-FI"/>
        </w:rPr>
        <w:t xml:space="preserve">käyttöönsä </w:t>
      </w:r>
      <w:r>
        <w:rPr>
          <w:rFonts w:ascii="Times New Roman" w:hAnsi="Times New Roman"/>
          <w:lang w:val="fi-FI"/>
        </w:rPr>
        <w:t>tapahtumaryhmälle määritetyt kategoriaryhmät</w:t>
      </w:r>
      <w:r w:rsidR="00F055E1">
        <w:rPr>
          <w:rFonts w:ascii="Times New Roman" w:hAnsi="Times New Roman"/>
          <w:lang w:val="fi-FI"/>
        </w:rPr>
        <w:t xml:space="preserve"> ja niiden kategoriat</w:t>
      </w:r>
      <w:r>
        <w:rPr>
          <w:rFonts w:ascii="Times New Roman" w:hAnsi="Times New Roman"/>
          <w:lang w:val="fi-FI"/>
        </w:rPr>
        <w:t>. Ryhmäavaimen syöttäminen, JYU-</w:t>
      </w:r>
      <w:r>
        <w:rPr>
          <w:rFonts w:ascii="Times New Roman" w:hAnsi="Times New Roman"/>
          <w:lang w:val="fi-FI"/>
        </w:rPr>
        <w:lastRenderedPageBreak/>
        <w:t xml:space="preserve">tunnistautuminen ja sovelluksen julkinen käyttö </w:t>
      </w:r>
      <w:r w:rsidR="00BB14AC">
        <w:rPr>
          <w:rFonts w:ascii="Times New Roman" w:hAnsi="Times New Roman"/>
          <w:lang w:val="fi-FI"/>
        </w:rPr>
        <w:t>onnistuvat</w:t>
      </w:r>
      <w:r>
        <w:rPr>
          <w:rFonts w:ascii="Times New Roman" w:hAnsi="Times New Roman"/>
          <w:lang w:val="fi-FI"/>
        </w:rPr>
        <w:t xml:space="preserve"> suoraan sovelluksen etusivulta.</w:t>
      </w:r>
      <w:r w:rsidR="00EB5FFD">
        <w:rPr>
          <w:rFonts w:ascii="Times New Roman" w:hAnsi="Times New Roman"/>
          <w:lang w:val="fi-FI"/>
        </w:rPr>
        <w:t xml:space="preserve"> Lisäksi ylälaidan navigointipalkista voi kirjautua sisään ja ulos.</w:t>
      </w:r>
    </w:p>
    <w:p w14:paraId="7FD12C1B" w14:textId="1FD53FAE" w:rsidR="009F493C" w:rsidRDefault="00F055E1" w:rsidP="009F493C">
      <w:pPr>
        <w:spacing w:line="360" w:lineRule="auto"/>
        <w:rPr>
          <w:rFonts w:ascii="Times New Roman" w:hAnsi="Times New Roman"/>
          <w:lang w:val="fi-FI"/>
        </w:rPr>
      </w:pPr>
      <w:r>
        <w:rPr>
          <w:rFonts w:ascii="Times New Roman" w:hAnsi="Times New Roman"/>
          <w:lang w:val="fi-FI"/>
        </w:rPr>
        <w:t>Antaessaan etusivulla</w:t>
      </w:r>
      <w:r w:rsidR="00731534">
        <w:rPr>
          <w:rFonts w:ascii="Times New Roman" w:hAnsi="Times New Roman"/>
          <w:lang w:val="fi-FI"/>
        </w:rPr>
        <w:t xml:space="preserve"> </w:t>
      </w:r>
      <w:r w:rsidR="00C247FC">
        <w:rPr>
          <w:rFonts w:ascii="Times New Roman" w:hAnsi="Times New Roman"/>
          <w:lang w:val="fi-FI"/>
        </w:rPr>
        <w:t>ryhmäavaimen</w:t>
      </w:r>
      <w:r w:rsidR="00731534">
        <w:rPr>
          <w:rFonts w:ascii="Times New Roman" w:hAnsi="Times New Roman"/>
          <w:lang w:val="fi-FI"/>
        </w:rPr>
        <w:t xml:space="preserve"> </w:t>
      </w:r>
      <w:r w:rsidR="009F493C">
        <w:rPr>
          <w:rFonts w:ascii="Times New Roman" w:hAnsi="Times New Roman"/>
          <w:lang w:val="fi-FI"/>
        </w:rPr>
        <w:t xml:space="preserve">käyttäjä </w:t>
      </w:r>
      <w:r w:rsidR="00C247FC">
        <w:rPr>
          <w:rFonts w:ascii="Times New Roman" w:hAnsi="Times New Roman"/>
          <w:lang w:val="fi-FI"/>
        </w:rPr>
        <w:t xml:space="preserve">siirretään </w:t>
      </w:r>
      <w:r w:rsidR="00127AB3">
        <w:rPr>
          <w:rFonts w:ascii="Times New Roman" w:hAnsi="Times New Roman"/>
          <w:lang w:val="fi-FI"/>
        </w:rPr>
        <w:t>hallintasivulle</w:t>
      </w:r>
      <w:r w:rsidR="00C247FC">
        <w:rPr>
          <w:rFonts w:ascii="Times New Roman" w:hAnsi="Times New Roman"/>
          <w:lang w:val="fi-FI"/>
        </w:rPr>
        <w:t>.</w:t>
      </w:r>
      <w:r w:rsidR="002257F6">
        <w:rPr>
          <w:rFonts w:ascii="Times New Roman" w:hAnsi="Times New Roman"/>
          <w:lang w:val="fi-FI"/>
        </w:rPr>
        <w:t xml:space="preserve"> Ryhmäavaimella kirjautuessa s</w:t>
      </w:r>
      <w:r w:rsidR="00C247FC">
        <w:rPr>
          <w:rFonts w:ascii="Times New Roman" w:hAnsi="Times New Roman"/>
          <w:lang w:val="fi-FI"/>
        </w:rPr>
        <w:t xml:space="preserve">ivulla näytetään </w:t>
      </w:r>
      <w:r w:rsidR="00DA6A66">
        <w:rPr>
          <w:rFonts w:ascii="Times New Roman" w:hAnsi="Times New Roman"/>
          <w:lang w:val="fi-FI"/>
        </w:rPr>
        <w:t xml:space="preserve">avaimella </w:t>
      </w:r>
      <w:r>
        <w:rPr>
          <w:rFonts w:ascii="Times New Roman" w:hAnsi="Times New Roman"/>
          <w:lang w:val="fi-FI"/>
        </w:rPr>
        <w:t>tapahtumaan</w:t>
      </w:r>
      <w:r w:rsidR="00CD644E">
        <w:rPr>
          <w:rFonts w:ascii="Times New Roman" w:hAnsi="Times New Roman"/>
          <w:lang w:val="fi-FI"/>
        </w:rPr>
        <w:t xml:space="preserve"> sidotut kategoriaryhmät</w:t>
      </w:r>
      <w:r>
        <w:rPr>
          <w:rFonts w:ascii="Times New Roman" w:hAnsi="Times New Roman"/>
          <w:lang w:val="fi-FI"/>
        </w:rPr>
        <w:t xml:space="preserve"> ja kategoriat</w:t>
      </w:r>
      <w:r w:rsidR="00CD644E">
        <w:rPr>
          <w:rFonts w:ascii="Times New Roman" w:hAnsi="Times New Roman"/>
          <w:lang w:val="fi-FI"/>
        </w:rPr>
        <w:t xml:space="preserve">. Käyttäjä voi valita yhden tai useamman kategoriaryhmän, </w:t>
      </w:r>
      <w:r w:rsidR="0024030E">
        <w:rPr>
          <w:rFonts w:ascii="Times New Roman" w:hAnsi="Times New Roman"/>
          <w:lang w:val="fi-FI"/>
        </w:rPr>
        <w:t>poistaa käytöstä tai ottaa käyttöön kategorioita</w:t>
      </w:r>
      <w:r w:rsidR="009E67CF">
        <w:rPr>
          <w:rFonts w:ascii="Times New Roman" w:hAnsi="Times New Roman"/>
          <w:lang w:val="fi-FI"/>
        </w:rPr>
        <w:t xml:space="preserve"> </w:t>
      </w:r>
      <w:r w:rsidR="00CD644E">
        <w:rPr>
          <w:rFonts w:ascii="Times New Roman" w:hAnsi="Times New Roman"/>
          <w:lang w:val="fi-FI"/>
        </w:rPr>
        <w:t xml:space="preserve">tai </w:t>
      </w:r>
      <w:r w:rsidR="003372E7">
        <w:rPr>
          <w:rFonts w:ascii="Times New Roman" w:hAnsi="Times New Roman"/>
          <w:lang w:val="fi-FI"/>
        </w:rPr>
        <w:t>kirjata</w:t>
      </w:r>
      <w:r w:rsidR="00C11727">
        <w:rPr>
          <w:rFonts w:ascii="Times New Roman" w:hAnsi="Times New Roman"/>
          <w:lang w:val="fi-FI"/>
        </w:rPr>
        <w:t xml:space="preserve"> kokonaan</w:t>
      </w:r>
      <w:r w:rsidR="00CD644E">
        <w:rPr>
          <w:rFonts w:ascii="Times New Roman" w:hAnsi="Times New Roman"/>
          <w:lang w:val="fi-FI"/>
        </w:rPr>
        <w:t xml:space="preserve"> uusia kategorioita.</w:t>
      </w:r>
      <w:r w:rsidR="00D20503">
        <w:rPr>
          <w:rFonts w:ascii="Times New Roman" w:hAnsi="Times New Roman"/>
          <w:lang w:val="fi-FI"/>
        </w:rPr>
        <w:t xml:space="preserve"> Hallintasivulta käyttäjä voi edetä palauteanalyysisivulle.</w:t>
      </w:r>
    </w:p>
    <w:p w14:paraId="31496A7E" w14:textId="0F19D3B6" w:rsidR="009F493C" w:rsidRDefault="002257F6" w:rsidP="009F493C">
      <w:pPr>
        <w:spacing w:line="360" w:lineRule="auto"/>
        <w:rPr>
          <w:rFonts w:ascii="Times New Roman" w:hAnsi="Times New Roman"/>
          <w:lang w:val="fi-FI"/>
        </w:rPr>
      </w:pPr>
      <w:r>
        <w:rPr>
          <w:rFonts w:ascii="Times New Roman" w:hAnsi="Times New Roman"/>
          <w:lang w:val="fi-FI"/>
        </w:rPr>
        <w:t>JYU-tunnuksilla kirjautuessa</w:t>
      </w:r>
      <w:r w:rsidR="00F055E1">
        <w:rPr>
          <w:rFonts w:ascii="Times New Roman" w:hAnsi="Times New Roman"/>
          <w:lang w:val="fi-FI"/>
        </w:rPr>
        <w:t>an</w:t>
      </w:r>
      <w:r>
        <w:rPr>
          <w:rFonts w:ascii="Times New Roman" w:hAnsi="Times New Roman"/>
          <w:lang w:val="fi-FI"/>
        </w:rPr>
        <w:t xml:space="preserve"> käyttäjä siirretään hallintasivulle. JYU-tunnuksilla kirjautuessa käyttäjä voi luoda</w:t>
      </w:r>
      <w:r w:rsidR="0020294D">
        <w:rPr>
          <w:rFonts w:ascii="Times New Roman" w:hAnsi="Times New Roman"/>
          <w:lang w:val="fi-FI"/>
        </w:rPr>
        <w:t xml:space="preserve"> tapahtumia, luoda ja </w:t>
      </w:r>
      <w:r>
        <w:rPr>
          <w:rFonts w:ascii="Times New Roman" w:hAnsi="Times New Roman"/>
          <w:lang w:val="fi-FI"/>
        </w:rPr>
        <w:t xml:space="preserve">hallita omia kategoriaryhmiä ja kategorioita sekä palauteanalyysejä. </w:t>
      </w:r>
      <w:r w:rsidR="00D20503">
        <w:rPr>
          <w:rFonts w:ascii="Times New Roman" w:hAnsi="Times New Roman"/>
          <w:lang w:val="fi-FI"/>
        </w:rPr>
        <w:t>Hallintasivulta käyttäjä voi edetä palauteanalyysisivulle.</w:t>
      </w:r>
    </w:p>
    <w:p w14:paraId="06438261" w14:textId="2FAE9A82" w:rsidR="009F493C" w:rsidRDefault="00D20503" w:rsidP="009F493C">
      <w:pPr>
        <w:spacing w:line="360" w:lineRule="auto"/>
        <w:rPr>
          <w:rFonts w:ascii="Times New Roman" w:hAnsi="Times New Roman"/>
          <w:lang w:val="fi-FI"/>
        </w:rPr>
      </w:pPr>
      <w:r>
        <w:rPr>
          <w:rFonts w:ascii="Times New Roman" w:hAnsi="Times New Roman"/>
          <w:lang w:val="fi-FI"/>
        </w:rPr>
        <w:t>Julkisena käyttäjänä kirjautuessa</w:t>
      </w:r>
      <w:r w:rsidR="00F055E1">
        <w:rPr>
          <w:rFonts w:ascii="Times New Roman" w:hAnsi="Times New Roman"/>
          <w:lang w:val="fi-FI"/>
        </w:rPr>
        <w:t>an</w:t>
      </w:r>
      <w:r>
        <w:rPr>
          <w:rFonts w:ascii="Times New Roman" w:hAnsi="Times New Roman"/>
          <w:lang w:val="fi-FI"/>
        </w:rPr>
        <w:t xml:space="preserve"> käyttäjä</w:t>
      </w:r>
      <w:r w:rsidR="009F493C">
        <w:rPr>
          <w:rFonts w:ascii="Times New Roman" w:hAnsi="Times New Roman"/>
          <w:lang w:val="fi-FI"/>
        </w:rPr>
        <w:t xml:space="preserve"> siirretään </w:t>
      </w:r>
      <w:r w:rsidR="00F73E29">
        <w:rPr>
          <w:rFonts w:ascii="Times New Roman" w:hAnsi="Times New Roman"/>
          <w:lang w:val="fi-FI"/>
        </w:rPr>
        <w:t>menetelmätyypin</w:t>
      </w:r>
      <w:r w:rsidR="009F493C">
        <w:rPr>
          <w:rFonts w:ascii="Times New Roman" w:hAnsi="Times New Roman"/>
          <w:lang w:val="fi-FI"/>
        </w:rPr>
        <w:t xml:space="preserve"> valintasivulle, josta käyttäjä voi valita</w:t>
      </w:r>
      <w:r w:rsidR="00F055E1">
        <w:rPr>
          <w:rFonts w:ascii="Times New Roman" w:hAnsi="Times New Roman"/>
          <w:lang w:val="fi-FI"/>
        </w:rPr>
        <w:t>,</w:t>
      </w:r>
      <w:r w:rsidR="009F493C">
        <w:rPr>
          <w:rFonts w:ascii="Times New Roman" w:hAnsi="Times New Roman"/>
          <w:lang w:val="fi-FI"/>
        </w:rPr>
        <w:t xml:space="preserve"> haluaako hän observoida vai suorittaa palauteanalyysin. Mikäli käyttäjä haluaa suorittaa palauteanalyysin, käyttäjä ohjataan</w:t>
      </w:r>
      <w:r w:rsidR="00F055E1">
        <w:rPr>
          <w:rFonts w:ascii="Times New Roman" w:hAnsi="Times New Roman"/>
          <w:lang w:val="fi-FI"/>
        </w:rPr>
        <w:t xml:space="preserve"> kategoriaryhmien ja</w:t>
      </w:r>
      <w:r w:rsidR="009F493C">
        <w:rPr>
          <w:rFonts w:ascii="Times New Roman" w:hAnsi="Times New Roman"/>
          <w:lang w:val="fi-FI"/>
        </w:rPr>
        <w:t xml:space="preserve"> kategori</w:t>
      </w:r>
      <w:r w:rsidR="00F055E1">
        <w:rPr>
          <w:rFonts w:ascii="Times New Roman" w:hAnsi="Times New Roman"/>
          <w:lang w:val="fi-FI"/>
        </w:rPr>
        <w:t>oiden</w:t>
      </w:r>
      <w:r w:rsidR="009F493C">
        <w:rPr>
          <w:rFonts w:ascii="Times New Roman" w:hAnsi="Times New Roman"/>
          <w:lang w:val="fi-FI"/>
        </w:rPr>
        <w:t xml:space="preserve"> määrittelysivulle</w:t>
      </w:r>
      <w:r>
        <w:rPr>
          <w:rFonts w:ascii="Times New Roman" w:hAnsi="Times New Roman"/>
          <w:lang w:val="fi-FI"/>
        </w:rPr>
        <w:t xml:space="preserve">. </w:t>
      </w:r>
      <w:r w:rsidR="00F055E1">
        <w:rPr>
          <w:rFonts w:ascii="Times New Roman" w:hAnsi="Times New Roman"/>
          <w:lang w:val="fi-FI"/>
        </w:rPr>
        <w:t>S</w:t>
      </w:r>
      <w:r>
        <w:rPr>
          <w:rFonts w:ascii="Times New Roman" w:hAnsi="Times New Roman"/>
          <w:lang w:val="fi-FI"/>
        </w:rPr>
        <w:t>ivulla</w:t>
      </w:r>
      <w:r w:rsidR="009F493C">
        <w:rPr>
          <w:rFonts w:ascii="Times New Roman" w:hAnsi="Times New Roman"/>
          <w:lang w:val="fi-FI"/>
        </w:rPr>
        <w:t xml:space="preserve"> hän voi määritellä haluamansa kategoriaryhmät ja kategoriat. Tämän jälkeen käyttäjä voi edetä </w:t>
      </w:r>
      <w:r>
        <w:rPr>
          <w:rFonts w:ascii="Times New Roman" w:hAnsi="Times New Roman"/>
          <w:lang w:val="fi-FI"/>
        </w:rPr>
        <w:t>palauteanalyysisivulle</w:t>
      </w:r>
      <w:r w:rsidR="0020294D">
        <w:rPr>
          <w:rFonts w:ascii="Times New Roman" w:hAnsi="Times New Roman"/>
          <w:lang w:val="fi-FI"/>
        </w:rPr>
        <w:t xml:space="preserve"> kirjaamaan palautteita</w:t>
      </w:r>
      <w:r w:rsidR="009F493C">
        <w:rPr>
          <w:rFonts w:ascii="Times New Roman" w:hAnsi="Times New Roman"/>
          <w:lang w:val="fi-FI"/>
        </w:rPr>
        <w:t xml:space="preserve">. </w:t>
      </w:r>
    </w:p>
    <w:p w14:paraId="4652DA9F" w14:textId="0B118FBA" w:rsidR="00CD644E" w:rsidRDefault="002A2A1F" w:rsidP="00CD644E">
      <w:pPr>
        <w:spacing w:after="0" w:line="360" w:lineRule="auto"/>
        <w:rPr>
          <w:rFonts w:ascii="Times New Roman" w:hAnsi="Times New Roman"/>
          <w:lang w:val="fi-FI"/>
        </w:rPr>
      </w:pPr>
      <w:r>
        <w:rPr>
          <w:rFonts w:ascii="Times New Roman" w:hAnsi="Times New Roman"/>
          <w:lang w:val="fi-FI"/>
        </w:rPr>
        <w:t>Palauteanalyysisivulla</w:t>
      </w:r>
      <w:r w:rsidR="0020294D">
        <w:rPr>
          <w:rFonts w:ascii="Times New Roman" w:hAnsi="Times New Roman"/>
          <w:lang w:val="fi-FI"/>
        </w:rPr>
        <w:t xml:space="preserve"> käyttäjä voi kategoriapainikkeilla valita kustakin kategoriaryhmästä k</w:t>
      </w:r>
      <w:r w:rsidR="0049075A">
        <w:rPr>
          <w:rFonts w:ascii="Times New Roman" w:hAnsi="Times New Roman"/>
          <w:lang w:val="fi-FI"/>
        </w:rPr>
        <w:t>ategorian vastaamaan palautetta</w:t>
      </w:r>
      <w:r w:rsidR="0020294D">
        <w:rPr>
          <w:rFonts w:ascii="Times New Roman" w:hAnsi="Times New Roman"/>
          <w:lang w:val="fi-FI"/>
        </w:rPr>
        <w:t xml:space="preserve"> sekä kirjata sanallisen palautteen. K</w:t>
      </w:r>
      <w:r w:rsidR="00C247FC">
        <w:rPr>
          <w:rFonts w:ascii="Times New Roman" w:hAnsi="Times New Roman"/>
          <w:lang w:val="fi-FI"/>
        </w:rPr>
        <w:t>äyttäjä voi</w:t>
      </w:r>
      <w:r w:rsidR="0020294D">
        <w:rPr>
          <w:rFonts w:ascii="Times New Roman" w:hAnsi="Times New Roman"/>
          <w:lang w:val="fi-FI"/>
        </w:rPr>
        <w:t xml:space="preserve"> myös</w:t>
      </w:r>
      <w:r w:rsidR="00C247FC">
        <w:rPr>
          <w:rFonts w:ascii="Times New Roman" w:hAnsi="Times New Roman"/>
          <w:lang w:val="fi-FI"/>
        </w:rPr>
        <w:t xml:space="preserve"> aloittaa </w:t>
      </w:r>
      <w:r>
        <w:rPr>
          <w:rFonts w:ascii="Times New Roman" w:hAnsi="Times New Roman"/>
          <w:lang w:val="fi-FI"/>
        </w:rPr>
        <w:t>palauteanalyysin</w:t>
      </w:r>
      <w:r w:rsidR="000B06A8">
        <w:rPr>
          <w:rFonts w:ascii="Times New Roman" w:hAnsi="Times New Roman"/>
          <w:lang w:val="fi-FI"/>
        </w:rPr>
        <w:t xml:space="preserve"> ja </w:t>
      </w:r>
      <w:r w:rsidR="00C247FC">
        <w:rPr>
          <w:rFonts w:ascii="Times New Roman" w:hAnsi="Times New Roman"/>
          <w:lang w:val="fi-FI"/>
        </w:rPr>
        <w:t xml:space="preserve">keskeyttää </w:t>
      </w:r>
      <w:r>
        <w:rPr>
          <w:rFonts w:ascii="Times New Roman" w:hAnsi="Times New Roman"/>
          <w:lang w:val="fi-FI"/>
        </w:rPr>
        <w:t>palauteanalyysin</w:t>
      </w:r>
      <w:r w:rsidR="000B06A8">
        <w:rPr>
          <w:rFonts w:ascii="Times New Roman" w:hAnsi="Times New Roman"/>
          <w:lang w:val="fi-FI"/>
        </w:rPr>
        <w:t xml:space="preserve"> sekä </w:t>
      </w:r>
      <w:r>
        <w:rPr>
          <w:rFonts w:ascii="Times New Roman" w:hAnsi="Times New Roman"/>
          <w:lang w:val="fi-FI"/>
        </w:rPr>
        <w:t xml:space="preserve">siirtyä raporttisivulle ja siitä eteenpäin </w:t>
      </w:r>
      <w:r w:rsidR="00C247FC">
        <w:rPr>
          <w:rFonts w:ascii="Times New Roman" w:hAnsi="Times New Roman"/>
          <w:lang w:val="fi-FI"/>
        </w:rPr>
        <w:t>yhteenvetosivulle</w:t>
      </w:r>
      <w:r>
        <w:rPr>
          <w:rFonts w:ascii="Times New Roman" w:hAnsi="Times New Roman"/>
          <w:lang w:val="fi-FI"/>
        </w:rPr>
        <w:t xml:space="preserve">. Palauteanalyysisivulta käyttäjä voi </w:t>
      </w:r>
      <w:r w:rsidR="00C247FC">
        <w:rPr>
          <w:rFonts w:ascii="Times New Roman" w:hAnsi="Times New Roman"/>
          <w:lang w:val="fi-FI"/>
        </w:rPr>
        <w:t>tarvit</w:t>
      </w:r>
      <w:r w:rsidR="000E054C">
        <w:rPr>
          <w:rFonts w:ascii="Times New Roman" w:hAnsi="Times New Roman"/>
          <w:lang w:val="fi-FI"/>
        </w:rPr>
        <w:t>taessa</w:t>
      </w:r>
      <w:r w:rsidR="00C247FC">
        <w:rPr>
          <w:rFonts w:ascii="Times New Roman" w:hAnsi="Times New Roman"/>
          <w:lang w:val="fi-FI"/>
        </w:rPr>
        <w:t xml:space="preserve"> palata muokkaamaan kategorioita.</w:t>
      </w:r>
      <w:r w:rsidR="00882555">
        <w:rPr>
          <w:rFonts w:ascii="Times New Roman" w:hAnsi="Times New Roman"/>
          <w:lang w:val="fi-FI"/>
        </w:rPr>
        <w:t xml:space="preserve"> </w:t>
      </w:r>
    </w:p>
    <w:p w14:paraId="120C0EAE" w14:textId="37C72E6F" w:rsidR="006B6A61" w:rsidRDefault="006B6A61" w:rsidP="00CD644E">
      <w:pPr>
        <w:spacing w:after="0" w:line="360" w:lineRule="auto"/>
        <w:rPr>
          <w:rFonts w:ascii="Times New Roman" w:hAnsi="Times New Roman"/>
          <w:lang w:val="fi-FI"/>
        </w:rPr>
      </w:pPr>
    </w:p>
    <w:p w14:paraId="6F4D3994" w14:textId="606B4365" w:rsidR="006B6A61" w:rsidRPr="00CF1A93" w:rsidRDefault="006B6A61" w:rsidP="00CD644E">
      <w:pPr>
        <w:spacing w:after="0" w:line="360" w:lineRule="auto"/>
        <w:rPr>
          <w:rFonts w:ascii="Times New Roman" w:hAnsi="Times New Roman"/>
          <w:lang w:val="fi-FI"/>
        </w:rPr>
      </w:pPr>
      <w:r w:rsidRPr="00CF1A93">
        <w:rPr>
          <w:rFonts w:ascii="Times New Roman" w:hAnsi="Times New Roman"/>
          <w:lang w:val="fi-FI"/>
        </w:rPr>
        <w:t>Raporttisivulla</w:t>
      </w:r>
      <w:r w:rsidR="00B3342F" w:rsidRPr="00CF1A93">
        <w:rPr>
          <w:rFonts w:ascii="Times New Roman" w:hAnsi="Times New Roman"/>
          <w:lang w:val="fi-FI"/>
        </w:rPr>
        <w:t xml:space="preserve"> käyttäjä näkee palauteanalyysin kirjauksista tulokset, jotka sisältävät seuraavat tiedot:</w:t>
      </w:r>
    </w:p>
    <w:p w14:paraId="0380F3BD" w14:textId="4BF700BF" w:rsidR="00430704" w:rsidRDefault="000B06A8" w:rsidP="00A54839">
      <w:pPr>
        <w:pStyle w:val="Luettelokappale"/>
        <w:numPr>
          <w:ilvl w:val="0"/>
          <w:numId w:val="8"/>
        </w:numPr>
        <w:spacing w:after="0" w:line="360" w:lineRule="auto"/>
        <w:rPr>
          <w:rFonts w:ascii="Times New Roman" w:hAnsi="Times New Roman"/>
          <w:sz w:val="24"/>
          <w:szCs w:val="24"/>
          <w:lang w:val="fi-FI"/>
        </w:rPr>
      </w:pPr>
      <w:r>
        <w:rPr>
          <w:rFonts w:ascii="Times New Roman" w:hAnsi="Times New Roman"/>
          <w:sz w:val="24"/>
          <w:szCs w:val="24"/>
          <w:lang w:val="fi-FI"/>
        </w:rPr>
        <w:t>k</w:t>
      </w:r>
      <w:r w:rsidR="00CF1A93" w:rsidRPr="00CF1A93">
        <w:rPr>
          <w:rFonts w:ascii="Times New Roman" w:hAnsi="Times New Roman"/>
          <w:sz w:val="24"/>
          <w:szCs w:val="24"/>
          <w:lang w:val="fi-FI"/>
        </w:rPr>
        <w:t xml:space="preserve">irjauksen </w:t>
      </w:r>
      <w:r w:rsidR="00CF1A93">
        <w:rPr>
          <w:rFonts w:ascii="Times New Roman" w:hAnsi="Times New Roman"/>
          <w:sz w:val="24"/>
          <w:szCs w:val="24"/>
          <w:lang w:val="fi-FI"/>
        </w:rPr>
        <w:t>järjestysnumeron</w:t>
      </w:r>
      <w:r>
        <w:rPr>
          <w:rFonts w:ascii="Times New Roman" w:hAnsi="Times New Roman"/>
          <w:sz w:val="24"/>
          <w:szCs w:val="24"/>
          <w:lang w:val="fi-FI"/>
        </w:rPr>
        <w:t>,</w:t>
      </w:r>
    </w:p>
    <w:p w14:paraId="02AD0721" w14:textId="1AEFE832" w:rsidR="00CF1A93" w:rsidRDefault="000B06A8" w:rsidP="00A54839">
      <w:pPr>
        <w:pStyle w:val="Luettelokappale"/>
        <w:numPr>
          <w:ilvl w:val="0"/>
          <w:numId w:val="8"/>
        </w:numPr>
        <w:spacing w:after="0" w:line="360" w:lineRule="auto"/>
        <w:rPr>
          <w:rFonts w:ascii="Times New Roman" w:hAnsi="Times New Roman"/>
          <w:sz w:val="24"/>
          <w:szCs w:val="24"/>
          <w:lang w:val="fi-FI"/>
        </w:rPr>
      </w:pPr>
      <w:r>
        <w:rPr>
          <w:rFonts w:ascii="Times New Roman" w:hAnsi="Times New Roman"/>
          <w:sz w:val="24"/>
          <w:szCs w:val="24"/>
          <w:lang w:val="fi-FI"/>
        </w:rPr>
        <w:t>k</w:t>
      </w:r>
      <w:r w:rsidR="00CF1A93">
        <w:rPr>
          <w:rFonts w:ascii="Times New Roman" w:hAnsi="Times New Roman"/>
          <w:sz w:val="24"/>
          <w:szCs w:val="24"/>
          <w:lang w:val="fi-FI"/>
        </w:rPr>
        <w:t>irjauksen sanallisen palautteen</w:t>
      </w:r>
      <w:r>
        <w:rPr>
          <w:rFonts w:ascii="Times New Roman" w:hAnsi="Times New Roman"/>
          <w:sz w:val="24"/>
          <w:szCs w:val="24"/>
          <w:lang w:val="fi-FI"/>
        </w:rPr>
        <w:t>,</w:t>
      </w:r>
    </w:p>
    <w:p w14:paraId="1644490A" w14:textId="4A02F025" w:rsidR="00CF1A93" w:rsidRDefault="000B06A8" w:rsidP="00A54839">
      <w:pPr>
        <w:pStyle w:val="Luettelokappale"/>
        <w:numPr>
          <w:ilvl w:val="0"/>
          <w:numId w:val="8"/>
        </w:numPr>
        <w:spacing w:after="0" w:line="360" w:lineRule="auto"/>
        <w:rPr>
          <w:rFonts w:ascii="Times New Roman" w:hAnsi="Times New Roman"/>
          <w:sz w:val="24"/>
          <w:szCs w:val="24"/>
          <w:lang w:val="fi-FI"/>
        </w:rPr>
      </w:pPr>
      <w:r>
        <w:rPr>
          <w:rFonts w:ascii="Times New Roman" w:hAnsi="Times New Roman"/>
          <w:sz w:val="24"/>
          <w:szCs w:val="24"/>
          <w:lang w:val="fi-FI"/>
        </w:rPr>
        <w:t>k</w:t>
      </w:r>
      <w:r w:rsidR="00CF1A93">
        <w:rPr>
          <w:rFonts w:ascii="Times New Roman" w:hAnsi="Times New Roman"/>
          <w:sz w:val="24"/>
          <w:szCs w:val="24"/>
          <w:lang w:val="fi-FI"/>
        </w:rPr>
        <w:t>irjauksen valitut kategoriat kategoriaryhmittäin</w:t>
      </w:r>
      <w:r>
        <w:rPr>
          <w:rFonts w:ascii="Times New Roman" w:hAnsi="Times New Roman"/>
          <w:sz w:val="24"/>
          <w:szCs w:val="24"/>
          <w:lang w:val="fi-FI"/>
        </w:rPr>
        <w:t xml:space="preserve"> ja</w:t>
      </w:r>
    </w:p>
    <w:p w14:paraId="3375CA98" w14:textId="2F89B02C" w:rsidR="00CF1A93" w:rsidRPr="00CF1A93" w:rsidRDefault="000B06A8" w:rsidP="00A54839">
      <w:pPr>
        <w:pStyle w:val="Luettelokappale"/>
        <w:numPr>
          <w:ilvl w:val="0"/>
          <w:numId w:val="8"/>
        </w:numPr>
        <w:spacing w:after="0" w:line="360" w:lineRule="auto"/>
        <w:rPr>
          <w:rFonts w:ascii="Times New Roman" w:hAnsi="Times New Roman"/>
          <w:sz w:val="24"/>
          <w:szCs w:val="24"/>
          <w:lang w:val="fi-FI"/>
        </w:rPr>
      </w:pPr>
      <w:r>
        <w:rPr>
          <w:rFonts w:ascii="Times New Roman" w:hAnsi="Times New Roman"/>
          <w:sz w:val="24"/>
          <w:szCs w:val="24"/>
          <w:lang w:val="fi-FI"/>
        </w:rPr>
        <w:t>k</w:t>
      </w:r>
      <w:r w:rsidR="0049075A">
        <w:rPr>
          <w:rFonts w:ascii="Times New Roman" w:hAnsi="Times New Roman"/>
          <w:sz w:val="24"/>
          <w:szCs w:val="24"/>
          <w:lang w:val="fi-FI"/>
        </w:rPr>
        <w:t>irjauksen ajankohdan minuutteina ja sekunteina</w:t>
      </w:r>
      <w:r>
        <w:rPr>
          <w:rFonts w:ascii="Times New Roman" w:hAnsi="Times New Roman"/>
          <w:sz w:val="24"/>
          <w:szCs w:val="24"/>
          <w:lang w:val="fi-FI"/>
        </w:rPr>
        <w:t>.</w:t>
      </w:r>
    </w:p>
    <w:p w14:paraId="4652DAA1" w14:textId="77777777" w:rsidR="00CD644E" w:rsidRDefault="00CD644E" w:rsidP="00CD644E">
      <w:pPr>
        <w:spacing w:after="0" w:line="360" w:lineRule="auto"/>
        <w:rPr>
          <w:rFonts w:ascii="Times New Roman" w:hAnsi="Times New Roman"/>
          <w:lang w:val="fi-FI"/>
        </w:rPr>
      </w:pPr>
    </w:p>
    <w:p w14:paraId="646129D9" w14:textId="53A3688E" w:rsidR="00826730" w:rsidRPr="00DF1DEB" w:rsidRDefault="00CD644E" w:rsidP="00434421">
      <w:pPr>
        <w:spacing w:after="0" w:line="360" w:lineRule="auto"/>
        <w:rPr>
          <w:rFonts w:ascii="Times New Roman" w:hAnsi="Times New Roman"/>
          <w:lang w:val="fi-FI"/>
        </w:rPr>
      </w:pPr>
      <w:r w:rsidRPr="00DF1DEB">
        <w:rPr>
          <w:rFonts w:ascii="Times New Roman" w:hAnsi="Times New Roman"/>
          <w:lang w:val="fi-FI"/>
        </w:rPr>
        <w:lastRenderedPageBreak/>
        <w:t xml:space="preserve">Yhteenvetosivulla käyttäjä näkee </w:t>
      </w:r>
      <w:r w:rsidR="00CF1A93" w:rsidRPr="00DF1DEB">
        <w:rPr>
          <w:rFonts w:ascii="Times New Roman" w:hAnsi="Times New Roman"/>
          <w:lang w:val="fi-FI"/>
        </w:rPr>
        <w:t>palauteanalyysin kirjauksista tulokset</w:t>
      </w:r>
      <w:r w:rsidRPr="00DF1DEB">
        <w:rPr>
          <w:rFonts w:ascii="Times New Roman" w:hAnsi="Times New Roman"/>
          <w:lang w:val="fi-FI"/>
        </w:rPr>
        <w:t xml:space="preserve">, jotka sisältävät </w:t>
      </w:r>
      <w:r w:rsidR="00C832EC" w:rsidRPr="00DF1DEB">
        <w:rPr>
          <w:rFonts w:ascii="Times New Roman" w:hAnsi="Times New Roman"/>
          <w:lang w:val="fi-FI"/>
        </w:rPr>
        <w:t xml:space="preserve">seuraavat </w:t>
      </w:r>
      <w:r w:rsidR="0046493F" w:rsidRPr="00DF1DEB">
        <w:rPr>
          <w:rFonts w:ascii="Times New Roman" w:hAnsi="Times New Roman"/>
          <w:lang w:val="fi-FI"/>
        </w:rPr>
        <w:t>tiedot</w:t>
      </w:r>
      <w:r w:rsidR="00C832EC" w:rsidRPr="00DF1DEB">
        <w:rPr>
          <w:rFonts w:ascii="Times New Roman" w:hAnsi="Times New Roman"/>
          <w:lang w:val="fi-FI"/>
        </w:rPr>
        <w:t>:</w:t>
      </w:r>
    </w:p>
    <w:p w14:paraId="77060033" w14:textId="1A5D3152" w:rsidR="005D614A" w:rsidRPr="00DF1DEB" w:rsidRDefault="000B06A8" w:rsidP="00A54839">
      <w:pPr>
        <w:pStyle w:val="Luettelokappale"/>
        <w:numPr>
          <w:ilvl w:val="0"/>
          <w:numId w:val="7"/>
        </w:numPr>
        <w:spacing w:after="0" w:line="360" w:lineRule="auto"/>
        <w:rPr>
          <w:rFonts w:ascii="Times New Roman" w:hAnsi="Times New Roman"/>
          <w:sz w:val="24"/>
          <w:szCs w:val="24"/>
          <w:lang w:val="fi-FI"/>
        </w:rPr>
      </w:pPr>
      <w:r>
        <w:rPr>
          <w:rFonts w:ascii="Times New Roman" w:hAnsi="Times New Roman"/>
          <w:sz w:val="24"/>
          <w:szCs w:val="24"/>
          <w:lang w:val="fi-FI"/>
        </w:rPr>
        <w:t>kategorioiden</w:t>
      </w:r>
      <w:r w:rsidR="00CF1A93" w:rsidRPr="00DF1DEB">
        <w:rPr>
          <w:rFonts w:ascii="Times New Roman" w:hAnsi="Times New Roman"/>
          <w:sz w:val="24"/>
          <w:szCs w:val="24"/>
          <w:lang w:val="fi-FI"/>
        </w:rPr>
        <w:t xml:space="preserve"> </w:t>
      </w:r>
      <w:r w:rsidR="00DF1DEB">
        <w:rPr>
          <w:rFonts w:ascii="Times New Roman" w:hAnsi="Times New Roman"/>
          <w:sz w:val="24"/>
          <w:szCs w:val="24"/>
          <w:lang w:val="fi-FI"/>
        </w:rPr>
        <w:t>esiintymismäärä</w:t>
      </w:r>
      <w:r>
        <w:rPr>
          <w:rFonts w:ascii="Times New Roman" w:hAnsi="Times New Roman"/>
          <w:sz w:val="24"/>
          <w:szCs w:val="24"/>
          <w:lang w:val="fi-FI"/>
        </w:rPr>
        <w:t>t ja osuudet</w:t>
      </w:r>
      <w:r w:rsidR="00DF1DEB">
        <w:rPr>
          <w:rFonts w:ascii="Times New Roman" w:hAnsi="Times New Roman"/>
          <w:sz w:val="24"/>
          <w:szCs w:val="24"/>
          <w:lang w:val="fi-FI"/>
        </w:rPr>
        <w:t xml:space="preserve"> </w:t>
      </w:r>
      <w:r w:rsidR="00CF1A93" w:rsidRPr="00DF1DEB">
        <w:rPr>
          <w:rFonts w:ascii="Times New Roman" w:hAnsi="Times New Roman"/>
          <w:sz w:val="24"/>
          <w:szCs w:val="24"/>
          <w:lang w:val="fi-FI"/>
        </w:rPr>
        <w:t>kategoriaryhmittäin</w:t>
      </w:r>
      <w:r>
        <w:rPr>
          <w:rFonts w:ascii="Times New Roman" w:hAnsi="Times New Roman"/>
          <w:sz w:val="24"/>
          <w:szCs w:val="24"/>
          <w:lang w:val="fi-FI"/>
        </w:rPr>
        <w:t xml:space="preserve"> sekä</w:t>
      </w:r>
    </w:p>
    <w:p w14:paraId="3EE63B8E" w14:textId="4B9B429C" w:rsidR="00CF1A93" w:rsidRPr="00DF1DEB" w:rsidRDefault="000B06A8" w:rsidP="00A54839">
      <w:pPr>
        <w:pStyle w:val="Luettelokappale"/>
        <w:numPr>
          <w:ilvl w:val="0"/>
          <w:numId w:val="7"/>
        </w:numPr>
        <w:spacing w:after="0" w:line="360" w:lineRule="auto"/>
        <w:rPr>
          <w:rFonts w:ascii="Times New Roman" w:hAnsi="Times New Roman"/>
          <w:sz w:val="24"/>
          <w:szCs w:val="24"/>
          <w:lang w:val="fi-FI"/>
        </w:rPr>
      </w:pPr>
      <w:r>
        <w:rPr>
          <w:rFonts w:ascii="Times New Roman" w:hAnsi="Times New Roman"/>
          <w:sz w:val="24"/>
          <w:szCs w:val="24"/>
          <w:lang w:val="fi-FI"/>
        </w:rPr>
        <w:t>p</w:t>
      </w:r>
      <w:r w:rsidR="00CF1A93" w:rsidRPr="00DF1DEB">
        <w:rPr>
          <w:rFonts w:ascii="Times New Roman" w:hAnsi="Times New Roman"/>
          <w:sz w:val="24"/>
          <w:szCs w:val="24"/>
          <w:lang w:val="fi-FI"/>
        </w:rPr>
        <w:t>ylväs- ja piirakka</w:t>
      </w:r>
      <w:r w:rsidR="00DF1DEB">
        <w:rPr>
          <w:rFonts w:ascii="Times New Roman" w:hAnsi="Times New Roman"/>
          <w:sz w:val="24"/>
          <w:szCs w:val="24"/>
          <w:lang w:val="fi-FI"/>
        </w:rPr>
        <w:t>kaaviot</w:t>
      </w:r>
      <w:r w:rsidR="00CF1A93" w:rsidRPr="00DF1DEB">
        <w:rPr>
          <w:rFonts w:ascii="Times New Roman" w:hAnsi="Times New Roman"/>
          <w:sz w:val="24"/>
          <w:szCs w:val="24"/>
          <w:lang w:val="fi-FI"/>
        </w:rPr>
        <w:t xml:space="preserve"> kategoriaryhmittäin</w:t>
      </w:r>
      <w:r>
        <w:rPr>
          <w:rFonts w:ascii="Times New Roman" w:hAnsi="Times New Roman"/>
          <w:sz w:val="24"/>
          <w:szCs w:val="24"/>
          <w:lang w:val="fi-FI"/>
        </w:rPr>
        <w:t xml:space="preserve">. </w:t>
      </w:r>
    </w:p>
    <w:p w14:paraId="5C4A8433" w14:textId="77777777" w:rsidR="00C832EC" w:rsidRDefault="00C832EC" w:rsidP="00434421">
      <w:pPr>
        <w:spacing w:after="0" w:line="360" w:lineRule="auto"/>
        <w:rPr>
          <w:rFonts w:ascii="Times New Roman" w:hAnsi="Times New Roman"/>
          <w:lang w:val="fi-FI"/>
        </w:rPr>
      </w:pPr>
    </w:p>
    <w:p w14:paraId="4652DAA2" w14:textId="391FE5C5" w:rsidR="00F13310" w:rsidRDefault="00DF1DEB" w:rsidP="00434421">
      <w:pPr>
        <w:spacing w:after="0" w:line="360" w:lineRule="auto"/>
        <w:rPr>
          <w:rFonts w:ascii="Times New Roman" w:hAnsi="Times New Roman"/>
          <w:lang w:val="fi-FI"/>
        </w:rPr>
      </w:pPr>
      <w:r>
        <w:rPr>
          <w:rFonts w:ascii="Times New Roman" w:hAnsi="Times New Roman"/>
          <w:lang w:val="fi-FI"/>
        </w:rPr>
        <w:t xml:space="preserve">Raporttisivulla kirjautunut käyttäjä voi tallentaa palauteanalyysin </w:t>
      </w:r>
      <w:r w:rsidR="000B06A8">
        <w:rPr>
          <w:rFonts w:ascii="Times New Roman" w:hAnsi="Times New Roman"/>
          <w:lang w:val="fi-FI"/>
        </w:rPr>
        <w:t>kirjaukset</w:t>
      </w:r>
      <w:r>
        <w:rPr>
          <w:rFonts w:ascii="Times New Roman" w:hAnsi="Times New Roman"/>
          <w:lang w:val="fi-FI"/>
        </w:rPr>
        <w:t xml:space="preserve"> PNG-kuvana. </w:t>
      </w:r>
      <w:r w:rsidR="005F1FFC">
        <w:rPr>
          <w:rFonts w:ascii="Times New Roman" w:hAnsi="Times New Roman"/>
          <w:lang w:val="fi-FI"/>
        </w:rPr>
        <w:t xml:space="preserve">Yhteenvetosivulta kirjautunut käyttäjä voi </w:t>
      </w:r>
      <w:r w:rsidR="00597579">
        <w:rPr>
          <w:rFonts w:ascii="Times New Roman" w:hAnsi="Times New Roman"/>
          <w:lang w:val="fi-FI"/>
        </w:rPr>
        <w:t xml:space="preserve">lähettää </w:t>
      </w:r>
      <w:r w:rsidR="00430704">
        <w:rPr>
          <w:rFonts w:ascii="Times New Roman" w:hAnsi="Times New Roman"/>
          <w:lang w:val="fi-FI"/>
        </w:rPr>
        <w:t>palauteanalyysin</w:t>
      </w:r>
      <w:r w:rsidR="005F1FFC">
        <w:rPr>
          <w:rFonts w:ascii="Times New Roman" w:hAnsi="Times New Roman"/>
          <w:lang w:val="fi-FI"/>
        </w:rPr>
        <w:t xml:space="preserve"> </w:t>
      </w:r>
      <w:r w:rsidR="000B06A8">
        <w:rPr>
          <w:rFonts w:ascii="Times New Roman" w:hAnsi="Times New Roman"/>
          <w:lang w:val="fi-FI"/>
        </w:rPr>
        <w:t>yhteenvedon tiedot taulukoituna tai kaavioina</w:t>
      </w:r>
      <w:r w:rsidR="005F1FFC">
        <w:rPr>
          <w:rFonts w:ascii="Times New Roman" w:hAnsi="Times New Roman"/>
          <w:lang w:val="fi-FI"/>
        </w:rPr>
        <w:t xml:space="preserve"> sähköpostiin </w:t>
      </w:r>
      <w:r>
        <w:rPr>
          <w:rFonts w:ascii="Times New Roman" w:hAnsi="Times New Roman"/>
          <w:lang w:val="fi-FI"/>
        </w:rPr>
        <w:t xml:space="preserve">PNG-kuvana tai </w:t>
      </w:r>
      <w:r w:rsidR="00C83523">
        <w:rPr>
          <w:rFonts w:ascii="Times New Roman" w:hAnsi="Times New Roman"/>
          <w:lang w:val="fi-FI"/>
        </w:rPr>
        <w:t>CSV</w:t>
      </w:r>
      <w:r w:rsidR="00597579">
        <w:rPr>
          <w:rFonts w:ascii="Times New Roman" w:hAnsi="Times New Roman"/>
          <w:lang w:val="fi-FI"/>
        </w:rPr>
        <w:t>-tiedostona</w:t>
      </w:r>
      <w:r w:rsidR="00430704">
        <w:rPr>
          <w:rFonts w:ascii="Times New Roman" w:hAnsi="Times New Roman"/>
          <w:lang w:val="fi-FI"/>
        </w:rPr>
        <w:t>, tallentaa ne laitteell</w:t>
      </w:r>
      <w:r w:rsidR="008A5587">
        <w:rPr>
          <w:rFonts w:ascii="Times New Roman" w:hAnsi="Times New Roman"/>
          <w:lang w:val="fi-FI"/>
        </w:rPr>
        <w:t>ensa</w:t>
      </w:r>
      <w:r w:rsidR="00597579">
        <w:rPr>
          <w:rFonts w:ascii="Times New Roman" w:hAnsi="Times New Roman"/>
          <w:lang w:val="fi-FI"/>
        </w:rPr>
        <w:t xml:space="preserve"> </w:t>
      </w:r>
      <w:r>
        <w:rPr>
          <w:rFonts w:ascii="Times New Roman" w:hAnsi="Times New Roman"/>
          <w:lang w:val="fi-FI"/>
        </w:rPr>
        <w:t>PNG-kuvana tai CSV-tyyppisenä tiedostona</w:t>
      </w:r>
      <w:r w:rsidR="00430704">
        <w:rPr>
          <w:rFonts w:ascii="Times New Roman" w:hAnsi="Times New Roman"/>
          <w:lang w:val="fi-FI"/>
        </w:rPr>
        <w:t xml:space="preserve">, sekä </w:t>
      </w:r>
      <w:r w:rsidR="00597579">
        <w:rPr>
          <w:rFonts w:ascii="Times New Roman" w:hAnsi="Times New Roman"/>
          <w:lang w:val="fi-FI"/>
        </w:rPr>
        <w:t xml:space="preserve">tallentaa ne </w:t>
      </w:r>
      <w:r w:rsidR="005F1FFC">
        <w:rPr>
          <w:rFonts w:ascii="Times New Roman" w:hAnsi="Times New Roman"/>
          <w:lang w:val="fi-FI"/>
        </w:rPr>
        <w:t>sovelluksen tietokantaan.</w:t>
      </w:r>
      <w:r w:rsidR="00434421">
        <w:rPr>
          <w:rFonts w:ascii="Times New Roman" w:hAnsi="Times New Roman"/>
          <w:lang w:val="fi-FI"/>
        </w:rPr>
        <w:t xml:space="preserve"> </w:t>
      </w:r>
      <w:r w:rsidR="00430704" w:rsidRPr="00DF1DEB">
        <w:rPr>
          <w:rFonts w:ascii="Times New Roman" w:hAnsi="Times New Roman"/>
          <w:lang w:val="fi-FI"/>
        </w:rPr>
        <w:t xml:space="preserve">Julkinen käyttäjä voi tallentaa </w:t>
      </w:r>
      <w:r w:rsidRPr="00DF1DEB">
        <w:rPr>
          <w:rFonts w:ascii="Times New Roman" w:hAnsi="Times New Roman"/>
          <w:lang w:val="fi-FI"/>
        </w:rPr>
        <w:t>raporttisivun</w:t>
      </w:r>
      <w:r w:rsidR="000B06A8">
        <w:rPr>
          <w:rFonts w:ascii="Times New Roman" w:hAnsi="Times New Roman"/>
          <w:lang w:val="fi-FI"/>
        </w:rPr>
        <w:t xml:space="preserve"> kirjaukset</w:t>
      </w:r>
      <w:r w:rsidRPr="00DF1DEB">
        <w:rPr>
          <w:rFonts w:ascii="Times New Roman" w:hAnsi="Times New Roman"/>
          <w:lang w:val="fi-FI"/>
        </w:rPr>
        <w:t xml:space="preserve"> ja </w:t>
      </w:r>
      <w:r w:rsidR="00430704" w:rsidRPr="00DF1DEB">
        <w:rPr>
          <w:rFonts w:ascii="Times New Roman" w:hAnsi="Times New Roman"/>
          <w:lang w:val="fi-FI"/>
        </w:rPr>
        <w:t xml:space="preserve">yhteenvetosivun </w:t>
      </w:r>
      <w:r w:rsidRPr="00DF1DEB">
        <w:rPr>
          <w:rFonts w:ascii="Times New Roman" w:hAnsi="Times New Roman"/>
          <w:lang w:val="fi-FI"/>
        </w:rPr>
        <w:t>tulokset</w:t>
      </w:r>
      <w:r w:rsidR="00430704" w:rsidRPr="00DF1DEB">
        <w:rPr>
          <w:rFonts w:ascii="Times New Roman" w:hAnsi="Times New Roman"/>
          <w:lang w:val="fi-FI"/>
        </w:rPr>
        <w:t xml:space="preserve"> laitteelle</w:t>
      </w:r>
      <w:r w:rsidRPr="00DF1DEB">
        <w:rPr>
          <w:rFonts w:ascii="Times New Roman" w:hAnsi="Times New Roman"/>
          <w:lang w:val="fi-FI"/>
        </w:rPr>
        <w:t>nsa</w:t>
      </w:r>
      <w:r w:rsidR="00430704" w:rsidRPr="00DF1DEB">
        <w:rPr>
          <w:rFonts w:ascii="Times New Roman" w:hAnsi="Times New Roman"/>
          <w:lang w:val="fi-FI"/>
        </w:rPr>
        <w:t xml:space="preserve"> </w:t>
      </w:r>
      <w:r w:rsidRPr="00DF1DEB">
        <w:rPr>
          <w:rFonts w:ascii="Times New Roman" w:hAnsi="Times New Roman"/>
          <w:lang w:val="fi-FI"/>
        </w:rPr>
        <w:t xml:space="preserve">PNG-kuvana </w:t>
      </w:r>
      <w:r>
        <w:rPr>
          <w:rFonts w:ascii="Times New Roman" w:hAnsi="Times New Roman"/>
          <w:lang w:val="fi-FI"/>
        </w:rPr>
        <w:t xml:space="preserve">tai </w:t>
      </w:r>
      <w:r w:rsidR="00430704" w:rsidRPr="00DF1DEB">
        <w:rPr>
          <w:rFonts w:ascii="Times New Roman" w:hAnsi="Times New Roman"/>
          <w:lang w:val="fi-FI"/>
        </w:rPr>
        <w:t>CSV-</w:t>
      </w:r>
      <w:r>
        <w:rPr>
          <w:rFonts w:ascii="Times New Roman" w:hAnsi="Times New Roman"/>
          <w:lang w:val="fi-FI"/>
        </w:rPr>
        <w:t>tiedostona</w:t>
      </w:r>
      <w:r w:rsidR="00430704" w:rsidRPr="00DF1DEB">
        <w:rPr>
          <w:rFonts w:ascii="Times New Roman" w:hAnsi="Times New Roman"/>
          <w:lang w:val="fi-FI"/>
        </w:rPr>
        <w:t xml:space="preserve">. </w:t>
      </w:r>
    </w:p>
    <w:p w14:paraId="5BCF3D75" w14:textId="77777777" w:rsidR="00035ED2" w:rsidRDefault="00035ED2" w:rsidP="00434421">
      <w:pPr>
        <w:spacing w:after="0" w:line="360" w:lineRule="auto"/>
        <w:rPr>
          <w:rFonts w:ascii="Times New Roman" w:hAnsi="Times New Roman"/>
          <w:lang w:val="fi-FI"/>
        </w:rPr>
      </w:pPr>
    </w:p>
    <w:p w14:paraId="4652DAA3" w14:textId="60312A64" w:rsidR="00CD644E" w:rsidRDefault="00E55804" w:rsidP="00434421">
      <w:pPr>
        <w:spacing w:after="0" w:line="360" w:lineRule="auto"/>
        <w:rPr>
          <w:rFonts w:ascii="Times New Roman" w:hAnsi="Times New Roman"/>
          <w:lang w:val="fi-FI"/>
        </w:rPr>
      </w:pPr>
      <w:r>
        <w:rPr>
          <w:rFonts w:ascii="Times New Roman" w:hAnsi="Times New Roman"/>
          <w:lang w:val="fi-FI"/>
        </w:rPr>
        <w:t>Sovellu</w:t>
      </w:r>
      <w:r w:rsidR="00781DEC">
        <w:rPr>
          <w:rFonts w:ascii="Times New Roman" w:hAnsi="Times New Roman"/>
          <w:lang w:val="fi-FI"/>
        </w:rPr>
        <w:t xml:space="preserve">s </w:t>
      </w:r>
      <w:r w:rsidR="00EC19E8">
        <w:rPr>
          <w:rFonts w:ascii="Times New Roman" w:hAnsi="Times New Roman"/>
          <w:lang w:val="fi-FI"/>
        </w:rPr>
        <w:t>on</w:t>
      </w:r>
      <w:r>
        <w:rPr>
          <w:rFonts w:ascii="Times New Roman" w:hAnsi="Times New Roman"/>
          <w:lang w:val="fi-FI"/>
        </w:rPr>
        <w:t xml:space="preserve"> käytettäv</w:t>
      </w:r>
      <w:r w:rsidR="00EC19E8">
        <w:rPr>
          <w:rFonts w:ascii="Times New Roman" w:hAnsi="Times New Roman"/>
          <w:lang w:val="fi-FI"/>
        </w:rPr>
        <w:t>issä</w:t>
      </w:r>
      <w:r>
        <w:rPr>
          <w:rFonts w:ascii="Times New Roman" w:hAnsi="Times New Roman"/>
          <w:lang w:val="fi-FI"/>
        </w:rPr>
        <w:t xml:space="preserve"> kaiken kokoisilla laitteilla niin vaaka- kuin pystysuunnassa</w:t>
      </w:r>
      <w:r w:rsidR="00F34620">
        <w:rPr>
          <w:rFonts w:ascii="Times New Roman" w:hAnsi="Times New Roman"/>
          <w:lang w:val="fi-FI"/>
        </w:rPr>
        <w:t>,</w:t>
      </w:r>
      <w:r w:rsidR="00710F32">
        <w:rPr>
          <w:rFonts w:ascii="Times New Roman" w:hAnsi="Times New Roman"/>
          <w:lang w:val="fi-FI"/>
        </w:rPr>
        <w:t xml:space="preserve"> </w:t>
      </w:r>
      <w:r w:rsidR="001E2817">
        <w:rPr>
          <w:rFonts w:ascii="Times New Roman" w:hAnsi="Times New Roman"/>
          <w:lang w:val="fi-FI"/>
        </w:rPr>
        <w:t>ja se</w:t>
      </w:r>
      <w:r w:rsidR="00617D1D">
        <w:rPr>
          <w:rFonts w:ascii="Times New Roman" w:hAnsi="Times New Roman"/>
          <w:lang w:val="fi-FI"/>
        </w:rPr>
        <w:t xml:space="preserve"> </w:t>
      </w:r>
      <w:r w:rsidR="00EC19E8">
        <w:rPr>
          <w:rFonts w:ascii="Times New Roman" w:hAnsi="Times New Roman"/>
          <w:lang w:val="fi-FI"/>
        </w:rPr>
        <w:t>tukee</w:t>
      </w:r>
      <w:r>
        <w:rPr>
          <w:rFonts w:ascii="Times New Roman" w:hAnsi="Times New Roman"/>
          <w:lang w:val="fi-FI"/>
        </w:rPr>
        <w:t xml:space="preserve"> uusimpia selainversioita. Sovellu</w:t>
      </w:r>
      <w:r w:rsidR="00EC19E8">
        <w:rPr>
          <w:rFonts w:ascii="Times New Roman" w:hAnsi="Times New Roman"/>
          <w:lang w:val="fi-FI"/>
        </w:rPr>
        <w:t xml:space="preserve">s </w:t>
      </w:r>
      <w:r w:rsidR="00803986">
        <w:rPr>
          <w:rFonts w:ascii="Times New Roman" w:hAnsi="Times New Roman"/>
          <w:lang w:val="fi-FI"/>
        </w:rPr>
        <w:t>sisältää</w:t>
      </w:r>
      <w:r>
        <w:rPr>
          <w:rFonts w:ascii="Times New Roman" w:hAnsi="Times New Roman"/>
          <w:lang w:val="fi-FI"/>
        </w:rPr>
        <w:t xml:space="preserve"> kielitu</w:t>
      </w:r>
      <w:r w:rsidR="00EC19E8">
        <w:rPr>
          <w:rFonts w:ascii="Times New Roman" w:hAnsi="Times New Roman"/>
          <w:lang w:val="fi-FI"/>
        </w:rPr>
        <w:t>en</w:t>
      </w:r>
      <w:r>
        <w:rPr>
          <w:rFonts w:ascii="Times New Roman" w:hAnsi="Times New Roman"/>
          <w:lang w:val="fi-FI"/>
        </w:rPr>
        <w:t xml:space="preserve"> suomen ja englannin kielille.</w:t>
      </w:r>
      <w:r w:rsidR="0032562A">
        <w:rPr>
          <w:rFonts w:ascii="Times New Roman" w:hAnsi="Times New Roman"/>
          <w:lang w:val="fi-FI"/>
        </w:rPr>
        <w:t xml:space="preserve"> Kieliasetus </w:t>
      </w:r>
      <w:r w:rsidR="007111E2">
        <w:rPr>
          <w:rFonts w:ascii="Times New Roman" w:hAnsi="Times New Roman"/>
          <w:lang w:val="fi-FI"/>
        </w:rPr>
        <w:t>määräytyy käyttäjän</w:t>
      </w:r>
      <w:r w:rsidR="0032562A">
        <w:rPr>
          <w:rFonts w:ascii="Times New Roman" w:hAnsi="Times New Roman"/>
          <w:lang w:val="fi-FI"/>
        </w:rPr>
        <w:t xml:space="preserve"> selaimen asetuksista.</w:t>
      </w:r>
    </w:p>
    <w:p w14:paraId="59342FD8" w14:textId="77777777" w:rsidR="00C61F38" w:rsidRDefault="00C61F38" w:rsidP="00434421">
      <w:pPr>
        <w:spacing w:after="0" w:line="360" w:lineRule="auto"/>
        <w:rPr>
          <w:rFonts w:ascii="Times New Roman" w:hAnsi="Times New Roman"/>
          <w:lang w:val="fi-FI"/>
        </w:rPr>
      </w:pPr>
    </w:p>
    <w:p w14:paraId="5D729B8D" w14:textId="77777777" w:rsidR="00C61F38" w:rsidRDefault="00C61F38" w:rsidP="00D96429">
      <w:pPr>
        <w:spacing w:after="0" w:line="360" w:lineRule="auto"/>
        <w:rPr>
          <w:rFonts w:ascii="Times New Roman" w:hAnsi="Times New Roman"/>
          <w:color w:val="000000"/>
          <w:lang w:val="fi-FI"/>
        </w:rPr>
      </w:pPr>
      <w:r>
        <w:rPr>
          <w:rFonts w:ascii="Times New Roman" w:hAnsi="Times New Roman"/>
          <w:color w:val="000000"/>
          <w:lang w:val="fi-FI"/>
        </w:rPr>
        <w:t>Tilaajan kanssa sovittiin jatkokehitykseen esimerkiksi seuraavat toiminnot:</w:t>
      </w:r>
    </w:p>
    <w:p w14:paraId="10C6554E" w14:textId="6DD47C68" w:rsidR="00C61F38" w:rsidRPr="00BD4912" w:rsidRDefault="00C61F38" w:rsidP="00C61F38">
      <w:pPr>
        <w:pStyle w:val="Luettelokappale"/>
        <w:numPr>
          <w:ilvl w:val="0"/>
          <w:numId w:val="10"/>
        </w:numPr>
        <w:spacing w:line="360" w:lineRule="auto"/>
        <w:rPr>
          <w:rFonts w:ascii="Times New Roman" w:hAnsi="Times New Roman"/>
          <w:color w:val="000000"/>
          <w:sz w:val="24"/>
          <w:szCs w:val="24"/>
          <w:lang w:val="fi-FI"/>
        </w:rPr>
      </w:pPr>
      <w:r>
        <w:rPr>
          <w:rFonts w:ascii="Times New Roman" w:hAnsi="Times New Roman"/>
          <w:color w:val="000000"/>
          <w:sz w:val="24"/>
          <w:szCs w:val="24"/>
          <w:lang w:val="fi-FI"/>
        </w:rPr>
        <w:t>pääkäyttäjän rooli</w:t>
      </w:r>
      <w:r w:rsidRPr="00BD4912">
        <w:rPr>
          <w:rFonts w:ascii="Times New Roman" w:hAnsi="Times New Roman"/>
          <w:color w:val="000000"/>
          <w:sz w:val="24"/>
          <w:szCs w:val="24"/>
          <w:lang w:val="fi-FI"/>
        </w:rPr>
        <w:t xml:space="preserve">ssa pääkäyttäjillä olisi oikeus </w:t>
      </w:r>
      <w:r>
        <w:rPr>
          <w:rFonts w:ascii="Times New Roman" w:hAnsi="Times New Roman"/>
          <w:color w:val="000000"/>
          <w:sz w:val="24"/>
          <w:szCs w:val="24"/>
          <w:lang w:val="fi-FI"/>
        </w:rPr>
        <w:t>hallita</w:t>
      </w:r>
      <w:r w:rsidRPr="00BD4912">
        <w:rPr>
          <w:rFonts w:ascii="Times New Roman" w:hAnsi="Times New Roman"/>
          <w:color w:val="000000"/>
          <w:sz w:val="24"/>
          <w:szCs w:val="24"/>
          <w:lang w:val="fi-FI"/>
        </w:rPr>
        <w:t xml:space="preserve"> myös muiden käyttäjien tapahtumia ja</w:t>
      </w:r>
    </w:p>
    <w:p w14:paraId="23C34616" w14:textId="77777777" w:rsidR="00C61F38" w:rsidRPr="00BD4912" w:rsidRDefault="00C61F38" w:rsidP="00C61F38">
      <w:pPr>
        <w:pStyle w:val="Luettelokappale"/>
        <w:numPr>
          <w:ilvl w:val="0"/>
          <w:numId w:val="10"/>
        </w:numPr>
        <w:spacing w:line="360" w:lineRule="auto"/>
        <w:rPr>
          <w:rFonts w:ascii="Times New Roman" w:hAnsi="Times New Roman"/>
          <w:color w:val="000000"/>
          <w:sz w:val="24"/>
          <w:szCs w:val="24"/>
          <w:lang w:val="fi-FI"/>
        </w:rPr>
      </w:pPr>
      <w:r w:rsidRPr="00BD4912">
        <w:rPr>
          <w:rFonts w:ascii="Times New Roman" w:hAnsi="Times New Roman"/>
          <w:color w:val="000000"/>
          <w:sz w:val="24"/>
          <w:szCs w:val="24"/>
          <w:lang w:val="fi-FI"/>
        </w:rPr>
        <w:t>videotiedoston tuominen sovellukseen.</w:t>
      </w:r>
    </w:p>
    <w:p w14:paraId="15648F0A" w14:textId="427030FF" w:rsidR="00C61F38" w:rsidRDefault="00C61F38" w:rsidP="00C61F38">
      <w:pPr>
        <w:spacing w:line="360" w:lineRule="auto"/>
        <w:rPr>
          <w:rFonts w:ascii="Times New Roman" w:hAnsi="Times New Roman"/>
          <w:lang w:val="fi-FI"/>
        </w:rPr>
      </w:pPr>
      <w:r w:rsidRPr="008A6BB7">
        <w:rPr>
          <w:rFonts w:ascii="Times New Roman" w:hAnsi="Times New Roman"/>
          <w:lang w:val="fi-FI"/>
        </w:rPr>
        <w:t xml:space="preserve">Pääasialliset syyt </w:t>
      </w:r>
      <w:r w:rsidR="003F0105">
        <w:rPr>
          <w:rFonts w:ascii="Times New Roman" w:hAnsi="Times New Roman"/>
          <w:lang w:val="fi-FI"/>
        </w:rPr>
        <w:t>ominaisuuksien siirtämiselle jatkokehitykseen</w:t>
      </w:r>
      <w:r w:rsidRPr="008A6BB7">
        <w:rPr>
          <w:rFonts w:ascii="Times New Roman" w:hAnsi="Times New Roman"/>
          <w:lang w:val="fi-FI"/>
        </w:rPr>
        <w:t xml:space="preserve"> olivat ominaisuuksien suuri määrä ja jäsenten projektille varaamien työtuntien täyttyminen. </w:t>
      </w:r>
      <w:r>
        <w:rPr>
          <w:rFonts w:ascii="Times New Roman" w:hAnsi="Times New Roman"/>
          <w:lang w:val="fi-FI"/>
        </w:rPr>
        <w:t xml:space="preserve">Vaatimusmäärittelyssä [6] on kirjattu tarkemmin sovelluksen jatkokehityskohteet. </w:t>
      </w:r>
      <w:r w:rsidRPr="008A6BB7">
        <w:rPr>
          <w:rFonts w:ascii="Times New Roman" w:hAnsi="Times New Roman"/>
          <w:lang w:val="fi-FI"/>
        </w:rPr>
        <w:t xml:space="preserve">Sovelluksen rakenne, toteutusratkaisut ja </w:t>
      </w:r>
      <w:r w:rsidRPr="00C301F5">
        <w:rPr>
          <w:rFonts w:ascii="Times New Roman" w:hAnsi="Times New Roman"/>
          <w:lang w:val="fi-FI"/>
        </w:rPr>
        <w:t xml:space="preserve">käyttöliittymän näkymät esitellään tarkemmin sovellusraportissa </w:t>
      </w:r>
      <w:r>
        <w:rPr>
          <w:rFonts w:ascii="Times New Roman" w:hAnsi="Times New Roman"/>
          <w:lang w:val="fi-FI"/>
        </w:rPr>
        <w:t>[7</w:t>
      </w:r>
      <w:r w:rsidRPr="008A6BB7">
        <w:rPr>
          <w:rFonts w:ascii="Times New Roman" w:hAnsi="Times New Roman"/>
          <w:lang w:val="fi-FI"/>
        </w:rPr>
        <w:t>].</w:t>
      </w:r>
      <w:r>
        <w:rPr>
          <w:rFonts w:ascii="Times New Roman" w:hAnsi="Times New Roman"/>
          <w:lang w:val="fi-FI"/>
        </w:rPr>
        <w:t xml:space="preserve"> Sovellusraportti antaa hyvät lähtökohdat sovelluksen jatkokehitykseen.</w:t>
      </w:r>
      <w:r w:rsidRPr="00BD4912">
        <w:rPr>
          <w:rFonts w:ascii="Times New Roman" w:hAnsi="Times New Roman"/>
          <w:lang w:val="fi-FI"/>
        </w:rPr>
        <w:t xml:space="preserve"> </w:t>
      </w:r>
      <w:r>
        <w:rPr>
          <w:rFonts w:ascii="Times New Roman" w:hAnsi="Times New Roman"/>
          <w:lang w:val="fi-FI"/>
        </w:rPr>
        <w:t xml:space="preserve">Sovelluksen tilaaja halusi tuotantokelpoisen sovelluksen, joten ominaisuuksien määrän sijaan sovelluksen kehityksessä painotettiin ominaisuuksien toimivuutta ja laatua. </w:t>
      </w:r>
    </w:p>
    <w:p w14:paraId="3A39FC23" w14:textId="77777777" w:rsidR="00C61F38" w:rsidRDefault="00C61F38" w:rsidP="00434421">
      <w:pPr>
        <w:spacing w:after="0" w:line="360" w:lineRule="auto"/>
        <w:rPr>
          <w:rFonts w:ascii="Times New Roman" w:hAnsi="Times New Roman"/>
          <w:lang w:val="fi-FI"/>
        </w:rPr>
      </w:pPr>
    </w:p>
    <w:p w14:paraId="380EA075" w14:textId="77777777" w:rsidR="00F63F0B" w:rsidRDefault="00F63F0B" w:rsidP="00434421">
      <w:pPr>
        <w:spacing w:after="0" w:line="360" w:lineRule="auto"/>
        <w:rPr>
          <w:rFonts w:ascii="Times New Roman" w:hAnsi="Times New Roman"/>
          <w:lang w:val="fi-FI"/>
        </w:rPr>
      </w:pPr>
    </w:p>
    <w:p w14:paraId="4652DAA6" w14:textId="77777777" w:rsidR="00A65349" w:rsidRPr="00DF1DEB" w:rsidRDefault="00A65349" w:rsidP="00BF1C6B">
      <w:pPr>
        <w:pStyle w:val="Otsikko2"/>
      </w:pPr>
      <w:bookmarkStart w:id="11" w:name="_Toc11138518"/>
      <w:r w:rsidRPr="00DF1DEB">
        <w:lastRenderedPageBreak/>
        <w:t>Tulokset</w:t>
      </w:r>
      <w:bookmarkEnd w:id="11"/>
      <w:r w:rsidRPr="00DF1DEB">
        <w:t xml:space="preserve"> </w:t>
      </w:r>
    </w:p>
    <w:p w14:paraId="4652DAA7" w14:textId="77777777" w:rsidR="00A65349" w:rsidRPr="00122373" w:rsidRDefault="00A65349" w:rsidP="00122373">
      <w:pPr>
        <w:spacing w:line="360" w:lineRule="auto"/>
        <w:rPr>
          <w:rFonts w:ascii="Times New Roman" w:hAnsi="Times New Roman"/>
          <w:color w:val="000000"/>
          <w:lang w:val="fi-FI"/>
        </w:rPr>
      </w:pPr>
    </w:p>
    <w:p w14:paraId="4652DAA8" w14:textId="784C46ED" w:rsidR="00A65349" w:rsidRDefault="00122373" w:rsidP="000B06A8">
      <w:pPr>
        <w:spacing w:after="0" w:line="360" w:lineRule="auto"/>
        <w:rPr>
          <w:rFonts w:ascii="Times New Roman" w:hAnsi="Times New Roman"/>
          <w:color w:val="000000"/>
          <w:lang w:val="fi-FI"/>
        </w:rPr>
      </w:pPr>
      <w:r w:rsidRPr="00122373">
        <w:rPr>
          <w:rFonts w:ascii="Times New Roman" w:hAnsi="Times New Roman"/>
          <w:color w:val="000000"/>
          <w:lang w:val="fi-FI"/>
        </w:rPr>
        <w:t xml:space="preserve">Sovelluksen lisäksi projektiryhmä </w:t>
      </w:r>
      <w:r w:rsidR="00FF184D">
        <w:rPr>
          <w:rFonts w:ascii="Times New Roman" w:hAnsi="Times New Roman"/>
          <w:color w:val="000000"/>
          <w:lang w:val="fi-FI"/>
        </w:rPr>
        <w:t>toteutti</w:t>
      </w:r>
      <w:r w:rsidR="002E2682">
        <w:rPr>
          <w:rFonts w:ascii="Times New Roman" w:hAnsi="Times New Roman"/>
          <w:color w:val="000000"/>
          <w:lang w:val="fi-FI"/>
        </w:rPr>
        <w:t xml:space="preserve"> myös </w:t>
      </w:r>
      <w:r w:rsidRPr="00122373">
        <w:rPr>
          <w:rFonts w:ascii="Times New Roman" w:hAnsi="Times New Roman"/>
          <w:color w:val="000000"/>
          <w:lang w:val="fi-FI"/>
        </w:rPr>
        <w:t>seuraavat tulokset:</w:t>
      </w:r>
    </w:p>
    <w:p w14:paraId="4652DAA9" w14:textId="17AA5D2B" w:rsidR="002B1609" w:rsidRPr="0049075A" w:rsidRDefault="002B1609" w:rsidP="00A54839">
      <w:pPr>
        <w:numPr>
          <w:ilvl w:val="0"/>
          <w:numId w:val="5"/>
        </w:numPr>
        <w:spacing w:after="0" w:line="360" w:lineRule="auto"/>
        <w:ind w:left="714" w:hanging="357"/>
        <w:rPr>
          <w:rFonts w:ascii="Times New Roman" w:hAnsi="Times New Roman"/>
          <w:b/>
          <w:color w:val="000000"/>
          <w:lang w:val="fi-FI"/>
        </w:rPr>
      </w:pPr>
      <w:r w:rsidRPr="002B1609">
        <w:rPr>
          <w:rFonts w:ascii="Times New Roman" w:hAnsi="Times New Roman"/>
          <w:b/>
          <w:color w:val="000000"/>
          <w:lang w:val="fi-FI"/>
        </w:rPr>
        <w:t>Ajankäyttöraportti</w:t>
      </w:r>
      <w:r>
        <w:rPr>
          <w:rFonts w:ascii="Times New Roman" w:hAnsi="Times New Roman"/>
          <w:b/>
          <w:color w:val="000000"/>
          <w:lang w:val="fi-FI"/>
        </w:rPr>
        <w:t xml:space="preserve"> </w:t>
      </w:r>
      <w:r>
        <w:rPr>
          <w:rFonts w:ascii="Times New Roman" w:hAnsi="Times New Roman"/>
          <w:color w:val="000000"/>
          <w:lang w:val="fi-FI"/>
        </w:rPr>
        <w:t>sisältää ryhmän jäsenten työtunnit, sekä niiden jakautumisen eri tehtäväkokonaisuuksille ja tehtäville.</w:t>
      </w:r>
    </w:p>
    <w:p w14:paraId="7DC4FAD5" w14:textId="26D2C043" w:rsidR="0049075A" w:rsidRPr="00ED56DC" w:rsidRDefault="0049075A"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Asennusohjeet </w:t>
      </w:r>
      <w:proofErr w:type="gramStart"/>
      <w:r>
        <w:rPr>
          <w:rFonts w:ascii="Times New Roman" w:hAnsi="Times New Roman"/>
          <w:color w:val="000000"/>
          <w:lang w:val="fi-FI"/>
        </w:rPr>
        <w:t>sisältää</w:t>
      </w:r>
      <w:proofErr w:type="gramEnd"/>
      <w:r>
        <w:rPr>
          <w:rFonts w:ascii="Times New Roman" w:hAnsi="Times New Roman"/>
          <w:color w:val="000000"/>
          <w:lang w:val="fi-FI"/>
        </w:rPr>
        <w:t xml:space="preserve"> Moveatis-sovelluksen kehitysympäristön asennusohjeet.</w:t>
      </w:r>
    </w:p>
    <w:p w14:paraId="4652DAAA" w14:textId="77777777" w:rsidR="00ED56DC" w:rsidRPr="00ED56DC" w:rsidRDefault="00ED56DC"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Esittelymateriaali </w:t>
      </w:r>
      <w:r>
        <w:rPr>
          <w:rFonts w:ascii="Times New Roman" w:hAnsi="Times New Roman"/>
          <w:color w:val="000000"/>
          <w:lang w:val="fi-FI"/>
        </w:rPr>
        <w:t>sisältää väli- ja loppuesittely</w:t>
      </w:r>
      <w:r w:rsidR="00DF23AD">
        <w:rPr>
          <w:rFonts w:ascii="Times New Roman" w:hAnsi="Times New Roman"/>
          <w:color w:val="000000"/>
          <w:lang w:val="fi-FI"/>
        </w:rPr>
        <w:t>je</w:t>
      </w:r>
      <w:r>
        <w:rPr>
          <w:rFonts w:ascii="Times New Roman" w:hAnsi="Times New Roman"/>
          <w:color w:val="000000"/>
          <w:lang w:val="fi-FI"/>
        </w:rPr>
        <w:t>n esitysgrafiikat ja muistiot.</w:t>
      </w:r>
    </w:p>
    <w:p w14:paraId="4652DAAB" w14:textId="742207CE" w:rsidR="00ED56DC" w:rsidRPr="000B06A8" w:rsidRDefault="00ED56DC"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Itsearvioinnit </w:t>
      </w:r>
      <w:r>
        <w:rPr>
          <w:rFonts w:ascii="Times New Roman" w:hAnsi="Times New Roman"/>
          <w:color w:val="000000"/>
          <w:lang w:val="fi-FI"/>
        </w:rPr>
        <w:t>sisältävät ryhmän jäsenten arviot omasta toiminnasta</w:t>
      </w:r>
      <w:r w:rsidR="006278F3">
        <w:rPr>
          <w:rFonts w:ascii="Times New Roman" w:hAnsi="Times New Roman"/>
          <w:color w:val="000000"/>
          <w:lang w:val="fi-FI"/>
        </w:rPr>
        <w:t>an</w:t>
      </w:r>
      <w:r>
        <w:rPr>
          <w:rFonts w:ascii="Times New Roman" w:hAnsi="Times New Roman"/>
          <w:color w:val="000000"/>
          <w:lang w:val="fi-FI"/>
        </w:rPr>
        <w:t>, kokemuksista</w:t>
      </w:r>
      <w:r w:rsidR="006278F3">
        <w:rPr>
          <w:rFonts w:ascii="Times New Roman" w:hAnsi="Times New Roman"/>
          <w:color w:val="000000"/>
          <w:lang w:val="fi-FI"/>
        </w:rPr>
        <w:t>an</w:t>
      </w:r>
      <w:r>
        <w:rPr>
          <w:rFonts w:ascii="Times New Roman" w:hAnsi="Times New Roman"/>
          <w:color w:val="000000"/>
          <w:lang w:val="fi-FI"/>
        </w:rPr>
        <w:t xml:space="preserve"> ja oppimisesta</w:t>
      </w:r>
      <w:r w:rsidR="006278F3">
        <w:rPr>
          <w:rFonts w:ascii="Times New Roman" w:hAnsi="Times New Roman"/>
          <w:color w:val="000000"/>
          <w:lang w:val="fi-FI"/>
        </w:rPr>
        <w:t>an</w:t>
      </w:r>
      <w:r>
        <w:rPr>
          <w:rFonts w:ascii="Times New Roman" w:hAnsi="Times New Roman"/>
          <w:color w:val="000000"/>
          <w:lang w:val="fi-FI"/>
        </w:rPr>
        <w:t xml:space="preserve"> projektin aikana.</w:t>
      </w:r>
      <w:r w:rsidR="00EE4824">
        <w:rPr>
          <w:rFonts w:ascii="Times New Roman" w:hAnsi="Times New Roman"/>
          <w:color w:val="000000"/>
          <w:lang w:val="fi-FI"/>
        </w:rPr>
        <w:t xml:space="preserve"> Itsearviointeja ei laiteta julkisesti nähtäville.</w:t>
      </w:r>
    </w:p>
    <w:p w14:paraId="639950D9" w14:textId="4A2B2A93" w:rsidR="000B06A8" w:rsidRPr="000B06A8" w:rsidRDefault="000B06A8"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Kehitysympäristön asennusohjeet </w:t>
      </w:r>
      <w:r>
        <w:rPr>
          <w:rFonts w:ascii="Times New Roman" w:hAnsi="Times New Roman"/>
          <w:color w:val="000000"/>
          <w:lang w:val="fi-FI"/>
        </w:rPr>
        <w:t>sisältävät ohjeet sovelluksen jatkokehitykseen tarvittavien kehitysympäristöjen asennukseen</w:t>
      </w:r>
      <w:r w:rsidR="00EE15D9">
        <w:rPr>
          <w:rFonts w:ascii="Times New Roman" w:hAnsi="Times New Roman"/>
          <w:color w:val="000000"/>
          <w:lang w:val="fi-FI"/>
        </w:rPr>
        <w:t xml:space="preserve"> sekä sovelluksen ylläpito-ohjeet</w:t>
      </w:r>
      <w:r>
        <w:rPr>
          <w:rFonts w:ascii="Times New Roman" w:hAnsi="Times New Roman"/>
          <w:color w:val="000000"/>
          <w:lang w:val="fi-FI"/>
        </w:rPr>
        <w:t xml:space="preserve">. </w:t>
      </w:r>
    </w:p>
    <w:p w14:paraId="4652DAAC" w14:textId="77777777" w:rsidR="00117A57" w:rsidRPr="00FD2AE8" w:rsidRDefault="00117A57"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Lisenssisitoumuksella </w:t>
      </w:r>
      <w:r>
        <w:rPr>
          <w:rFonts w:ascii="Times New Roman" w:hAnsi="Times New Roman"/>
          <w:color w:val="000000"/>
          <w:lang w:val="fi-FI"/>
        </w:rPr>
        <w:t xml:space="preserve">projektiryhmän jäsenet sitoutuvat </w:t>
      </w:r>
      <w:r w:rsidR="003D2740">
        <w:rPr>
          <w:rFonts w:ascii="Times New Roman" w:hAnsi="Times New Roman"/>
          <w:color w:val="000000"/>
          <w:lang w:val="fi-FI"/>
        </w:rPr>
        <w:t>sijoittamaan</w:t>
      </w:r>
      <w:r>
        <w:rPr>
          <w:rFonts w:ascii="Times New Roman" w:hAnsi="Times New Roman"/>
          <w:color w:val="000000"/>
          <w:lang w:val="fi-FI"/>
        </w:rPr>
        <w:t xml:space="preserve"> toteuttamansa lähdekoodin valitun avoimen lähdekoodin lisenssin alaisuuteen</w:t>
      </w:r>
      <w:r w:rsidR="008F57F5">
        <w:rPr>
          <w:rFonts w:ascii="Times New Roman" w:hAnsi="Times New Roman"/>
          <w:color w:val="000000"/>
          <w:lang w:val="fi-FI"/>
        </w:rPr>
        <w:t>.</w:t>
      </w:r>
    </w:p>
    <w:p w14:paraId="3AAFCB8A" w14:textId="68C89ED4" w:rsidR="00FD2AE8" w:rsidRPr="007847A4" w:rsidRDefault="00FD2AE8"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Luokkadokumentaatiot </w:t>
      </w:r>
      <w:r>
        <w:rPr>
          <w:rFonts w:ascii="Times New Roman" w:hAnsi="Times New Roman"/>
          <w:color w:val="000000"/>
          <w:lang w:val="fi-FI"/>
        </w:rPr>
        <w:t>kuvaa</w:t>
      </w:r>
      <w:r w:rsidR="000673CB">
        <w:rPr>
          <w:rFonts w:ascii="Times New Roman" w:hAnsi="Times New Roman"/>
          <w:color w:val="000000"/>
          <w:lang w:val="fi-FI"/>
        </w:rPr>
        <w:t>vat</w:t>
      </w:r>
      <w:r>
        <w:rPr>
          <w:rFonts w:ascii="Times New Roman" w:hAnsi="Times New Roman"/>
          <w:color w:val="000000"/>
          <w:lang w:val="fi-FI"/>
        </w:rPr>
        <w:t xml:space="preserve"> sovelluksen luokat sekä niiden</w:t>
      </w:r>
      <w:r w:rsidR="000673CB">
        <w:rPr>
          <w:rFonts w:ascii="Times New Roman" w:hAnsi="Times New Roman"/>
          <w:color w:val="000000"/>
          <w:lang w:val="fi-FI"/>
        </w:rPr>
        <w:t xml:space="preserve"> sisältämät</w:t>
      </w:r>
      <w:r>
        <w:rPr>
          <w:rFonts w:ascii="Times New Roman" w:hAnsi="Times New Roman"/>
          <w:color w:val="000000"/>
          <w:lang w:val="fi-FI"/>
        </w:rPr>
        <w:t xml:space="preserve"> funktiot ja muuttujat.</w:t>
      </w:r>
    </w:p>
    <w:p w14:paraId="4652DAAD" w14:textId="77777777" w:rsidR="007847A4" w:rsidRPr="007847A4" w:rsidRDefault="007847A4"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Lähdekoodi </w:t>
      </w:r>
      <w:r>
        <w:rPr>
          <w:rFonts w:ascii="Times New Roman" w:hAnsi="Times New Roman"/>
          <w:color w:val="000000"/>
          <w:lang w:val="fi-FI"/>
        </w:rPr>
        <w:t>sisältää sovelluksen lähdekoodin kommentteineen.</w:t>
      </w:r>
    </w:p>
    <w:p w14:paraId="4652DAAE" w14:textId="3B18F6E7" w:rsidR="002B1609" w:rsidRDefault="002B1609" w:rsidP="00A54839">
      <w:pPr>
        <w:numPr>
          <w:ilvl w:val="0"/>
          <w:numId w:val="5"/>
        </w:numPr>
        <w:spacing w:after="0" w:line="360" w:lineRule="auto"/>
        <w:ind w:left="714" w:hanging="357"/>
        <w:rPr>
          <w:rFonts w:ascii="Times New Roman" w:hAnsi="Times New Roman"/>
          <w:color w:val="000000"/>
          <w:lang w:val="fi-FI"/>
        </w:rPr>
      </w:pPr>
      <w:r w:rsidRPr="002B1609">
        <w:rPr>
          <w:rFonts w:ascii="Times New Roman" w:hAnsi="Times New Roman"/>
          <w:b/>
          <w:color w:val="000000"/>
          <w:lang w:val="fi-FI"/>
        </w:rPr>
        <w:t>Palaverien dokumentit</w:t>
      </w:r>
      <w:r>
        <w:rPr>
          <w:rFonts w:ascii="Times New Roman" w:hAnsi="Times New Roman"/>
          <w:color w:val="000000"/>
          <w:lang w:val="fi-FI"/>
        </w:rPr>
        <w:t xml:space="preserve"> sisältävät palaverien esityslistat, tilakatsaukset ja pöytäkirjat</w:t>
      </w:r>
      <w:r w:rsidR="00EE4824">
        <w:rPr>
          <w:rFonts w:ascii="Times New Roman" w:hAnsi="Times New Roman"/>
          <w:color w:val="000000"/>
          <w:lang w:val="fi-FI"/>
        </w:rPr>
        <w:t>.</w:t>
      </w:r>
    </w:p>
    <w:p w14:paraId="4652DAAF" w14:textId="6EE71C7A" w:rsidR="007847A4" w:rsidRPr="007847A4" w:rsidRDefault="007847A4" w:rsidP="00A54839">
      <w:pPr>
        <w:numPr>
          <w:ilvl w:val="0"/>
          <w:numId w:val="5"/>
        </w:numPr>
        <w:spacing w:after="0" w:line="360" w:lineRule="auto"/>
        <w:ind w:left="714" w:hanging="357"/>
        <w:rPr>
          <w:rFonts w:ascii="Times New Roman" w:hAnsi="Times New Roman"/>
          <w:b/>
          <w:color w:val="000000"/>
          <w:lang w:val="fi-FI"/>
        </w:rPr>
      </w:pPr>
      <w:r w:rsidRPr="00122373">
        <w:rPr>
          <w:rFonts w:ascii="Times New Roman" w:hAnsi="Times New Roman"/>
          <w:b/>
          <w:color w:val="000000"/>
          <w:lang w:val="fi-FI"/>
        </w:rPr>
        <w:t>Projektiraportti</w:t>
      </w:r>
      <w:r>
        <w:rPr>
          <w:rFonts w:ascii="Times New Roman" w:hAnsi="Times New Roman"/>
          <w:b/>
          <w:color w:val="000000"/>
          <w:lang w:val="fi-FI"/>
        </w:rPr>
        <w:t xml:space="preserve"> </w:t>
      </w:r>
      <w:r>
        <w:rPr>
          <w:rFonts w:ascii="Times New Roman" w:hAnsi="Times New Roman"/>
          <w:color w:val="000000"/>
          <w:lang w:val="fi-FI"/>
        </w:rPr>
        <w:t xml:space="preserve">kuvaa projektin toteutunutta läpivientiä sekä vertaa </w:t>
      </w:r>
      <w:r w:rsidR="0080213F">
        <w:rPr>
          <w:rFonts w:ascii="Times New Roman" w:hAnsi="Times New Roman"/>
          <w:color w:val="000000"/>
          <w:lang w:val="fi-FI"/>
        </w:rPr>
        <w:t>toteumaa suunnitelmaan kuvaten mm.</w:t>
      </w:r>
      <w:r>
        <w:rPr>
          <w:rFonts w:ascii="Times New Roman" w:hAnsi="Times New Roman"/>
          <w:color w:val="000000"/>
          <w:lang w:val="fi-FI"/>
        </w:rPr>
        <w:t xml:space="preserve"> </w:t>
      </w:r>
      <w:r w:rsidR="0080213F">
        <w:rPr>
          <w:rFonts w:ascii="Times New Roman" w:hAnsi="Times New Roman"/>
          <w:color w:val="000000"/>
          <w:lang w:val="fi-FI"/>
        </w:rPr>
        <w:t>syitä ja vaikutuksia</w:t>
      </w:r>
      <w:r>
        <w:rPr>
          <w:rFonts w:ascii="Times New Roman" w:hAnsi="Times New Roman"/>
          <w:color w:val="000000"/>
          <w:lang w:val="fi-FI"/>
        </w:rPr>
        <w:t>.</w:t>
      </w:r>
    </w:p>
    <w:p w14:paraId="4652DAB0" w14:textId="01A5A88F" w:rsidR="00122373" w:rsidRPr="00122373" w:rsidRDefault="00122373" w:rsidP="00A54839">
      <w:pPr>
        <w:numPr>
          <w:ilvl w:val="0"/>
          <w:numId w:val="5"/>
        </w:numPr>
        <w:spacing w:after="0" w:line="360" w:lineRule="auto"/>
        <w:ind w:left="714" w:hanging="357"/>
        <w:rPr>
          <w:rFonts w:ascii="Times New Roman" w:hAnsi="Times New Roman"/>
          <w:b/>
          <w:color w:val="000000"/>
          <w:lang w:val="fi-FI"/>
        </w:rPr>
      </w:pPr>
      <w:r w:rsidRPr="00122373">
        <w:rPr>
          <w:rFonts w:ascii="Times New Roman" w:hAnsi="Times New Roman"/>
          <w:b/>
          <w:color w:val="000000"/>
          <w:lang w:val="fi-FI"/>
        </w:rPr>
        <w:t>Projektisuunnitelma</w:t>
      </w:r>
      <w:r w:rsidR="00EC5288">
        <w:rPr>
          <w:rFonts w:ascii="Times New Roman" w:hAnsi="Times New Roman"/>
          <w:b/>
          <w:color w:val="000000"/>
          <w:lang w:val="fi-FI"/>
        </w:rPr>
        <w:t xml:space="preserve"> </w:t>
      </w:r>
      <w:r w:rsidR="00EC5288">
        <w:rPr>
          <w:rFonts w:ascii="Times New Roman" w:hAnsi="Times New Roman"/>
          <w:color w:val="000000"/>
          <w:lang w:val="fi-FI"/>
        </w:rPr>
        <w:t xml:space="preserve">on projektin läpivientiä kuvaava suunnitelma, jossa </w:t>
      </w:r>
      <w:r w:rsidR="00D605FE">
        <w:rPr>
          <w:rFonts w:ascii="Times New Roman" w:hAnsi="Times New Roman"/>
          <w:color w:val="000000"/>
          <w:lang w:val="fi-FI"/>
        </w:rPr>
        <w:t>kuvataan</w:t>
      </w:r>
      <w:r w:rsidR="00EC5288">
        <w:rPr>
          <w:rFonts w:ascii="Times New Roman" w:hAnsi="Times New Roman"/>
          <w:color w:val="000000"/>
          <w:lang w:val="fi-FI"/>
        </w:rPr>
        <w:t xml:space="preserve"> muun muassa projektin aikana käytettävä termistö, projektin tavoitteet, projektiorganisaatio ja resurssit, projektiryhmän jäsenten roolit</w:t>
      </w:r>
      <w:r w:rsidR="00C8281A">
        <w:rPr>
          <w:rFonts w:ascii="Times New Roman" w:hAnsi="Times New Roman"/>
          <w:color w:val="000000"/>
          <w:lang w:val="fi-FI"/>
        </w:rPr>
        <w:t xml:space="preserve">, </w:t>
      </w:r>
      <w:r w:rsidR="00EC5288">
        <w:rPr>
          <w:rFonts w:ascii="Times New Roman" w:hAnsi="Times New Roman"/>
          <w:color w:val="000000"/>
          <w:lang w:val="fi-FI"/>
        </w:rPr>
        <w:t>vastuualueet</w:t>
      </w:r>
      <w:r w:rsidR="00C8281A">
        <w:rPr>
          <w:rFonts w:ascii="Times New Roman" w:hAnsi="Times New Roman"/>
          <w:color w:val="000000"/>
          <w:lang w:val="fi-FI"/>
        </w:rPr>
        <w:t>, tehtävät ja työmäärät</w:t>
      </w:r>
      <w:r w:rsidR="00EC5288">
        <w:rPr>
          <w:rFonts w:ascii="Times New Roman" w:hAnsi="Times New Roman"/>
          <w:color w:val="000000"/>
          <w:lang w:val="fi-FI"/>
        </w:rPr>
        <w:t xml:space="preserve"> sekä projektissa käytettävä</w:t>
      </w:r>
      <w:r w:rsidR="000B06A8">
        <w:rPr>
          <w:rFonts w:ascii="Times New Roman" w:hAnsi="Times New Roman"/>
          <w:color w:val="000000"/>
          <w:lang w:val="fi-FI"/>
        </w:rPr>
        <w:t>ä</w:t>
      </w:r>
      <w:r w:rsidR="00EC5288">
        <w:rPr>
          <w:rFonts w:ascii="Times New Roman" w:hAnsi="Times New Roman"/>
          <w:color w:val="000000"/>
          <w:lang w:val="fi-FI"/>
        </w:rPr>
        <w:t xml:space="preserve"> prosessimalli</w:t>
      </w:r>
      <w:r w:rsidR="000B06A8">
        <w:rPr>
          <w:rFonts w:ascii="Times New Roman" w:hAnsi="Times New Roman"/>
          <w:color w:val="000000"/>
          <w:lang w:val="fi-FI"/>
        </w:rPr>
        <w:t>a</w:t>
      </w:r>
      <w:r w:rsidR="007A4F3D">
        <w:rPr>
          <w:rFonts w:ascii="Times New Roman" w:hAnsi="Times New Roman"/>
          <w:color w:val="000000"/>
          <w:lang w:val="fi-FI"/>
        </w:rPr>
        <w:t xml:space="preserve">, </w:t>
      </w:r>
      <w:r w:rsidR="00EC5288">
        <w:rPr>
          <w:rFonts w:ascii="Times New Roman" w:hAnsi="Times New Roman"/>
          <w:color w:val="000000"/>
          <w:lang w:val="fi-FI"/>
        </w:rPr>
        <w:t>aikataulu</w:t>
      </w:r>
      <w:r w:rsidR="000B06A8">
        <w:rPr>
          <w:rFonts w:ascii="Times New Roman" w:hAnsi="Times New Roman"/>
          <w:color w:val="000000"/>
          <w:lang w:val="fi-FI"/>
        </w:rPr>
        <w:t>a</w:t>
      </w:r>
      <w:r w:rsidR="007A4F3D">
        <w:rPr>
          <w:rFonts w:ascii="Times New Roman" w:hAnsi="Times New Roman"/>
          <w:color w:val="000000"/>
          <w:lang w:val="fi-FI"/>
        </w:rPr>
        <w:t xml:space="preserve"> ja riskien hallintaa</w:t>
      </w:r>
      <w:r w:rsidR="00EC5288">
        <w:rPr>
          <w:rFonts w:ascii="Times New Roman" w:hAnsi="Times New Roman"/>
          <w:color w:val="000000"/>
          <w:lang w:val="fi-FI"/>
        </w:rPr>
        <w:t>.</w:t>
      </w:r>
    </w:p>
    <w:p w14:paraId="4652DAB1" w14:textId="77777777" w:rsidR="00DF03FD" w:rsidRDefault="00DF03FD" w:rsidP="00A54839">
      <w:pPr>
        <w:numPr>
          <w:ilvl w:val="0"/>
          <w:numId w:val="5"/>
        </w:numPr>
        <w:spacing w:after="0" w:line="360" w:lineRule="auto"/>
        <w:ind w:left="714" w:hanging="357"/>
        <w:rPr>
          <w:rFonts w:ascii="Times New Roman" w:hAnsi="Times New Roman"/>
          <w:color w:val="000000"/>
          <w:lang w:val="fi-FI"/>
        </w:rPr>
      </w:pPr>
      <w:r w:rsidRPr="00122373">
        <w:rPr>
          <w:rFonts w:ascii="Times New Roman" w:hAnsi="Times New Roman"/>
          <w:b/>
          <w:color w:val="000000"/>
          <w:lang w:val="fi-FI"/>
        </w:rPr>
        <w:t>Sovellusraportti</w:t>
      </w:r>
      <w:r>
        <w:rPr>
          <w:rFonts w:ascii="Times New Roman" w:hAnsi="Times New Roman"/>
          <w:b/>
          <w:color w:val="000000"/>
          <w:lang w:val="fi-FI"/>
        </w:rPr>
        <w:t xml:space="preserve"> </w:t>
      </w:r>
      <w:r>
        <w:rPr>
          <w:rFonts w:ascii="Times New Roman" w:hAnsi="Times New Roman"/>
          <w:color w:val="000000"/>
          <w:lang w:val="fi-FI"/>
        </w:rPr>
        <w:t>kuvaa toteutetun sovellukse</w:t>
      </w:r>
      <w:r w:rsidR="00093968">
        <w:rPr>
          <w:rFonts w:ascii="Times New Roman" w:hAnsi="Times New Roman"/>
          <w:color w:val="000000"/>
          <w:lang w:val="fi-FI"/>
        </w:rPr>
        <w:t>n</w:t>
      </w:r>
      <w:r>
        <w:rPr>
          <w:rFonts w:ascii="Times New Roman" w:hAnsi="Times New Roman"/>
          <w:color w:val="000000"/>
          <w:lang w:val="fi-FI"/>
        </w:rPr>
        <w:t xml:space="preserve"> oleellisimmat toteutusratkaisut ja toiminnot,</w:t>
      </w:r>
      <w:r w:rsidRPr="00EC5288">
        <w:rPr>
          <w:rFonts w:ascii="Times New Roman" w:hAnsi="Times New Roman"/>
          <w:color w:val="000000"/>
          <w:lang w:val="fi-FI"/>
        </w:rPr>
        <w:t xml:space="preserve"> tavoitteiden toteutumista sekä mahdolliset puutteet, heikot</w:t>
      </w:r>
      <w:r>
        <w:rPr>
          <w:rFonts w:ascii="Times New Roman" w:hAnsi="Times New Roman"/>
          <w:color w:val="000000"/>
          <w:lang w:val="fi-FI"/>
        </w:rPr>
        <w:t xml:space="preserve"> </w:t>
      </w:r>
      <w:r w:rsidRPr="00EC5288">
        <w:rPr>
          <w:rFonts w:ascii="Times New Roman" w:hAnsi="Times New Roman"/>
          <w:color w:val="000000"/>
          <w:lang w:val="fi-FI"/>
        </w:rPr>
        <w:t>toteutusratkaisut ja jatkokehitysideat.</w:t>
      </w:r>
    </w:p>
    <w:p w14:paraId="4652DAB2" w14:textId="77777777" w:rsidR="00277116" w:rsidRDefault="00277116" w:rsidP="00A54839">
      <w:pPr>
        <w:numPr>
          <w:ilvl w:val="0"/>
          <w:numId w:val="5"/>
        </w:numPr>
        <w:spacing w:after="0" w:line="360" w:lineRule="auto"/>
        <w:ind w:left="714" w:hanging="357"/>
        <w:rPr>
          <w:rFonts w:ascii="Times New Roman" w:hAnsi="Times New Roman"/>
          <w:color w:val="000000"/>
          <w:lang w:val="fi-FI"/>
        </w:rPr>
      </w:pPr>
      <w:r>
        <w:rPr>
          <w:rFonts w:ascii="Times New Roman" w:hAnsi="Times New Roman"/>
          <w:b/>
          <w:color w:val="000000"/>
          <w:lang w:val="fi-FI"/>
        </w:rPr>
        <w:t xml:space="preserve">Sovellussuunnitelmat </w:t>
      </w:r>
      <w:r>
        <w:rPr>
          <w:rFonts w:ascii="Times New Roman" w:hAnsi="Times New Roman"/>
          <w:color w:val="000000"/>
          <w:lang w:val="fi-FI"/>
        </w:rPr>
        <w:t xml:space="preserve">sisältävät laaditut käyttöliittymän, tietokannan ja rajapintojen </w:t>
      </w:r>
      <w:r w:rsidR="00905F51">
        <w:rPr>
          <w:rFonts w:ascii="Times New Roman" w:hAnsi="Times New Roman"/>
          <w:color w:val="000000"/>
          <w:lang w:val="fi-FI"/>
        </w:rPr>
        <w:t>hahmotelmat</w:t>
      </w:r>
      <w:r>
        <w:rPr>
          <w:rFonts w:ascii="Times New Roman" w:hAnsi="Times New Roman"/>
          <w:color w:val="000000"/>
          <w:lang w:val="fi-FI"/>
        </w:rPr>
        <w:t>.</w:t>
      </w:r>
    </w:p>
    <w:p w14:paraId="4652DAB3" w14:textId="77777777" w:rsidR="007847A4" w:rsidRPr="00C72CBA" w:rsidRDefault="007847A4"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Sähköpostiarkistot </w:t>
      </w:r>
      <w:r>
        <w:rPr>
          <w:rFonts w:ascii="Times New Roman" w:hAnsi="Times New Roman"/>
          <w:color w:val="000000"/>
          <w:lang w:val="fi-FI"/>
        </w:rPr>
        <w:t>sisältävät kaikki projektin kahdell</w:t>
      </w:r>
      <w:r w:rsidR="005B1C1A">
        <w:rPr>
          <w:rFonts w:ascii="Times New Roman" w:hAnsi="Times New Roman"/>
          <w:color w:val="000000"/>
          <w:lang w:val="fi-FI"/>
        </w:rPr>
        <w:t>e</w:t>
      </w:r>
      <w:r>
        <w:rPr>
          <w:rFonts w:ascii="Times New Roman" w:hAnsi="Times New Roman"/>
          <w:color w:val="000000"/>
          <w:lang w:val="fi-FI"/>
        </w:rPr>
        <w:t xml:space="preserve"> sähköpostilistall</w:t>
      </w:r>
      <w:r w:rsidR="005B1C1A">
        <w:rPr>
          <w:rFonts w:ascii="Times New Roman" w:hAnsi="Times New Roman"/>
          <w:color w:val="000000"/>
          <w:lang w:val="fi-FI"/>
        </w:rPr>
        <w:t>e</w:t>
      </w:r>
      <w:r>
        <w:rPr>
          <w:rFonts w:ascii="Times New Roman" w:hAnsi="Times New Roman"/>
          <w:color w:val="000000"/>
          <w:lang w:val="fi-FI"/>
        </w:rPr>
        <w:t xml:space="preserve"> lähetetyt sähköpostiviestit.</w:t>
      </w:r>
    </w:p>
    <w:p w14:paraId="4652DAB4" w14:textId="77777777" w:rsidR="00C72CBA" w:rsidRPr="00C72CBA" w:rsidRDefault="00C72CBA"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lastRenderedPageBreak/>
        <w:t xml:space="preserve">Testausraportit </w:t>
      </w:r>
      <w:r w:rsidR="00812B7B">
        <w:rPr>
          <w:rFonts w:ascii="Times New Roman" w:hAnsi="Times New Roman"/>
          <w:color w:val="000000"/>
          <w:lang w:val="fi-FI"/>
        </w:rPr>
        <w:t>kuvaavat</w:t>
      </w:r>
      <w:r>
        <w:rPr>
          <w:rFonts w:ascii="Times New Roman" w:hAnsi="Times New Roman"/>
          <w:color w:val="000000"/>
          <w:lang w:val="fi-FI"/>
        </w:rPr>
        <w:t xml:space="preserve"> kullakin testauskerralla suoritettujen testitapausten tulokset sekä havaitut virheet ja puutteet.</w:t>
      </w:r>
    </w:p>
    <w:p w14:paraId="4652DAB5" w14:textId="067C6527" w:rsidR="00122373" w:rsidRPr="008C6C61" w:rsidRDefault="00122373" w:rsidP="00A54839">
      <w:pPr>
        <w:numPr>
          <w:ilvl w:val="0"/>
          <w:numId w:val="5"/>
        </w:numPr>
        <w:spacing w:after="0" w:line="360" w:lineRule="auto"/>
        <w:ind w:left="714" w:hanging="357"/>
        <w:rPr>
          <w:rFonts w:ascii="Times New Roman" w:hAnsi="Times New Roman"/>
          <w:b/>
          <w:color w:val="000000"/>
          <w:lang w:val="fi-FI"/>
        </w:rPr>
      </w:pPr>
      <w:r w:rsidRPr="00122373">
        <w:rPr>
          <w:rFonts w:ascii="Times New Roman" w:hAnsi="Times New Roman"/>
          <w:b/>
          <w:color w:val="000000"/>
          <w:lang w:val="fi-FI"/>
        </w:rPr>
        <w:t>Testaus</w:t>
      </w:r>
      <w:r w:rsidR="00E57996">
        <w:rPr>
          <w:rFonts w:ascii="Times New Roman" w:hAnsi="Times New Roman"/>
          <w:b/>
          <w:color w:val="000000"/>
          <w:lang w:val="fi-FI"/>
        </w:rPr>
        <w:t>suunnitelma</w:t>
      </w:r>
      <w:r w:rsidR="00CE7FBE">
        <w:rPr>
          <w:rFonts w:ascii="Times New Roman" w:hAnsi="Times New Roman"/>
          <w:b/>
          <w:color w:val="000000"/>
          <w:lang w:val="fi-FI"/>
        </w:rPr>
        <w:t>t</w:t>
      </w:r>
      <w:r w:rsidR="00EC5288">
        <w:rPr>
          <w:rFonts w:ascii="Times New Roman" w:hAnsi="Times New Roman"/>
          <w:b/>
          <w:color w:val="000000"/>
          <w:lang w:val="fi-FI"/>
        </w:rPr>
        <w:t xml:space="preserve"> </w:t>
      </w:r>
      <w:r w:rsidR="00EC5288">
        <w:rPr>
          <w:rFonts w:ascii="Times New Roman" w:hAnsi="Times New Roman"/>
          <w:color w:val="000000"/>
          <w:lang w:val="fi-FI"/>
        </w:rPr>
        <w:t>kuvaa</w:t>
      </w:r>
      <w:r w:rsidR="00CE7FBE">
        <w:rPr>
          <w:rFonts w:ascii="Times New Roman" w:hAnsi="Times New Roman"/>
          <w:color w:val="000000"/>
          <w:lang w:val="fi-FI"/>
        </w:rPr>
        <w:t>vat</w:t>
      </w:r>
      <w:r w:rsidR="00EC5288">
        <w:rPr>
          <w:rFonts w:ascii="Times New Roman" w:hAnsi="Times New Roman"/>
          <w:color w:val="000000"/>
          <w:lang w:val="fi-FI"/>
        </w:rPr>
        <w:t xml:space="preserve"> suoritettavat testitapaukset ja testausympäristön kokoonpanon.</w:t>
      </w:r>
    </w:p>
    <w:p w14:paraId="4652DAB7" w14:textId="46495F6A" w:rsidR="003E27DD" w:rsidRPr="0049075A" w:rsidRDefault="008C6C61"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Vaatimukset </w:t>
      </w:r>
      <w:r>
        <w:rPr>
          <w:rFonts w:ascii="Times New Roman" w:hAnsi="Times New Roman"/>
          <w:color w:val="000000"/>
          <w:lang w:val="fi-FI"/>
        </w:rPr>
        <w:t xml:space="preserve">sisältävät sovelluksen </w:t>
      </w:r>
      <w:r w:rsidR="00993C17">
        <w:rPr>
          <w:rFonts w:ascii="Times New Roman" w:hAnsi="Times New Roman"/>
          <w:color w:val="000000"/>
          <w:lang w:val="fi-FI"/>
        </w:rPr>
        <w:t>käyttäjilleen tarjoamat tiedot ja toiminnot</w:t>
      </w:r>
      <w:r>
        <w:rPr>
          <w:rFonts w:ascii="Times New Roman" w:hAnsi="Times New Roman"/>
          <w:color w:val="000000"/>
          <w:lang w:val="fi-FI"/>
        </w:rPr>
        <w:t>.</w:t>
      </w:r>
    </w:p>
    <w:p w14:paraId="07DE4CFD" w14:textId="50F2B25B" w:rsidR="0049075A" w:rsidRDefault="0049075A" w:rsidP="00A54839">
      <w:pPr>
        <w:numPr>
          <w:ilvl w:val="0"/>
          <w:numId w:val="5"/>
        </w:numPr>
        <w:spacing w:after="0" w:line="360" w:lineRule="auto"/>
        <w:ind w:left="714" w:hanging="357"/>
        <w:rPr>
          <w:rFonts w:ascii="Times New Roman" w:hAnsi="Times New Roman"/>
          <w:b/>
          <w:color w:val="000000"/>
          <w:lang w:val="fi-FI"/>
        </w:rPr>
      </w:pPr>
      <w:r>
        <w:rPr>
          <w:rFonts w:ascii="Times New Roman" w:hAnsi="Times New Roman"/>
          <w:b/>
          <w:color w:val="000000"/>
          <w:lang w:val="fi-FI"/>
        </w:rPr>
        <w:t xml:space="preserve">Ylläpito-ohjeet </w:t>
      </w:r>
      <w:r>
        <w:rPr>
          <w:rFonts w:ascii="Times New Roman" w:hAnsi="Times New Roman"/>
          <w:color w:val="000000"/>
          <w:lang w:val="fi-FI"/>
        </w:rPr>
        <w:t>sisältävät Moveatis-sovelluksen tuotantopalvelimen ylläpito-ohjeet.</w:t>
      </w:r>
    </w:p>
    <w:p w14:paraId="53D6D75A" w14:textId="77777777" w:rsidR="00EE4824" w:rsidRPr="00EE4824" w:rsidRDefault="00EE4824" w:rsidP="00EE4824">
      <w:pPr>
        <w:spacing w:after="0" w:line="360" w:lineRule="auto"/>
        <w:ind w:left="714"/>
        <w:rPr>
          <w:rFonts w:ascii="Times New Roman" w:hAnsi="Times New Roman"/>
          <w:b/>
          <w:color w:val="000000"/>
          <w:lang w:val="fi-FI"/>
        </w:rPr>
      </w:pPr>
    </w:p>
    <w:p w14:paraId="1D399536" w14:textId="0613CAC2" w:rsidR="00440C5D" w:rsidRDefault="00EE4824" w:rsidP="00023E8C">
      <w:pPr>
        <w:spacing w:line="360" w:lineRule="auto"/>
        <w:rPr>
          <w:rFonts w:ascii="Times New Roman" w:hAnsi="Times New Roman"/>
          <w:color w:val="000000"/>
          <w:lang w:val="fi-FI"/>
        </w:rPr>
      </w:pPr>
      <w:r>
        <w:rPr>
          <w:rFonts w:ascii="Times New Roman" w:hAnsi="Times New Roman"/>
          <w:lang w:val="fi-FI"/>
        </w:rPr>
        <w:t xml:space="preserve">Edellä esitellyt tulokset toteutuivat suunnitelman mukaisesti. </w:t>
      </w:r>
    </w:p>
    <w:p w14:paraId="738EAE81" w14:textId="77777777" w:rsidR="00440C5D" w:rsidRDefault="00440C5D" w:rsidP="00023E8C">
      <w:pPr>
        <w:spacing w:line="360" w:lineRule="auto"/>
        <w:rPr>
          <w:rFonts w:ascii="Times New Roman" w:hAnsi="Times New Roman"/>
          <w:color w:val="000000"/>
          <w:lang w:val="fi-FI"/>
        </w:rPr>
      </w:pPr>
    </w:p>
    <w:p w14:paraId="4652DAB8" w14:textId="28C91DD0" w:rsidR="00B85909" w:rsidRPr="00430704" w:rsidRDefault="00E1128E" w:rsidP="00BF1C6B">
      <w:pPr>
        <w:pStyle w:val="Otsikko2"/>
      </w:pPr>
      <w:bookmarkStart w:id="12" w:name="_Toc11138519"/>
      <w:r w:rsidRPr="00430704">
        <w:t>Jäsenten o</w:t>
      </w:r>
      <w:r w:rsidR="00231654" w:rsidRPr="00430704">
        <w:t>ppimistavoitteet</w:t>
      </w:r>
      <w:bookmarkEnd w:id="12"/>
    </w:p>
    <w:p w14:paraId="4652DAB9" w14:textId="0472E9EB" w:rsidR="000F38D3" w:rsidRPr="00BC3D59" w:rsidRDefault="006B4730" w:rsidP="006B4730">
      <w:pPr>
        <w:tabs>
          <w:tab w:val="left" w:pos="5960"/>
        </w:tabs>
        <w:rPr>
          <w:rFonts w:ascii="Times New Roman" w:hAnsi="Times New Roman"/>
          <w:lang w:val="fi-FI"/>
        </w:rPr>
      </w:pPr>
      <w:r>
        <w:rPr>
          <w:rFonts w:ascii="Times New Roman" w:hAnsi="Times New Roman"/>
          <w:lang w:val="fi-FI"/>
        </w:rPr>
        <w:tab/>
      </w:r>
    </w:p>
    <w:p w14:paraId="4652DABA" w14:textId="59047C1E" w:rsidR="000F38D3" w:rsidRPr="00BC3D59" w:rsidRDefault="00377243" w:rsidP="00BC3D59">
      <w:pPr>
        <w:spacing w:line="360" w:lineRule="auto"/>
        <w:rPr>
          <w:rFonts w:ascii="Times New Roman" w:hAnsi="Times New Roman"/>
          <w:color w:val="000000"/>
          <w:lang w:val="fi-FI"/>
        </w:rPr>
      </w:pPr>
      <w:r w:rsidRPr="00BC3D59">
        <w:rPr>
          <w:rFonts w:ascii="Times New Roman" w:hAnsi="Times New Roman"/>
          <w:color w:val="000000"/>
          <w:lang w:val="fi-FI"/>
        </w:rPr>
        <w:t>Sovellusprojekti tutustutt</w:t>
      </w:r>
      <w:r w:rsidR="005930E2">
        <w:rPr>
          <w:rFonts w:ascii="Times New Roman" w:hAnsi="Times New Roman"/>
          <w:color w:val="000000"/>
          <w:lang w:val="fi-FI"/>
        </w:rPr>
        <w:t>i</w:t>
      </w:r>
      <w:r w:rsidRPr="00BC3D59">
        <w:rPr>
          <w:rFonts w:ascii="Times New Roman" w:hAnsi="Times New Roman"/>
          <w:color w:val="000000"/>
          <w:lang w:val="fi-FI"/>
        </w:rPr>
        <w:t xml:space="preserve"> opiskelijat projekti</w:t>
      </w:r>
      <w:r w:rsidR="00197054" w:rsidRPr="00BC3D59">
        <w:rPr>
          <w:rFonts w:ascii="Times New Roman" w:hAnsi="Times New Roman"/>
          <w:color w:val="000000"/>
          <w:lang w:val="fi-FI"/>
        </w:rPr>
        <w:t>muotoiseen</w:t>
      </w:r>
      <w:r w:rsidRPr="00BC3D59">
        <w:rPr>
          <w:rFonts w:ascii="Times New Roman" w:hAnsi="Times New Roman"/>
          <w:color w:val="000000"/>
          <w:lang w:val="fi-FI"/>
        </w:rPr>
        <w:t xml:space="preserve"> </w:t>
      </w:r>
      <w:r w:rsidR="00855B5A" w:rsidRPr="00BC3D59">
        <w:rPr>
          <w:rFonts w:ascii="Times New Roman" w:hAnsi="Times New Roman"/>
          <w:color w:val="000000"/>
          <w:lang w:val="fi-FI"/>
        </w:rPr>
        <w:t>ryhm</w:t>
      </w:r>
      <w:r w:rsidR="00322E04">
        <w:rPr>
          <w:rFonts w:ascii="Times New Roman" w:hAnsi="Times New Roman"/>
          <w:color w:val="000000"/>
          <w:lang w:val="fi-FI"/>
        </w:rPr>
        <w:t>ä</w:t>
      </w:r>
      <w:r w:rsidR="00855B5A" w:rsidRPr="00BC3D59">
        <w:rPr>
          <w:rFonts w:ascii="Times New Roman" w:hAnsi="Times New Roman"/>
          <w:color w:val="000000"/>
          <w:lang w:val="fi-FI"/>
        </w:rPr>
        <w:t>työskentelyyn</w:t>
      </w:r>
      <w:r w:rsidRPr="00BC3D59">
        <w:rPr>
          <w:rFonts w:ascii="Times New Roman" w:hAnsi="Times New Roman"/>
          <w:color w:val="000000"/>
          <w:lang w:val="fi-FI"/>
        </w:rPr>
        <w:t>.</w:t>
      </w:r>
      <w:r w:rsidR="00855B5A" w:rsidRPr="00BC3D59">
        <w:rPr>
          <w:rFonts w:ascii="Times New Roman" w:hAnsi="Times New Roman"/>
          <w:color w:val="000000"/>
          <w:lang w:val="fi-FI"/>
        </w:rPr>
        <w:t xml:space="preserve"> </w:t>
      </w:r>
      <w:proofErr w:type="spellStart"/>
      <w:r w:rsidR="00DF1DEB">
        <w:rPr>
          <w:rFonts w:ascii="Times New Roman" w:hAnsi="Times New Roman"/>
          <w:color w:val="000000"/>
          <w:lang w:val="fi-FI"/>
        </w:rPr>
        <w:t>Moveo</w:t>
      </w:r>
      <w:proofErr w:type="spellEnd"/>
      <w:r w:rsidR="00855B5A" w:rsidRPr="00BC3D59">
        <w:rPr>
          <w:rFonts w:ascii="Times New Roman" w:hAnsi="Times New Roman"/>
          <w:color w:val="000000"/>
          <w:lang w:val="fi-FI"/>
        </w:rPr>
        <w:t>-projektin jäsenet sa</w:t>
      </w:r>
      <w:r w:rsidR="006B4730">
        <w:rPr>
          <w:rFonts w:ascii="Times New Roman" w:hAnsi="Times New Roman"/>
          <w:color w:val="000000"/>
          <w:lang w:val="fi-FI"/>
        </w:rPr>
        <w:t>i</w:t>
      </w:r>
      <w:r w:rsidR="00855B5A" w:rsidRPr="00BC3D59">
        <w:rPr>
          <w:rFonts w:ascii="Times New Roman" w:hAnsi="Times New Roman"/>
          <w:color w:val="000000"/>
          <w:lang w:val="fi-FI"/>
        </w:rPr>
        <w:t xml:space="preserve">vat projektin aikana </w:t>
      </w:r>
      <w:r w:rsidR="00855B5A" w:rsidRPr="007139BF">
        <w:rPr>
          <w:rFonts w:ascii="Times New Roman" w:hAnsi="Times New Roman"/>
          <w:color w:val="000000"/>
          <w:lang w:val="fi-FI"/>
        </w:rPr>
        <w:t xml:space="preserve">kattavan kuvan </w:t>
      </w:r>
      <w:r w:rsidR="004D42D2">
        <w:rPr>
          <w:rFonts w:ascii="Times New Roman" w:hAnsi="Times New Roman"/>
          <w:color w:val="000000"/>
          <w:lang w:val="fi-FI"/>
        </w:rPr>
        <w:t>ohjelmistokehitys</w:t>
      </w:r>
      <w:r w:rsidR="00855B5A" w:rsidRPr="007139BF">
        <w:rPr>
          <w:rFonts w:ascii="Times New Roman" w:hAnsi="Times New Roman"/>
          <w:color w:val="000000"/>
          <w:lang w:val="fi-FI"/>
        </w:rPr>
        <w:t xml:space="preserve">projektin läpiviennistä </w:t>
      </w:r>
      <w:r w:rsidR="00855B5A" w:rsidRPr="00BC3D59">
        <w:rPr>
          <w:rFonts w:ascii="Times New Roman" w:hAnsi="Times New Roman"/>
          <w:color w:val="000000"/>
          <w:lang w:val="fi-FI"/>
        </w:rPr>
        <w:t xml:space="preserve">aina aihealueeseen tutustumisesta tulosten toimittamiseen saakka. </w:t>
      </w:r>
      <w:r w:rsidR="00DD105A">
        <w:rPr>
          <w:rFonts w:ascii="Times New Roman" w:hAnsi="Times New Roman"/>
          <w:color w:val="000000"/>
          <w:lang w:val="fi-FI"/>
        </w:rPr>
        <w:t>Projektissa oleellista o</w:t>
      </w:r>
      <w:r w:rsidR="00C41DCA">
        <w:rPr>
          <w:rFonts w:ascii="Times New Roman" w:hAnsi="Times New Roman"/>
          <w:color w:val="000000"/>
          <w:lang w:val="fi-FI"/>
        </w:rPr>
        <w:t>li</w:t>
      </w:r>
      <w:r w:rsidR="00DD105A">
        <w:rPr>
          <w:rFonts w:ascii="Times New Roman" w:hAnsi="Times New Roman"/>
          <w:color w:val="000000"/>
          <w:lang w:val="fi-FI"/>
        </w:rPr>
        <w:t xml:space="preserve"> aiemmilla kursseilla opittujen taitojen hyödyntäminen käytännössä.</w:t>
      </w:r>
      <w:r w:rsidR="00430704">
        <w:rPr>
          <w:rFonts w:ascii="Times New Roman" w:hAnsi="Times New Roman"/>
          <w:color w:val="000000"/>
          <w:lang w:val="fi-FI"/>
        </w:rPr>
        <w:t xml:space="preserve"> Lisäksi projektin jäsenet saivat ajatuksia siitä, millaisia työtehtäviä he voivat tehdä tulevaisuudessa. </w:t>
      </w:r>
    </w:p>
    <w:p w14:paraId="4652DABB" w14:textId="3390B7B1" w:rsidR="000F38D3" w:rsidRDefault="00C71726" w:rsidP="003268B9">
      <w:pPr>
        <w:spacing w:line="360" w:lineRule="auto"/>
        <w:rPr>
          <w:rFonts w:ascii="Times New Roman" w:hAnsi="Times New Roman"/>
          <w:color w:val="000000"/>
          <w:lang w:val="fi-FI"/>
        </w:rPr>
      </w:pPr>
      <w:r w:rsidRPr="003268B9">
        <w:rPr>
          <w:rFonts w:ascii="Times New Roman" w:hAnsi="Times New Roman"/>
          <w:color w:val="000000"/>
          <w:lang w:val="fi-FI"/>
        </w:rPr>
        <w:t xml:space="preserve">Ryhmätyöskentelyssä </w:t>
      </w:r>
      <w:r w:rsidR="002C366A">
        <w:rPr>
          <w:rFonts w:ascii="Times New Roman" w:hAnsi="Times New Roman"/>
          <w:color w:val="000000"/>
          <w:lang w:val="fi-FI"/>
        </w:rPr>
        <w:t>keskeisessä roolissa oli</w:t>
      </w:r>
      <w:r w:rsidRPr="003268B9">
        <w:rPr>
          <w:rFonts w:ascii="Times New Roman" w:hAnsi="Times New Roman"/>
          <w:color w:val="000000"/>
          <w:lang w:val="fi-FI"/>
        </w:rPr>
        <w:t xml:space="preserve"> viestintätaitojen kehittäminen. </w:t>
      </w:r>
      <w:r w:rsidR="003736E0" w:rsidRPr="003268B9">
        <w:rPr>
          <w:rFonts w:ascii="Times New Roman" w:hAnsi="Times New Roman"/>
          <w:color w:val="000000"/>
          <w:lang w:val="fi-FI"/>
        </w:rPr>
        <w:t>Projektiryhmä oppi viesti</w:t>
      </w:r>
      <w:r w:rsidR="00CC6F28">
        <w:rPr>
          <w:rFonts w:ascii="Times New Roman" w:hAnsi="Times New Roman"/>
          <w:color w:val="000000"/>
          <w:lang w:val="fi-FI"/>
        </w:rPr>
        <w:t>m</w:t>
      </w:r>
      <w:r w:rsidR="003736E0" w:rsidRPr="003268B9">
        <w:rPr>
          <w:rFonts w:ascii="Times New Roman" w:hAnsi="Times New Roman"/>
          <w:color w:val="000000"/>
          <w:lang w:val="fi-FI"/>
        </w:rPr>
        <w:t xml:space="preserve">ään </w:t>
      </w:r>
      <w:r w:rsidR="005021CA">
        <w:rPr>
          <w:rFonts w:ascii="Times New Roman" w:hAnsi="Times New Roman"/>
          <w:color w:val="000000"/>
          <w:lang w:val="fi-FI"/>
        </w:rPr>
        <w:t xml:space="preserve">sujuvasti </w:t>
      </w:r>
      <w:r w:rsidR="003736E0" w:rsidRPr="003268B9">
        <w:rPr>
          <w:rFonts w:ascii="Times New Roman" w:hAnsi="Times New Roman"/>
          <w:color w:val="000000"/>
          <w:lang w:val="fi-FI"/>
        </w:rPr>
        <w:t xml:space="preserve">niin sisäisesti </w:t>
      </w:r>
      <w:r w:rsidR="00F04F0C">
        <w:rPr>
          <w:rFonts w:ascii="Times New Roman" w:hAnsi="Times New Roman"/>
          <w:color w:val="000000"/>
          <w:lang w:val="fi-FI"/>
        </w:rPr>
        <w:t>jäsenten</w:t>
      </w:r>
      <w:r w:rsidR="00B348A0">
        <w:rPr>
          <w:rFonts w:ascii="Times New Roman" w:hAnsi="Times New Roman"/>
          <w:color w:val="000000"/>
          <w:lang w:val="fi-FI"/>
        </w:rPr>
        <w:t xml:space="preserve"> kesken</w:t>
      </w:r>
      <w:r w:rsidR="003736E0" w:rsidRPr="003268B9">
        <w:rPr>
          <w:rFonts w:ascii="Times New Roman" w:hAnsi="Times New Roman"/>
          <w:color w:val="000000"/>
          <w:lang w:val="fi-FI"/>
        </w:rPr>
        <w:t xml:space="preserve"> kuin ulkoisesti tilaajan edustajien, ohjaajien ja muiden sidosryhmien jäsenten kanssa.</w:t>
      </w:r>
      <w:r w:rsidR="003268B9" w:rsidRPr="003268B9">
        <w:rPr>
          <w:rFonts w:ascii="Times New Roman" w:hAnsi="Times New Roman"/>
          <w:color w:val="000000"/>
          <w:lang w:val="fi-FI"/>
        </w:rPr>
        <w:t xml:space="preserve"> Lisäksi jäsenet oppivat laatimaan </w:t>
      </w:r>
      <w:proofErr w:type="spellStart"/>
      <w:r w:rsidR="003268B9">
        <w:rPr>
          <w:rFonts w:ascii="Times New Roman" w:hAnsi="Times New Roman"/>
          <w:color w:val="000000"/>
          <w:lang w:val="fi-FI"/>
        </w:rPr>
        <w:t>ulko</w:t>
      </w:r>
      <w:proofErr w:type="spellEnd"/>
      <w:r w:rsidR="003268B9">
        <w:rPr>
          <w:rFonts w:ascii="Times New Roman" w:hAnsi="Times New Roman"/>
          <w:color w:val="000000"/>
          <w:lang w:val="fi-FI"/>
        </w:rPr>
        <w:t>- ja kirjoitu</w:t>
      </w:r>
      <w:r w:rsidR="0032655B">
        <w:rPr>
          <w:rFonts w:ascii="Times New Roman" w:hAnsi="Times New Roman"/>
          <w:color w:val="000000"/>
          <w:lang w:val="fi-FI"/>
        </w:rPr>
        <w:t>s</w:t>
      </w:r>
      <w:r w:rsidR="003268B9">
        <w:rPr>
          <w:rFonts w:ascii="Times New Roman" w:hAnsi="Times New Roman"/>
          <w:color w:val="000000"/>
          <w:lang w:val="fi-FI"/>
        </w:rPr>
        <w:t xml:space="preserve">asullisesti </w:t>
      </w:r>
      <w:r w:rsidR="003268B9" w:rsidRPr="003268B9">
        <w:rPr>
          <w:rFonts w:ascii="Times New Roman" w:hAnsi="Times New Roman"/>
          <w:color w:val="000000"/>
          <w:lang w:val="fi-FI"/>
        </w:rPr>
        <w:t>täsmällisiä dokumentteja</w:t>
      </w:r>
      <w:r w:rsidR="003268B9">
        <w:rPr>
          <w:rFonts w:ascii="Times New Roman" w:hAnsi="Times New Roman"/>
          <w:color w:val="000000"/>
          <w:lang w:val="fi-FI"/>
        </w:rPr>
        <w:t>.</w:t>
      </w:r>
    </w:p>
    <w:p w14:paraId="4652DABC" w14:textId="12F422E5" w:rsidR="00F13083" w:rsidRPr="003268B9" w:rsidRDefault="00F13083" w:rsidP="003268B9">
      <w:pPr>
        <w:spacing w:line="360" w:lineRule="auto"/>
        <w:rPr>
          <w:rFonts w:ascii="Times New Roman" w:hAnsi="Times New Roman"/>
          <w:color w:val="000000"/>
          <w:lang w:val="fi-FI"/>
        </w:rPr>
      </w:pPr>
      <w:r>
        <w:rPr>
          <w:rFonts w:ascii="Times New Roman" w:hAnsi="Times New Roman"/>
          <w:color w:val="000000"/>
          <w:lang w:val="fi-FI"/>
        </w:rPr>
        <w:t xml:space="preserve">Ryhmässä työskenteleminen </w:t>
      </w:r>
      <w:r w:rsidR="00586C18">
        <w:rPr>
          <w:rFonts w:ascii="Times New Roman" w:hAnsi="Times New Roman"/>
          <w:color w:val="000000"/>
          <w:lang w:val="fi-FI"/>
        </w:rPr>
        <w:t>edellytti</w:t>
      </w:r>
      <w:r>
        <w:rPr>
          <w:rFonts w:ascii="Times New Roman" w:hAnsi="Times New Roman"/>
          <w:color w:val="000000"/>
          <w:lang w:val="fi-FI"/>
        </w:rPr>
        <w:t xml:space="preserve"> mui</w:t>
      </w:r>
      <w:r w:rsidR="00B2047B">
        <w:rPr>
          <w:rFonts w:ascii="Times New Roman" w:hAnsi="Times New Roman"/>
          <w:color w:val="000000"/>
          <w:lang w:val="fi-FI"/>
        </w:rPr>
        <w:t>den jäsenten huomioonottamista</w:t>
      </w:r>
      <w:r w:rsidR="00DF1DEB">
        <w:rPr>
          <w:rFonts w:ascii="Times New Roman" w:hAnsi="Times New Roman"/>
          <w:color w:val="000000"/>
          <w:lang w:val="fi-FI"/>
        </w:rPr>
        <w:t xml:space="preserve"> ja </w:t>
      </w:r>
      <w:r>
        <w:rPr>
          <w:rFonts w:ascii="Times New Roman" w:hAnsi="Times New Roman"/>
          <w:color w:val="000000"/>
          <w:lang w:val="fi-FI"/>
        </w:rPr>
        <w:t xml:space="preserve">ongelmanratkaisukykyä. </w:t>
      </w:r>
      <w:r w:rsidR="00E83225">
        <w:rPr>
          <w:rFonts w:ascii="Times New Roman" w:hAnsi="Times New Roman"/>
          <w:color w:val="000000"/>
          <w:lang w:val="fi-FI"/>
        </w:rPr>
        <w:t xml:space="preserve">Nämä taidot ovat tärkeitä niin </w:t>
      </w:r>
      <w:proofErr w:type="spellStart"/>
      <w:r w:rsidR="00E83225">
        <w:rPr>
          <w:rFonts w:ascii="Times New Roman" w:hAnsi="Times New Roman"/>
          <w:color w:val="000000"/>
          <w:lang w:val="fi-FI"/>
        </w:rPr>
        <w:t>yksityis</w:t>
      </w:r>
      <w:proofErr w:type="spellEnd"/>
      <w:r w:rsidR="00E83225">
        <w:rPr>
          <w:rFonts w:ascii="Times New Roman" w:hAnsi="Times New Roman"/>
          <w:color w:val="000000"/>
          <w:lang w:val="fi-FI"/>
        </w:rPr>
        <w:t>- kuin työ</w:t>
      </w:r>
      <w:r w:rsidR="00274E38">
        <w:rPr>
          <w:rFonts w:ascii="Times New Roman" w:hAnsi="Times New Roman"/>
          <w:color w:val="000000"/>
          <w:lang w:val="fi-FI"/>
        </w:rPr>
        <w:t>e</w:t>
      </w:r>
      <w:r w:rsidR="00E83225">
        <w:rPr>
          <w:rFonts w:ascii="Times New Roman" w:hAnsi="Times New Roman"/>
          <w:color w:val="000000"/>
          <w:lang w:val="fi-FI"/>
        </w:rPr>
        <w:t xml:space="preserve">lämässäkin. </w:t>
      </w:r>
    </w:p>
    <w:p w14:paraId="4652DABD" w14:textId="304E5E0A" w:rsidR="000F38D3" w:rsidRPr="00FD5310" w:rsidRDefault="00834B97" w:rsidP="000F38D3">
      <w:pPr>
        <w:rPr>
          <w:rFonts w:ascii="Times New Roman" w:hAnsi="Times New Roman"/>
          <w:i/>
          <w:lang w:val="fi-FI"/>
        </w:rPr>
      </w:pPr>
      <w:r w:rsidRPr="00834B97">
        <w:rPr>
          <w:rFonts w:ascii="Times New Roman" w:hAnsi="Times New Roman"/>
          <w:lang w:val="fi-FI"/>
        </w:rPr>
        <w:t>Edellisten tavoitteiden lisäksi jäsenet o</w:t>
      </w:r>
      <w:r w:rsidR="00A0525A">
        <w:rPr>
          <w:rFonts w:ascii="Times New Roman" w:hAnsi="Times New Roman"/>
          <w:lang w:val="fi-FI"/>
        </w:rPr>
        <w:t>li</w:t>
      </w:r>
      <w:r w:rsidRPr="00834B97">
        <w:rPr>
          <w:rFonts w:ascii="Times New Roman" w:hAnsi="Times New Roman"/>
          <w:lang w:val="fi-FI"/>
        </w:rPr>
        <w:t>vat asettaneet seuraavia henkilökohtaisia tavoitteita:</w:t>
      </w:r>
      <w:r w:rsidR="00DE5896">
        <w:rPr>
          <w:rFonts w:ascii="Times New Roman" w:hAnsi="Times New Roman"/>
          <w:lang w:val="fi-FI"/>
        </w:rPr>
        <w:t xml:space="preserve"> </w:t>
      </w:r>
    </w:p>
    <w:p w14:paraId="4652DABE" w14:textId="587342F9" w:rsidR="00834B97" w:rsidRPr="00834B97" w:rsidRDefault="00967470" w:rsidP="00A54839">
      <w:pPr>
        <w:numPr>
          <w:ilvl w:val="0"/>
          <w:numId w:val="6"/>
        </w:numPr>
        <w:spacing w:after="0" w:line="360" w:lineRule="auto"/>
        <w:ind w:left="714" w:hanging="357"/>
        <w:rPr>
          <w:rFonts w:ascii="Times New Roman" w:hAnsi="Times New Roman"/>
          <w:lang w:val="fi-FI"/>
        </w:rPr>
      </w:pPr>
      <w:r>
        <w:rPr>
          <w:rFonts w:ascii="Times New Roman" w:hAnsi="Times New Roman"/>
          <w:lang w:val="fi-FI"/>
        </w:rPr>
        <w:t>Karoliina Lappalaisen tavoitteena oli oppia projektin hallintaa ja suunnittelua, ohjelmistokehitysprojektin läpivientiä ja ryhmän johtamista. Hän halusi myös kehittää ryhmätyötaitoja ja harjoitella asiakasrajapinnassa toimimista.</w:t>
      </w:r>
    </w:p>
    <w:p w14:paraId="4652DABF" w14:textId="7CE8E280" w:rsidR="00834B97" w:rsidRPr="00834B97" w:rsidRDefault="00967470" w:rsidP="00A54839">
      <w:pPr>
        <w:numPr>
          <w:ilvl w:val="0"/>
          <w:numId w:val="6"/>
        </w:numPr>
        <w:spacing w:after="0" w:line="360" w:lineRule="auto"/>
        <w:ind w:left="714" w:hanging="357"/>
        <w:rPr>
          <w:rFonts w:ascii="Times New Roman" w:hAnsi="Times New Roman"/>
          <w:lang w:val="fi-FI"/>
        </w:rPr>
      </w:pPr>
      <w:r>
        <w:rPr>
          <w:rFonts w:ascii="Times New Roman" w:hAnsi="Times New Roman"/>
          <w:lang w:val="fi-FI"/>
        </w:rPr>
        <w:t xml:space="preserve">Tuomas Moision tavoitteena oli saada käytännön osaamista projektimuotoisesta työtavasta. Hän halusi kehittää itseään ohjelmoijana ja oppia hallitsemaan uusia ohjelmistotyökaluja. </w:t>
      </w:r>
    </w:p>
    <w:p w14:paraId="4652DAC0" w14:textId="3F7B5B4B" w:rsidR="00834B97" w:rsidRPr="00834B97" w:rsidRDefault="00967470" w:rsidP="00A54839">
      <w:pPr>
        <w:numPr>
          <w:ilvl w:val="0"/>
          <w:numId w:val="6"/>
        </w:numPr>
        <w:spacing w:after="0" w:line="360" w:lineRule="auto"/>
        <w:ind w:left="714" w:hanging="357"/>
        <w:rPr>
          <w:rFonts w:ascii="Times New Roman" w:hAnsi="Times New Roman"/>
          <w:lang w:val="fi-FI"/>
        </w:rPr>
      </w:pPr>
      <w:r>
        <w:rPr>
          <w:rFonts w:ascii="Times New Roman" w:hAnsi="Times New Roman"/>
          <w:lang w:val="fi-FI"/>
        </w:rPr>
        <w:lastRenderedPageBreak/>
        <w:t xml:space="preserve">Visa Nykäsen tavoitteena oli saada lisää kokemusta sovellusohjelmoinnista, käytännön työelämää vastaavista tilanteista ja projektimuotoisesta työtavasta. </w:t>
      </w:r>
    </w:p>
    <w:p w14:paraId="4652DAC1" w14:textId="4BDD67D1" w:rsidR="00834B97" w:rsidRPr="00834B97" w:rsidRDefault="009456F6" w:rsidP="00A54839">
      <w:pPr>
        <w:numPr>
          <w:ilvl w:val="0"/>
          <w:numId w:val="6"/>
        </w:numPr>
        <w:spacing w:after="0" w:line="360" w:lineRule="auto"/>
        <w:ind w:left="714" w:hanging="357"/>
        <w:rPr>
          <w:rFonts w:ascii="Times New Roman" w:hAnsi="Times New Roman"/>
          <w:lang w:val="fi-FI"/>
        </w:rPr>
      </w:pPr>
      <w:r>
        <w:rPr>
          <w:rFonts w:ascii="Times New Roman" w:hAnsi="Times New Roman"/>
          <w:lang w:val="fi-FI"/>
        </w:rPr>
        <w:t>Petra Puumalan tavoitteena oli oppia projektin läpivientiä ja saada ymmärrystä projektimuotoisesta työskentelystä</w:t>
      </w:r>
      <w:r w:rsidR="009467E5">
        <w:rPr>
          <w:rFonts w:ascii="Times New Roman" w:hAnsi="Times New Roman"/>
          <w:lang w:val="fi-FI"/>
        </w:rPr>
        <w:t>.</w:t>
      </w:r>
      <w:r>
        <w:rPr>
          <w:rFonts w:ascii="Times New Roman" w:hAnsi="Times New Roman"/>
          <w:lang w:val="fi-FI"/>
        </w:rPr>
        <w:t xml:space="preserve"> Hän halusi myös oppia tunnistamaan omia kehityskohteitaan ja kehittyä niissä. </w:t>
      </w:r>
      <w:r w:rsidR="002D59B5">
        <w:rPr>
          <w:rFonts w:ascii="Times New Roman" w:hAnsi="Times New Roman"/>
          <w:lang w:val="fi-FI"/>
        </w:rPr>
        <w:t xml:space="preserve"> </w:t>
      </w:r>
    </w:p>
    <w:p w14:paraId="4652DAC3" w14:textId="74FF6C81" w:rsidR="00383297" w:rsidRDefault="006E3683" w:rsidP="006E3683">
      <w:pPr>
        <w:tabs>
          <w:tab w:val="left" w:pos="4907"/>
        </w:tabs>
        <w:spacing w:after="0" w:line="360" w:lineRule="auto"/>
        <w:rPr>
          <w:rFonts w:ascii="Times New Roman" w:hAnsi="Times New Roman"/>
          <w:lang w:val="fi-FI"/>
        </w:rPr>
      </w:pPr>
      <w:r>
        <w:rPr>
          <w:rFonts w:ascii="Times New Roman" w:hAnsi="Times New Roman"/>
          <w:lang w:val="fi-FI"/>
        </w:rPr>
        <w:tab/>
      </w:r>
    </w:p>
    <w:p w14:paraId="7FFF2940" w14:textId="60A4FF1E" w:rsidR="00672116" w:rsidRPr="00B2047B" w:rsidRDefault="00027B64" w:rsidP="00027B64">
      <w:pPr>
        <w:spacing w:after="0" w:line="360" w:lineRule="auto"/>
        <w:rPr>
          <w:rFonts w:ascii="Times New Roman" w:hAnsi="Times New Roman"/>
          <w:lang w:val="fi-FI"/>
        </w:rPr>
      </w:pPr>
      <w:r w:rsidRPr="00B2047B">
        <w:rPr>
          <w:rFonts w:ascii="Times New Roman" w:hAnsi="Times New Roman"/>
          <w:lang w:val="fi-FI"/>
        </w:rPr>
        <w:t xml:space="preserve">Sekä ryhmän </w:t>
      </w:r>
      <w:proofErr w:type="gramStart"/>
      <w:r w:rsidRPr="00B2047B">
        <w:rPr>
          <w:rFonts w:ascii="Times New Roman" w:hAnsi="Times New Roman"/>
          <w:lang w:val="fi-FI"/>
        </w:rPr>
        <w:t>yhteiset</w:t>
      </w:r>
      <w:proofErr w:type="gramEnd"/>
      <w:r w:rsidRPr="00B2047B">
        <w:rPr>
          <w:rFonts w:ascii="Times New Roman" w:hAnsi="Times New Roman"/>
          <w:lang w:val="fi-FI"/>
        </w:rPr>
        <w:t xml:space="preserve"> että </w:t>
      </w:r>
      <w:r w:rsidR="00EB74EF" w:rsidRPr="00B2047B">
        <w:rPr>
          <w:rFonts w:ascii="Times New Roman" w:hAnsi="Times New Roman"/>
          <w:lang w:val="fi-FI"/>
        </w:rPr>
        <w:t xml:space="preserve">jäsenten </w:t>
      </w:r>
      <w:r w:rsidRPr="00B2047B">
        <w:rPr>
          <w:rFonts w:ascii="Times New Roman" w:hAnsi="Times New Roman"/>
          <w:lang w:val="fi-FI"/>
        </w:rPr>
        <w:t>henkilökohtaiset oppi</w:t>
      </w:r>
      <w:r w:rsidR="0008582A" w:rsidRPr="00B2047B">
        <w:rPr>
          <w:rFonts w:ascii="Times New Roman" w:hAnsi="Times New Roman"/>
          <w:lang w:val="fi-FI"/>
        </w:rPr>
        <w:t>mis</w:t>
      </w:r>
      <w:r w:rsidRPr="00B2047B">
        <w:rPr>
          <w:rFonts w:ascii="Times New Roman" w:hAnsi="Times New Roman"/>
          <w:lang w:val="fi-FI"/>
        </w:rPr>
        <w:t>tavoitteet toteutuivat</w:t>
      </w:r>
      <w:r w:rsidR="00156E6E">
        <w:rPr>
          <w:rFonts w:ascii="Times New Roman" w:hAnsi="Times New Roman"/>
          <w:lang w:val="fi-FI"/>
        </w:rPr>
        <w:t xml:space="preserve"> suunnitelman </w:t>
      </w:r>
      <w:r w:rsidR="006A173B">
        <w:rPr>
          <w:rFonts w:ascii="Times New Roman" w:hAnsi="Times New Roman"/>
          <w:lang w:val="fi-FI"/>
        </w:rPr>
        <w:t>mukaisesti.</w:t>
      </w:r>
      <w:r w:rsidR="006A173B" w:rsidRPr="00B2047B">
        <w:rPr>
          <w:rFonts w:ascii="Times New Roman" w:hAnsi="Times New Roman"/>
          <w:lang w:val="fi-FI"/>
        </w:rPr>
        <w:t xml:space="preserve"> Yksittäisten</w:t>
      </w:r>
      <w:r w:rsidRPr="00B2047B">
        <w:rPr>
          <w:rFonts w:ascii="Times New Roman" w:hAnsi="Times New Roman"/>
          <w:lang w:val="fi-FI"/>
        </w:rPr>
        <w:t xml:space="preserve"> jäsenten asettamia tavoitteita ja oppimaa kuvataan myös luvussa 9.</w:t>
      </w:r>
      <w:r w:rsidR="005D2077" w:rsidRPr="00B2047B">
        <w:rPr>
          <w:rFonts w:ascii="Times New Roman" w:hAnsi="Times New Roman"/>
          <w:lang w:val="fi-FI"/>
        </w:rPr>
        <w:t xml:space="preserve"> </w:t>
      </w:r>
    </w:p>
    <w:p w14:paraId="4EBA0C9B" w14:textId="291420DA" w:rsidR="007C1441" w:rsidRDefault="007C1441">
      <w:pPr>
        <w:suppressAutoHyphens w:val="0"/>
        <w:spacing w:after="0"/>
        <w:jc w:val="left"/>
        <w:rPr>
          <w:rFonts w:ascii="Times New Roman" w:hAnsi="Times New Roman"/>
          <w:b/>
          <w:bCs/>
          <w:color w:val="000000"/>
          <w:kern w:val="1"/>
          <w:sz w:val="32"/>
          <w:szCs w:val="32"/>
          <w:lang w:val="fi-FI"/>
        </w:rPr>
      </w:pPr>
    </w:p>
    <w:p w14:paraId="7AAFCFD3" w14:textId="77777777" w:rsidR="00851FAC" w:rsidRDefault="00851FAC">
      <w:pPr>
        <w:suppressAutoHyphens w:val="0"/>
        <w:spacing w:after="0"/>
        <w:jc w:val="left"/>
        <w:rPr>
          <w:rFonts w:ascii="Times New Roman" w:hAnsi="Times New Roman"/>
          <w:b/>
          <w:bCs/>
          <w:color w:val="000000"/>
          <w:kern w:val="1"/>
          <w:sz w:val="32"/>
          <w:szCs w:val="32"/>
          <w:lang w:val="fi-FI"/>
        </w:rPr>
      </w:pPr>
      <w:r>
        <w:rPr>
          <w:rFonts w:ascii="Times New Roman" w:hAnsi="Times New Roman"/>
          <w:color w:val="000000"/>
          <w:lang w:val="fi-FI"/>
        </w:rPr>
        <w:br w:type="page"/>
      </w:r>
    </w:p>
    <w:p w14:paraId="4652DACD" w14:textId="414E7A1F" w:rsidR="0087374B" w:rsidRDefault="0087374B" w:rsidP="002E5E78">
      <w:pPr>
        <w:pStyle w:val="Otsikko1"/>
        <w:keepLines/>
        <w:tabs>
          <w:tab w:val="clear" w:pos="432"/>
        </w:tabs>
        <w:suppressAutoHyphens w:val="0"/>
        <w:spacing w:before="480" w:after="0" w:line="276" w:lineRule="auto"/>
        <w:jc w:val="left"/>
        <w:rPr>
          <w:rFonts w:ascii="Times New Roman" w:hAnsi="Times New Roman" w:cs="Times New Roman"/>
          <w:color w:val="000000"/>
          <w:lang w:val="fi-FI"/>
        </w:rPr>
      </w:pPr>
      <w:bookmarkStart w:id="13" w:name="_Toc11138520"/>
      <w:r w:rsidRPr="00990C95">
        <w:rPr>
          <w:rFonts w:ascii="Times New Roman" w:hAnsi="Times New Roman" w:cs="Times New Roman"/>
          <w:color w:val="000000"/>
          <w:lang w:val="fi-FI"/>
        </w:rPr>
        <w:lastRenderedPageBreak/>
        <w:t>Projektiorganisaatio ja resurssit</w:t>
      </w:r>
      <w:bookmarkEnd w:id="2"/>
      <w:bookmarkEnd w:id="13"/>
    </w:p>
    <w:p w14:paraId="4652DACE" w14:textId="77777777" w:rsidR="003F409E" w:rsidRPr="003F409E" w:rsidRDefault="003F409E" w:rsidP="003F409E">
      <w:pPr>
        <w:rPr>
          <w:lang w:val="fi-FI"/>
        </w:rPr>
      </w:pPr>
    </w:p>
    <w:p w14:paraId="643C5F3C" w14:textId="23292074" w:rsidR="00F24C39" w:rsidRDefault="003F409E" w:rsidP="003F409E">
      <w:pPr>
        <w:spacing w:line="360" w:lineRule="auto"/>
        <w:rPr>
          <w:rFonts w:ascii="Times New Roman" w:hAnsi="Times New Roman"/>
          <w:color w:val="000000"/>
          <w:lang w:val="fi-FI"/>
        </w:rPr>
      </w:pPr>
      <w:r w:rsidRPr="003F409E">
        <w:rPr>
          <w:rFonts w:ascii="Times New Roman" w:hAnsi="Times New Roman"/>
          <w:color w:val="000000"/>
          <w:lang w:val="fi-FI"/>
        </w:rPr>
        <w:t>Luku esittelee sovellusprojektin jäsenet ja ohjaajat sekä tilaajan</w:t>
      </w:r>
      <w:r w:rsidR="003359BB">
        <w:rPr>
          <w:rFonts w:ascii="Times New Roman" w:hAnsi="Times New Roman"/>
          <w:color w:val="000000"/>
          <w:lang w:val="fi-FI"/>
        </w:rPr>
        <w:t xml:space="preserve"> </w:t>
      </w:r>
      <w:r w:rsidRPr="003F409E">
        <w:rPr>
          <w:rFonts w:ascii="Times New Roman" w:hAnsi="Times New Roman"/>
          <w:color w:val="000000"/>
          <w:lang w:val="fi-FI"/>
        </w:rPr>
        <w:t>edustajat. Luvussa kuvataan myös projektissa käytettävät tilat, laitteistot ja kehitystyökalut.</w:t>
      </w:r>
      <w:r w:rsidR="009456F6">
        <w:rPr>
          <w:rFonts w:ascii="Times New Roman" w:hAnsi="Times New Roman"/>
          <w:color w:val="000000"/>
          <w:lang w:val="fi-FI"/>
        </w:rPr>
        <w:t xml:space="preserve"> </w:t>
      </w:r>
      <w:r w:rsidR="00964740">
        <w:rPr>
          <w:rFonts w:ascii="Times New Roman" w:hAnsi="Times New Roman"/>
          <w:color w:val="000000"/>
          <w:lang w:val="fi-FI"/>
        </w:rPr>
        <w:t xml:space="preserve">Luvussa kuvatut </w:t>
      </w:r>
      <w:r w:rsidR="009456F6">
        <w:rPr>
          <w:rFonts w:ascii="Times New Roman" w:hAnsi="Times New Roman"/>
          <w:color w:val="000000"/>
          <w:lang w:val="fi-FI"/>
        </w:rPr>
        <w:t>henkilöresurssit</w:t>
      </w:r>
      <w:r w:rsidR="005A45DF">
        <w:rPr>
          <w:rFonts w:ascii="Times New Roman" w:hAnsi="Times New Roman"/>
          <w:color w:val="000000"/>
          <w:lang w:val="fi-FI"/>
        </w:rPr>
        <w:t xml:space="preserve"> ja muut resurssit</w:t>
      </w:r>
      <w:r w:rsidR="00964740">
        <w:rPr>
          <w:rFonts w:ascii="Times New Roman" w:hAnsi="Times New Roman"/>
          <w:color w:val="000000"/>
          <w:lang w:val="fi-FI"/>
        </w:rPr>
        <w:t xml:space="preserve"> toteutuivat suunnitelman mukaisesti. </w:t>
      </w:r>
    </w:p>
    <w:p w14:paraId="7BCEC50C" w14:textId="77777777" w:rsidR="009456F6" w:rsidRDefault="009456F6" w:rsidP="003F409E">
      <w:pPr>
        <w:spacing w:line="360" w:lineRule="auto"/>
        <w:rPr>
          <w:rFonts w:ascii="Times New Roman" w:hAnsi="Times New Roman"/>
          <w:color w:val="000000"/>
          <w:lang w:val="fi-FI"/>
        </w:rPr>
      </w:pPr>
    </w:p>
    <w:p w14:paraId="4652DAD1" w14:textId="77777777" w:rsidR="00165F6F" w:rsidRPr="000138DB" w:rsidRDefault="003F409E" w:rsidP="00BF1C6B">
      <w:pPr>
        <w:pStyle w:val="Otsikko2"/>
      </w:pPr>
      <w:bookmarkStart w:id="14" w:name="_Toc11138521"/>
      <w:r w:rsidRPr="000138DB">
        <w:t>Projektiorganisaatio</w:t>
      </w:r>
      <w:bookmarkEnd w:id="14"/>
    </w:p>
    <w:p w14:paraId="4652DAD2" w14:textId="77777777" w:rsidR="00165F6F" w:rsidRPr="009456F6" w:rsidRDefault="00165F6F" w:rsidP="00165F6F">
      <w:pPr>
        <w:rPr>
          <w:rFonts w:ascii="Times New Roman" w:hAnsi="Times New Roman"/>
          <w:lang w:val="fi-FI"/>
        </w:rPr>
      </w:pPr>
    </w:p>
    <w:p w14:paraId="31530C67" w14:textId="5D17BEDE" w:rsidR="009456F6" w:rsidRPr="009456F6" w:rsidRDefault="009456F6" w:rsidP="000D7A81">
      <w:pPr>
        <w:spacing w:line="360" w:lineRule="auto"/>
        <w:rPr>
          <w:rFonts w:ascii="Times New Roman" w:hAnsi="Times New Roman"/>
          <w:lang w:val="fi-FI"/>
        </w:rPr>
      </w:pPr>
      <w:r w:rsidRPr="009456F6">
        <w:rPr>
          <w:rFonts w:ascii="Times New Roman" w:hAnsi="Times New Roman"/>
          <w:lang w:val="fi-FI"/>
        </w:rPr>
        <w:t>Projektiryhmään kuulu</w:t>
      </w:r>
      <w:r w:rsidR="00B92918">
        <w:rPr>
          <w:rFonts w:ascii="Times New Roman" w:hAnsi="Times New Roman"/>
          <w:lang w:val="fi-FI"/>
        </w:rPr>
        <w:t>i</w:t>
      </w:r>
      <w:r w:rsidRPr="009456F6">
        <w:rPr>
          <w:rFonts w:ascii="Times New Roman" w:hAnsi="Times New Roman"/>
          <w:lang w:val="fi-FI"/>
        </w:rPr>
        <w:t xml:space="preserve">vat Karoliina Lappalainen, Tuomas Moisio, Visa Nykänen ja Petra Puumala. Kaikki jäsenet ovat tietotekniikan maisteriopiskelijoita. Ryhmän jäsenistä Tuomas Moisio </w:t>
      </w:r>
      <w:r w:rsidR="00156E6E">
        <w:rPr>
          <w:rFonts w:ascii="Times New Roman" w:hAnsi="Times New Roman"/>
          <w:lang w:val="fi-FI"/>
        </w:rPr>
        <w:t>ja</w:t>
      </w:r>
      <w:r w:rsidRPr="009456F6">
        <w:rPr>
          <w:rFonts w:ascii="Times New Roman" w:hAnsi="Times New Roman"/>
          <w:lang w:val="fi-FI"/>
        </w:rPr>
        <w:t xml:space="preserve"> Petra Puumala ovat ohjelmistotekniikan opiskelijoita, Visa Nykänen on laskennallisen tieteen opiskelija </w:t>
      </w:r>
      <w:r w:rsidR="00156E6E">
        <w:rPr>
          <w:rFonts w:ascii="Times New Roman" w:hAnsi="Times New Roman"/>
          <w:lang w:val="fi-FI"/>
        </w:rPr>
        <w:t>sekä</w:t>
      </w:r>
      <w:r w:rsidRPr="009456F6">
        <w:rPr>
          <w:rFonts w:ascii="Times New Roman" w:hAnsi="Times New Roman"/>
          <w:lang w:val="fi-FI"/>
        </w:rPr>
        <w:t xml:space="preserve"> Karoliina Lappalainen laaja-alaisen ohjelmisto- ja tietoliikennetekniikan opiskelija. </w:t>
      </w:r>
    </w:p>
    <w:p w14:paraId="055D8D23" w14:textId="74CF3869" w:rsidR="009456F6" w:rsidRPr="009456F6" w:rsidRDefault="009456F6" w:rsidP="003F409E">
      <w:pPr>
        <w:spacing w:line="360" w:lineRule="auto"/>
        <w:rPr>
          <w:rFonts w:ascii="Times New Roman" w:hAnsi="Times New Roman"/>
          <w:lang w:val="fi-FI"/>
        </w:rPr>
      </w:pPr>
      <w:r w:rsidRPr="009456F6">
        <w:rPr>
          <w:rFonts w:ascii="Times New Roman" w:hAnsi="Times New Roman"/>
          <w:lang w:val="fi-FI"/>
        </w:rPr>
        <w:t xml:space="preserve">Karoliina Lappalainen ei </w:t>
      </w:r>
      <w:r>
        <w:rPr>
          <w:rFonts w:ascii="Times New Roman" w:hAnsi="Times New Roman"/>
          <w:lang w:val="fi-FI"/>
        </w:rPr>
        <w:t>ollut</w:t>
      </w:r>
      <w:r w:rsidRPr="009456F6">
        <w:rPr>
          <w:rFonts w:ascii="Times New Roman" w:hAnsi="Times New Roman"/>
          <w:lang w:val="fi-FI"/>
        </w:rPr>
        <w:t xml:space="preserve"> aikaisemmin toiminut projektipäällikkönä, eikä työskennellyt projektiluontoisissa työtehtävissä. Hän </w:t>
      </w:r>
      <w:r>
        <w:rPr>
          <w:rFonts w:ascii="Times New Roman" w:hAnsi="Times New Roman"/>
          <w:lang w:val="fi-FI"/>
        </w:rPr>
        <w:t>oli</w:t>
      </w:r>
      <w:r w:rsidRPr="009456F6">
        <w:rPr>
          <w:rFonts w:ascii="Times New Roman" w:hAnsi="Times New Roman"/>
          <w:lang w:val="fi-FI"/>
        </w:rPr>
        <w:t xml:space="preserve"> kuitenkin tutustunut projektin hallintaan teoriatasolla. Tuomas Moisio </w:t>
      </w:r>
      <w:r>
        <w:rPr>
          <w:rFonts w:ascii="Times New Roman" w:hAnsi="Times New Roman"/>
          <w:lang w:val="fi-FI"/>
        </w:rPr>
        <w:t>oli</w:t>
      </w:r>
      <w:r w:rsidRPr="009456F6">
        <w:rPr>
          <w:rFonts w:ascii="Times New Roman" w:hAnsi="Times New Roman"/>
          <w:lang w:val="fi-FI"/>
        </w:rPr>
        <w:t xml:space="preserve"> ollut mukana useissa projekteissa, mutta vasta toteutus- ja ylläpitovaiheessa. Moisiolle WWW-sovelluksen kehitys </w:t>
      </w:r>
      <w:r>
        <w:rPr>
          <w:rFonts w:ascii="Times New Roman" w:hAnsi="Times New Roman"/>
          <w:lang w:val="fi-FI"/>
        </w:rPr>
        <w:t>oli</w:t>
      </w:r>
      <w:r w:rsidRPr="009456F6">
        <w:rPr>
          <w:rFonts w:ascii="Times New Roman" w:hAnsi="Times New Roman"/>
          <w:lang w:val="fi-FI"/>
        </w:rPr>
        <w:t xml:space="preserve"> uutta. Visa Nykänen </w:t>
      </w:r>
      <w:r>
        <w:rPr>
          <w:rFonts w:ascii="Times New Roman" w:hAnsi="Times New Roman"/>
          <w:lang w:val="fi-FI"/>
        </w:rPr>
        <w:t>oli</w:t>
      </w:r>
      <w:r w:rsidRPr="009456F6">
        <w:rPr>
          <w:rFonts w:ascii="Times New Roman" w:hAnsi="Times New Roman"/>
          <w:lang w:val="fi-FI"/>
        </w:rPr>
        <w:t xml:space="preserve"> käyttänyt kaikkia projektissa </w:t>
      </w:r>
      <w:r w:rsidR="00156E6E">
        <w:rPr>
          <w:rFonts w:ascii="Times New Roman" w:hAnsi="Times New Roman"/>
          <w:lang w:val="fi-FI"/>
        </w:rPr>
        <w:t>käytettyjä</w:t>
      </w:r>
      <w:r w:rsidRPr="009456F6">
        <w:rPr>
          <w:rFonts w:ascii="Times New Roman" w:hAnsi="Times New Roman"/>
          <w:lang w:val="fi-FI"/>
        </w:rPr>
        <w:t xml:space="preserve"> ohjelmointikieliä jonkin verran. Petra Puumalalla </w:t>
      </w:r>
      <w:r>
        <w:rPr>
          <w:rFonts w:ascii="Times New Roman" w:hAnsi="Times New Roman"/>
          <w:lang w:val="fi-FI"/>
        </w:rPr>
        <w:t>oli</w:t>
      </w:r>
      <w:r w:rsidRPr="009456F6">
        <w:rPr>
          <w:rFonts w:ascii="Times New Roman" w:hAnsi="Times New Roman"/>
          <w:lang w:val="fi-FI"/>
        </w:rPr>
        <w:t xml:space="preserve"> projektityöskentelystä vain vähän kokemusta. Puumalalla </w:t>
      </w:r>
      <w:r>
        <w:rPr>
          <w:rFonts w:ascii="Times New Roman" w:hAnsi="Times New Roman"/>
          <w:lang w:val="fi-FI"/>
        </w:rPr>
        <w:t>oli</w:t>
      </w:r>
      <w:r w:rsidRPr="009456F6">
        <w:rPr>
          <w:rFonts w:ascii="Times New Roman" w:hAnsi="Times New Roman"/>
          <w:lang w:val="fi-FI"/>
        </w:rPr>
        <w:t xml:space="preserve"> kuitenkin kokemusta WWW-sovelluksen kehityksestä opintojen kautta, ja projektissa käytetyt ohjelmointikielet </w:t>
      </w:r>
      <w:r>
        <w:rPr>
          <w:rFonts w:ascii="Times New Roman" w:hAnsi="Times New Roman"/>
          <w:lang w:val="fi-FI"/>
        </w:rPr>
        <w:t>olivat</w:t>
      </w:r>
      <w:r w:rsidRPr="009456F6">
        <w:rPr>
          <w:rFonts w:ascii="Times New Roman" w:hAnsi="Times New Roman"/>
          <w:lang w:val="fi-FI"/>
        </w:rPr>
        <w:t xml:space="preserve"> hänelle tuttuja. </w:t>
      </w:r>
    </w:p>
    <w:p w14:paraId="03A26145" w14:textId="4A785B0A" w:rsidR="009456F6" w:rsidRPr="009456F6" w:rsidRDefault="009456F6" w:rsidP="003F409E">
      <w:pPr>
        <w:spacing w:line="360" w:lineRule="auto"/>
        <w:rPr>
          <w:rFonts w:ascii="Times New Roman" w:hAnsi="Times New Roman"/>
          <w:lang w:val="fi-FI"/>
        </w:rPr>
      </w:pPr>
      <w:r w:rsidRPr="009456F6">
        <w:rPr>
          <w:rFonts w:ascii="Times New Roman" w:hAnsi="Times New Roman"/>
          <w:lang w:val="fi-FI"/>
        </w:rPr>
        <w:t>Tilaajaorganisaatio</w:t>
      </w:r>
      <w:r>
        <w:rPr>
          <w:rFonts w:ascii="Times New Roman" w:hAnsi="Times New Roman"/>
          <w:lang w:val="fi-FI"/>
        </w:rPr>
        <w:t>na</w:t>
      </w:r>
      <w:r w:rsidRPr="009456F6">
        <w:rPr>
          <w:rFonts w:ascii="Times New Roman" w:hAnsi="Times New Roman"/>
          <w:lang w:val="fi-FI"/>
        </w:rPr>
        <w:t xml:space="preserve"> </w:t>
      </w:r>
      <w:r>
        <w:rPr>
          <w:rFonts w:ascii="Times New Roman" w:hAnsi="Times New Roman"/>
          <w:lang w:val="fi-FI"/>
        </w:rPr>
        <w:t>oli</w:t>
      </w:r>
      <w:r w:rsidRPr="009456F6">
        <w:rPr>
          <w:rFonts w:ascii="Times New Roman" w:hAnsi="Times New Roman"/>
          <w:lang w:val="fi-FI"/>
        </w:rPr>
        <w:t xml:space="preserve"> Jyväskylän yliopiston informaatioteknologian tiedekunta. Tilaajan edustajina toimivat Pilvikki </w:t>
      </w:r>
      <w:proofErr w:type="spellStart"/>
      <w:r w:rsidRPr="009456F6">
        <w:rPr>
          <w:rFonts w:ascii="Times New Roman" w:hAnsi="Times New Roman"/>
          <w:lang w:val="fi-FI"/>
        </w:rPr>
        <w:t>Heikinaro</w:t>
      </w:r>
      <w:proofErr w:type="spellEnd"/>
      <w:r w:rsidRPr="009456F6">
        <w:rPr>
          <w:rFonts w:ascii="Times New Roman" w:hAnsi="Times New Roman"/>
          <w:lang w:val="fi-FI"/>
        </w:rPr>
        <w:t xml:space="preserve">-Johansson </w:t>
      </w:r>
      <w:r w:rsidR="00B2047B">
        <w:rPr>
          <w:rFonts w:ascii="Times New Roman" w:hAnsi="Times New Roman"/>
          <w:lang w:val="fi-FI"/>
        </w:rPr>
        <w:t xml:space="preserve">ja Nelli Lyyra. </w:t>
      </w:r>
      <w:r w:rsidRPr="009456F6">
        <w:rPr>
          <w:rFonts w:ascii="Times New Roman" w:hAnsi="Times New Roman"/>
          <w:lang w:val="fi-FI"/>
        </w:rPr>
        <w:t xml:space="preserve">Lisäksi tilaajan edustajiin </w:t>
      </w:r>
      <w:r>
        <w:rPr>
          <w:rFonts w:ascii="Times New Roman" w:hAnsi="Times New Roman"/>
          <w:lang w:val="fi-FI"/>
        </w:rPr>
        <w:t>kuului</w:t>
      </w:r>
      <w:r w:rsidRPr="009456F6">
        <w:rPr>
          <w:rFonts w:ascii="Times New Roman" w:hAnsi="Times New Roman"/>
          <w:lang w:val="fi-FI"/>
        </w:rPr>
        <w:t xml:space="preserve"> Eija-Kaisa Kotilainen, joka opiskelee liikuntatieteellisessä tiedekunnassa. </w:t>
      </w:r>
      <w:r w:rsidR="00A902E0">
        <w:rPr>
          <w:rFonts w:ascii="Times New Roman" w:hAnsi="Times New Roman"/>
          <w:lang w:val="fi-FI"/>
        </w:rPr>
        <w:t>Kotilainen kuului tilaajan edustajiin yhdessä projektiorganisaation palaverissa</w:t>
      </w:r>
      <w:r w:rsidR="00EE15D9">
        <w:rPr>
          <w:rFonts w:ascii="Times New Roman" w:hAnsi="Times New Roman"/>
          <w:lang w:val="fi-FI"/>
        </w:rPr>
        <w:t xml:space="preserve"> sekä osallistui sovelluksen käytettävyystestaukseen</w:t>
      </w:r>
      <w:r w:rsidR="00A902E0">
        <w:rPr>
          <w:rFonts w:ascii="Times New Roman" w:hAnsi="Times New Roman"/>
          <w:lang w:val="fi-FI"/>
        </w:rPr>
        <w:t xml:space="preserve">. </w:t>
      </w:r>
    </w:p>
    <w:p w14:paraId="4652DAD6" w14:textId="4983935F" w:rsidR="003F409E" w:rsidRPr="009456F6" w:rsidRDefault="009456F6" w:rsidP="003F409E">
      <w:pPr>
        <w:spacing w:line="360" w:lineRule="auto"/>
        <w:rPr>
          <w:rFonts w:ascii="Times New Roman" w:hAnsi="Times New Roman"/>
          <w:color w:val="000000"/>
          <w:lang w:val="fi-FI"/>
        </w:rPr>
      </w:pPr>
      <w:r w:rsidRPr="009456F6">
        <w:rPr>
          <w:rFonts w:ascii="Times New Roman" w:hAnsi="Times New Roman"/>
          <w:lang w:val="fi-FI"/>
        </w:rPr>
        <w:t>Proj</w:t>
      </w:r>
      <w:r>
        <w:rPr>
          <w:rFonts w:ascii="Times New Roman" w:hAnsi="Times New Roman"/>
          <w:lang w:val="fi-FI"/>
        </w:rPr>
        <w:t>ektin vastaavana ohjaajana toim</w:t>
      </w:r>
      <w:r w:rsidRPr="009456F6">
        <w:rPr>
          <w:rFonts w:ascii="Times New Roman" w:hAnsi="Times New Roman"/>
          <w:lang w:val="fi-FI"/>
        </w:rPr>
        <w:t>i informaatioteknologian tiedekunnasta Jukka</w:t>
      </w:r>
      <w:r>
        <w:rPr>
          <w:rFonts w:ascii="Times New Roman" w:hAnsi="Times New Roman"/>
          <w:lang w:val="fi-FI"/>
        </w:rPr>
        <w:t>-</w:t>
      </w:r>
      <w:r w:rsidRPr="009456F6">
        <w:rPr>
          <w:rFonts w:ascii="Times New Roman" w:hAnsi="Times New Roman"/>
          <w:lang w:val="fi-FI"/>
        </w:rPr>
        <w:t>Pekka Sant</w:t>
      </w:r>
      <w:r>
        <w:rPr>
          <w:rFonts w:ascii="Times New Roman" w:hAnsi="Times New Roman"/>
          <w:lang w:val="fi-FI"/>
        </w:rPr>
        <w:t>anen. Teknisenä ohjaajana toimi</w:t>
      </w:r>
      <w:r w:rsidRPr="009456F6">
        <w:rPr>
          <w:rFonts w:ascii="Times New Roman" w:hAnsi="Times New Roman"/>
          <w:lang w:val="fi-FI"/>
        </w:rPr>
        <w:t xml:space="preserve"> Jani </w:t>
      </w:r>
      <w:proofErr w:type="spellStart"/>
      <w:r w:rsidRPr="009456F6">
        <w:rPr>
          <w:rFonts w:ascii="Times New Roman" w:hAnsi="Times New Roman"/>
          <w:lang w:val="fi-FI"/>
        </w:rPr>
        <w:t>Saareks</w:t>
      </w:r>
      <w:proofErr w:type="spellEnd"/>
      <w:r w:rsidR="00156E6E">
        <w:rPr>
          <w:rFonts w:ascii="Times New Roman" w:hAnsi="Times New Roman"/>
          <w:lang w:val="fi-FI"/>
        </w:rPr>
        <w:t xml:space="preserve"> 15.2.2019 </w:t>
      </w:r>
      <w:r w:rsidR="00A902E0">
        <w:rPr>
          <w:rFonts w:ascii="Times New Roman" w:hAnsi="Times New Roman"/>
          <w:lang w:val="fi-FI"/>
        </w:rPr>
        <w:t>alkaen</w:t>
      </w:r>
      <w:r w:rsidRPr="009456F6">
        <w:rPr>
          <w:rFonts w:ascii="Times New Roman" w:hAnsi="Times New Roman"/>
          <w:lang w:val="fi-FI"/>
        </w:rPr>
        <w:t>. Jyväskylä</w:t>
      </w:r>
      <w:r>
        <w:rPr>
          <w:rFonts w:ascii="Times New Roman" w:hAnsi="Times New Roman"/>
          <w:lang w:val="fi-FI"/>
        </w:rPr>
        <w:t>n yliopiston digipalvelut vastasivat</w:t>
      </w:r>
      <w:r w:rsidRPr="009456F6">
        <w:rPr>
          <w:rFonts w:ascii="Times New Roman" w:hAnsi="Times New Roman"/>
          <w:lang w:val="fi-FI"/>
        </w:rPr>
        <w:t xml:space="preserve"> ryhmän jäsenten tietokoneiden ja ohjelmistojen ylläpidosta</w:t>
      </w:r>
      <w:r w:rsidR="00D61DD5" w:rsidRPr="009456F6">
        <w:rPr>
          <w:rFonts w:ascii="Times New Roman" w:hAnsi="Times New Roman"/>
          <w:color w:val="000000"/>
          <w:lang w:val="fi-FI"/>
        </w:rPr>
        <w:t>.</w:t>
      </w:r>
    </w:p>
    <w:p w14:paraId="670E416C" w14:textId="298A383A" w:rsidR="009456F6" w:rsidRDefault="009456F6" w:rsidP="00AD2A2A">
      <w:pPr>
        <w:spacing w:line="360" w:lineRule="auto"/>
        <w:rPr>
          <w:rFonts w:ascii="Times New Roman" w:hAnsi="Times New Roman"/>
          <w:lang w:val="fi-FI"/>
        </w:rPr>
      </w:pPr>
      <w:r w:rsidRPr="009456F6">
        <w:rPr>
          <w:rFonts w:ascii="Times New Roman" w:hAnsi="Times New Roman"/>
          <w:lang w:val="fi-FI"/>
        </w:rPr>
        <w:lastRenderedPageBreak/>
        <w:t xml:space="preserve">Sovellusprojekti-kurssin yhteydessä järjestettävän </w:t>
      </w:r>
      <w:r w:rsidRPr="00164005">
        <w:rPr>
          <w:rFonts w:ascii="Times New Roman" w:hAnsi="Times New Roman"/>
          <w:i/>
          <w:lang w:val="fi-FI"/>
        </w:rPr>
        <w:t>Projektiviestintä IT-alalla</w:t>
      </w:r>
      <w:r w:rsidRPr="009456F6">
        <w:rPr>
          <w:rFonts w:ascii="Times New Roman" w:hAnsi="Times New Roman"/>
          <w:lang w:val="fi-FI"/>
        </w:rPr>
        <w:t xml:space="preserve"> -kurssin opettajina </w:t>
      </w:r>
      <w:r>
        <w:rPr>
          <w:rFonts w:ascii="Times New Roman" w:hAnsi="Times New Roman"/>
          <w:lang w:val="fi-FI"/>
        </w:rPr>
        <w:t>olivat</w:t>
      </w:r>
      <w:r w:rsidRPr="009456F6">
        <w:rPr>
          <w:rFonts w:ascii="Times New Roman" w:hAnsi="Times New Roman"/>
          <w:lang w:val="fi-FI"/>
        </w:rPr>
        <w:t xml:space="preserve"> Kati Rantala-Lehtola ja Hanna Kivimäki. </w:t>
      </w:r>
      <w:r w:rsidRPr="00164005">
        <w:rPr>
          <w:rFonts w:ascii="Times New Roman" w:hAnsi="Times New Roman"/>
          <w:i/>
          <w:lang w:val="fi-FI"/>
        </w:rPr>
        <w:t>Sovellusprojektin hallintaa, viestintää ja työkaluja</w:t>
      </w:r>
      <w:r w:rsidRPr="009456F6">
        <w:rPr>
          <w:rFonts w:ascii="Times New Roman" w:hAnsi="Times New Roman"/>
          <w:lang w:val="fi-FI"/>
        </w:rPr>
        <w:t xml:space="preserve"> -kurssin pääasiallisena opet</w:t>
      </w:r>
      <w:r w:rsidR="00E25D1C">
        <w:rPr>
          <w:rFonts w:ascii="Times New Roman" w:hAnsi="Times New Roman"/>
          <w:lang w:val="fi-FI"/>
        </w:rPr>
        <w:t>tajana ja yhteyshenkilönä toimi</w:t>
      </w:r>
      <w:r w:rsidRPr="009456F6">
        <w:rPr>
          <w:rFonts w:ascii="Times New Roman" w:hAnsi="Times New Roman"/>
          <w:lang w:val="fi-FI"/>
        </w:rPr>
        <w:t xml:space="preserve"> Jukka-Pekka Santanen. </w:t>
      </w:r>
    </w:p>
    <w:p w14:paraId="369BC5B0" w14:textId="2CD42261" w:rsidR="00960D70" w:rsidRPr="009456F6" w:rsidRDefault="00960D70" w:rsidP="00AD2A2A">
      <w:pPr>
        <w:spacing w:line="360" w:lineRule="auto"/>
        <w:rPr>
          <w:rFonts w:ascii="Times New Roman" w:hAnsi="Times New Roman"/>
          <w:lang w:val="fi-FI"/>
        </w:rPr>
      </w:pPr>
      <w:r>
        <w:rPr>
          <w:rFonts w:ascii="Times New Roman" w:hAnsi="Times New Roman"/>
          <w:lang w:val="fi-FI"/>
        </w:rPr>
        <w:t xml:space="preserve">Projektiorganisaatioon kuului myös Jyväskylän yliopiston ATK-tuki. ATK-tuki huolehti projektiryhmän mikrojen asennuksista, ylläpidosta ja laitteiden toiminnasta. ATK-tuki myönsi myös sovellusprojektin jäsenille ylläpito-oikeudet tarvittavien ohjelmien asennukseen. ATK-tuen heikko vuorovaikutus sekä hitaus mikrojen asennuksissa hidasti projektin aloitusta.  </w:t>
      </w:r>
    </w:p>
    <w:p w14:paraId="49FCFDAB" w14:textId="378A8BF6" w:rsidR="00C44002" w:rsidRDefault="002A4B0F" w:rsidP="00AD2A2A">
      <w:pPr>
        <w:spacing w:line="360" w:lineRule="auto"/>
        <w:rPr>
          <w:rFonts w:ascii="Times New Roman" w:hAnsi="Times New Roman"/>
          <w:color w:val="000000"/>
          <w:lang w:val="fi-FI"/>
        </w:rPr>
      </w:pPr>
      <w:r>
        <w:rPr>
          <w:rFonts w:ascii="Times New Roman" w:hAnsi="Times New Roman"/>
          <w:color w:val="000000"/>
          <w:lang w:val="fi-FI"/>
        </w:rPr>
        <w:t>Projektiorganisaatio toteutui kaikilta</w:t>
      </w:r>
      <w:r w:rsidR="007D4CB7">
        <w:rPr>
          <w:rFonts w:ascii="Times New Roman" w:hAnsi="Times New Roman"/>
          <w:color w:val="000000"/>
          <w:lang w:val="fi-FI"/>
        </w:rPr>
        <w:t xml:space="preserve"> osin</w:t>
      </w:r>
      <w:r>
        <w:rPr>
          <w:rFonts w:ascii="Times New Roman" w:hAnsi="Times New Roman"/>
          <w:color w:val="000000"/>
          <w:lang w:val="fi-FI"/>
        </w:rPr>
        <w:t xml:space="preserve"> suunnitelman mukaisesti. </w:t>
      </w:r>
    </w:p>
    <w:p w14:paraId="59281BD5" w14:textId="77777777" w:rsidR="00851FAC" w:rsidRDefault="00851FAC" w:rsidP="00AD2A2A">
      <w:pPr>
        <w:spacing w:line="360" w:lineRule="auto"/>
        <w:rPr>
          <w:rFonts w:ascii="Times New Roman" w:hAnsi="Times New Roman"/>
          <w:color w:val="000000"/>
          <w:lang w:val="fi-FI"/>
        </w:rPr>
      </w:pPr>
    </w:p>
    <w:p w14:paraId="4652DAD9" w14:textId="77777777" w:rsidR="0087374B" w:rsidRPr="000138DB" w:rsidRDefault="0087374B" w:rsidP="00BF1C6B">
      <w:pPr>
        <w:pStyle w:val="Otsikko2"/>
      </w:pPr>
      <w:bookmarkStart w:id="15" w:name="_Toc443395412"/>
      <w:bookmarkStart w:id="16" w:name="_Toc11138522"/>
      <w:r w:rsidRPr="000138DB">
        <w:t>Tilat ja laitteistot</w:t>
      </w:r>
      <w:bookmarkEnd w:id="15"/>
      <w:bookmarkEnd w:id="16"/>
    </w:p>
    <w:p w14:paraId="4652DADA" w14:textId="77777777" w:rsidR="003F409E" w:rsidRPr="00A072AA" w:rsidRDefault="003F409E" w:rsidP="003F409E">
      <w:pPr>
        <w:rPr>
          <w:rFonts w:ascii="Times New Roman" w:hAnsi="Times New Roman"/>
          <w:lang w:val="fi-FI"/>
        </w:rPr>
      </w:pPr>
    </w:p>
    <w:p w14:paraId="4652DADC" w14:textId="34E5E21D" w:rsidR="0087374B" w:rsidRPr="00A072AA" w:rsidRDefault="00A072AA" w:rsidP="00C15D5D">
      <w:pPr>
        <w:tabs>
          <w:tab w:val="left" w:pos="2127"/>
        </w:tabs>
        <w:spacing w:after="0" w:line="360" w:lineRule="auto"/>
        <w:rPr>
          <w:rFonts w:ascii="Times New Roman" w:hAnsi="Times New Roman"/>
          <w:lang w:val="fi-FI"/>
        </w:rPr>
      </w:pPr>
      <w:r w:rsidRPr="00A072AA">
        <w:rPr>
          <w:rFonts w:ascii="Times New Roman" w:hAnsi="Times New Roman"/>
          <w:lang w:val="fi-FI"/>
        </w:rPr>
        <w:t xml:space="preserve">Ryhmän käyttöön </w:t>
      </w:r>
      <w:r>
        <w:rPr>
          <w:rFonts w:ascii="Times New Roman" w:hAnsi="Times New Roman"/>
          <w:lang w:val="fi-FI"/>
        </w:rPr>
        <w:t>oli</w:t>
      </w:r>
      <w:r w:rsidRPr="00A072AA">
        <w:rPr>
          <w:rFonts w:ascii="Times New Roman" w:hAnsi="Times New Roman"/>
          <w:lang w:val="fi-FI"/>
        </w:rPr>
        <w:t xml:space="preserve"> annettu työhuone AgC226.3 Jyväskylän yliopiston </w:t>
      </w:r>
      <w:proofErr w:type="spellStart"/>
      <w:r w:rsidRPr="00A072AA">
        <w:rPr>
          <w:rFonts w:ascii="Times New Roman" w:hAnsi="Times New Roman"/>
          <w:lang w:val="fi-FI"/>
        </w:rPr>
        <w:t>Agora</w:t>
      </w:r>
      <w:proofErr w:type="spellEnd"/>
      <w:r w:rsidR="00AC04CC">
        <w:rPr>
          <w:rFonts w:ascii="Times New Roman" w:hAnsi="Times New Roman"/>
          <w:lang w:val="fi-FI"/>
        </w:rPr>
        <w:t>-</w:t>
      </w:r>
      <w:r w:rsidRPr="00A072AA">
        <w:rPr>
          <w:rFonts w:ascii="Times New Roman" w:hAnsi="Times New Roman"/>
          <w:lang w:val="fi-FI"/>
        </w:rPr>
        <w:t xml:space="preserve">rakennuksesta. Lisäksi ryhmän käytössä </w:t>
      </w:r>
      <w:r w:rsidR="00AC04CC">
        <w:rPr>
          <w:rFonts w:ascii="Times New Roman" w:hAnsi="Times New Roman"/>
          <w:lang w:val="fi-FI"/>
        </w:rPr>
        <w:t>oli</w:t>
      </w:r>
      <w:r w:rsidRPr="00A072AA">
        <w:rPr>
          <w:rFonts w:ascii="Times New Roman" w:hAnsi="Times New Roman"/>
          <w:lang w:val="fi-FI"/>
        </w:rPr>
        <w:t xml:space="preserve"> </w:t>
      </w:r>
      <w:proofErr w:type="spellStart"/>
      <w:r w:rsidRPr="00A072AA">
        <w:rPr>
          <w:rFonts w:ascii="Times New Roman" w:hAnsi="Times New Roman"/>
          <w:lang w:val="fi-FI"/>
        </w:rPr>
        <w:t>Agorassa</w:t>
      </w:r>
      <w:proofErr w:type="spellEnd"/>
      <w:r w:rsidRPr="00A072AA">
        <w:rPr>
          <w:rFonts w:ascii="Times New Roman" w:hAnsi="Times New Roman"/>
          <w:lang w:val="fi-FI"/>
        </w:rPr>
        <w:t xml:space="preserve"> sijaitseva neuvotteluhuone C418.1, joka </w:t>
      </w:r>
      <w:r w:rsidR="00AC04CC">
        <w:rPr>
          <w:rFonts w:ascii="Times New Roman" w:hAnsi="Times New Roman"/>
          <w:lang w:val="fi-FI"/>
        </w:rPr>
        <w:t>oli</w:t>
      </w:r>
      <w:r w:rsidRPr="00A072AA">
        <w:rPr>
          <w:rFonts w:ascii="Times New Roman" w:hAnsi="Times New Roman"/>
          <w:lang w:val="fi-FI"/>
        </w:rPr>
        <w:t xml:space="preserve"> ryhmän varattavissa palavereja varten. Projektiryhmän käytössä </w:t>
      </w:r>
      <w:r w:rsidR="00AC04CC">
        <w:rPr>
          <w:rFonts w:ascii="Times New Roman" w:hAnsi="Times New Roman"/>
          <w:lang w:val="fi-FI"/>
        </w:rPr>
        <w:t>oli</w:t>
      </w:r>
      <w:r w:rsidRPr="00A072AA">
        <w:rPr>
          <w:rFonts w:ascii="Times New Roman" w:hAnsi="Times New Roman"/>
          <w:lang w:val="fi-FI"/>
        </w:rPr>
        <w:t xml:space="preserve"> myös tietotekniikan projektiopintojen taukohuone sisältäen mm. välineet kahvin ja teen keittämiseen.</w:t>
      </w:r>
    </w:p>
    <w:p w14:paraId="3F507E4B" w14:textId="77777777" w:rsidR="00A072AA" w:rsidRPr="00A072AA" w:rsidRDefault="00A072AA" w:rsidP="00C15D5D">
      <w:pPr>
        <w:tabs>
          <w:tab w:val="left" w:pos="2127"/>
        </w:tabs>
        <w:spacing w:after="0" w:line="360" w:lineRule="auto"/>
        <w:rPr>
          <w:rFonts w:ascii="Times New Roman" w:hAnsi="Times New Roman"/>
          <w:color w:val="000000"/>
          <w:lang w:val="fi-FI"/>
        </w:rPr>
      </w:pPr>
    </w:p>
    <w:p w14:paraId="4652DADE" w14:textId="44AED048" w:rsidR="00012D7B" w:rsidRPr="00AC04CC" w:rsidRDefault="00AC04CC" w:rsidP="00AC04CC">
      <w:pPr>
        <w:tabs>
          <w:tab w:val="left" w:pos="2127"/>
        </w:tabs>
        <w:spacing w:after="0" w:line="360" w:lineRule="auto"/>
        <w:rPr>
          <w:rFonts w:ascii="Times New Roman" w:hAnsi="Times New Roman"/>
          <w:color w:val="000000"/>
          <w:lang w:val="fi-FI"/>
        </w:rPr>
      </w:pPr>
      <w:r w:rsidRPr="00AC04CC">
        <w:rPr>
          <w:rFonts w:ascii="Times New Roman" w:hAnsi="Times New Roman"/>
          <w:lang w:val="fi-FI"/>
        </w:rPr>
        <w:t xml:space="preserve">Työhuone </w:t>
      </w:r>
      <w:r>
        <w:rPr>
          <w:rFonts w:ascii="Times New Roman" w:hAnsi="Times New Roman"/>
          <w:lang w:val="fi-FI"/>
        </w:rPr>
        <w:t>oli</w:t>
      </w:r>
      <w:r w:rsidRPr="00AC04CC">
        <w:rPr>
          <w:rFonts w:ascii="Times New Roman" w:hAnsi="Times New Roman"/>
          <w:lang w:val="fi-FI"/>
        </w:rPr>
        <w:t xml:space="preserve"> varustettu neljällä pöytämallisella tietokoneella, joista kaikkiin </w:t>
      </w:r>
      <w:r w:rsidR="00C93457">
        <w:rPr>
          <w:rFonts w:ascii="Times New Roman" w:hAnsi="Times New Roman"/>
          <w:lang w:val="fi-FI"/>
        </w:rPr>
        <w:t>oli</w:t>
      </w:r>
      <w:r w:rsidRPr="00AC04CC">
        <w:rPr>
          <w:rFonts w:ascii="Times New Roman" w:hAnsi="Times New Roman"/>
          <w:lang w:val="fi-FI"/>
        </w:rPr>
        <w:t xml:space="preserve"> liitetty kaksi näyttöä. Työasemista yhdelle </w:t>
      </w:r>
      <w:r w:rsidR="00C93457">
        <w:rPr>
          <w:rFonts w:ascii="Times New Roman" w:hAnsi="Times New Roman"/>
          <w:lang w:val="fi-FI"/>
        </w:rPr>
        <w:t>oli</w:t>
      </w:r>
      <w:r w:rsidRPr="00AC04CC">
        <w:rPr>
          <w:rFonts w:ascii="Times New Roman" w:hAnsi="Times New Roman"/>
          <w:lang w:val="fi-FI"/>
        </w:rPr>
        <w:t xml:space="preserve"> asennettu Linux-ympäristö ja kolmelle työpisteelle Windows-ympäristö. </w:t>
      </w:r>
      <w:r w:rsidRPr="00C93457">
        <w:rPr>
          <w:rFonts w:ascii="Times New Roman" w:hAnsi="Times New Roman"/>
          <w:lang w:val="fi-FI"/>
        </w:rPr>
        <w:t xml:space="preserve">Työpisteisiin </w:t>
      </w:r>
      <w:r w:rsidR="00C93457">
        <w:rPr>
          <w:rFonts w:ascii="Times New Roman" w:hAnsi="Times New Roman"/>
          <w:lang w:val="fi-FI"/>
        </w:rPr>
        <w:t>oli</w:t>
      </w:r>
      <w:r w:rsidRPr="00C93457">
        <w:rPr>
          <w:rFonts w:ascii="Times New Roman" w:hAnsi="Times New Roman"/>
          <w:lang w:val="fi-FI"/>
        </w:rPr>
        <w:t xml:space="preserve"> asennettu tarvittavat kehitysympäristöt ja ohjelmistot.</w:t>
      </w:r>
    </w:p>
    <w:p w14:paraId="08E3E711" w14:textId="77777777" w:rsidR="00AC04CC" w:rsidRDefault="00AC04CC" w:rsidP="00C15D5D">
      <w:pPr>
        <w:tabs>
          <w:tab w:val="left" w:pos="2127"/>
        </w:tabs>
        <w:spacing w:after="0" w:line="360" w:lineRule="auto"/>
        <w:rPr>
          <w:rFonts w:ascii="Times New Roman" w:hAnsi="Times New Roman"/>
          <w:color w:val="000000"/>
          <w:lang w:val="fi-FI"/>
        </w:rPr>
      </w:pPr>
    </w:p>
    <w:p w14:paraId="4652DADF" w14:textId="26F09142" w:rsidR="0087374B" w:rsidRDefault="00C93457" w:rsidP="00C15D5D">
      <w:pPr>
        <w:tabs>
          <w:tab w:val="left" w:pos="2127"/>
        </w:tabs>
        <w:spacing w:after="0" w:line="360" w:lineRule="auto"/>
        <w:rPr>
          <w:rFonts w:ascii="Times New Roman" w:hAnsi="Times New Roman"/>
          <w:color w:val="000000"/>
          <w:lang w:val="fi-FI"/>
        </w:rPr>
      </w:pPr>
      <w:r w:rsidRPr="00C93457">
        <w:rPr>
          <w:rFonts w:ascii="Times New Roman" w:hAnsi="Times New Roman"/>
          <w:lang w:val="fi-FI"/>
        </w:rPr>
        <w:t xml:space="preserve">Projektiryhmän käytössä </w:t>
      </w:r>
      <w:r>
        <w:rPr>
          <w:rFonts w:ascii="Times New Roman" w:hAnsi="Times New Roman"/>
          <w:lang w:val="fi-FI"/>
        </w:rPr>
        <w:t>oli</w:t>
      </w:r>
      <w:r w:rsidRPr="00C93457">
        <w:rPr>
          <w:rFonts w:ascii="Times New Roman" w:hAnsi="Times New Roman"/>
          <w:lang w:val="fi-FI"/>
        </w:rPr>
        <w:t xml:space="preserve"> verkkolevy</w:t>
      </w:r>
      <w:r w:rsidR="00960D70">
        <w:rPr>
          <w:rFonts w:ascii="Times New Roman" w:hAnsi="Times New Roman"/>
          <w:lang w:val="fi-FI"/>
        </w:rPr>
        <w:t>t</w:t>
      </w:r>
      <w:r w:rsidRPr="00C93457">
        <w:rPr>
          <w:rFonts w:ascii="Times New Roman" w:hAnsi="Times New Roman"/>
          <w:lang w:val="fi-FI"/>
        </w:rPr>
        <w:t xml:space="preserve">, joilla voidaan säilyttää projektiin liittyviä dokumentteja. Projektiryhmällä </w:t>
      </w:r>
      <w:proofErr w:type="gramStart"/>
      <w:r>
        <w:rPr>
          <w:rFonts w:ascii="Times New Roman" w:hAnsi="Times New Roman"/>
          <w:lang w:val="fi-FI"/>
        </w:rPr>
        <w:t xml:space="preserve">oli varattavissa </w:t>
      </w:r>
      <w:r w:rsidRPr="00C93457">
        <w:rPr>
          <w:rFonts w:ascii="Times New Roman" w:hAnsi="Times New Roman"/>
          <w:lang w:val="fi-FI"/>
        </w:rPr>
        <w:t>digitaalisanelin</w:t>
      </w:r>
      <w:proofErr w:type="gramEnd"/>
      <w:r w:rsidRPr="00C93457">
        <w:rPr>
          <w:rFonts w:ascii="Times New Roman" w:hAnsi="Times New Roman"/>
          <w:lang w:val="fi-FI"/>
        </w:rPr>
        <w:t xml:space="preserve"> palavereiden nauhoittamista varten</w:t>
      </w:r>
      <w:r>
        <w:rPr>
          <w:rFonts w:ascii="Times New Roman" w:hAnsi="Times New Roman"/>
          <w:lang w:val="fi-FI"/>
        </w:rPr>
        <w:t>,</w:t>
      </w:r>
      <w:r w:rsidRPr="00C93457">
        <w:rPr>
          <w:lang w:val="fi-FI"/>
        </w:rPr>
        <w:t xml:space="preserve"> </w:t>
      </w:r>
      <w:r w:rsidR="0086077D">
        <w:rPr>
          <w:rFonts w:ascii="Times New Roman" w:hAnsi="Times New Roman"/>
          <w:color w:val="000000"/>
          <w:lang w:val="fi-FI"/>
        </w:rPr>
        <w:t>jota projektiryhmä käytti ensimmäisessä tilaajan kanssa pidetyssä palaverissa</w:t>
      </w:r>
      <w:r w:rsidR="0087374B" w:rsidRPr="00990C95">
        <w:rPr>
          <w:rFonts w:ascii="Times New Roman" w:hAnsi="Times New Roman"/>
          <w:color w:val="000000"/>
          <w:lang w:val="fi-FI"/>
        </w:rPr>
        <w:t>.</w:t>
      </w:r>
      <w:r w:rsidR="00EB334B">
        <w:rPr>
          <w:rFonts w:ascii="Times New Roman" w:hAnsi="Times New Roman"/>
          <w:color w:val="000000"/>
          <w:lang w:val="fi-FI"/>
        </w:rPr>
        <w:t xml:space="preserve"> </w:t>
      </w:r>
      <w:r>
        <w:rPr>
          <w:rFonts w:ascii="Times New Roman" w:hAnsi="Times New Roman"/>
          <w:color w:val="000000"/>
          <w:lang w:val="fi-FI"/>
        </w:rPr>
        <w:t>Näiden lisäksi</w:t>
      </w:r>
      <w:r w:rsidR="00EB334B">
        <w:rPr>
          <w:rFonts w:ascii="Times New Roman" w:hAnsi="Times New Roman"/>
          <w:color w:val="000000"/>
          <w:lang w:val="fi-FI"/>
        </w:rPr>
        <w:t xml:space="preserve"> projektiryhmä käytti omia älylaitteitaan sovelluksen testaamiseen.</w:t>
      </w:r>
    </w:p>
    <w:p w14:paraId="760156E2" w14:textId="77777777" w:rsidR="00F83C0D" w:rsidRDefault="00F83C0D" w:rsidP="00C15D5D">
      <w:pPr>
        <w:tabs>
          <w:tab w:val="left" w:pos="2127"/>
        </w:tabs>
        <w:spacing w:after="0" w:line="360" w:lineRule="auto"/>
        <w:rPr>
          <w:rFonts w:ascii="Times New Roman" w:hAnsi="Times New Roman"/>
          <w:color w:val="000000"/>
          <w:lang w:val="fi-FI"/>
        </w:rPr>
      </w:pPr>
    </w:p>
    <w:p w14:paraId="38EE4AD9" w14:textId="3A30FBC5" w:rsidR="00DD3E14" w:rsidRPr="00990C95" w:rsidRDefault="00EE15D9" w:rsidP="00C15D5D">
      <w:pPr>
        <w:tabs>
          <w:tab w:val="left" w:pos="2127"/>
        </w:tabs>
        <w:spacing w:after="0" w:line="360" w:lineRule="auto"/>
        <w:rPr>
          <w:rFonts w:ascii="Times New Roman" w:hAnsi="Times New Roman"/>
          <w:color w:val="000000"/>
          <w:lang w:val="fi-FI"/>
        </w:rPr>
      </w:pPr>
      <w:r>
        <w:rPr>
          <w:rFonts w:ascii="Times New Roman" w:hAnsi="Times New Roman"/>
          <w:color w:val="000000"/>
          <w:lang w:val="fi-FI"/>
        </w:rPr>
        <w:t xml:space="preserve">Projektiryhmän käyttöön annetut tilat ja laitteet toteutuivat </w:t>
      </w:r>
      <w:r w:rsidR="00766F1C">
        <w:rPr>
          <w:rFonts w:ascii="Times New Roman" w:hAnsi="Times New Roman"/>
          <w:color w:val="000000"/>
          <w:lang w:val="fi-FI"/>
        </w:rPr>
        <w:t xml:space="preserve">pääsääntöisesti </w:t>
      </w:r>
      <w:r>
        <w:rPr>
          <w:rFonts w:ascii="Times New Roman" w:hAnsi="Times New Roman"/>
          <w:color w:val="000000"/>
          <w:lang w:val="fi-FI"/>
        </w:rPr>
        <w:t xml:space="preserve">suunnitelman mukaisesti. </w:t>
      </w:r>
      <w:r w:rsidR="00766F1C">
        <w:rPr>
          <w:rFonts w:ascii="Times New Roman" w:hAnsi="Times New Roman"/>
          <w:color w:val="000000"/>
          <w:lang w:val="fi-FI"/>
        </w:rPr>
        <w:t xml:space="preserve">Projektin alussa projektiryhmän työkoneista kolmella neljästä oli Linux-ympäristö ja yhdellä työpisteellä oli Windows-ympäristö. ATK-tuki muutti työkoneiden ympäristöt vastaamaan suunnitelmaa. </w:t>
      </w:r>
    </w:p>
    <w:p w14:paraId="4652DAE4" w14:textId="77777777" w:rsidR="0087374B" w:rsidRPr="000138DB" w:rsidRDefault="0087374B" w:rsidP="00BF1C6B">
      <w:pPr>
        <w:pStyle w:val="Otsikko2"/>
      </w:pPr>
      <w:bookmarkStart w:id="17" w:name="_Toc443395413"/>
      <w:bookmarkStart w:id="18" w:name="_Toc11138523"/>
      <w:r w:rsidRPr="000138DB">
        <w:lastRenderedPageBreak/>
        <w:t>Kehitys- ja dokumentointityökalut</w:t>
      </w:r>
      <w:bookmarkEnd w:id="17"/>
      <w:bookmarkEnd w:id="18"/>
    </w:p>
    <w:p w14:paraId="4652DAE5" w14:textId="77777777" w:rsidR="003F409E" w:rsidRPr="003F409E" w:rsidRDefault="003F409E" w:rsidP="003F409E">
      <w:pPr>
        <w:rPr>
          <w:lang w:val="fi-FI"/>
        </w:rPr>
      </w:pPr>
    </w:p>
    <w:p w14:paraId="3D0FEE3F" w14:textId="52862279" w:rsidR="00F03403" w:rsidRDefault="00AE6116" w:rsidP="00C15D5D">
      <w:pPr>
        <w:spacing w:line="360" w:lineRule="auto"/>
        <w:rPr>
          <w:rFonts w:ascii="Times New Roman" w:hAnsi="Times New Roman"/>
          <w:lang w:val="fi-FI"/>
        </w:rPr>
      </w:pPr>
      <w:r w:rsidRPr="00AE6116">
        <w:rPr>
          <w:rFonts w:ascii="Times New Roman" w:hAnsi="Times New Roman"/>
          <w:lang w:val="fi-FI"/>
        </w:rPr>
        <w:t xml:space="preserve">Sovelluksen kehitysympäristö valittiin Moveatis-projektin mukaisesti. Sovelluskehityksen pääasiallinen ohjelmointikieli </w:t>
      </w:r>
      <w:r>
        <w:rPr>
          <w:rFonts w:ascii="Times New Roman" w:hAnsi="Times New Roman"/>
          <w:lang w:val="fi-FI"/>
        </w:rPr>
        <w:t>oli</w:t>
      </w:r>
      <w:r w:rsidRPr="00AE6116">
        <w:rPr>
          <w:rFonts w:ascii="Times New Roman" w:hAnsi="Times New Roman"/>
          <w:lang w:val="fi-FI"/>
        </w:rPr>
        <w:t xml:space="preserve"> Jav</w:t>
      </w:r>
      <w:r>
        <w:rPr>
          <w:rFonts w:ascii="Times New Roman" w:hAnsi="Times New Roman"/>
          <w:lang w:val="fi-FI"/>
        </w:rPr>
        <w:t>a</w:t>
      </w:r>
      <w:r w:rsidRPr="00AE6116">
        <w:rPr>
          <w:rFonts w:ascii="Times New Roman" w:hAnsi="Times New Roman"/>
          <w:lang w:val="fi-FI"/>
        </w:rPr>
        <w:t xml:space="preserve">, jonka tukena </w:t>
      </w:r>
      <w:r>
        <w:rPr>
          <w:rFonts w:ascii="Times New Roman" w:hAnsi="Times New Roman"/>
          <w:lang w:val="fi-FI"/>
        </w:rPr>
        <w:t>käytettiin</w:t>
      </w:r>
      <w:r w:rsidRPr="00AE6116">
        <w:rPr>
          <w:rFonts w:ascii="Times New Roman" w:hAnsi="Times New Roman"/>
          <w:lang w:val="fi-FI"/>
        </w:rPr>
        <w:t xml:space="preserve"> </w:t>
      </w:r>
      <w:proofErr w:type="spellStart"/>
      <w:r w:rsidRPr="00AE6116">
        <w:rPr>
          <w:rFonts w:ascii="Times New Roman" w:hAnsi="Times New Roman"/>
          <w:lang w:val="fi-FI"/>
        </w:rPr>
        <w:t>Maven</w:t>
      </w:r>
      <w:proofErr w:type="spellEnd"/>
      <w:r w:rsidRPr="00AE6116">
        <w:rPr>
          <w:rFonts w:ascii="Times New Roman" w:hAnsi="Times New Roman"/>
          <w:lang w:val="fi-FI"/>
        </w:rPr>
        <w:t xml:space="preserve">-ohjelmistokehitystyökalua. Kehitysympäristönä </w:t>
      </w:r>
      <w:r w:rsidR="00F03403">
        <w:rPr>
          <w:rFonts w:ascii="Times New Roman" w:hAnsi="Times New Roman"/>
          <w:lang w:val="fi-FI"/>
        </w:rPr>
        <w:t>käytettiin</w:t>
      </w:r>
      <w:r w:rsidRPr="00AE6116">
        <w:rPr>
          <w:rFonts w:ascii="Times New Roman" w:hAnsi="Times New Roman"/>
          <w:lang w:val="fi-FI"/>
        </w:rPr>
        <w:t xml:space="preserve"> </w:t>
      </w:r>
      <w:proofErr w:type="spellStart"/>
      <w:r w:rsidRPr="00AE6116">
        <w:rPr>
          <w:rFonts w:ascii="Times New Roman" w:hAnsi="Times New Roman"/>
          <w:lang w:val="fi-FI"/>
        </w:rPr>
        <w:t>Ecl</w:t>
      </w:r>
      <w:r w:rsidR="00F03403">
        <w:rPr>
          <w:rFonts w:ascii="Times New Roman" w:hAnsi="Times New Roman"/>
          <w:lang w:val="fi-FI"/>
        </w:rPr>
        <w:t>ipse</w:t>
      </w:r>
      <w:proofErr w:type="spellEnd"/>
      <w:r w:rsidR="00F03403">
        <w:rPr>
          <w:rFonts w:ascii="Times New Roman" w:hAnsi="Times New Roman"/>
          <w:lang w:val="fi-FI"/>
        </w:rPr>
        <w:t xml:space="preserve">-ohjelmaa. Versiohallintaan projektiryhmä käytti </w:t>
      </w:r>
      <w:r w:rsidRPr="00AE6116">
        <w:rPr>
          <w:rFonts w:ascii="Times New Roman" w:hAnsi="Times New Roman"/>
          <w:lang w:val="fi-FI"/>
        </w:rPr>
        <w:t xml:space="preserve">GitHub-versiohallintaohjelmaa. </w:t>
      </w:r>
    </w:p>
    <w:p w14:paraId="1A62A904" w14:textId="61B11F2B" w:rsidR="00AE6116" w:rsidRPr="00AE6116" w:rsidRDefault="00A26B33" w:rsidP="00C15D5D">
      <w:pPr>
        <w:spacing w:line="360" w:lineRule="auto"/>
        <w:rPr>
          <w:rFonts w:ascii="Times New Roman" w:hAnsi="Times New Roman"/>
          <w:lang w:val="fi-FI"/>
        </w:rPr>
      </w:pPr>
      <w:r>
        <w:rPr>
          <w:rFonts w:ascii="Times New Roman" w:hAnsi="Times New Roman"/>
          <w:lang w:val="fi-FI"/>
        </w:rPr>
        <w:t>Sovelluspalvelimena toimi</w:t>
      </w:r>
      <w:r w:rsidR="00AE6116" w:rsidRPr="00AE6116">
        <w:rPr>
          <w:rFonts w:ascii="Times New Roman" w:hAnsi="Times New Roman"/>
          <w:lang w:val="fi-FI"/>
        </w:rPr>
        <w:t xml:space="preserve"> </w:t>
      </w:r>
      <w:proofErr w:type="spellStart"/>
      <w:r w:rsidR="00AE6116" w:rsidRPr="00AE6116">
        <w:rPr>
          <w:rFonts w:ascii="Times New Roman" w:hAnsi="Times New Roman"/>
          <w:lang w:val="fi-FI"/>
        </w:rPr>
        <w:t>Wildfly</w:t>
      </w:r>
      <w:proofErr w:type="spellEnd"/>
      <w:r w:rsidR="00AE6116" w:rsidRPr="00AE6116">
        <w:rPr>
          <w:rFonts w:ascii="Times New Roman" w:hAnsi="Times New Roman"/>
          <w:lang w:val="fi-FI"/>
        </w:rPr>
        <w:t xml:space="preserve"> ja kehityspalvelimena </w:t>
      </w:r>
      <w:proofErr w:type="spellStart"/>
      <w:r w:rsidR="00AE6116" w:rsidRPr="00AE6116">
        <w:rPr>
          <w:rFonts w:ascii="Times New Roman" w:hAnsi="Times New Roman"/>
          <w:lang w:val="fi-FI"/>
        </w:rPr>
        <w:t>Openshift</w:t>
      </w:r>
      <w:proofErr w:type="spellEnd"/>
      <w:r w:rsidR="00AE6116" w:rsidRPr="00AE6116">
        <w:rPr>
          <w:rFonts w:ascii="Times New Roman" w:hAnsi="Times New Roman"/>
          <w:lang w:val="fi-FI"/>
        </w:rPr>
        <w:t xml:space="preserve">. Lisäksi </w:t>
      </w:r>
      <w:r>
        <w:rPr>
          <w:rFonts w:ascii="Times New Roman" w:hAnsi="Times New Roman"/>
          <w:lang w:val="fi-FI"/>
        </w:rPr>
        <w:t>käytettiin</w:t>
      </w:r>
      <w:r w:rsidR="00AE6116" w:rsidRPr="00AE6116">
        <w:rPr>
          <w:rFonts w:ascii="Times New Roman" w:hAnsi="Times New Roman"/>
          <w:lang w:val="fi-FI"/>
        </w:rPr>
        <w:t xml:space="preserve"> </w:t>
      </w:r>
      <w:proofErr w:type="spellStart"/>
      <w:r w:rsidR="00AE6116" w:rsidRPr="00AE6116">
        <w:rPr>
          <w:rFonts w:ascii="Times New Roman" w:hAnsi="Times New Roman"/>
          <w:lang w:val="fi-FI"/>
        </w:rPr>
        <w:t>Primefaces</w:t>
      </w:r>
      <w:proofErr w:type="spellEnd"/>
      <w:r w:rsidR="00AE6116" w:rsidRPr="00AE6116">
        <w:rPr>
          <w:rFonts w:ascii="Times New Roman" w:hAnsi="Times New Roman"/>
          <w:lang w:val="fi-FI"/>
        </w:rPr>
        <w:t xml:space="preserve">-komponenttikirjastoa ja </w:t>
      </w:r>
      <w:proofErr w:type="spellStart"/>
      <w:r w:rsidR="00AE6116" w:rsidRPr="00AE6116">
        <w:rPr>
          <w:rFonts w:ascii="Times New Roman" w:hAnsi="Times New Roman"/>
          <w:lang w:val="fi-FI"/>
        </w:rPr>
        <w:t>JavaServer</w:t>
      </w:r>
      <w:proofErr w:type="spellEnd"/>
      <w:r w:rsidR="00AE6116" w:rsidRPr="00AE6116">
        <w:rPr>
          <w:rFonts w:ascii="Times New Roman" w:hAnsi="Times New Roman"/>
          <w:lang w:val="fi-FI"/>
        </w:rPr>
        <w:t xml:space="preserve"> </w:t>
      </w:r>
      <w:proofErr w:type="spellStart"/>
      <w:r w:rsidR="00AE6116" w:rsidRPr="00AE6116">
        <w:rPr>
          <w:rFonts w:ascii="Times New Roman" w:hAnsi="Times New Roman"/>
          <w:lang w:val="fi-FI"/>
        </w:rPr>
        <w:t>Faces</w:t>
      </w:r>
      <w:proofErr w:type="spellEnd"/>
      <w:r w:rsidR="00AE6116" w:rsidRPr="00AE6116">
        <w:rPr>
          <w:rFonts w:ascii="Times New Roman" w:hAnsi="Times New Roman"/>
          <w:lang w:val="fi-FI"/>
        </w:rPr>
        <w:t xml:space="preserve">-sovelluskehystä. Dokumentointiin </w:t>
      </w:r>
      <w:r>
        <w:rPr>
          <w:rFonts w:ascii="Times New Roman" w:hAnsi="Times New Roman"/>
          <w:lang w:val="fi-FI"/>
        </w:rPr>
        <w:t>käytettiin</w:t>
      </w:r>
      <w:r w:rsidR="00AE6116" w:rsidRPr="00AE6116">
        <w:rPr>
          <w:rFonts w:ascii="Times New Roman" w:hAnsi="Times New Roman"/>
          <w:lang w:val="fi-FI"/>
        </w:rPr>
        <w:t xml:space="preserve"> Microsoftin Office -perheen ohjelmistoja, joiden lisäksi </w:t>
      </w:r>
      <w:r>
        <w:rPr>
          <w:rFonts w:ascii="Times New Roman" w:hAnsi="Times New Roman"/>
          <w:lang w:val="fi-FI"/>
        </w:rPr>
        <w:t>käytettiin</w:t>
      </w:r>
      <w:r w:rsidR="00AE6116" w:rsidRPr="00AE6116">
        <w:rPr>
          <w:rFonts w:ascii="Times New Roman" w:hAnsi="Times New Roman"/>
          <w:lang w:val="fi-FI"/>
        </w:rPr>
        <w:t xml:space="preserve"> </w:t>
      </w:r>
      <w:proofErr w:type="spellStart"/>
      <w:r w:rsidR="00AE6116" w:rsidRPr="00AE6116">
        <w:rPr>
          <w:rFonts w:ascii="Times New Roman" w:hAnsi="Times New Roman"/>
          <w:lang w:val="fi-FI"/>
        </w:rPr>
        <w:t>Moqups</w:t>
      </w:r>
      <w:proofErr w:type="spellEnd"/>
      <w:r w:rsidR="00AE6116" w:rsidRPr="00AE6116">
        <w:rPr>
          <w:rFonts w:ascii="Times New Roman" w:hAnsi="Times New Roman"/>
          <w:lang w:val="fi-FI"/>
        </w:rPr>
        <w:t xml:space="preserve">-ohjelmaa käyttöliittymäsuunnitteluun ja Draw.io-ohjelmaa kaavioiden laatimiseen. Työajanseurantaan </w:t>
      </w:r>
      <w:r>
        <w:rPr>
          <w:rFonts w:ascii="Times New Roman" w:hAnsi="Times New Roman"/>
          <w:lang w:val="fi-FI"/>
        </w:rPr>
        <w:t>k</w:t>
      </w:r>
      <w:r w:rsidR="00C75067">
        <w:rPr>
          <w:rFonts w:ascii="Times New Roman" w:hAnsi="Times New Roman"/>
          <w:lang w:val="fi-FI"/>
        </w:rPr>
        <w:t>äytettiin</w:t>
      </w:r>
      <w:r w:rsidR="00AE6116" w:rsidRPr="00AE6116">
        <w:rPr>
          <w:rFonts w:ascii="Times New Roman" w:hAnsi="Times New Roman"/>
          <w:lang w:val="fi-FI"/>
        </w:rPr>
        <w:t xml:space="preserve"> Petri Heinosen kehittämää Excel</w:t>
      </w:r>
      <w:r w:rsidR="00B2047B">
        <w:rPr>
          <w:rFonts w:ascii="Times New Roman" w:hAnsi="Times New Roman"/>
          <w:lang w:val="fi-FI"/>
        </w:rPr>
        <w:t>-</w:t>
      </w:r>
      <w:r w:rsidR="00AE6116" w:rsidRPr="00AE6116">
        <w:rPr>
          <w:rFonts w:ascii="Times New Roman" w:hAnsi="Times New Roman"/>
          <w:lang w:val="fi-FI"/>
        </w:rPr>
        <w:t>työkirjaa.</w:t>
      </w:r>
    </w:p>
    <w:p w14:paraId="1FA04BB7" w14:textId="16A162C6" w:rsidR="00AE6A81" w:rsidRDefault="00C7224F" w:rsidP="00C15D5D">
      <w:pPr>
        <w:spacing w:line="360" w:lineRule="auto"/>
        <w:rPr>
          <w:rFonts w:ascii="Times New Roman" w:hAnsi="Times New Roman"/>
          <w:color w:val="000000"/>
          <w:lang w:val="fi-FI"/>
        </w:rPr>
      </w:pPr>
      <w:r>
        <w:rPr>
          <w:rFonts w:ascii="Times New Roman" w:hAnsi="Times New Roman"/>
          <w:color w:val="000000"/>
          <w:lang w:val="fi-FI"/>
        </w:rPr>
        <w:t>Kehitys- ja dokumentointityökalu</w:t>
      </w:r>
      <w:r w:rsidR="00960D70">
        <w:rPr>
          <w:rFonts w:ascii="Times New Roman" w:hAnsi="Times New Roman"/>
          <w:color w:val="000000"/>
          <w:lang w:val="fi-FI"/>
        </w:rPr>
        <w:t>t</w:t>
      </w:r>
      <w:r>
        <w:rPr>
          <w:rFonts w:ascii="Times New Roman" w:hAnsi="Times New Roman"/>
          <w:color w:val="000000"/>
          <w:lang w:val="fi-FI"/>
        </w:rPr>
        <w:t xml:space="preserve"> toteutui</w:t>
      </w:r>
      <w:r w:rsidR="00960D70">
        <w:rPr>
          <w:rFonts w:ascii="Times New Roman" w:hAnsi="Times New Roman"/>
          <w:color w:val="000000"/>
          <w:lang w:val="fi-FI"/>
        </w:rPr>
        <w:t>vat</w:t>
      </w:r>
      <w:r>
        <w:rPr>
          <w:rFonts w:ascii="Times New Roman" w:hAnsi="Times New Roman"/>
          <w:color w:val="000000"/>
          <w:lang w:val="fi-FI"/>
        </w:rPr>
        <w:t xml:space="preserve"> suunnitelman mukaisesti.</w:t>
      </w:r>
    </w:p>
    <w:p w14:paraId="4856F489" w14:textId="77777777" w:rsidR="00851FAC" w:rsidRDefault="00851FAC" w:rsidP="00C15D5D">
      <w:pPr>
        <w:spacing w:line="360" w:lineRule="auto"/>
        <w:rPr>
          <w:rFonts w:ascii="Times New Roman" w:hAnsi="Times New Roman"/>
          <w:color w:val="000000"/>
          <w:lang w:val="fi-FI"/>
        </w:rPr>
      </w:pPr>
    </w:p>
    <w:p w14:paraId="4652DAEA" w14:textId="570ADBF1" w:rsidR="0087374B" w:rsidRPr="000138DB" w:rsidRDefault="008D6184" w:rsidP="00BF1C6B">
      <w:pPr>
        <w:pStyle w:val="Otsikko2"/>
      </w:pPr>
      <w:bookmarkStart w:id="19" w:name="_Toc443395414"/>
      <w:bookmarkStart w:id="20" w:name="_Toc11138524"/>
      <w:r w:rsidRPr="000138DB">
        <w:t>Luennot ja p</w:t>
      </w:r>
      <w:r w:rsidR="0087374B" w:rsidRPr="000138DB">
        <w:t>erehdytykset</w:t>
      </w:r>
      <w:bookmarkEnd w:id="19"/>
      <w:bookmarkEnd w:id="20"/>
    </w:p>
    <w:p w14:paraId="4652DAEB" w14:textId="77777777" w:rsidR="003F409E" w:rsidRPr="003F409E" w:rsidRDefault="003F409E" w:rsidP="003F409E">
      <w:pPr>
        <w:rPr>
          <w:lang w:val="fi-FI"/>
        </w:rPr>
      </w:pPr>
    </w:p>
    <w:p w14:paraId="4652DAEC" w14:textId="50EC2FD5" w:rsidR="0087374B" w:rsidRPr="00990C95" w:rsidRDefault="00EB48CC" w:rsidP="00960D70">
      <w:pPr>
        <w:spacing w:after="0" w:line="360" w:lineRule="auto"/>
        <w:rPr>
          <w:rFonts w:ascii="Times New Roman" w:hAnsi="Times New Roman"/>
          <w:color w:val="000000"/>
          <w:lang w:val="fi-FI"/>
        </w:rPr>
      </w:pPr>
      <w:r w:rsidRPr="00EB48CC">
        <w:rPr>
          <w:rFonts w:ascii="Times New Roman" w:hAnsi="Times New Roman"/>
          <w:lang w:val="fi-FI"/>
        </w:rPr>
        <w:t>Projektiryhmän jäsenet Lappalaista lukuun ottamatta</w:t>
      </w:r>
      <w:r w:rsidRPr="00EB48CC">
        <w:rPr>
          <w:lang w:val="fi-FI"/>
        </w:rPr>
        <w:t xml:space="preserve"> </w:t>
      </w:r>
      <w:r w:rsidR="0087374B" w:rsidRPr="00990C95">
        <w:rPr>
          <w:rFonts w:ascii="Times New Roman" w:hAnsi="Times New Roman"/>
          <w:color w:val="000000"/>
          <w:lang w:val="fi-FI"/>
        </w:rPr>
        <w:t>suoritt</w:t>
      </w:r>
      <w:r w:rsidR="00A53DDE">
        <w:rPr>
          <w:rFonts w:ascii="Times New Roman" w:hAnsi="Times New Roman"/>
          <w:color w:val="000000"/>
          <w:lang w:val="fi-FI"/>
        </w:rPr>
        <w:t>ivat</w:t>
      </w:r>
      <w:r w:rsidR="0087374B" w:rsidRPr="00990C95">
        <w:rPr>
          <w:rFonts w:ascii="Times New Roman" w:hAnsi="Times New Roman"/>
          <w:color w:val="000000"/>
          <w:lang w:val="fi-FI"/>
        </w:rPr>
        <w:t xml:space="preserve"> sovellusprojektin</w:t>
      </w:r>
      <w:r>
        <w:rPr>
          <w:rFonts w:ascii="Times New Roman" w:hAnsi="Times New Roman"/>
          <w:color w:val="000000"/>
          <w:lang w:val="fi-FI"/>
        </w:rPr>
        <w:t xml:space="preserve"> ohessa</w:t>
      </w:r>
      <w:r w:rsidR="0087374B" w:rsidRPr="00990C95">
        <w:rPr>
          <w:rFonts w:ascii="Times New Roman" w:hAnsi="Times New Roman"/>
          <w:color w:val="000000"/>
          <w:lang w:val="fi-FI"/>
        </w:rPr>
        <w:t xml:space="preserve"> </w:t>
      </w:r>
      <w:r w:rsidR="0087374B" w:rsidRPr="00990C95">
        <w:rPr>
          <w:rFonts w:ascii="Times New Roman" w:hAnsi="Times New Roman"/>
          <w:i/>
          <w:iCs/>
          <w:color w:val="000000"/>
          <w:lang w:val="fi-FI"/>
        </w:rPr>
        <w:t>Projektiviestintä IT-alalla</w:t>
      </w:r>
      <w:r w:rsidR="0087374B" w:rsidRPr="00990C95">
        <w:rPr>
          <w:rFonts w:ascii="Times New Roman" w:hAnsi="Times New Roman"/>
          <w:color w:val="000000"/>
          <w:lang w:val="fi-FI"/>
        </w:rPr>
        <w:t xml:space="preserve"> </w:t>
      </w:r>
      <w:r w:rsidR="00960D70">
        <w:rPr>
          <w:rFonts w:ascii="Times New Roman" w:hAnsi="Times New Roman"/>
          <w:color w:val="000000"/>
          <w:lang w:val="fi-FI"/>
        </w:rPr>
        <w:t>-</w:t>
      </w:r>
      <w:r w:rsidR="00782E26">
        <w:rPr>
          <w:rFonts w:ascii="Times New Roman" w:hAnsi="Times New Roman"/>
          <w:color w:val="000000"/>
          <w:lang w:val="fi-FI"/>
        </w:rPr>
        <w:t>kurssi</w:t>
      </w:r>
      <w:r w:rsidR="00960D70">
        <w:rPr>
          <w:rFonts w:ascii="Times New Roman" w:hAnsi="Times New Roman"/>
          <w:color w:val="000000"/>
          <w:lang w:val="fi-FI"/>
        </w:rPr>
        <w:t>n</w:t>
      </w:r>
      <w:r w:rsidR="00782E26">
        <w:rPr>
          <w:rFonts w:ascii="Times New Roman" w:hAnsi="Times New Roman"/>
          <w:color w:val="000000"/>
          <w:lang w:val="fi-FI"/>
        </w:rPr>
        <w:t xml:space="preserve"> </w:t>
      </w:r>
      <w:r w:rsidR="00134BC5">
        <w:rPr>
          <w:rFonts w:ascii="Times New Roman" w:hAnsi="Times New Roman"/>
          <w:color w:val="000000"/>
          <w:lang w:val="fi-FI"/>
        </w:rPr>
        <w:t xml:space="preserve">(3 </w:t>
      </w:r>
      <w:r w:rsidR="0087374B" w:rsidRPr="00990C95">
        <w:rPr>
          <w:rFonts w:ascii="Times New Roman" w:hAnsi="Times New Roman"/>
          <w:color w:val="000000"/>
          <w:lang w:val="fi-FI"/>
        </w:rPr>
        <w:t>op)</w:t>
      </w:r>
      <w:r>
        <w:rPr>
          <w:rFonts w:ascii="Times New Roman" w:hAnsi="Times New Roman"/>
          <w:color w:val="000000"/>
          <w:lang w:val="fi-FI"/>
        </w:rPr>
        <w:t>, joka</w:t>
      </w:r>
      <w:r w:rsidR="0013112B">
        <w:rPr>
          <w:rFonts w:ascii="Times New Roman" w:hAnsi="Times New Roman"/>
          <w:color w:val="000000"/>
          <w:lang w:val="fi-FI"/>
        </w:rPr>
        <w:t xml:space="preserve"> </w:t>
      </w:r>
      <w:r w:rsidR="0087374B" w:rsidRPr="00990C95">
        <w:rPr>
          <w:rFonts w:ascii="Times New Roman" w:hAnsi="Times New Roman"/>
          <w:color w:val="000000"/>
          <w:lang w:val="fi-FI"/>
        </w:rPr>
        <w:t>pit</w:t>
      </w:r>
      <w:r w:rsidR="002C6453">
        <w:rPr>
          <w:rFonts w:ascii="Times New Roman" w:hAnsi="Times New Roman"/>
          <w:color w:val="000000"/>
          <w:lang w:val="fi-FI"/>
        </w:rPr>
        <w:t>i</w:t>
      </w:r>
      <w:r w:rsidR="0087374B" w:rsidRPr="00990C95">
        <w:rPr>
          <w:rFonts w:ascii="Times New Roman" w:hAnsi="Times New Roman"/>
          <w:color w:val="000000"/>
          <w:lang w:val="fi-FI"/>
        </w:rPr>
        <w:t xml:space="preserve"> sisällään </w:t>
      </w:r>
      <w:r w:rsidR="00372412">
        <w:rPr>
          <w:rFonts w:ascii="Times New Roman" w:hAnsi="Times New Roman"/>
          <w:color w:val="000000"/>
          <w:lang w:val="fi-FI"/>
        </w:rPr>
        <w:t xml:space="preserve">seuraavat </w:t>
      </w:r>
      <w:r w:rsidR="0087374B" w:rsidRPr="00990C95">
        <w:rPr>
          <w:rFonts w:ascii="Times New Roman" w:hAnsi="Times New Roman"/>
          <w:color w:val="000000"/>
          <w:lang w:val="fi-FI"/>
        </w:rPr>
        <w:t>kokonaisuudet</w:t>
      </w:r>
      <w:r w:rsidR="00782E26">
        <w:rPr>
          <w:rFonts w:ascii="Times New Roman" w:hAnsi="Times New Roman"/>
          <w:color w:val="000000"/>
          <w:lang w:val="fi-FI"/>
        </w:rPr>
        <w:t>:</w:t>
      </w:r>
    </w:p>
    <w:p w14:paraId="4652DAED" w14:textId="77777777" w:rsidR="0087374B" w:rsidRPr="00990C95" w:rsidRDefault="0087374B" w:rsidP="00A54839">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t>vuorovaikutusosaaminen, ryhmäilmiöt, yhteistyötaidot</w:t>
      </w:r>
      <w:r w:rsidR="00497F15">
        <w:rPr>
          <w:rFonts w:ascii="Times New Roman" w:hAnsi="Times New Roman"/>
          <w:color w:val="000000"/>
          <w:sz w:val="24"/>
          <w:szCs w:val="24"/>
          <w:lang w:val="fi-FI"/>
        </w:rPr>
        <w:t xml:space="preserve"> ja</w:t>
      </w:r>
      <w:r w:rsidRPr="00990C95">
        <w:rPr>
          <w:rFonts w:ascii="Times New Roman" w:hAnsi="Times New Roman"/>
          <w:color w:val="000000"/>
          <w:sz w:val="24"/>
          <w:szCs w:val="24"/>
          <w:lang w:val="fi-FI"/>
        </w:rPr>
        <w:t xml:space="preserve"> ryhmän tehokkuus</w:t>
      </w:r>
      <w:r w:rsidR="003551A5">
        <w:rPr>
          <w:rFonts w:ascii="Times New Roman" w:hAnsi="Times New Roman"/>
          <w:color w:val="000000"/>
          <w:sz w:val="24"/>
          <w:szCs w:val="24"/>
          <w:lang w:val="fi-FI"/>
        </w:rPr>
        <w:t>,</w:t>
      </w:r>
    </w:p>
    <w:p w14:paraId="4652DAEE" w14:textId="77777777" w:rsidR="0087374B" w:rsidRPr="00990C95" w:rsidRDefault="0087374B" w:rsidP="00A54839">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t>projektiviestinnän tavoitteet ja muodot</w:t>
      </w:r>
      <w:r w:rsidR="003551A5">
        <w:rPr>
          <w:rFonts w:ascii="Times New Roman" w:hAnsi="Times New Roman"/>
          <w:color w:val="000000"/>
          <w:sz w:val="24"/>
          <w:szCs w:val="24"/>
          <w:lang w:val="fi-FI"/>
        </w:rPr>
        <w:t>,</w:t>
      </w:r>
    </w:p>
    <w:p w14:paraId="4652DAEF" w14:textId="77777777" w:rsidR="0087374B" w:rsidRPr="00990C95" w:rsidRDefault="0087374B" w:rsidP="00A54839">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t>kirjoittamisprosessi</w:t>
      </w:r>
      <w:r w:rsidR="003551A5">
        <w:rPr>
          <w:rFonts w:ascii="Times New Roman" w:hAnsi="Times New Roman"/>
          <w:color w:val="000000"/>
          <w:sz w:val="24"/>
          <w:szCs w:val="24"/>
          <w:lang w:val="fi-FI"/>
        </w:rPr>
        <w:t>,</w:t>
      </w:r>
    </w:p>
    <w:p w14:paraId="4652DAF0" w14:textId="77777777" w:rsidR="0087374B" w:rsidRPr="00990C95" w:rsidRDefault="0087374B" w:rsidP="00A54839">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t>palautetaidot</w:t>
      </w:r>
      <w:r w:rsidR="003551A5">
        <w:rPr>
          <w:rFonts w:ascii="Times New Roman" w:hAnsi="Times New Roman"/>
          <w:color w:val="000000"/>
          <w:sz w:val="24"/>
          <w:szCs w:val="24"/>
          <w:lang w:val="fi-FI"/>
        </w:rPr>
        <w:t xml:space="preserve"> sekä</w:t>
      </w:r>
    </w:p>
    <w:p w14:paraId="4652DAF1" w14:textId="77777777" w:rsidR="0087374B" w:rsidRPr="00990C95" w:rsidRDefault="0087374B" w:rsidP="00A54839">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t>viestinnän ymmärrettävyys ja tilanteenmukaisuus</w:t>
      </w:r>
      <w:r w:rsidR="003551A5">
        <w:rPr>
          <w:rFonts w:ascii="Times New Roman" w:hAnsi="Times New Roman"/>
          <w:color w:val="000000"/>
          <w:sz w:val="24"/>
          <w:szCs w:val="24"/>
          <w:lang w:val="fi-FI"/>
        </w:rPr>
        <w:t>.</w:t>
      </w:r>
    </w:p>
    <w:p w14:paraId="4652DAF2" w14:textId="28EBFFF2" w:rsidR="0087374B" w:rsidRPr="00990C95" w:rsidRDefault="0087374B" w:rsidP="00960D70">
      <w:pPr>
        <w:spacing w:after="0" w:line="360" w:lineRule="auto"/>
        <w:rPr>
          <w:rFonts w:ascii="Times New Roman" w:hAnsi="Times New Roman"/>
          <w:color w:val="000000"/>
          <w:lang w:val="fi-FI"/>
        </w:rPr>
      </w:pPr>
      <w:r w:rsidRPr="00990C95">
        <w:rPr>
          <w:rFonts w:ascii="Times New Roman" w:hAnsi="Times New Roman"/>
          <w:color w:val="000000"/>
          <w:lang w:val="fi-FI"/>
        </w:rPr>
        <w:t xml:space="preserve">Lisäksi </w:t>
      </w:r>
      <w:r w:rsidR="00EB48CC">
        <w:rPr>
          <w:rFonts w:ascii="Times New Roman" w:hAnsi="Times New Roman"/>
          <w:color w:val="000000"/>
          <w:lang w:val="fi-FI"/>
        </w:rPr>
        <w:t xml:space="preserve">kaikki projektin jäsenet suorittivat </w:t>
      </w:r>
      <w:r w:rsidRPr="00990C95">
        <w:rPr>
          <w:rFonts w:ascii="Times New Roman" w:hAnsi="Times New Roman"/>
          <w:color w:val="000000"/>
          <w:lang w:val="fi-FI"/>
        </w:rPr>
        <w:t>kurssi</w:t>
      </w:r>
      <w:r w:rsidR="00EB48CC">
        <w:rPr>
          <w:rFonts w:ascii="Times New Roman" w:hAnsi="Times New Roman"/>
          <w:color w:val="000000"/>
          <w:lang w:val="fi-FI"/>
        </w:rPr>
        <w:t>n</w:t>
      </w:r>
      <w:r w:rsidRPr="00990C95">
        <w:rPr>
          <w:rFonts w:ascii="Times New Roman" w:hAnsi="Times New Roman"/>
          <w:color w:val="000000"/>
          <w:lang w:val="fi-FI"/>
        </w:rPr>
        <w:t xml:space="preserve"> </w:t>
      </w:r>
      <w:r w:rsidRPr="00990C95">
        <w:rPr>
          <w:rFonts w:ascii="Times New Roman" w:hAnsi="Times New Roman"/>
          <w:i/>
          <w:iCs/>
          <w:color w:val="000000"/>
          <w:lang w:val="fi-FI"/>
        </w:rPr>
        <w:t xml:space="preserve">Sovellusprojektin hallintaa, viestintää ja työkaluja </w:t>
      </w:r>
      <w:r w:rsidR="009F2FD2">
        <w:rPr>
          <w:rFonts w:ascii="Times New Roman" w:hAnsi="Times New Roman"/>
          <w:color w:val="000000"/>
          <w:lang w:val="fi-FI"/>
        </w:rPr>
        <w:t>(1 op)</w:t>
      </w:r>
      <w:r w:rsidR="00EB48CC">
        <w:rPr>
          <w:rFonts w:ascii="Times New Roman" w:hAnsi="Times New Roman"/>
          <w:color w:val="000000"/>
          <w:lang w:val="fi-FI"/>
        </w:rPr>
        <w:t>, joka</w:t>
      </w:r>
      <w:r w:rsidR="00F10841">
        <w:rPr>
          <w:rFonts w:ascii="Times New Roman" w:hAnsi="Times New Roman"/>
          <w:color w:val="000000"/>
          <w:lang w:val="fi-FI"/>
        </w:rPr>
        <w:t xml:space="preserve"> </w:t>
      </w:r>
      <w:r w:rsidRPr="00990C95">
        <w:rPr>
          <w:rFonts w:ascii="Times New Roman" w:hAnsi="Times New Roman"/>
          <w:color w:val="000000"/>
          <w:lang w:val="fi-FI"/>
        </w:rPr>
        <w:t>sisäl</w:t>
      </w:r>
      <w:r w:rsidR="00A94C2E">
        <w:rPr>
          <w:rFonts w:ascii="Times New Roman" w:hAnsi="Times New Roman"/>
          <w:color w:val="000000"/>
          <w:lang w:val="fi-FI"/>
        </w:rPr>
        <w:t>si</w:t>
      </w:r>
      <w:r w:rsidRPr="00990C95">
        <w:rPr>
          <w:rFonts w:ascii="Times New Roman" w:hAnsi="Times New Roman"/>
          <w:color w:val="000000"/>
          <w:lang w:val="fi-FI"/>
        </w:rPr>
        <w:t xml:space="preserve"> seuraavat luennot</w:t>
      </w:r>
      <w:r w:rsidR="00045DA0">
        <w:rPr>
          <w:rFonts w:ascii="Times New Roman" w:hAnsi="Times New Roman"/>
          <w:color w:val="000000"/>
          <w:lang w:val="fi-FI"/>
        </w:rPr>
        <w:t>:</w:t>
      </w:r>
    </w:p>
    <w:p w14:paraId="4652DAF3" w14:textId="77777777" w:rsidR="0087374B" w:rsidRPr="00990C95" w:rsidRDefault="000726C5" w:rsidP="00A54839">
      <w:pPr>
        <w:pStyle w:val="Luettelokappale"/>
        <w:numPr>
          <w:ilvl w:val="0"/>
          <w:numId w:val="4"/>
        </w:numPr>
        <w:spacing w:line="360" w:lineRule="auto"/>
        <w:rPr>
          <w:rFonts w:ascii="Times New Roman" w:hAnsi="Times New Roman"/>
          <w:color w:val="000000"/>
          <w:sz w:val="24"/>
          <w:szCs w:val="24"/>
          <w:lang w:val="fi-FI"/>
        </w:rPr>
      </w:pPr>
      <w:r>
        <w:rPr>
          <w:rFonts w:ascii="Times New Roman" w:hAnsi="Times New Roman"/>
          <w:color w:val="000000"/>
          <w:sz w:val="24"/>
          <w:szCs w:val="24"/>
          <w:lang w:val="fi-FI"/>
        </w:rPr>
        <w:t>a</w:t>
      </w:r>
      <w:r w:rsidR="0087374B" w:rsidRPr="00990C95">
        <w:rPr>
          <w:rFonts w:ascii="Times New Roman" w:hAnsi="Times New Roman"/>
          <w:color w:val="000000"/>
          <w:sz w:val="24"/>
          <w:szCs w:val="24"/>
          <w:lang w:val="fi-FI"/>
        </w:rPr>
        <w:t>loitusluento</w:t>
      </w:r>
      <w:r w:rsidR="003551A5">
        <w:rPr>
          <w:rFonts w:ascii="Times New Roman" w:hAnsi="Times New Roman"/>
          <w:color w:val="000000"/>
          <w:sz w:val="24"/>
          <w:szCs w:val="24"/>
          <w:lang w:val="fi-FI"/>
        </w:rPr>
        <w:t>,</w:t>
      </w:r>
    </w:p>
    <w:p w14:paraId="4652DAF4" w14:textId="77777777" w:rsidR="0087374B" w:rsidRPr="00990C95" w:rsidRDefault="000726C5" w:rsidP="00A54839">
      <w:pPr>
        <w:pStyle w:val="Luettelokappale"/>
        <w:numPr>
          <w:ilvl w:val="0"/>
          <w:numId w:val="4"/>
        </w:numPr>
        <w:spacing w:line="360" w:lineRule="auto"/>
        <w:rPr>
          <w:rFonts w:ascii="Times New Roman" w:hAnsi="Times New Roman"/>
          <w:color w:val="000000"/>
          <w:sz w:val="24"/>
          <w:szCs w:val="24"/>
          <w:lang w:val="fi-FI"/>
        </w:rPr>
      </w:pPr>
      <w:r>
        <w:rPr>
          <w:rFonts w:ascii="Times New Roman" w:hAnsi="Times New Roman"/>
          <w:color w:val="000000"/>
          <w:sz w:val="24"/>
          <w:szCs w:val="24"/>
          <w:lang w:val="fi-FI"/>
        </w:rPr>
        <w:t>v</w:t>
      </w:r>
      <w:r w:rsidR="0087374B" w:rsidRPr="00990C95">
        <w:rPr>
          <w:rFonts w:ascii="Times New Roman" w:hAnsi="Times New Roman"/>
          <w:color w:val="000000"/>
          <w:sz w:val="24"/>
          <w:szCs w:val="24"/>
          <w:lang w:val="fi-FI"/>
        </w:rPr>
        <w:t>aatimusmäärittely</w:t>
      </w:r>
      <w:r w:rsidR="003551A5">
        <w:rPr>
          <w:rFonts w:ascii="Times New Roman" w:hAnsi="Times New Roman"/>
          <w:color w:val="000000"/>
          <w:sz w:val="24"/>
          <w:szCs w:val="24"/>
          <w:lang w:val="fi-FI"/>
        </w:rPr>
        <w:t>,</w:t>
      </w:r>
    </w:p>
    <w:p w14:paraId="4652DAF5" w14:textId="77777777" w:rsidR="0087374B" w:rsidRPr="00990C95" w:rsidRDefault="000726C5" w:rsidP="00A54839">
      <w:pPr>
        <w:pStyle w:val="Luettelokappale"/>
        <w:numPr>
          <w:ilvl w:val="0"/>
          <w:numId w:val="4"/>
        </w:numPr>
        <w:spacing w:line="360" w:lineRule="auto"/>
        <w:rPr>
          <w:rFonts w:ascii="Times New Roman" w:hAnsi="Times New Roman"/>
          <w:color w:val="000000"/>
          <w:sz w:val="24"/>
          <w:szCs w:val="24"/>
          <w:lang w:val="fi-FI"/>
        </w:rPr>
      </w:pPr>
      <w:r>
        <w:rPr>
          <w:rFonts w:ascii="Times New Roman" w:hAnsi="Times New Roman"/>
          <w:color w:val="000000"/>
          <w:sz w:val="24"/>
          <w:szCs w:val="24"/>
          <w:lang w:val="fi-FI"/>
        </w:rPr>
        <w:t>v</w:t>
      </w:r>
      <w:r w:rsidR="0087374B" w:rsidRPr="00990C95">
        <w:rPr>
          <w:rFonts w:ascii="Times New Roman" w:hAnsi="Times New Roman"/>
          <w:color w:val="000000"/>
          <w:sz w:val="24"/>
          <w:szCs w:val="24"/>
          <w:lang w:val="fi-FI"/>
        </w:rPr>
        <w:t>ersiohallinta</w:t>
      </w:r>
      <w:r w:rsidR="003551A5">
        <w:rPr>
          <w:rFonts w:ascii="Times New Roman" w:hAnsi="Times New Roman"/>
          <w:color w:val="000000"/>
          <w:sz w:val="24"/>
          <w:szCs w:val="24"/>
          <w:lang w:val="fi-FI"/>
        </w:rPr>
        <w:t>,</w:t>
      </w:r>
    </w:p>
    <w:p w14:paraId="4652DAF6" w14:textId="77777777" w:rsidR="0087374B" w:rsidRPr="00990C95" w:rsidRDefault="0087374B" w:rsidP="00A54839">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t xml:space="preserve">projektin </w:t>
      </w:r>
      <w:r w:rsidR="009C7E5E">
        <w:rPr>
          <w:rFonts w:ascii="Times New Roman" w:hAnsi="Times New Roman"/>
          <w:color w:val="000000"/>
          <w:sz w:val="24"/>
          <w:szCs w:val="24"/>
          <w:lang w:val="fi-FI"/>
        </w:rPr>
        <w:t>hallinta ja johtaminen</w:t>
      </w:r>
      <w:r w:rsidR="003551A5">
        <w:rPr>
          <w:rFonts w:ascii="Times New Roman" w:hAnsi="Times New Roman"/>
          <w:color w:val="000000"/>
          <w:sz w:val="24"/>
          <w:szCs w:val="24"/>
          <w:lang w:val="fi-FI"/>
        </w:rPr>
        <w:t>,</w:t>
      </w:r>
    </w:p>
    <w:p w14:paraId="4652DAF7" w14:textId="77777777" w:rsidR="0087374B" w:rsidRPr="00990C95" w:rsidRDefault="0087374B" w:rsidP="00A54839">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lastRenderedPageBreak/>
        <w:t>käytettävyyspäivä</w:t>
      </w:r>
      <w:r w:rsidR="003551A5">
        <w:rPr>
          <w:rFonts w:ascii="Times New Roman" w:hAnsi="Times New Roman"/>
          <w:color w:val="000000"/>
          <w:sz w:val="24"/>
          <w:szCs w:val="24"/>
          <w:lang w:val="fi-FI"/>
        </w:rPr>
        <w:t xml:space="preserve"> sekä</w:t>
      </w:r>
    </w:p>
    <w:p w14:paraId="45FD83C6" w14:textId="3BDF6B81" w:rsidR="008D51D1" w:rsidRPr="00766F1C" w:rsidRDefault="0087374B" w:rsidP="008D51D1">
      <w:pPr>
        <w:pStyle w:val="Luettelokappale"/>
        <w:numPr>
          <w:ilvl w:val="0"/>
          <w:numId w:val="4"/>
        </w:numPr>
        <w:spacing w:line="360" w:lineRule="auto"/>
        <w:rPr>
          <w:rFonts w:ascii="Times New Roman" w:hAnsi="Times New Roman"/>
          <w:color w:val="000000"/>
          <w:sz w:val="24"/>
          <w:szCs w:val="24"/>
          <w:lang w:val="fi-FI"/>
        </w:rPr>
      </w:pPr>
      <w:r w:rsidRPr="00990C95">
        <w:rPr>
          <w:rFonts w:ascii="Times New Roman" w:hAnsi="Times New Roman"/>
          <w:color w:val="000000"/>
          <w:sz w:val="24"/>
          <w:szCs w:val="24"/>
          <w:lang w:val="fi-FI"/>
        </w:rPr>
        <w:t>tekijänoikeus ja sopimukset</w:t>
      </w:r>
      <w:r w:rsidR="003551A5">
        <w:rPr>
          <w:rFonts w:ascii="Times New Roman" w:hAnsi="Times New Roman"/>
          <w:color w:val="000000"/>
          <w:sz w:val="24"/>
          <w:szCs w:val="24"/>
          <w:lang w:val="fi-FI"/>
        </w:rPr>
        <w:t>.</w:t>
      </w:r>
    </w:p>
    <w:p w14:paraId="152274CA" w14:textId="0F70B1E7" w:rsidR="00370F99" w:rsidRDefault="00145881" w:rsidP="00C3635A">
      <w:pPr>
        <w:spacing w:line="360" w:lineRule="auto"/>
        <w:rPr>
          <w:rFonts w:ascii="Times New Roman" w:hAnsi="Times New Roman"/>
          <w:color w:val="000000"/>
          <w:lang w:val="fi-FI"/>
        </w:rPr>
      </w:pPr>
      <w:r>
        <w:rPr>
          <w:rFonts w:ascii="Times New Roman" w:hAnsi="Times New Roman"/>
          <w:color w:val="000000"/>
          <w:lang w:val="fi-FI"/>
        </w:rPr>
        <w:t xml:space="preserve">Luennot ja perehdytykset toteutuivat suunnitelman mukaisesti. </w:t>
      </w:r>
      <w:bookmarkStart w:id="21" w:name="_Toc443395415"/>
      <w:r w:rsidR="00BF0DD3">
        <w:rPr>
          <w:rFonts w:ascii="Times New Roman" w:hAnsi="Times New Roman"/>
          <w:color w:val="000000"/>
          <w:lang w:val="fi-FI"/>
        </w:rPr>
        <w:t xml:space="preserve">Oheiskursseihin käytettävä aika kirjattiin sovellusprojektin työajanseurantaan. </w:t>
      </w:r>
    </w:p>
    <w:p w14:paraId="4F45A897" w14:textId="77777777" w:rsidR="00BF0DD3" w:rsidRPr="00BF0DD3" w:rsidRDefault="00BF0DD3" w:rsidP="00C3635A">
      <w:pPr>
        <w:spacing w:line="360" w:lineRule="auto"/>
        <w:rPr>
          <w:rFonts w:ascii="Times New Roman" w:hAnsi="Times New Roman"/>
          <w:color w:val="000000"/>
          <w:lang w:val="fi-FI"/>
        </w:rPr>
      </w:pPr>
    </w:p>
    <w:p w14:paraId="0DE2C7E2" w14:textId="77777777" w:rsidR="00851FAC" w:rsidRDefault="00851FAC">
      <w:pPr>
        <w:suppressAutoHyphens w:val="0"/>
        <w:spacing w:after="0"/>
        <w:jc w:val="left"/>
        <w:rPr>
          <w:rFonts w:ascii="Times New Roman" w:hAnsi="Times New Roman"/>
          <w:b/>
          <w:bCs/>
          <w:color w:val="000000"/>
          <w:kern w:val="1"/>
          <w:sz w:val="32"/>
          <w:szCs w:val="32"/>
          <w:lang w:val="fi-FI"/>
        </w:rPr>
      </w:pPr>
      <w:r>
        <w:rPr>
          <w:rFonts w:ascii="Times New Roman" w:hAnsi="Times New Roman"/>
          <w:color w:val="000000"/>
          <w:lang w:val="fi-FI"/>
        </w:rPr>
        <w:br w:type="page"/>
      </w:r>
    </w:p>
    <w:p w14:paraId="4652DAFB" w14:textId="42107EF1" w:rsidR="0081268A" w:rsidRDefault="0081268A" w:rsidP="0081268A">
      <w:pPr>
        <w:pStyle w:val="Otsikko1"/>
        <w:keepLines/>
        <w:tabs>
          <w:tab w:val="clear" w:pos="432"/>
        </w:tabs>
        <w:suppressAutoHyphens w:val="0"/>
        <w:spacing w:before="480" w:after="0" w:line="276" w:lineRule="auto"/>
        <w:jc w:val="left"/>
        <w:rPr>
          <w:rFonts w:ascii="Times New Roman" w:hAnsi="Times New Roman" w:cs="Times New Roman"/>
          <w:color w:val="000000"/>
          <w:lang w:val="fi-FI"/>
        </w:rPr>
      </w:pPr>
      <w:bookmarkStart w:id="22" w:name="_Toc11138525"/>
      <w:r w:rsidRPr="005F15C4">
        <w:rPr>
          <w:rFonts w:ascii="Times New Roman" w:hAnsi="Times New Roman" w:cs="Times New Roman"/>
          <w:color w:val="000000"/>
          <w:lang w:val="fi-FI"/>
        </w:rPr>
        <w:lastRenderedPageBreak/>
        <w:t>Käytänteet</w:t>
      </w:r>
      <w:bookmarkEnd w:id="22"/>
      <w:r w:rsidR="000C4D0B" w:rsidRPr="005F15C4">
        <w:rPr>
          <w:rFonts w:ascii="Times New Roman" w:hAnsi="Times New Roman" w:cs="Times New Roman"/>
          <w:color w:val="000000"/>
          <w:lang w:val="fi-FI"/>
        </w:rPr>
        <w:t xml:space="preserve"> </w:t>
      </w:r>
    </w:p>
    <w:p w14:paraId="4B8E044A" w14:textId="77777777" w:rsidR="005F15C4" w:rsidRPr="005F15C4" w:rsidRDefault="005F15C4" w:rsidP="005F15C4">
      <w:pPr>
        <w:rPr>
          <w:lang w:val="fi-FI"/>
        </w:rPr>
      </w:pPr>
    </w:p>
    <w:p w14:paraId="4652DAFC" w14:textId="7230EDF3" w:rsidR="0081268A" w:rsidRPr="00824083" w:rsidRDefault="0081268A" w:rsidP="0081268A">
      <w:pPr>
        <w:spacing w:line="360" w:lineRule="auto"/>
        <w:rPr>
          <w:rFonts w:ascii="Times New Roman" w:hAnsi="Times New Roman"/>
          <w:color w:val="000000"/>
          <w:lang w:val="fi-FI"/>
        </w:rPr>
      </w:pPr>
      <w:r w:rsidRPr="00824083">
        <w:rPr>
          <w:rFonts w:ascii="Times New Roman" w:hAnsi="Times New Roman"/>
          <w:color w:val="000000"/>
          <w:lang w:val="fi-FI"/>
        </w:rPr>
        <w:t xml:space="preserve">Luvussa </w:t>
      </w:r>
      <w:r w:rsidR="005E3712">
        <w:rPr>
          <w:rFonts w:ascii="Times New Roman" w:hAnsi="Times New Roman"/>
          <w:color w:val="000000"/>
          <w:lang w:val="fi-FI"/>
        </w:rPr>
        <w:t>kuvataan</w:t>
      </w:r>
      <w:r w:rsidRPr="00824083">
        <w:rPr>
          <w:rFonts w:ascii="Times New Roman" w:hAnsi="Times New Roman"/>
          <w:color w:val="000000"/>
          <w:lang w:val="fi-FI"/>
        </w:rPr>
        <w:t xml:space="preserve"> </w:t>
      </w:r>
      <w:r w:rsidR="004D59C1">
        <w:rPr>
          <w:rFonts w:ascii="Times New Roman" w:hAnsi="Times New Roman"/>
          <w:color w:val="000000"/>
          <w:lang w:val="fi-FI"/>
        </w:rPr>
        <w:t>projekti</w:t>
      </w:r>
      <w:r w:rsidR="00B93859">
        <w:rPr>
          <w:rFonts w:ascii="Times New Roman" w:hAnsi="Times New Roman"/>
          <w:color w:val="000000"/>
          <w:lang w:val="fi-FI"/>
        </w:rPr>
        <w:t>ssa noudatettuja</w:t>
      </w:r>
      <w:r w:rsidRPr="00824083">
        <w:rPr>
          <w:rFonts w:ascii="Times New Roman" w:hAnsi="Times New Roman"/>
          <w:color w:val="000000"/>
          <w:lang w:val="fi-FI"/>
        </w:rPr>
        <w:t xml:space="preserve"> käytänteitä</w:t>
      </w:r>
      <w:r w:rsidR="00E25357">
        <w:rPr>
          <w:rFonts w:ascii="Times New Roman" w:hAnsi="Times New Roman"/>
          <w:color w:val="000000"/>
          <w:lang w:val="fi-FI"/>
        </w:rPr>
        <w:t xml:space="preserve"> palaverien, tiedottamisen, tiedostojen nimeämisen, hakemistorakenteen, lähdekoodin, testauksen, versionhallinnan ja </w:t>
      </w:r>
      <w:r w:rsidR="006F2032">
        <w:rPr>
          <w:rFonts w:ascii="Times New Roman" w:hAnsi="Times New Roman"/>
          <w:color w:val="000000"/>
          <w:lang w:val="fi-FI"/>
        </w:rPr>
        <w:t>-</w:t>
      </w:r>
      <w:r w:rsidR="00E25357">
        <w:rPr>
          <w:rFonts w:ascii="Times New Roman" w:hAnsi="Times New Roman"/>
          <w:color w:val="000000"/>
          <w:lang w:val="fi-FI"/>
        </w:rPr>
        <w:t>numeroinnin, katselmointien ja tulosten hyväksymisen sekä tulosten koostamisen osalta</w:t>
      </w:r>
      <w:r w:rsidRPr="00824083">
        <w:rPr>
          <w:rFonts w:ascii="Times New Roman" w:hAnsi="Times New Roman"/>
          <w:color w:val="000000"/>
          <w:lang w:val="fi-FI"/>
        </w:rPr>
        <w:t xml:space="preserve">. Käytänteiden noudattaminen </w:t>
      </w:r>
      <w:r w:rsidR="00421D49">
        <w:rPr>
          <w:rFonts w:ascii="Times New Roman" w:hAnsi="Times New Roman"/>
          <w:color w:val="000000"/>
          <w:lang w:val="fi-FI"/>
        </w:rPr>
        <w:t>tuki</w:t>
      </w:r>
      <w:r w:rsidRPr="00824083">
        <w:rPr>
          <w:rFonts w:ascii="Times New Roman" w:hAnsi="Times New Roman"/>
          <w:color w:val="000000"/>
          <w:lang w:val="fi-FI"/>
        </w:rPr>
        <w:t xml:space="preserve"> asetettujen tavoitteiden saavuttamista, </w:t>
      </w:r>
      <w:r w:rsidR="00A83ADF">
        <w:rPr>
          <w:rFonts w:ascii="Times New Roman" w:hAnsi="Times New Roman"/>
          <w:color w:val="000000"/>
          <w:lang w:val="fi-FI"/>
        </w:rPr>
        <w:t>tulosten kehittämis</w:t>
      </w:r>
      <w:r w:rsidR="00CE0EA7">
        <w:rPr>
          <w:rFonts w:ascii="Times New Roman" w:hAnsi="Times New Roman"/>
          <w:color w:val="000000"/>
          <w:lang w:val="fi-FI"/>
        </w:rPr>
        <w:t>tä</w:t>
      </w:r>
      <w:r w:rsidRPr="00824083">
        <w:rPr>
          <w:rFonts w:ascii="Times New Roman" w:hAnsi="Times New Roman"/>
          <w:color w:val="000000"/>
          <w:lang w:val="fi-FI"/>
        </w:rPr>
        <w:t xml:space="preserve"> ja projektin</w:t>
      </w:r>
      <w:r w:rsidR="007B50C8">
        <w:rPr>
          <w:rFonts w:ascii="Times New Roman" w:hAnsi="Times New Roman"/>
          <w:color w:val="000000"/>
          <w:lang w:val="fi-FI"/>
        </w:rPr>
        <w:t xml:space="preserve"> hallit</w:t>
      </w:r>
      <w:r w:rsidR="00CE0EA7">
        <w:rPr>
          <w:rFonts w:ascii="Times New Roman" w:hAnsi="Times New Roman"/>
          <w:color w:val="000000"/>
          <w:lang w:val="fi-FI"/>
        </w:rPr>
        <w:t>tua</w:t>
      </w:r>
      <w:r w:rsidRPr="00824083">
        <w:rPr>
          <w:rFonts w:ascii="Times New Roman" w:hAnsi="Times New Roman"/>
          <w:color w:val="000000"/>
          <w:lang w:val="fi-FI"/>
        </w:rPr>
        <w:t xml:space="preserve"> </w:t>
      </w:r>
      <w:r w:rsidR="00E558A1">
        <w:rPr>
          <w:rFonts w:ascii="Times New Roman" w:hAnsi="Times New Roman"/>
          <w:color w:val="000000"/>
          <w:lang w:val="fi-FI"/>
        </w:rPr>
        <w:t>läpivien</w:t>
      </w:r>
      <w:r w:rsidR="006909EF">
        <w:rPr>
          <w:rFonts w:ascii="Times New Roman" w:hAnsi="Times New Roman"/>
          <w:color w:val="000000"/>
          <w:lang w:val="fi-FI"/>
        </w:rPr>
        <w:t>tiä</w:t>
      </w:r>
      <w:r w:rsidR="00E558A1">
        <w:rPr>
          <w:rFonts w:ascii="Times New Roman" w:hAnsi="Times New Roman"/>
          <w:color w:val="000000"/>
          <w:lang w:val="fi-FI"/>
        </w:rPr>
        <w:t xml:space="preserve"> </w:t>
      </w:r>
      <w:r w:rsidRPr="00824083">
        <w:rPr>
          <w:rFonts w:ascii="Times New Roman" w:hAnsi="Times New Roman"/>
          <w:color w:val="000000"/>
          <w:lang w:val="fi-FI"/>
        </w:rPr>
        <w:t xml:space="preserve">aikataulun mukaisesti. </w:t>
      </w:r>
      <w:r w:rsidR="00746BC2">
        <w:rPr>
          <w:rFonts w:ascii="Times New Roman" w:hAnsi="Times New Roman"/>
          <w:color w:val="000000"/>
          <w:lang w:val="fi-FI"/>
        </w:rPr>
        <w:t>Käytänteissä ei tapahtunut muutoksia suunnitelmaan nähden.</w:t>
      </w:r>
    </w:p>
    <w:p w14:paraId="10E9E52E" w14:textId="77777777" w:rsidR="00402CF9" w:rsidRPr="00FC5F61" w:rsidRDefault="00402CF9" w:rsidP="0081268A">
      <w:pPr>
        <w:rPr>
          <w:rFonts w:ascii="Times New Roman" w:hAnsi="Times New Roman"/>
          <w:lang w:val="fi-FI"/>
        </w:rPr>
      </w:pPr>
    </w:p>
    <w:p w14:paraId="4652DAFE" w14:textId="77777777" w:rsidR="0081268A" w:rsidRPr="000138DB" w:rsidRDefault="0081268A" w:rsidP="00BF1C6B">
      <w:pPr>
        <w:pStyle w:val="Otsikko2"/>
      </w:pPr>
      <w:bookmarkStart w:id="23" w:name="_Toc11138526"/>
      <w:r w:rsidRPr="000138DB">
        <w:t>Palaverit</w:t>
      </w:r>
      <w:bookmarkEnd w:id="23"/>
    </w:p>
    <w:p w14:paraId="4652DAFF" w14:textId="77777777" w:rsidR="0081268A" w:rsidRPr="00824083" w:rsidRDefault="0081268A" w:rsidP="0081268A">
      <w:pPr>
        <w:spacing w:line="360" w:lineRule="auto"/>
        <w:rPr>
          <w:rFonts w:ascii="Times New Roman" w:hAnsi="Times New Roman"/>
          <w:color w:val="000000"/>
          <w:lang w:val="fi-FI"/>
        </w:rPr>
      </w:pPr>
    </w:p>
    <w:p w14:paraId="545698BA" w14:textId="1F17F9E5" w:rsidR="00581476" w:rsidRDefault="00581476" w:rsidP="00581476">
      <w:pPr>
        <w:spacing w:line="360" w:lineRule="auto"/>
        <w:rPr>
          <w:rFonts w:ascii="Times New Roman" w:hAnsi="Times New Roman"/>
          <w:lang w:val="fi-FI"/>
        </w:rPr>
      </w:pPr>
      <w:r w:rsidRPr="00581476">
        <w:rPr>
          <w:rFonts w:ascii="Times New Roman" w:hAnsi="Times New Roman"/>
          <w:lang w:val="fi-FI"/>
        </w:rPr>
        <w:t xml:space="preserve">Projektiorganisaatio </w:t>
      </w:r>
      <w:r>
        <w:rPr>
          <w:rFonts w:ascii="Times New Roman" w:hAnsi="Times New Roman"/>
          <w:lang w:val="fi-FI"/>
        </w:rPr>
        <w:t>piti</w:t>
      </w:r>
      <w:r w:rsidRPr="00581476">
        <w:rPr>
          <w:rFonts w:ascii="Times New Roman" w:hAnsi="Times New Roman"/>
          <w:lang w:val="fi-FI"/>
        </w:rPr>
        <w:t xml:space="preserve"> yhteisen palaverin projektin alkuvaiheessa viikoittain, ja projektin edetessä joka toinen viikko. Palavereihin </w:t>
      </w:r>
      <w:r>
        <w:rPr>
          <w:rFonts w:ascii="Times New Roman" w:hAnsi="Times New Roman"/>
          <w:lang w:val="fi-FI"/>
        </w:rPr>
        <w:t>kutsuttiin</w:t>
      </w:r>
      <w:r w:rsidRPr="00581476">
        <w:rPr>
          <w:rFonts w:ascii="Times New Roman" w:hAnsi="Times New Roman"/>
          <w:lang w:val="fi-FI"/>
        </w:rPr>
        <w:t xml:space="preserve"> kaikki projektiryhmän jäsenet, ohjaajat ja tilaajan edustajat. Projektiorganisaation palaverien lisäksi projektiryhmä </w:t>
      </w:r>
      <w:r>
        <w:rPr>
          <w:rFonts w:ascii="Times New Roman" w:hAnsi="Times New Roman"/>
          <w:lang w:val="fi-FI"/>
        </w:rPr>
        <w:t>piti</w:t>
      </w:r>
      <w:r w:rsidRPr="00581476">
        <w:rPr>
          <w:rFonts w:ascii="Times New Roman" w:hAnsi="Times New Roman"/>
          <w:lang w:val="fi-FI"/>
        </w:rPr>
        <w:t xml:space="preserve"> sisäisiä palavereja viikoittain. </w:t>
      </w:r>
    </w:p>
    <w:p w14:paraId="0250B4A2" w14:textId="79C62921" w:rsidR="00581476" w:rsidRDefault="00581476" w:rsidP="00581476">
      <w:pPr>
        <w:spacing w:line="360" w:lineRule="auto"/>
        <w:rPr>
          <w:rFonts w:ascii="Times New Roman" w:hAnsi="Times New Roman"/>
          <w:lang w:val="fi-FI"/>
        </w:rPr>
      </w:pPr>
      <w:r w:rsidRPr="00581476">
        <w:rPr>
          <w:rFonts w:ascii="Times New Roman" w:hAnsi="Times New Roman"/>
          <w:lang w:val="fi-FI"/>
        </w:rPr>
        <w:t xml:space="preserve">Jotta projektiorganisaation palaveri </w:t>
      </w:r>
      <w:r w:rsidR="00886656">
        <w:rPr>
          <w:rFonts w:ascii="Times New Roman" w:hAnsi="Times New Roman"/>
          <w:lang w:val="fi-FI"/>
        </w:rPr>
        <w:t>oli laillinen</w:t>
      </w:r>
      <w:r w:rsidR="00960D70">
        <w:rPr>
          <w:rFonts w:ascii="Times New Roman" w:hAnsi="Times New Roman"/>
          <w:lang w:val="fi-FI"/>
        </w:rPr>
        <w:t xml:space="preserve">, </w:t>
      </w:r>
      <w:r w:rsidR="00766F1C">
        <w:rPr>
          <w:rFonts w:ascii="Times New Roman" w:hAnsi="Times New Roman"/>
          <w:lang w:val="fi-FI"/>
        </w:rPr>
        <w:t xml:space="preserve">projektiryhmän tuli </w:t>
      </w:r>
      <w:r w:rsidR="00886656">
        <w:rPr>
          <w:rFonts w:ascii="Times New Roman" w:hAnsi="Times New Roman"/>
          <w:lang w:val="fi-FI"/>
        </w:rPr>
        <w:t>toi</w:t>
      </w:r>
      <w:r w:rsidR="00766F1C">
        <w:rPr>
          <w:rFonts w:ascii="Times New Roman" w:hAnsi="Times New Roman"/>
          <w:lang w:val="fi-FI"/>
        </w:rPr>
        <w:t>mittaa</w:t>
      </w:r>
      <w:r w:rsidRPr="00581476">
        <w:rPr>
          <w:rFonts w:ascii="Times New Roman" w:hAnsi="Times New Roman"/>
          <w:lang w:val="fi-FI"/>
        </w:rPr>
        <w:t xml:space="preserve"> esityslista</w:t>
      </w:r>
      <w:r w:rsidR="00886656">
        <w:rPr>
          <w:rFonts w:ascii="Times New Roman" w:hAnsi="Times New Roman"/>
          <w:lang w:val="fi-FI"/>
        </w:rPr>
        <w:t>n</w:t>
      </w:r>
      <w:r w:rsidRPr="00581476">
        <w:rPr>
          <w:rFonts w:ascii="Times New Roman" w:hAnsi="Times New Roman"/>
          <w:lang w:val="fi-FI"/>
        </w:rPr>
        <w:t xml:space="preserve"> projektiorganisaatiolle vähintään vuorokausi ennen palaveria. Päätösvaltaisessa palaverissa </w:t>
      </w:r>
      <w:r w:rsidR="00886656">
        <w:rPr>
          <w:rFonts w:ascii="Times New Roman" w:hAnsi="Times New Roman"/>
          <w:lang w:val="fi-FI"/>
        </w:rPr>
        <w:t>oli</w:t>
      </w:r>
      <w:r w:rsidRPr="00581476">
        <w:rPr>
          <w:rFonts w:ascii="Times New Roman" w:hAnsi="Times New Roman"/>
          <w:lang w:val="fi-FI"/>
        </w:rPr>
        <w:t xml:space="preserve"> paikalla vähintään yksi projektiryhmän edustaja, yksi tilaajan edustaja ja vastaava ohjaaja. </w:t>
      </w:r>
    </w:p>
    <w:p w14:paraId="7CE0CB5F" w14:textId="1A6B538B" w:rsidR="00581476" w:rsidRDefault="00581476" w:rsidP="00581476">
      <w:pPr>
        <w:spacing w:line="360" w:lineRule="auto"/>
        <w:rPr>
          <w:rFonts w:ascii="Times New Roman" w:hAnsi="Times New Roman"/>
          <w:lang w:val="fi-FI"/>
        </w:rPr>
      </w:pPr>
      <w:r w:rsidRPr="00581476">
        <w:rPr>
          <w:rFonts w:ascii="Times New Roman" w:hAnsi="Times New Roman"/>
          <w:lang w:val="fi-FI"/>
        </w:rPr>
        <w:t xml:space="preserve">Palavereissa </w:t>
      </w:r>
      <w:r w:rsidR="00891033">
        <w:rPr>
          <w:rFonts w:ascii="Times New Roman" w:hAnsi="Times New Roman"/>
          <w:lang w:val="fi-FI"/>
        </w:rPr>
        <w:t>käytiin</w:t>
      </w:r>
      <w:r w:rsidRPr="00581476">
        <w:rPr>
          <w:rFonts w:ascii="Times New Roman" w:hAnsi="Times New Roman"/>
          <w:lang w:val="fi-FI"/>
        </w:rPr>
        <w:t xml:space="preserve"> läpi </w:t>
      </w:r>
      <w:r w:rsidR="006E0E08">
        <w:rPr>
          <w:rFonts w:ascii="Times New Roman" w:hAnsi="Times New Roman"/>
          <w:lang w:val="fi-FI"/>
        </w:rPr>
        <w:t xml:space="preserve">vähintään </w:t>
      </w:r>
      <w:r w:rsidRPr="00581476">
        <w:rPr>
          <w:rFonts w:ascii="Times New Roman" w:hAnsi="Times New Roman"/>
          <w:lang w:val="fi-FI"/>
        </w:rPr>
        <w:t xml:space="preserve">edellisen palaverin pöytäkirja, projektipäällikön tilakatsaus projektista, seuraavan palaverin ajankohta, jatkotoimenpiteet ja mahdolliset muut asiat. Edellä mainittujen kohtien lisäksi palavereissa </w:t>
      </w:r>
      <w:r w:rsidR="006E0E08">
        <w:rPr>
          <w:rFonts w:ascii="Times New Roman" w:hAnsi="Times New Roman"/>
          <w:lang w:val="fi-FI"/>
        </w:rPr>
        <w:t>keskusteltiin</w:t>
      </w:r>
      <w:r w:rsidRPr="00581476">
        <w:rPr>
          <w:rFonts w:ascii="Times New Roman" w:hAnsi="Times New Roman"/>
          <w:lang w:val="fi-FI"/>
        </w:rPr>
        <w:t xml:space="preserve"> kehitettävän sovelluksen tavoitteista ja toteutusratkaisuista, </w:t>
      </w:r>
      <w:r w:rsidR="006E0E08">
        <w:rPr>
          <w:rFonts w:ascii="Times New Roman" w:hAnsi="Times New Roman"/>
          <w:lang w:val="fi-FI"/>
        </w:rPr>
        <w:t>esiteltiin</w:t>
      </w:r>
      <w:r w:rsidRPr="00581476">
        <w:rPr>
          <w:rFonts w:ascii="Times New Roman" w:hAnsi="Times New Roman"/>
          <w:lang w:val="fi-FI"/>
        </w:rPr>
        <w:t xml:space="preserve"> projektiryhmän tuloksia sekä </w:t>
      </w:r>
      <w:r w:rsidR="006E0E08">
        <w:rPr>
          <w:rFonts w:ascii="Times New Roman" w:hAnsi="Times New Roman"/>
          <w:lang w:val="fi-FI"/>
        </w:rPr>
        <w:t>tehtiin</w:t>
      </w:r>
      <w:r w:rsidRPr="00581476">
        <w:rPr>
          <w:rFonts w:ascii="Times New Roman" w:hAnsi="Times New Roman"/>
          <w:lang w:val="fi-FI"/>
        </w:rPr>
        <w:t xml:space="preserve"> projektin etenemistä koskevia päätöksiä. </w:t>
      </w:r>
    </w:p>
    <w:p w14:paraId="024663F4" w14:textId="237ED81A" w:rsidR="00B93151" w:rsidRDefault="00581476" w:rsidP="00581476">
      <w:pPr>
        <w:spacing w:line="360" w:lineRule="auto"/>
        <w:rPr>
          <w:rFonts w:ascii="Times New Roman" w:hAnsi="Times New Roman"/>
          <w:lang w:val="fi-FI"/>
        </w:rPr>
      </w:pPr>
      <w:r w:rsidRPr="00581476">
        <w:rPr>
          <w:rFonts w:ascii="Times New Roman" w:hAnsi="Times New Roman"/>
          <w:lang w:val="fi-FI"/>
        </w:rPr>
        <w:t xml:space="preserve">Jokaisesta palaverista </w:t>
      </w:r>
      <w:r w:rsidR="006E0E08">
        <w:rPr>
          <w:rFonts w:ascii="Times New Roman" w:hAnsi="Times New Roman"/>
          <w:lang w:val="fi-FI"/>
        </w:rPr>
        <w:t>toimitettiin</w:t>
      </w:r>
      <w:r w:rsidRPr="00581476">
        <w:rPr>
          <w:rFonts w:ascii="Times New Roman" w:hAnsi="Times New Roman"/>
          <w:lang w:val="fi-FI"/>
        </w:rPr>
        <w:t xml:space="preserve"> projektiorganisaatiolle pöytäkirja, jonka palaverissa sihteerinä toi</w:t>
      </w:r>
      <w:r w:rsidR="006E0E08">
        <w:rPr>
          <w:rFonts w:ascii="Times New Roman" w:hAnsi="Times New Roman"/>
          <w:lang w:val="fi-FI"/>
        </w:rPr>
        <w:t>minut projektiryhmän jäsen laat</w:t>
      </w:r>
      <w:r w:rsidRPr="00581476">
        <w:rPr>
          <w:rFonts w:ascii="Times New Roman" w:hAnsi="Times New Roman"/>
          <w:lang w:val="fi-FI"/>
        </w:rPr>
        <w:t xml:space="preserve">i. Lisäksi projektiorganisaatiolle </w:t>
      </w:r>
      <w:r w:rsidR="006E0E08">
        <w:rPr>
          <w:rFonts w:ascii="Times New Roman" w:hAnsi="Times New Roman"/>
          <w:lang w:val="fi-FI"/>
        </w:rPr>
        <w:t>toimitettiin</w:t>
      </w:r>
      <w:r w:rsidRPr="00581476">
        <w:rPr>
          <w:rFonts w:ascii="Times New Roman" w:hAnsi="Times New Roman"/>
          <w:lang w:val="fi-FI"/>
        </w:rPr>
        <w:t xml:space="preserve"> palavereissa käsitellyt materiaalit. Puheenjohtaja </w:t>
      </w:r>
      <w:r w:rsidR="006E0E08">
        <w:rPr>
          <w:rFonts w:ascii="Times New Roman" w:hAnsi="Times New Roman"/>
          <w:lang w:val="fi-FI"/>
        </w:rPr>
        <w:t>johti</w:t>
      </w:r>
      <w:r w:rsidRPr="00581476">
        <w:rPr>
          <w:rFonts w:ascii="Times New Roman" w:hAnsi="Times New Roman"/>
          <w:lang w:val="fi-FI"/>
        </w:rPr>
        <w:t xml:space="preserve"> keskustelua</w:t>
      </w:r>
      <w:r w:rsidR="006E0E08">
        <w:rPr>
          <w:rFonts w:ascii="Times New Roman" w:hAnsi="Times New Roman"/>
          <w:lang w:val="fi-FI"/>
        </w:rPr>
        <w:t xml:space="preserve"> ja huolehti</w:t>
      </w:r>
      <w:r w:rsidRPr="00581476">
        <w:rPr>
          <w:rFonts w:ascii="Times New Roman" w:hAnsi="Times New Roman"/>
          <w:lang w:val="fi-FI"/>
        </w:rPr>
        <w:t xml:space="preserve"> palaverin etenemisestä esityslistan mukaisesti. </w:t>
      </w:r>
      <w:r w:rsidR="00DD21B2">
        <w:rPr>
          <w:rFonts w:ascii="Times New Roman" w:hAnsi="Times New Roman"/>
          <w:lang w:val="fi-FI"/>
        </w:rPr>
        <w:t>Jokainen</w:t>
      </w:r>
      <w:r w:rsidRPr="00581476">
        <w:rPr>
          <w:rFonts w:ascii="Times New Roman" w:hAnsi="Times New Roman"/>
          <w:lang w:val="fi-FI"/>
        </w:rPr>
        <w:t xml:space="preserve"> projektiryhmän </w:t>
      </w:r>
      <w:r w:rsidR="0012675F">
        <w:rPr>
          <w:rFonts w:ascii="Times New Roman" w:hAnsi="Times New Roman"/>
          <w:lang w:val="fi-FI"/>
        </w:rPr>
        <w:t>jäsen</w:t>
      </w:r>
      <w:r w:rsidRPr="00581476">
        <w:rPr>
          <w:rFonts w:ascii="Times New Roman" w:hAnsi="Times New Roman"/>
          <w:lang w:val="fi-FI"/>
        </w:rPr>
        <w:t xml:space="preserve"> </w:t>
      </w:r>
      <w:r w:rsidR="00DD21B2">
        <w:rPr>
          <w:rFonts w:ascii="Times New Roman" w:hAnsi="Times New Roman"/>
          <w:lang w:val="fi-FI"/>
        </w:rPr>
        <w:t>toimi</w:t>
      </w:r>
      <w:r w:rsidRPr="00581476">
        <w:rPr>
          <w:rFonts w:ascii="Times New Roman" w:hAnsi="Times New Roman"/>
          <w:lang w:val="fi-FI"/>
        </w:rPr>
        <w:t xml:space="preserve"> vähintään kahdesti sekä puheenjohtajana että sihteerinä</w:t>
      </w:r>
      <w:r w:rsidR="007C707E">
        <w:rPr>
          <w:rFonts w:ascii="Times New Roman" w:hAnsi="Times New Roman"/>
          <w:lang w:val="fi-FI"/>
        </w:rPr>
        <w:t>.</w:t>
      </w:r>
    </w:p>
    <w:p w14:paraId="74AEDBFD" w14:textId="0DD82C1B" w:rsidR="007C707E" w:rsidRDefault="00766F1C" w:rsidP="00581476">
      <w:pPr>
        <w:spacing w:line="360" w:lineRule="auto"/>
        <w:rPr>
          <w:rFonts w:ascii="Times New Roman" w:hAnsi="Times New Roman"/>
          <w:color w:val="000000"/>
          <w:lang w:val="fi-FI"/>
        </w:rPr>
      </w:pPr>
      <w:r>
        <w:rPr>
          <w:rFonts w:ascii="Times New Roman" w:hAnsi="Times New Roman"/>
          <w:color w:val="000000"/>
          <w:lang w:val="fi-FI"/>
        </w:rPr>
        <w:lastRenderedPageBreak/>
        <w:t xml:space="preserve">Palaverit toteutuivat suunnitelman mukaisesti. </w:t>
      </w:r>
    </w:p>
    <w:p w14:paraId="3920BA8A" w14:textId="77777777" w:rsidR="00851FAC" w:rsidRPr="00581476" w:rsidRDefault="00851FAC" w:rsidP="00581476">
      <w:pPr>
        <w:spacing w:line="360" w:lineRule="auto"/>
        <w:rPr>
          <w:rFonts w:ascii="Times New Roman" w:hAnsi="Times New Roman"/>
          <w:color w:val="000000"/>
          <w:lang w:val="fi-FI"/>
        </w:rPr>
      </w:pPr>
    </w:p>
    <w:p w14:paraId="4652DB05" w14:textId="0931A78A" w:rsidR="0081268A" w:rsidRPr="000138DB" w:rsidRDefault="0081268A" w:rsidP="00BF1C6B">
      <w:pPr>
        <w:pStyle w:val="Otsikko2"/>
      </w:pPr>
      <w:bookmarkStart w:id="24" w:name="_Toc11138527"/>
      <w:r w:rsidRPr="007E0823">
        <w:t>Tiedotus</w:t>
      </w:r>
      <w:bookmarkEnd w:id="24"/>
    </w:p>
    <w:p w14:paraId="4652DB06" w14:textId="77777777" w:rsidR="0081268A" w:rsidRPr="007E37A4" w:rsidRDefault="0081268A" w:rsidP="0081268A">
      <w:pPr>
        <w:spacing w:line="360" w:lineRule="auto"/>
        <w:rPr>
          <w:rFonts w:ascii="Times New Roman" w:hAnsi="Times New Roman"/>
          <w:color w:val="000000"/>
          <w:lang w:val="fi-FI"/>
        </w:rPr>
      </w:pPr>
    </w:p>
    <w:p w14:paraId="4652DB07" w14:textId="1FD6D9D8" w:rsidR="0081268A" w:rsidRDefault="0081268A" w:rsidP="0081268A">
      <w:pPr>
        <w:spacing w:line="360" w:lineRule="auto"/>
        <w:rPr>
          <w:rFonts w:ascii="Times New Roman" w:hAnsi="Times New Roman"/>
          <w:color w:val="000000"/>
          <w:lang w:val="fi-FI"/>
        </w:rPr>
      </w:pPr>
      <w:r w:rsidRPr="007E37A4">
        <w:rPr>
          <w:rFonts w:ascii="Times New Roman" w:hAnsi="Times New Roman"/>
          <w:color w:val="000000"/>
          <w:lang w:val="fi-FI"/>
        </w:rPr>
        <w:t>P</w:t>
      </w:r>
      <w:r>
        <w:rPr>
          <w:rFonts w:ascii="Times New Roman" w:hAnsi="Times New Roman"/>
          <w:color w:val="000000"/>
          <w:lang w:val="fi-FI"/>
        </w:rPr>
        <w:t>rojektiorganisaatio</w:t>
      </w:r>
      <w:r w:rsidR="00F149E6">
        <w:rPr>
          <w:rFonts w:ascii="Times New Roman" w:hAnsi="Times New Roman"/>
          <w:color w:val="000000"/>
          <w:lang w:val="fi-FI"/>
        </w:rPr>
        <w:t>lle</w:t>
      </w:r>
      <w:r w:rsidRPr="007E37A4">
        <w:rPr>
          <w:rFonts w:ascii="Times New Roman" w:hAnsi="Times New Roman"/>
          <w:color w:val="000000"/>
          <w:lang w:val="fi-FI"/>
        </w:rPr>
        <w:t xml:space="preserve"> </w:t>
      </w:r>
      <w:r>
        <w:rPr>
          <w:rFonts w:ascii="Times New Roman" w:hAnsi="Times New Roman"/>
          <w:color w:val="000000"/>
          <w:lang w:val="fi-FI"/>
        </w:rPr>
        <w:t>tiedotuksesta</w:t>
      </w:r>
      <w:r w:rsidRPr="007E37A4">
        <w:rPr>
          <w:rFonts w:ascii="Times New Roman" w:hAnsi="Times New Roman"/>
          <w:color w:val="000000"/>
          <w:lang w:val="fi-FI"/>
        </w:rPr>
        <w:t xml:space="preserve"> </w:t>
      </w:r>
      <w:r w:rsidR="00731AFB">
        <w:rPr>
          <w:rFonts w:ascii="Times New Roman" w:hAnsi="Times New Roman"/>
          <w:color w:val="000000"/>
          <w:lang w:val="fi-FI"/>
        </w:rPr>
        <w:t xml:space="preserve">sekä projektiryhmän ulkoisesta viestinnästä </w:t>
      </w:r>
      <w:r w:rsidR="003C42AC">
        <w:rPr>
          <w:rFonts w:ascii="Times New Roman" w:hAnsi="Times New Roman"/>
          <w:color w:val="000000"/>
          <w:lang w:val="fi-FI"/>
        </w:rPr>
        <w:t xml:space="preserve">vastasi </w:t>
      </w:r>
      <w:r w:rsidRPr="007E37A4">
        <w:rPr>
          <w:rFonts w:ascii="Times New Roman" w:hAnsi="Times New Roman"/>
          <w:color w:val="000000"/>
          <w:lang w:val="fi-FI"/>
        </w:rPr>
        <w:t xml:space="preserve">ensisijaisesti </w:t>
      </w:r>
      <w:r w:rsidR="003C42AC">
        <w:rPr>
          <w:rFonts w:ascii="Times New Roman" w:hAnsi="Times New Roman"/>
          <w:color w:val="000000"/>
          <w:lang w:val="fi-FI"/>
        </w:rPr>
        <w:t xml:space="preserve">projektiryhmän </w:t>
      </w:r>
      <w:r w:rsidRPr="007E37A4">
        <w:rPr>
          <w:rFonts w:ascii="Times New Roman" w:hAnsi="Times New Roman"/>
          <w:color w:val="000000"/>
          <w:lang w:val="fi-FI"/>
        </w:rPr>
        <w:t>projektipäällikkö.</w:t>
      </w:r>
      <w:r w:rsidR="00E16E10">
        <w:rPr>
          <w:rFonts w:ascii="Times New Roman" w:hAnsi="Times New Roman"/>
          <w:color w:val="000000"/>
          <w:lang w:val="fi-FI"/>
        </w:rPr>
        <w:t xml:space="preserve"> </w:t>
      </w:r>
      <w:r w:rsidRPr="007E37A4">
        <w:rPr>
          <w:rFonts w:ascii="Times New Roman" w:hAnsi="Times New Roman"/>
          <w:color w:val="000000"/>
          <w:lang w:val="fi-FI"/>
        </w:rPr>
        <w:t xml:space="preserve">Projektiryhmän </w:t>
      </w:r>
      <w:r>
        <w:rPr>
          <w:rFonts w:ascii="Times New Roman" w:hAnsi="Times New Roman"/>
          <w:color w:val="000000"/>
          <w:lang w:val="fi-FI"/>
        </w:rPr>
        <w:t xml:space="preserve">sisäisessä viestinnässä </w:t>
      </w:r>
      <w:r w:rsidRPr="007E37A4">
        <w:rPr>
          <w:rFonts w:ascii="Times New Roman" w:hAnsi="Times New Roman"/>
          <w:color w:val="000000"/>
          <w:lang w:val="fi-FI"/>
        </w:rPr>
        <w:t>jäsenet vasta</w:t>
      </w:r>
      <w:r w:rsidR="00BE01B5">
        <w:rPr>
          <w:rFonts w:ascii="Times New Roman" w:hAnsi="Times New Roman"/>
          <w:color w:val="000000"/>
          <w:lang w:val="fi-FI"/>
        </w:rPr>
        <w:t>si</w:t>
      </w:r>
      <w:r w:rsidRPr="007E37A4">
        <w:rPr>
          <w:rFonts w:ascii="Times New Roman" w:hAnsi="Times New Roman"/>
          <w:color w:val="000000"/>
          <w:lang w:val="fi-FI"/>
        </w:rPr>
        <w:t xml:space="preserve">vat työmäärien, töiden etenemisen ja mahdollisten ongelmien raportoinnista projektipäällikölle. </w:t>
      </w:r>
    </w:p>
    <w:p w14:paraId="4652DB08" w14:textId="51A3AA0E" w:rsidR="0061271F" w:rsidRDefault="0081268A" w:rsidP="0081268A">
      <w:pPr>
        <w:spacing w:line="360" w:lineRule="auto"/>
        <w:rPr>
          <w:rFonts w:ascii="Times New Roman" w:hAnsi="Times New Roman"/>
          <w:color w:val="000000"/>
          <w:spacing w:val="20"/>
          <w:lang w:val="fi-FI"/>
        </w:rPr>
      </w:pPr>
      <w:r>
        <w:rPr>
          <w:rFonts w:ascii="Times New Roman" w:hAnsi="Times New Roman"/>
          <w:color w:val="000000"/>
          <w:lang w:val="fi-FI"/>
        </w:rPr>
        <w:t xml:space="preserve">Projektiorganisaation tiedottamista varten </w:t>
      </w:r>
      <w:r w:rsidR="00BD05D6">
        <w:rPr>
          <w:rFonts w:ascii="Times New Roman" w:hAnsi="Times New Roman"/>
          <w:color w:val="000000"/>
          <w:lang w:val="fi-FI"/>
        </w:rPr>
        <w:t>perustettiin</w:t>
      </w:r>
      <w:r>
        <w:rPr>
          <w:rFonts w:ascii="Times New Roman" w:hAnsi="Times New Roman"/>
          <w:color w:val="000000"/>
          <w:lang w:val="fi-FI"/>
        </w:rPr>
        <w:t xml:space="preserve"> kaksi sähköpostilistaa. Sähköpostilistaa </w:t>
      </w:r>
      <w:r w:rsidRPr="0083413A">
        <w:rPr>
          <w:rFonts w:ascii="Courier New" w:hAnsi="Courier New" w:cs="Courier New"/>
          <w:color w:val="000000"/>
          <w:spacing w:val="20"/>
          <w:lang w:val="fi-FI"/>
        </w:rPr>
        <w:t>mov</w:t>
      </w:r>
      <w:r w:rsidR="00591E80">
        <w:rPr>
          <w:rFonts w:ascii="Courier New" w:hAnsi="Courier New" w:cs="Courier New"/>
          <w:color w:val="000000"/>
          <w:spacing w:val="20"/>
          <w:lang w:val="fi-FI"/>
        </w:rPr>
        <w:t>eo</w:t>
      </w:r>
      <w:r w:rsidRPr="0083413A">
        <w:rPr>
          <w:rFonts w:ascii="Courier New" w:hAnsi="Courier New" w:cs="Courier New"/>
          <w:color w:val="000000"/>
          <w:spacing w:val="20"/>
          <w:lang w:val="fi-FI"/>
        </w:rPr>
        <w:t>@korppi.fi</w:t>
      </w:r>
      <w:r>
        <w:rPr>
          <w:rFonts w:ascii="Times New Roman" w:hAnsi="Times New Roman"/>
          <w:color w:val="000000"/>
          <w:spacing w:val="20"/>
          <w:lang w:val="fi-FI"/>
        </w:rPr>
        <w:t xml:space="preserve"> </w:t>
      </w:r>
      <w:r w:rsidR="00D06280">
        <w:rPr>
          <w:rFonts w:ascii="Times New Roman" w:hAnsi="Times New Roman"/>
          <w:color w:val="000000"/>
          <w:lang w:val="fi-FI"/>
        </w:rPr>
        <w:t>käytettiin</w:t>
      </w:r>
      <w:r w:rsidRPr="001D01ED">
        <w:rPr>
          <w:rFonts w:ascii="Times New Roman" w:hAnsi="Times New Roman"/>
          <w:color w:val="000000"/>
          <w:lang w:val="fi-FI"/>
        </w:rPr>
        <w:t xml:space="preserve"> projektiryhmän, tilaajan edustajien ja ohjaajien tiedotukseen.</w:t>
      </w:r>
      <w:r>
        <w:rPr>
          <w:rFonts w:ascii="Times New Roman" w:hAnsi="Times New Roman"/>
          <w:color w:val="000000"/>
          <w:lang w:val="fi-FI"/>
        </w:rPr>
        <w:t xml:space="preserve"> </w:t>
      </w:r>
      <w:r w:rsidR="00731AFB">
        <w:rPr>
          <w:rFonts w:ascii="Times New Roman" w:hAnsi="Times New Roman"/>
          <w:color w:val="000000"/>
          <w:lang w:val="fi-FI"/>
        </w:rPr>
        <w:t>Kyseinen</w:t>
      </w:r>
      <w:r w:rsidR="007C707E">
        <w:rPr>
          <w:rFonts w:ascii="Times New Roman" w:hAnsi="Times New Roman"/>
          <w:color w:val="000000"/>
          <w:lang w:val="fi-FI"/>
        </w:rPr>
        <w:t xml:space="preserve"> projektiorganisaation </w:t>
      </w:r>
      <w:r>
        <w:rPr>
          <w:rFonts w:ascii="Times New Roman" w:hAnsi="Times New Roman"/>
          <w:color w:val="000000"/>
          <w:lang w:val="fi-FI"/>
        </w:rPr>
        <w:t xml:space="preserve">sähköpostiarkisto on osoitteessa </w:t>
      </w:r>
      <w:r w:rsidRPr="0083413A">
        <w:rPr>
          <w:rFonts w:ascii="Courier New" w:hAnsi="Courier New" w:cs="Courier New"/>
          <w:color w:val="000000"/>
          <w:spacing w:val="20"/>
          <w:lang w:val="fi-FI"/>
        </w:rPr>
        <w:t>https://korppi.jyu.fi/kotka/servlet/list-archive/</w:t>
      </w:r>
      <w:r w:rsidR="00591E80">
        <w:rPr>
          <w:rFonts w:ascii="Courier New" w:hAnsi="Courier New" w:cs="Courier New"/>
          <w:color w:val="000000"/>
          <w:spacing w:val="20"/>
          <w:lang w:val="fi-FI"/>
        </w:rPr>
        <w:t>moveo</w:t>
      </w:r>
      <w:r>
        <w:rPr>
          <w:rFonts w:ascii="Times New Roman" w:hAnsi="Times New Roman"/>
          <w:color w:val="000000"/>
          <w:lang w:val="fi-FI"/>
        </w:rPr>
        <w:t>. Lisäksi projektiryhmän jäsenten ja ohjaajien käytössä o</w:t>
      </w:r>
      <w:r w:rsidR="00225541">
        <w:rPr>
          <w:rFonts w:ascii="Times New Roman" w:hAnsi="Times New Roman"/>
          <w:color w:val="000000"/>
          <w:lang w:val="fi-FI"/>
        </w:rPr>
        <w:t>li</w:t>
      </w:r>
      <w:r w:rsidR="009B7851">
        <w:rPr>
          <w:rFonts w:ascii="Times New Roman" w:hAnsi="Times New Roman"/>
          <w:color w:val="000000"/>
          <w:lang w:val="fi-FI"/>
        </w:rPr>
        <w:t xml:space="preserve"> sähköpostilista</w:t>
      </w:r>
      <w:r>
        <w:rPr>
          <w:rFonts w:ascii="Times New Roman" w:hAnsi="Times New Roman"/>
          <w:color w:val="000000"/>
          <w:lang w:val="fi-FI"/>
        </w:rPr>
        <w:t xml:space="preserve"> </w:t>
      </w:r>
      <w:r w:rsidR="00591E80">
        <w:rPr>
          <w:rFonts w:ascii="Courier New" w:hAnsi="Courier New" w:cs="Courier New"/>
          <w:color w:val="000000"/>
          <w:spacing w:val="20"/>
          <w:lang w:val="fi-FI"/>
        </w:rPr>
        <w:t>moveo</w:t>
      </w:r>
      <w:r w:rsidRPr="0083413A">
        <w:rPr>
          <w:rFonts w:ascii="Courier New" w:hAnsi="Courier New" w:cs="Courier New"/>
          <w:color w:val="000000"/>
          <w:spacing w:val="20"/>
          <w:lang w:val="fi-FI"/>
        </w:rPr>
        <w:t>_opetus@korppi.fi</w:t>
      </w:r>
      <w:r>
        <w:rPr>
          <w:rFonts w:ascii="Times New Roman" w:hAnsi="Times New Roman"/>
          <w:color w:val="000000"/>
          <w:spacing w:val="20"/>
          <w:lang w:val="fi-FI"/>
        </w:rPr>
        <w:t xml:space="preserve">. </w:t>
      </w:r>
      <w:r>
        <w:rPr>
          <w:rFonts w:ascii="Times New Roman" w:hAnsi="Times New Roman"/>
          <w:color w:val="000000"/>
          <w:lang w:val="fi-FI"/>
        </w:rPr>
        <w:t xml:space="preserve">Sen sähköpostiarkisto on osoitteessa </w:t>
      </w:r>
      <w:r w:rsidRPr="00731AFB">
        <w:rPr>
          <w:rFonts w:ascii="Courier New" w:hAnsi="Courier New" w:cs="Courier New"/>
          <w:color w:val="000000"/>
          <w:spacing w:val="20"/>
          <w:sz w:val="22"/>
          <w:szCs w:val="22"/>
          <w:lang w:val="fi-FI"/>
        </w:rPr>
        <w:t>https://korppi.jyu.fi/kotka/servlet/list</w:t>
      </w:r>
      <w:r w:rsidR="00731AFB" w:rsidRPr="00731AFB">
        <w:rPr>
          <w:rFonts w:ascii="Courier New" w:hAnsi="Courier New" w:cs="Courier New"/>
          <w:color w:val="000000"/>
          <w:spacing w:val="20"/>
          <w:sz w:val="22"/>
          <w:szCs w:val="22"/>
          <w:lang w:val="fi-FI"/>
        </w:rPr>
        <w:t>-</w:t>
      </w:r>
      <w:r w:rsidRPr="00731AFB">
        <w:rPr>
          <w:rFonts w:ascii="Courier New" w:hAnsi="Courier New" w:cs="Courier New"/>
          <w:color w:val="000000"/>
          <w:spacing w:val="20"/>
          <w:sz w:val="22"/>
          <w:szCs w:val="22"/>
          <w:lang w:val="fi-FI"/>
        </w:rPr>
        <w:t>archive/</w:t>
      </w:r>
      <w:r w:rsidR="00591E80" w:rsidRPr="00731AFB">
        <w:rPr>
          <w:rFonts w:ascii="Courier New" w:hAnsi="Courier New" w:cs="Courier New"/>
          <w:color w:val="000000"/>
          <w:spacing w:val="20"/>
          <w:sz w:val="22"/>
          <w:szCs w:val="22"/>
          <w:lang w:val="fi-FI"/>
        </w:rPr>
        <w:t>moveo</w:t>
      </w:r>
      <w:r w:rsidRPr="00731AFB">
        <w:rPr>
          <w:rFonts w:ascii="Courier New" w:hAnsi="Courier New" w:cs="Courier New"/>
          <w:color w:val="000000"/>
          <w:spacing w:val="20"/>
          <w:sz w:val="22"/>
          <w:szCs w:val="22"/>
          <w:lang w:val="fi-FI"/>
        </w:rPr>
        <w:t>_opetus</w:t>
      </w:r>
      <w:r w:rsidRPr="00731AFB">
        <w:rPr>
          <w:rFonts w:ascii="Times New Roman" w:hAnsi="Times New Roman"/>
          <w:color w:val="000000"/>
          <w:spacing w:val="20"/>
          <w:sz w:val="22"/>
          <w:szCs w:val="22"/>
          <w:lang w:val="fi-FI"/>
        </w:rPr>
        <w:t>.</w:t>
      </w:r>
      <w:r>
        <w:rPr>
          <w:rFonts w:ascii="Times New Roman" w:hAnsi="Times New Roman"/>
          <w:color w:val="000000"/>
          <w:spacing w:val="20"/>
          <w:lang w:val="fi-FI"/>
        </w:rPr>
        <w:t xml:space="preserve"> </w:t>
      </w:r>
    </w:p>
    <w:p w14:paraId="75C45DFE" w14:textId="516C6598" w:rsidR="00591E80" w:rsidRPr="00591E80" w:rsidRDefault="00591E80" w:rsidP="0081268A">
      <w:pPr>
        <w:spacing w:line="360" w:lineRule="auto"/>
        <w:rPr>
          <w:rFonts w:ascii="Times New Roman" w:hAnsi="Times New Roman"/>
          <w:lang w:val="fi-FI"/>
        </w:rPr>
      </w:pPr>
      <w:r w:rsidRPr="00591E80">
        <w:rPr>
          <w:rFonts w:ascii="Times New Roman" w:hAnsi="Times New Roman"/>
          <w:lang w:val="fi-FI"/>
        </w:rPr>
        <w:t>Projektir</w:t>
      </w:r>
      <w:r>
        <w:rPr>
          <w:rFonts w:ascii="Times New Roman" w:hAnsi="Times New Roman"/>
          <w:lang w:val="fi-FI"/>
        </w:rPr>
        <w:t>yhmän sisäinen tiedotus tapahtui</w:t>
      </w:r>
      <w:r w:rsidRPr="00591E80">
        <w:rPr>
          <w:rFonts w:ascii="Times New Roman" w:hAnsi="Times New Roman"/>
          <w:lang w:val="fi-FI"/>
        </w:rPr>
        <w:t xml:space="preserve"> suullisen viestinnän lisäksi sähköpostitse ja WhatsApp-sovelluksen kautta.</w:t>
      </w:r>
    </w:p>
    <w:p w14:paraId="65F6B247" w14:textId="718F8752" w:rsidR="00EA39D2" w:rsidRDefault="00D44F0C" w:rsidP="0081268A">
      <w:pPr>
        <w:spacing w:line="360" w:lineRule="auto"/>
        <w:rPr>
          <w:rFonts w:ascii="Times New Roman" w:hAnsi="Times New Roman"/>
          <w:color w:val="000000"/>
          <w:lang w:val="fi-FI"/>
        </w:rPr>
      </w:pPr>
      <w:r>
        <w:rPr>
          <w:rFonts w:ascii="Times New Roman" w:hAnsi="Times New Roman"/>
          <w:color w:val="000000"/>
          <w:lang w:val="fi-FI"/>
        </w:rPr>
        <w:t>Tiedottaminen toteutui suunnitelman mukaisesti.</w:t>
      </w:r>
    </w:p>
    <w:p w14:paraId="70E455AC" w14:textId="0EBFB5AD" w:rsidR="007C1441" w:rsidRDefault="007C1441">
      <w:pPr>
        <w:suppressAutoHyphens w:val="0"/>
        <w:spacing w:after="0"/>
        <w:jc w:val="left"/>
        <w:rPr>
          <w:rFonts w:ascii="Times New Roman" w:hAnsi="Times New Roman"/>
          <w:b/>
          <w:bCs/>
          <w:iCs/>
          <w:sz w:val="28"/>
          <w:szCs w:val="28"/>
          <w:lang w:val="fi-FI"/>
        </w:rPr>
      </w:pPr>
    </w:p>
    <w:p w14:paraId="4652DB0B" w14:textId="52826EDF" w:rsidR="0081268A" w:rsidRPr="000138DB" w:rsidRDefault="0081268A" w:rsidP="00BF1C6B">
      <w:pPr>
        <w:pStyle w:val="Otsikko2"/>
      </w:pPr>
      <w:bookmarkStart w:id="25" w:name="_Toc11138528"/>
      <w:r w:rsidRPr="000138DB">
        <w:t>Tiedostojen nimeäminen</w:t>
      </w:r>
      <w:bookmarkEnd w:id="25"/>
    </w:p>
    <w:p w14:paraId="4652DB0C" w14:textId="77777777" w:rsidR="0081268A" w:rsidRDefault="0081268A" w:rsidP="0081268A">
      <w:pPr>
        <w:rPr>
          <w:lang w:val="fi-FI"/>
        </w:rPr>
      </w:pPr>
    </w:p>
    <w:p w14:paraId="4652DB0D" w14:textId="6354F636" w:rsidR="005C6A58" w:rsidRDefault="0081268A" w:rsidP="00586B77">
      <w:pPr>
        <w:spacing w:line="360" w:lineRule="auto"/>
        <w:rPr>
          <w:rFonts w:ascii="Times New Roman" w:hAnsi="Times New Roman"/>
          <w:color w:val="000000"/>
          <w:lang w:val="fi-FI"/>
        </w:rPr>
      </w:pPr>
      <w:r w:rsidRPr="00D715E0">
        <w:rPr>
          <w:rFonts w:ascii="Times New Roman" w:hAnsi="Times New Roman"/>
          <w:color w:val="000000"/>
          <w:lang w:val="fi-FI"/>
        </w:rPr>
        <w:t xml:space="preserve">Lähdekooditiedostojen nimeämisessä </w:t>
      </w:r>
      <w:r w:rsidR="008B732D">
        <w:rPr>
          <w:rFonts w:ascii="Times New Roman" w:hAnsi="Times New Roman"/>
          <w:color w:val="000000"/>
          <w:lang w:val="fi-FI"/>
        </w:rPr>
        <w:t>käytettiin</w:t>
      </w:r>
      <w:r w:rsidRPr="00D715E0">
        <w:rPr>
          <w:rFonts w:ascii="Times New Roman" w:hAnsi="Times New Roman"/>
          <w:color w:val="000000"/>
          <w:lang w:val="fi-FI"/>
        </w:rPr>
        <w:t xml:space="preserve"> </w:t>
      </w:r>
      <w:proofErr w:type="spellStart"/>
      <w:r w:rsidR="00AC33DA">
        <w:rPr>
          <w:rFonts w:ascii="Times New Roman" w:hAnsi="Times New Roman"/>
          <w:color w:val="000000"/>
          <w:lang w:val="fi-FI"/>
        </w:rPr>
        <w:t>Movatis</w:t>
      </w:r>
      <w:proofErr w:type="spellEnd"/>
      <w:r w:rsidR="00AC33DA">
        <w:rPr>
          <w:rFonts w:ascii="Times New Roman" w:hAnsi="Times New Roman"/>
          <w:color w:val="000000"/>
          <w:lang w:val="fi-FI"/>
        </w:rPr>
        <w:t>-projektin nimeämiskäytänteitä.</w:t>
      </w:r>
      <w:r w:rsidR="005C6A58">
        <w:rPr>
          <w:rFonts w:ascii="Times New Roman" w:hAnsi="Times New Roman"/>
          <w:color w:val="000000"/>
          <w:lang w:val="fi-FI"/>
        </w:rPr>
        <w:t xml:space="preserve"> </w:t>
      </w:r>
      <w:r w:rsidRPr="00D715E0">
        <w:rPr>
          <w:rFonts w:ascii="Times New Roman" w:hAnsi="Times New Roman"/>
          <w:color w:val="000000"/>
          <w:lang w:val="fi-FI"/>
        </w:rPr>
        <w:t xml:space="preserve">Tiedostojen nimet ja hakemistojen </w:t>
      </w:r>
      <w:r w:rsidR="007C073F">
        <w:rPr>
          <w:rFonts w:ascii="Times New Roman" w:hAnsi="Times New Roman"/>
          <w:color w:val="000000"/>
          <w:lang w:val="fi-FI"/>
        </w:rPr>
        <w:t xml:space="preserve">nimet </w:t>
      </w:r>
      <w:r w:rsidR="00DA7213">
        <w:rPr>
          <w:rFonts w:ascii="Times New Roman" w:hAnsi="Times New Roman"/>
          <w:color w:val="000000"/>
          <w:lang w:val="fi-FI"/>
        </w:rPr>
        <w:t>kirjoitettiin</w:t>
      </w:r>
      <w:r w:rsidR="007C073F">
        <w:rPr>
          <w:rFonts w:ascii="Times New Roman" w:hAnsi="Times New Roman"/>
          <w:color w:val="000000"/>
          <w:lang w:val="fi-FI"/>
        </w:rPr>
        <w:t xml:space="preserve"> englanniksi. </w:t>
      </w:r>
    </w:p>
    <w:p w14:paraId="4652DB0E" w14:textId="4F6D75AF" w:rsidR="0081268A" w:rsidRDefault="0081268A" w:rsidP="00586B77">
      <w:pPr>
        <w:spacing w:line="360" w:lineRule="auto"/>
        <w:rPr>
          <w:rFonts w:ascii="Times New Roman" w:hAnsi="Times New Roman"/>
          <w:color w:val="000000"/>
          <w:lang w:val="fi-FI"/>
        </w:rPr>
      </w:pPr>
      <w:r w:rsidRPr="00D715E0">
        <w:rPr>
          <w:rFonts w:ascii="Times New Roman" w:hAnsi="Times New Roman"/>
          <w:color w:val="000000"/>
          <w:lang w:val="fi-FI"/>
        </w:rPr>
        <w:t>Dokumenttitiedostot nimet</w:t>
      </w:r>
      <w:r w:rsidR="005119AE">
        <w:rPr>
          <w:rFonts w:ascii="Times New Roman" w:hAnsi="Times New Roman"/>
          <w:color w:val="000000"/>
          <w:lang w:val="fi-FI"/>
        </w:rPr>
        <w:t>tii</w:t>
      </w:r>
      <w:r w:rsidRPr="00D715E0">
        <w:rPr>
          <w:rFonts w:ascii="Times New Roman" w:hAnsi="Times New Roman"/>
          <w:color w:val="000000"/>
          <w:lang w:val="fi-FI"/>
        </w:rPr>
        <w:t>n sisältöä kuvaavilla nimillä ja dokumentin kielen mukaisesti.</w:t>
      </w:r>
      <w:r w:rsidR="00C262AB">
        <w:rPr>
          <w:rFonts w:ascii="Times New Roman" w:hAnsi="Times New Roman"/>
          <w:color w:val="000000"/>
          <w:lang w:val="fi-FI"/>
        </w:rPr>
        <w:t xml:space="preserve"> Kussakin tiedostonimessä on ensiksi projektin nimi ja sen jälkeen dokumentin nimi.</w:t>
      </w:r>
      <w:r>
        <w:rPr>
          <w:rFonts w:ascii="Times New Roman" w:hAnsi="Times New Roman"/>
          <w:color w:val="000000"/>
          <w:lang w:val="fi-FI"/>
        </w:rPr>
        <w:t xml:space="preserve"> </w:t>
      </w:r>
      <w:r w:rsidR="008A6F84">
        <w:rPr>
          <w:rFonts w:ascii="Times New Roman" w:hAnsi="Times New Roman"/>
          <w:color w:val="000000"/>
          <w:lang w:val="fi-FI"/>
        </w:rPr>
        <w:t>Juokseva numero ja päivämäärä lisät</w:t>
      </w:r>
      <w:r w:rsidR="003319C2">
        <w:rPr>
          <w:rFonts w:ascii="Times New Roman" w:hAnsi="Times New Roman"/>
          <w:color w:val="000000"/>
          <w:lang w:val="fi-FI"/>
        </w:rPr>
        <w:t>tiin</w:t>
      </w:r>
      <w:r w:rsidR="008A6F84">
        <w:rPr>
          <w:rFonts w:ascii="Times New Roman" w:hAnsi="Times New Roman"/>
          <w:color w:val="000000"/>
          <w:lang w:val="fi-FI"/>
        </w:rPr>
        <w:t xml:space="preserve"> t</w:t>
      </w:r>
      <w:r w:rsidR="002E6861">
        <w:rPr>
          <w:rFonts w:ascii="Times New Roman" w:hAnsi="Times New Roman"/>
          <w:color w:val="000000"/>
          <w:lang w:val="fi-FI"/>
        </w:rPr>
        <w:t xml:space="preserve">oistuvien tapahtumien </w:t>
      </w:r>
      <w:r w:rsidR="00881B7C">
        <w:rPr>
          <w:rFonts w:ascii="Times New Roman" w:hAnsi="Times New Roman"/>
          <w:color w:val="000000"/>
          <w:lang w:val="fi-FI"/>
        </w:rPr>
        <w:t>tiedostoihin</w:t>
      </w:r>
      <w:r>
        <w:rPr>
          <w:rFonts w:ascii="Times New Roman" w:hAnsi="Times New Roman"/>
          <w:color w:val="000000"/>
          <w:lang w:val="fi-FI"/>
        </w:rPr>
        <w:t xml:space="preserve">, kuten palaverien </w:t>
      </w:r>
      <w:r>
        <w:rPr>
          <w:rFonts w:ascii="Times New Roman" w:hAnsi="Times New Roman"/>
          <w:color w:val="000000"/>
          <w:lang w:val="fi-FI"/>
        </w:rPr>
        <w:lastRenderedPageBreak/>
        <w:t>pöytäkirj</w:t>
      </w:r>
      <w:r w:rsidR="00726A11">
        <w:rPr>
          <w:rFonts w:ascii="Times New Roman" w:hAnsi="Times New Roman"/>
          <w:color w:val="000000"/>
          <w:lang w:val="fi-FI"/>
        </w:rPr>
        <w:t>oihin</w:t>
      </w:r>
      <w:r>
        <w:rPr>
          <w:rFonts w:ascii="Times New Roman" w:hAnsi="Times New Roman"/>
          <w:color w:val="000000"/>
          <w:lang w:val="fi-FI"/>
        </w:rPr>
        <w:t>.</w:t>
      </w:r>
      <w:r w:rsidR="00A47740">
        <w:rPr>
          <w:rFonts w:ascii="Times New Roman" w:hAnsi="Times New Roman"/>
          <w:color w:val="000000"/>
          <w:lang w:val="fi-FI"/>
        </w:rPr>
        <w:t xml:space="preserve"> </w:t>
      </w:r>
      <w:r w:rsidR="002D7542">
        <w:rPr>
          <w:rFonts w:ascii="Times New Roman" w:hAnsi="Times New Roman"/>
          <w:color w:val="000000"/>
          <w:lang w:val="fi-FI"/>
        </w:rPr>
        <w:t>Jos nimi koostui</w:t>
      </w:r>
      <w:r w:rsidR="00A7442F">
        <w:rPr>
          <w:rFonts w:ascii="Times New Roman" w:hAnsi="Times New Roman"/>
          <w:color w:val="000000"/>
          <w:lang w:val="fi-FI"/>
        </w:rPr>
        <w:t xml:space="preserve"> useammasta kuin yhdestä sanasta, </w:t>
      </w:r>
      <w:r w:rsidR="00C7274D">
        <w:rPr>
          <w:rFonts w:ascii="Times New Roman" w:hAnsi="Times New Roman"/>
          <w:color w:val="000000"/>
          <w:lang w:val="fi-FI"/>
        </w:rPr>
        <w:t>käytet</w:t>
      </w:r>
      <w:r w:rsidR="002B7E32">
        <w:rPr>
          <w:rFonts w:ascii="Times New Roman" w:hAnsi="Times New Roman"/>
          <w:color w:val="000000"/>
          <w:lang w:val="fi-FI"/>
        </w:rPr>
        <w:t>tiin</w:t>
      </w:r>
      <w:r w:rsidR="00C7274D">
        <w:rPr>
          <w:rFonts w:ascii="Times New Roman" w:hAnsi="Times New Roman"/>
          <w:color w:val="000000"/>
          <w:lang w:val="fi-FI"/>
        </w:rPr>
        <w:t xml:space="preserve"> </w:t>
      </w:r>
      <w:r w:rsidR="00F86C8A">
        <w:rPr>
          <w:rFonts w:ascii="Times New Roman" w:hAnsi="Times New Roman"/>
          <w:color w:val="000000"/>
          <w:lang w:val="fi-FI"/>
        </w:rPr>
        <w:t>välimerkkinä alaviivaa</w:t>
      </w:r>
      <w:r w:rsidR="00A7442F">
        <w:rPr>
          <w:rFonts w:ascii="Times New Roman" w:hAnsi="Times New Roman"/>
          <w:color w:val="000000"/>
          <w:lang w:val="fi-FI"/>
        </w:rPr>
        <w:t>.</w:t>
      </w:r>
    </w:p>
    <w:p w14:paraId="30ED4607" w14:textId="5AC33F20" w:rsidR="00291148" w:rsidRPr="00586B77" w:rsidRDefault="00291148" w:rsidP="00586B77">
      <w:pPr>
        <w:spacing w:line="360" w:lineRule="auto"/>
        <w:rPr>
          <w:rFonts w:ascii="Times New Roman" w:hAnsi="Times New Roman"/>
          <w:color w:val="000000"/>
          <w:lang w:val="fi-FI"/>
        </w:rPr>
      </w:pPr>
      <w:r>
        <w:rPr>
          <w:rFonts w:ascii="Times New Roman" w:hAnsi="Times New Roman"/>
          <w:color w:val="000000"/>
          <w:lang w:val="fi-FI"/>
        </w:rPr>
        <w:t>Tiedostojen nimeäminen toteutui suunnitelman mukaisesti.</w:t>
      </w:r>
    </w:p>
    <w:p w14:paraId="4652DB10" w14:textId="77777777" w:rsidR="00A47740" w:rsidRPr="00A57ACB" w:rsidRDefault="00A47740" w:rsidP="0081268A">
      <w:pPr>
        <w:rPr>
          <w:lang w:val="fi-FI"/>
        </w:rPr>
      </w:pPr>
    </w:p>
    <w:p w14:paraId="4652DB11" w14:textId="77777777" w:rsidR="0081268A" w:rsidRPr="000138DB" w:rsidRDefault="0081268A" w:rsidP="00BF1C6B">
      <w:pPr>
        <w:pStyle w:val="Otsikko2"/>
      </w:pPr>
      <w:bookmarkStart w:id="26" w:name="_Toc11138529"/>
      <w:r w:rsidRPr="000138DB">
        <w:t>Hakemistorakenne</w:t>
      </w:r>
      <w:bookmarkEnd w:id="26"/>
    </w:p>
    <w:p w14:paraId="4652DB12" w14:textId="77777777" w:rsidR="0081268A" w:rsidRDefault="0081268A" w:rsidP="0081268A">
      <w:pPr>
        <w:rPr>
          <w:lang w:val="fi-FI"/>
        </w:rPr>
      </w:pPr>
    </w:p>
    <w:p w14:paraId="01260A21" w14:textId="79675941" w:rsidR="00F41E34" w:rsidRPr="00486314" w:rsidRDefault="0081268A" w:rsidP="00AC33DA">
      <w:pPr>
        <w:spacing w:line="360" w:lineRule="auto"/>
        <w:rPr>
          <w:rFonts w:ascii="Times New Roman" w:hAnsi="Times New Roman"/>
          <w:color w:val="000000"/>
          <w:lang w:val="fi-FI"/>
        </w:rPr>
      </w:pPr>
      <w:r w:rsidRPr="00B714C9">
        <w:rPr>
          <w:rFonts w:ascii="Times New Roman" w:hAnsi="Times New Roman"/>
          <w:color w:val="000000"/>
          <w:lang w:val="fi-FI"/>
        </w:rPr>
        <w:t>Projekti</w:t>
      </w:r>
      <w:r w:rsidR="00A824C7">
        <w:rPr>
          <w:rFonts w:ascii="Times New Roman" w:hAnsi="Times New Roman"/>
          <w:color w:val="000000"/>
          <w:lang w:val="fi-FI"/>
        </w:rPr>
        <w:t xml:space="preserve">ryhmän </w:t>
      </w:r>
      <w:r w:rsidR="003D3D97">
        <w:rPr>
          <w:rFonts w:ascii="Times New Roman" w:hAnsi="Times New Roman"/>
          <w:color w:val="000000"/>
          <w:lang w:val="fi-FI"/>
        </w:rPr>
        <w:t>laatimat</w:t>
      </w:r>
      <w:r w:rsidR="00C82426">
        <w:rPr>
          <w:rFonts w:ascii="Times New Roman" w:hAnsi="Times New Roman"/>
          <w:color w:val="000000"/>
          <w:lang w:val="fi-FI"/>
        </w:rPr>
        <w:t xml:space="preserve"> </w:t>
      </w:r>
      <w:r w:rsidRPr="00B714C9">
        <w:rPr>
          <w:rFonts w:ascii="Times New Roman" w:hAnsi="Times New Roman"/>
          <w:color w:val="000000"/>
          <w:lang w:val="fi-FI"/>
        </w:rPr>
        <w:t>tulokset tallennet</w:t>
      </w:r>
      <w:r w:rsidR="00042337">
        <w:rPr>
          <w:rFonts w:ascii="Times New Roman" w:hAnsi="Times New Roman"/>
          <w:color w:val="000000"/>
          <w:lang w:val="fi-FI"/>
        </w:rPr>
        <w:t>tiin</w:t>
      </w:r>
      <w:r w:rsidRPr="00B714C9">
        <w:rPr>
          <w:rFonts w:ascii="Times New Roman" w:hAnsi="Times New Roman"/>
          <w:color w:val="000000"/>
          <w:lang w:val="fi-FI"/>
        </w:rPr>
        <w:t xml:space="preserve"> sekä CD-levylle että julkiseen WWW-hakemistoon seuraavan hakemistorakenteen mukaisesti</w:t>
      </w:r>
      <w:r w:rsidR="00B63583">
        <w:rPr>
          <w:rFonts w:ascii="Times New Roman" w:hAnsi="Times New Roman"/>
          <w:color w:val="000000"/>
          <w:lang w:val="fi-FI"/>
        </w:rPr>
        <w:t xml:space="preserve">. Sisennetty tekstirivi tarkoittaa, että kyseinen rivi on sisentämättömän rivin alihakemisto. Esimerkiksi hakemiston </w:t>
      </w:r>
      <w:proofErr w:type="spellStart"/>
      <w:r w:rsidR="00B63583" w:rsidRPr="007E0823">
        <w:rPr>
          <w:rFonts w:ascii="Courier New" w:hAnsi="Courier New" w:cs="Courier New"/>
          <w:color w:val="000000"/>
          <w:lang w:val="fi-FI"/>
        </w:rPr>
        <w:t>application</w:t>
      </w:r>
      <w:proofErr w:type="spellEnd"/>
      <w:r w:rsidR="00B63583">
        <w:rPr>
          <w:rFonts w:ascii="Times New Roman" w:hAnsi="Times New Roman"/>
          <w:color w:val="000000"/>
          <w:lang w:val="fi-FI"/>
        </w:rPr>
        <w:t xml:space="preserve"> sisällä on alihakemistot </w:t>
      </w:r>
      <w:proofErr w:type="spellStart"/>
      <w:r w:rsidR="00B63583" w:rsidRPr="007E0823">
        <w:rPr>
          <w:rFonts w:ascii="Courier New" w:hAnsi="Courier New" w:cs="Courier New"/>
          <w:color w:val="000000"/>
          <w:lang w:val="fi-FI"/>
        </w:rPr>
        <w:t>source_code</w:t>
      </w:r>
      <w:proofErr w:type="spellEnd"/>
      <w:r w:rsidR="00B63583">
        <w:rPr>
          <w:rFonts w:ascii="Times New Roman" w:hAnsi="Times New Roman"/>
          <w:color w:val="000000"/>
          <w:lang w:val="fi-FI"/>
        </w:rPr>
        <w:t xml:space="preserve"> ja </w:t>
      </w:r>
      <w:proofErr w:type="spellStart"/>
      <w:r w:rsidR="00B63583" w:rsidRPr="007E0823">
        <w:rPr>
          <w:rFonts w:ascii="Courier New" w:hAnsi="Courier New" w:cs="Courier New"/>
          <w:color w:val="000000"/>
          <w:lang w:val="fi-FI"/>
        </w:rPr>
        <w:t>class_documentation</w:t>
      </w:r>
      <w:proofErr w:type="spellEnd"/>
      <w:r w:rsidR="00B63583">
        <w:rPr>
          <w:rFonts w:ascii="Times New Roman" w:hAnsi="Times New Roman"/>
          <w:color w:val="000000"/>
          <w:lang w:val="fi-FI"/>
        </w:rPr>
        <w:t>.</w:t>
      </w:r>
    </w:p>
    <w:p w14:paraId="4652DB15" w14:textId="77777777" w:rsidR="001E7C93" w:rsidRPr="00BE0AA9" w:rsidRDefault="001E7C93" w:rsidP="001E7C93">
      <w:pPr>
        <w:tabs>
          <w:tab w:val="left" w:pos="567"/>
          <w:tab w:val="left" w:pos="1134"/>
        </w:tabs>
        <w:spacing w:after="120"/>
        <w:ind w:left="567"/>
        <w:rPr>
          <w:rFonts w:ascii="Courier New" w:hAnsi="Courier New" w:cs="Courier New"/>
          <w:spacing w:val="20"/>
        </w:rPr>
      </w:pPr>
      <w:proofErr w:type="gramStart"/>
      <w:r w:rsidRPr="00BE0AA9">
        <w:rPr>
          <w:rFonts w:ascii="Courier New" w:hAnsi="Courier New" w:cs="Courier New"/>
          <w:spacing w:val="20"/>
        </w:rPr>
        <w:t>application</w:t>
      </w:r>
      <w:proofErr w:type="gramEnd"/>
    </w:p>
    <w:p w14:paraId="4652DB16" w14:textId="77777777" w:rsidR="001E7C93" w:rsidRPr="00BE0AA9" w:rsidRDefault="001E7C93" w:rsidP="001E7C93">
      <w:pPr>
        <w:tabs>
          <w:tab w:val="left" w:pos="567"/>
          <w:tab w:val="left" w:pos="1134"/>
        </w:tabs>
        <w:spacing w:after="120"/>
        <w:ind w:left="567"/>
        <w:rPr>
          <w:rFonts w:ascii="Courier New" w:hAnsi="Courier New" w:cs="Courier New"/>
          <w:spacing w:val="20"/>
        </w:rPr>
      </w:pPr>
      <w:r w:rsidRPr="00BE0AA9">
        <w:rPr>
          <w:rFonts w:ascii="Courier New" w:hAnsi="Courier New" w:cs="Courier New"/>
          <w:spacing w:val="20"/>
        </w:rPr>
        <w:tab/>
      </w:r>
      <w:proofErr w:type="spellStart"/>
      <w:r>
        <w:rPr>
          <w:rFonts w:ascii="Courier New" w:hAnsi="Courier New" w:cs="Courier New"/>
          <w:spacing w:val="20"/>
        </w:rPr>
        <w:t>s</w:t>
      </w:r>
      <w:r w:rsidRPr="00BE0AA9">
        <w:rPr>
          <w:rFonts w:ascii="Courier New" w:hAnsi="Courier New" w:cs="Courier New"/>
          <w:spacing w:val="20"/>
        </w:rPr>
        <w:t>ource_code</w:t>
      </w:r>
      <w:proofErr w:type="spellEnd"/>
    </w:p>
    <w:p w14:paraId="4652DB17" w14:textId="77777777" w:rsidR="001E7C93" w:rsidRPr="00351B47" w:rsidRDefault="001E7C93" w:rsidP="00351B47">
      <w:pPr>
        <w:tabs>
          <w:tab w:val="left" w:pos="567"/>
          <w:tab w:val="left" w:pos="1134"/>
        </w:tabs>
        <w:spacing w:after="120"/>
        <w:ind w:left="567"/>
        <w:rPr>
          <w:rFonts w:ascii="Courier New" w:hAnsi="Courier New" w:cs="Courier New"/>
          <w:spacing w:val="20"/>
        </w:rPr>
      </w:pPr>
      <w:r w:rsidRPr="00BE0AA9">
        <w:rPr>
          <w:rFonts w:ascii="Courier New" w:hAnsi="Courier New" w:cs="Courier New"/>
          <w:spacing w:val="20"/>
        </w:rPr>
        <w:tab/>
      </w:r>
      <w:proofErr w:type="spellStart"/>
      <w:r>
        <w:rPr>
          <w:rFonts w:ascii="Courier New" w:hAnsi="Courier New" w:cs="Courier New"/>
          <w:spacing w:val="20"/>
        </w:rPr>
        <w:t>c</w:t>
      </w:r>
      <w:r w:rsidRPr="00BE0AA9">
        <w:rPr>
          <w:rFonts w:ascii="Courier New" w:hAnsi="Courier New" w:cs="Courier New"/>
          <w:spacing w:val="20"/>
        </w:rPr>
        <w:t>lass_documentation</w:t>
      </w:r>
      <w:proofErr w:type="spellEnd"/>
    </w:p>
    <w:p w14:paraId="4652DB18" w14:textId="77777777" w:rsidR="0081268A" w:rsidRPr="00330A3A" w:rsidRDefault="0081268A" w:rsidP="00657B9D">
      <w:pPr>
        <w:tabs>
          <w:tab w:val="left" w:pos="567"/>
          <w:tab w:val="left" w:pos="1134"/>
        </w:tabs>
        <w:spacing w:after="120"/>
        <w:ind w:left="567"/>
        <w:rPr>
          <w:rFonts w:ascii="Courier New" w:hAnsi="Courier New" w:cs="Courier New"/>
          <w:spacing w:val="20"/>
        </w:rPr>
      </w:pPr>
      <w:proofErr w:type="spellStart"/>
      <w:proofErr w:type="gramStart"/>
      <w:r w:rsidRPr="00330A3A">
        <w:rPr>
          <w:rFonts w:ascii="Courier New" w:hAnsi="Courier New" w:cs="Courier New"/>
          <w:spacing w:val="20"/>
        </w:rPr>
        <w:t>dokumentit</w:t>
      </w:r>
      <w:proofErr w:type="spellEnd"/>
      <w:proofErr w:type="gramEnd"/>
    </w:p>
    <w:p w14:paraId="4652DB19" w14:textId="77777777" w:rsidR="0081268A" w:rsidRPr="00AA4DEA" w:rsidRDefault="0081268A"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rPr>
        <w:tab/>
      </w:r>
      <w:proofErr w:type="spellStart"/>
      <w:r w:rsidRPr="00AA4DEA">
        <w:rPr>
          <w:rFonts w:ascii="Courier New" w:hAnsi="Courier New" w:cs="Courier New"/>
          <w:spacing w:val="20"/>
          <w:lang w:val="fi-FI"/>
        </w:rPr>
        <w:t>ajankaytto</w:t>
      </w:r>
      <w:proofErr w:type="spellEnd"/>
    </w:p>
    <w:p w14:paraId="4652DB1B" w14:textId="6976857F" w:rsidR="00D654C7" w:rsidRDefault="0081268A" w:rsidP="00657B9D">
      <w:pPr>
        <w:tabs>
          <w:tab w:val="left" w:pos="567"/>
          <w:tab w:val="left" w:pos="1134"/>
        </w:tabs>
        <w:spacing w:after="120"/>
        <w:ind w:left="567"/>
        <w:rPr>
          <w:rFonts w:ascii="Courier New" w:hAnsi="Courier New" w:cs="Courier New"/>
          <w:spacing w:val="20"/>
          <w:lang w:val="fi-FI"/>
        </w:rPr>
      </w:pPr>
      <w:r w:rsidRPr="00AA4DEA">
        <w:rPr>
          <w:rFonts w:ascii="Courier New" w:hAnsi="Courier New" w:cs="Courier New"/>
          <w:spacing w:val="20"/>
          <w:lang w:val="fi-FI"/>
        </w:rPr>
        <w:tab/>
      </w:r>
      <w:r w:rsidR="00D654C7" w:rsidRPr="00D22EE4">
        <w:rPr>
          <w:rFonts w:ascii="Courier New" w:hAnsi="Courier New" w:cs="Courier New"/>
          <w:spacing w:val="20"/>
          <w:lang w:val="fi-FI"/>
        </w:rPr>
        <w:t xml:space="preserve">esittelyt </w:t>
      </w:r>
      <w:r w:rsidR="00D654C7" w:rsidRPr="00554496">
        <w:rPr>
          <w:rFonts w:ascii="Courier New" w:hAnsi="Courier New" w:cs="Courier New"/>
          <w:spacing w:val="20"/>
          <w:lang w:val="fi-FI"/>
        </w:rPr>
        <w:t xml:space="preserve"> </w:t>
      </w:r>
    </w:p>
    <w:p w14:paraId="4652DB1C" w14:textId="44D98C50" w:rsidR="00BD2738" w:rsidRDefault="00D654C7"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BD2738" w:rsidRPr="00554496">
        <w:rPr>
          <w:rFonts w:ascii="Courier New" w:hAnsi="Courier New" w:cs="Courier New"/>
          <w:spacing w:val="20"/>
          <w:lang w:val="fi-FI"/>
        </w:rPr>
        <w:t xml:space="preserve">lisenssisitoumus </w:t>
      </w:r>
    </w:p>
    <w:p w14:paraId="68E8A3C4" w14:textId="02F6515F" w:rsidR="00BE1EE3" w:rsidRDefault="00BE1EE3"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t>ohjeet</w:t>
      </w:r>
    </w:p>
    <w:p w14:paraId="4652DB1D" w14:textId="77777777" w:rsidR="0081268A" w:rsidRPr="00554496" w:rsidRDefault="00BD2738"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81268A" w:rsidRPr="00554496">
        <w:rPr>
          <w:rFonts w:ascii="Courier New" w:hAnsi="Courier New" w:cs="Courier New"/>
          <w:spacing w:val="20"/>
          <w:lang w:val="fi-FI"/>
        </w:rPr>
        <w:t>projekti</w:t>
      </w:r>
      <w:r w:rsidR="008A0B85">
        <w:rPr>
          <w:rFonts w:ascii="Courier New" w:hAnsi="Courier New" w:cs="Courier New"/>
          <w:spacing w:val="20"/>
          <w:lang w:val="fi-FI"/>
        </w:rPr>
        <w:t>raportti</w:t>
      </w:r>
    </w:p>
    <w:p w14:paraId="4652DB1E" w14:textId="77777777" w:rsidR="004D3C61"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projektisuunnitelma</w:t>
      </w:r>
    </w:p>
    <w:p w14:paraId="4652DB1F"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sovellusraportti</w:t>
      </w:r>
    </w:p>
    <w:p w14:paraId="4652DB20"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suunnitteludokumentit</w:t>
      </w:r>
    </w:p>
    <w:p w14:paraId="4652DB21"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5C2F6E">
        <w:rPr>
          <w:rFonts w:ascii="Courier New" w:hAnsi="Courier New" w:cs="Courier New"/>
          <w:spacing w:val="20"/>
          <w:lang w:val="fi-FI"/>
        </w:rPr>
        <w:t>vaatimukset</w:t>
      </w:r>
    </w:p>
    <w:p w14:paraId="4652DB22"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palaverit</w:t>
      </w:r>
    </w:p>
    <w:p w14:paraId="4652DB23" w14:textId="100D23F7" w:rsidR="005C2F6E"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B93151">
        <w:rPr>
          <w:rFonts w:ascii="Courier New" w:hAnsi="Courier New" w:cs="Courier New"/>
          <w:spacing w:val="20"/>
          <w:lang w:val="fi-FI"/>
        </w:rPr>
        <w:t>esityslistat</w:t>
      </w:r>
    </w:p>
    <w:p w14:paraId="63296E0E" w14:textId="6DF3FB08" w:rsidR="006B2B02" w:rsidRDefault="006B2B02"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t>katselmoinnit</w:t>
      </w:r>
    </w:p>
    <w:p w14:paraId="4652DB24" w14:textId="77777777" w:rsidR="0081268A" w:rsidRPr="00554496" w:rsidRDefault="005C2F6E" w:rsidP="00657B9D">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proofErr w:type="spellStart"/>
      <w:r w:rsidR="0081268A" w:rsidRPr="00554496">
        <w:rPr>
          <w:rFonts w:ascii="Courier New" w:hAnsi="Courier New" w:cs="Courier New"/>
          <w:spacing w:val="20"/>
          <w:lang w:val="fi-FI"/>
        </w:rPr>
        <w:t>poytakirjat</w:t>
      </w:r>
      <w:proofErr w:type="spellEnd"/>
    </w:p>
    <w:p w14:paraId="4652DB25"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t>tilakatsaukset</w:t>
      </w:r>
    </w:p>
    <w:p w14:paraId="4652DB26" w14:textId="77777777" w:rsidR="0081268A" w:rsidRPr="00554496" w:rsidRDefault="0081268A" w:rsidP="00657B9D">
      <w:pPr>
        <w:tabs>
          <w:tab w:val="left" w:pos="567"/>
          <w:tab w:val="left" w:pos="1134"/>
        </w:tabs>
        <w:spacing w:after="120"/>
        <w:ind w:left="567"/>
        <w:rPr>
          <w:rFonts w:ascii="Courier New" w:hAnsi="Courier New" w:cs="Courier New"/>
          <w:spacing w:val="20"/>
          <w:lang w:val="fi-FI"/>
        </w:rPr>
      </w:pPr>
      <w:proofErr w:type="spellStart"/>
      <w:r w:rsidRPr="00554496">
        <w:rPr>
          <w:rFonts w:ascii="Courier New" w:hAnsi="Courier New" w:cs="Courier New"/>
          <w:spacing w:val="20"/>
          <w:lang w:val="fi-FI"/>
        </w:rPr>
        <w:t>sahkopostiarkistot</w:t>
      </w:r>
      <w:proofErr w:type="spellEnd"/>
    </w:p>
    <w:p w14:paraId="4652DB27" w14:textId="7F3CD115" w:rsidR="0081268A" w:rsidRPr="00554496"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proofErr w:type="spellStart"/>
      <w:r w:rsidR="00AC33DA">
        <w:rPr>
          <w:rFonts w:ascii="Courier New" w:hAnsi="Courier New" w:cs="Courier New"/>
          <w:spacing w:val="20"/>
          <w:lang w:val="fi-FI"/>
        </w:rPr>
        <w:t>moveo</w:t>
      </w:r>
      <w:proofErr w:type="spellEnd"/>
    </w:p>
    <w:p w14:paraId="4652DB28" w14:textId="7CD8803A" w:rsidR="0081268A" w:rsidRDefault="0081268A" w:rsidP="00657B9D">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lastRenderedPageBreak/>
        <w:tab/>
      </w:r>
      <w:proofErr w:type="spellStart"/>
      <w:r w:rsidRPr="00554496">
        <w:rPr>
          <w:rFonts w:ascii="Courier New" w:hAnsi="Courier New" w:cs="Courier New"/>
          <w:spacing w:val="20"/>
          <w:lang w:val="fi-FI"/>
        </w:rPr>
        <w:t>move</w:t>
      </w:r>
      <w:r w:rsidR="00AC33DA">
        <w:rPr>
          <w:rFonts w:ascii="Courier New" w:hAnsi="Courier New" w:cs="Courier New"/>
          <w:spacing w:val="20"/>
          <w:lang w:val="fi-FI"/>
        </w:rPr>
        <w:t>o</w:t>
      </w:r>
      <w:r w:rsidRPr="00554496">
        <w:rPr>
          <w:rFonts w:ascii="Courier New" w:hAnsi="Courier New" w:cs="Courier New"/>
          <w:spacing w:val="20"/>
          <w:lang w:val="fi-FI"/>
        </w:rPr>
        <w:t>_opetus</w:t>
      </w:r>
      <w:proofErr w:type="spellEnd"/>
    </w:p>
    <w:p w14:paraId="4652DB29" w14:textId="77777777" w:rsidR="00A7745B" w:rsidRDefault="00A7745B" w:rsidP="00657B9D">
      <w:pPr>
        <w:tabs>
          <w:tab w:val="left" w:pos="567"/>
          <w:tab w:val="left" w:pos="1134"/>
        </w:tabs>
        <w:spacing w:after="120"/>
        <w:ind w:left="567"/>
        <w:rPr>
          <w:rFonts w:ascii="Courier New" w:hAnsi="Courier New" w:cs="Courier New"/>
          <w:spacing w:val="20"/>
          <w:lang w:val="fi-FI"/>
        </w:rPr>
      </w:pPr>
      <w:r w:rsidRPr="00330A3A">
        <w:rPr>
          <w:rFonts w:ascii="Courier New" w:hAnsi="Courier New" w:cs="Courier New"/>
          <w:spacing w:val="20"/>
          <w:lang w:val="fi-FI"/>
        </w:rPr>
        <w:t>testaus</w:t>
      </w:r>
    </w:p>
    <w:p w14:paraId="0D52ECD4" w14:textId="1A59C372" w:rsidR="00C154FA" w:rsidRDefault="00C154FA" w:rsidP="00815CC7">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AC33DA">
        <w:rPr>
          <w:rFonts w:ascii="Courier New" w:hAnsi="Courier New" w:cs="Courier New"/>
          <w:spacing w:val="20"/>
          <w:lang w:val="fi-FI"/>
        </w:rPr>
        <w:t>testausraportit</w:t>
      </w:r>
    </w:p>
    <w:p w14:paraId="4652DB2A" w14:textId="1493F161" w:rsidR="00A7745B" w:rsidRPr="00554496" w:rsidRDefault="00C154FA" w:rsidP="00815CC7">
      <w:pPr>
        <w:tabs>
          <w:tab w:val="left" w:pos="567"/>
          <w:tab w:val="left" w:pos="1134"/>
        </w:tabs>
        <w:spacing w:after="120"/>
        <w:ind w:left="567"/>
        <w:rPr>
          <w:rFonts w:ascii="Courier New" w:hAnsi="Courier New" w:cs="Courier New"/>
          <w:spacing w:val="20"/>
          <w:lang w:val="fi-FI"/>
        </w:rPr>
      </w:pPr>
      <w:r>
        <w:rPr>
          <w:rFonts w:ascii="Courier New" w:hAnsi="Courier New" w:cs="Courier New"/>
          <w:spacing w:val="20"/>
          <w:lang w:val="fi-FI"/>
        </w:rPr>
        <w:tab/>
      </w:r>
      <w:r w:rsidR="00AC33DA">
        <w:rPr>
          <w:rFonts w:ascii="Courier New" w:hAnsi="Courier New" w:cs="Courier New"/>
          <w:spacing w:val="20"/>
          <w:lang w:val="fi-FI"/>
        </w:rPr>
        <w:t>testaussuunnitelmat</w:t>
      </w:r>
    </w:p>
    <w:p w14:paraId="4652DB2D" w14:textId="3F7C088C" w:rsidR="00A7745B" w:rsidRPr="00554496" w:rsidRDefault="00A7745B" w:rsidP="004A0E4E">
      <w:pPr>
        <w:tabs>
          <w:tab w:val="left" w:pos="567"/>
          <w:tab w:val="left" w:pos="1134"/>
        </w:tabs>
        <w:spacing w:after="120"/>
        <w:ind w:left="567"/>
        <w:rPr>
          <w:rFonts w:ascii="Courier New" w:hAnsi="Courier New" w:cs="Courier New"/>
          <w:spacing w:val="20"/>
          <w:lang w:val="fi-FI"/>
        </w:rPr>
      </w:pPr>
      <w:r w:rsidRPr="00554496">
        <w:rPr>
          <w:rFonts w:ascii="Courier New" w:hAnsi="Courier New" w:cs="Courier New"/>
          <w:spacing w:val="20"/>
          <w:lang w:val="fi-FI"/>
        </w:rPr>
        <w:tab/>
      </w:r>
      <w:r w:rsidR="00C154FA">
        <w:rPr>
          <w:rFonts w:ascii="Courier New" w:hAnsi="Courier New" w:cs="Courier New"/>
          <w:spacing w:val="20"/>
          <w:lang w:val="fi-FI"/>
        </w:rPr>
        <w:tab/>
      </w:r>
    </w:p>
    <w:p w14:paraId="00CCB757" w14:textId="1E727EAE" w:rsidR="00F41E34" w:rsidRDefault="00586277" w:rsidP="00586277">
      <w:pPr>
        <w:spacing w:line="360" w:lineRule="auto"/>
        <w:rPr>
          <w:rFonts w:ascii="Times New Roman" w:hAnsi="Times New Roman"/>
          <w:color w:val="000000"/>
          <w:lang w:val="fi-FI"/>
        </w:rPr>
      </w:pPr>
      <w:r>
        <w:rPr>
          <w:rFonts w:ascii="Times New Roman" w:hAnsi="Times New Roman"/>
          <w:color w:val="000000"/>
          <w:lang w:val="fi-FI"/>
        </w:rPr>
        <w:t>Hakemistorakenne muodostettiin suunnitelman mukaisesti.</w:t>
      </w:r>
    </w:p>
    <w:p w14:paraId="29728EC9" w14:textId="77777777" w:rsidR="007C707E" w:rsidRDefault="007C707E" w:rsidP="00586277">
      <w:pPr>
        <w:spacing w:line="360" w:lineRule="auto"/>
        <w:rPr>
          <w:rFonts w:ascii="Times New Roman" w:hAnsi="Times New Roman"/>
          <w:color w:val="000000"/>
          <w:lang w:val="fi-FI"/>
        </w:rPr>
      </w:pPr>
    </w:p>
    <w:p w14:paraId="4652DB30" w14:textId="52102847" w:rsidR="0081268A" w:rsidRPr="000138DB" w:rsidRDefault="0081268A" w:rsidP="00BF1C6B">
      <w:pPr>
        <w:pStyle w:val="Otsikko2"/>
      </w:pPr>
      <w:bookmarkStart w:id="27" w:name="_Toc11138530"/>
      <w:r w:rsidRPr="000138DB">
        <w:t>Lähdekoodi</w:t>
      </w:r>
      <w:bookmarkEnd w:id="27"/>
    </w:p>
    <w:p w14:paraId="4652DB31" w14:textId="77777777" w:rsidR="0081268A" w:rsidRPr="00EE0E8A" w:rsidRDefault="0081268A" w:rsidP="0081268A">
      <w:pPr>
        <w:rPr>
          <w:lang w:val="fi-FI"/>
        </w:rPr>
      </w:pPr>
    </w:p>
    <w:p w14:paraId="4652DB32" w14:textId="392675B8" w:rsidR="0081268A" w:rsidRDefault="0081268A" w:rsidP="0081268A">
      <w:pPr>
        <w:spacing w:line="360" w:lineRule="auto"/>
        <w:rPr>
          <w:rFonts w:ascii="Times New Roman" w:hAnsi="Times New Roman"/>
          <w:color w:val="000000"/>
          <w:lang w:val="fi-FI"/>
        </w:rPr>
      </w:pPr>
      <w:r>
        <w:rPr>
          <w:rFonts w:ascii="Times New Roman" w:hAnsi="Times New Roman"/>
          <w:color w:val="000000"/>
          <w:lang w:val="fi-FI"/>
        </w:rPr>
        <w:t>Sovelluksen lähdekoodi kirjoitet</w:t>
      </w:r>
      <w:r w:rsidR="00AE0258">
        <w:rPr>
          <w:rFonts w:ascii="Times New Roman" w:hAnsi="Times New Roman"/>
          <w:color w:val="000000"/>
          <w:lang w:val="fi-FI"/>
        </w:rPr>
        <w:t>tiin ja kommentoitiin</w:t>
      </w:r>
      <w:r>
        <w:rPr>
          <w:rFonts w:ascii="Times New Roman" w:hAnsi="Times New Roman"/>
          <w:color w:val="000000"/>
          <w:lang w:val="fi-FI"/>
        </w:rPr>
        <w:t xml:space="preserve"> englanniksi. Aliohjelmat, luokat ja muuttujat nimet</w:t>
      </w:r>
      <w:r w:rsidR="008762DA">
        <w:rPr>
          <w:rFonts w:ascii="Times New Roman" w:hAnsi="Times New Roman"/>
          <w:color w:val="000000"/>
          <w:lang w:val="fi-FI"/>
        </w:rPr>
        <w:t>tiin</w:t>
      </w:r>
      <w:r>
        <w:rPr>
          <w:rFonts w:ascii="Times New Roman" w:hAnsi="Times New Roman"/>
          <w:color w:val="000000"/>
          <w:lang w:val="fi-FI"/>
        </w:rPr>
        <w:t xml:space="preserve"> kuvaavilla englanninkielisillä nimillä käytettävien </w:t>
      </w:r>
      <w:r w:rsidR="00440C8D">
        <w:rPr>
          <w:rFonts w:ascii="Times New Roman" w:hAnsi="Times New Roman"/>
          <w:color w:val="000000"/>
          <w:lang w:val="fi-FI"/>
        </w:rPr>
        <w:t>ohjelmointikielten kä</w:t>
      </w:r>
      <w:r w:rsidR="004A0E4E">
        <w:rPr>
          <w:rFonts w:ascii="Times New Roman" w:hAnsi="Times New Roman"/>
          <w:color w:val="000000"/>
          <w:lang w:val="fi-FI"/>
        </w:rPr>
        <w:t>ytänteiden</w:t>
      </w:r>
      <w:r w:rsidR="00440C8D">
        <w:rPr>
          <w:rFonts w:ascii="Times New Roman" w:hAnsi="Times New Roman"/>
          <w:color w:val="000000"/>
          <w:lang w:val="fi-FI"/>
        </w:rPr>
        <w:t xml:space="preserve"> </w:t>
      </w:r>
      <w:r>
        <w:rPr>
          <w:rFonts w:ascii="Times New Roman" w:hAnsi="Times New Roman"/>
          <w:color w:val="000000"/>
          <w:lang w:val="fi-FI"/>
        </w:rPr>
        <w:t>mukaisesti.</w:t>
      </w:r>
      <w:r w:rsidR="004A7902">
        <w:rPr>
          <w:rFonts w:ascii="Times New Roman" w:hAnsi="Times New Roman"/>
          <w:color w:val="000000"/>
          <w:lang w:val="fi-FI"/>
        </w:rPr>
        <w:t xml:space="preserve"> </w:t>
      </w:r>
    </w:p>
    <w:p w14:paraId="4AAA0523" w14:textId="1DF56907" w:rsidR="00132B11" w:rsidRDefault="00141028" w:rsidP="00141028">
      <w:pPr>
        <w:spacing w:line="360" w:lineRule="auto"/>
        <w:jc w:val="left"/>
        <w:rPr>
          <w:rFonts w:ascii="Times New Roman" w:hAnsi="Times New Roman"/>
          <w:color w:val="000000"/>
          <w:lang w:val="fi-FI"/>
        </w:rPr>
      </w:pPr>
      <w:r>
        <w:rPr>
          <w:rFonts w:ascii="Times New Roman" w:hAnsi="Times New Roman"/>
          <w:color w:val="000000"/>
          <w:lang w:val="fi-FI"/>
        </w:rPr>
        <w:t>Lähdekoodin kirjoittaminen ja kommentointi t</w:t>
      </w:r>
      <w:r w:rsidR="005F22C0">
        <w:rPr>
          <w:rFonts w:ascii="Times New Roman" w:hAnsi="Times New Roman"/>
          <w:color w:val="000000"/>
          <w:lang w:val="fi-FI"/>
        </w:rPr>
        <w:t>oteutui</w:t>
      </w:r>
      <w:r w:rsidR="00021C3D">
        <w:rPr>
          <w:rFonts w:ascii="Times New Roman" w:hAnsi="Times New Roman"/>
          <w:color w:val="000000"/>
          <w:lang w:val="fi-FI"/>
        </w:rPr>
        <w:t>vat</w:t>
      </w:r>
      <w:r w:rsidR="005F22C0">
        <w:rPr>
          <w:rFonts w:ascii="Times New Roman" w:hAnsi="Times New Roman"/>
          <w:color w:val="000000"/>
          <w:lang w:val="fi-FI"/>
        </w:rPr>
        <w:t xml:space="preserve"> suunnitelman mukaisesti. Seuraava esimerkki havainnollistaa edellä esitettyjen käytänteiden mukaista Java-ohjelmakoodia.</w:t>
      </w:r>
    </w:p>
    <w:p w14:paraId="203CB260" w14:textId="664C330A" w:rsidR="00BF5EF5" w:rsidRDefault="00BF5EF5">
      <w:pPr>
        <w:suppressAutoHyphens w:val="0"/>
        <w:spacing w:after="0"/>
        <w:jc w:val="left"/>
        <w:rPr>
          <w:rFonts w:ascii="Times New Roman" w:hAnsi="Times New Roman"/>
          <w:bCs/>
          <w:iCs/>
        </w:rPr>
      </w:pPr>
      <w:r>
        <w:rPr>
          <w:rFonts w:ascii="Times New Roman" w:hAnsi="Times New Roman"/>
          <w:bCs/>
          <w:iCs/>
        </w:rPr>
        <w:tab/>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72183" w:rsidRPr="00F73E29" w14:paraId="48659DB5" w14:textId="77777777" w:rsidTr="0042262E">
        <w:tc>
          <w:tcPr>
            <w:tcW w:w="0" w:type="auto"/>
            <w:shd w:val="clear" w:color="auto" w:fill="FFFFFF"/>
            <w:tcMar>
              <w:top w:w="0" w:type="dxa"/>
              <w:left w:w="150" w:type="dxa"/>
              <w:bottom w:w="0" w:type="dxa"/>
              <w:right w:w="150" w:type="dxa"/>
            </w:tcMar>
            <w:hideMark/>
          </w:tcPr>
          <w:p w14:paraId="431C485C" w14:textId="15893C6B" w:rsidR="00572183" w:rsidRPr="00572183"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val="fi-FI" w:eastAsia="fi-FI"/>
              </w:rPr>
              <w:t>/*</w:t>
            </w:r>
          </w:p>
          <w:p w14:paraId="4CC1F876" w14:textId="772639DB"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val="fi-FI" w:eastAsia="fi-FI"/>
              </w:rPr>
              <w:t xml:space="preserve"> * Copyright (c) 2016, Jarmo Juujärvi, Sami Kallio, Kai Korhonen, Juha Moisio, Ilari Paananen </w:t>
            </w:r>
          </w:p>
        </w:tc>
      </w:tr>
      <w:tr w:rsidR="00572183" w:rsidRPr="00F73E29" w14:paraId="12F93F1A" w14:textId="77777777" w:rsidTr="0042262E">
        <w:tc>
          <w:tcPr>
            <w:tcW w:w="0" w:type="auto"/>
            <w:shd w:val="clear" w:color="auto" w:fill="FFFFFF"/>
            <w:tcMar>
              <w:top w:w="0" w:type="dxa"/>
              <w:left w:w="150" w:type="dxa"/>
              <w:bottom w:w="0" w:type="dxa"/>
              <w:right w:w="150" w:type="dxa"/>
            </w:tcMar>
            <w:hideMark/>
          </w:tcPr>
          <w:p w14:paraId="6A4FD05C"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val="fi-FI" w:eastAsia="fi-FI"/>
              </w:rPr>
              <w:t xml:space="preserve"> * Copyright (c) 2019, Visa Nykänen, Tuomas Moisio, Petra Puumala, Karoliina Lappalainen </w:t>
            </w:r>
          </w:p>
        </w:tc>
      </w:tr>
      <w:tr w:rsidR="00572183" w:rsidRPr="0042262E" w14:paraId="526A1405" w14:textId="77777777" w:rsidTr="0042262E">
        <w:tc>
          <w:tcPr>
            <w:tcW w:w="0" w:type="auto"/>
            <w:shd w:val="clear" w:color="auto" w:fill="FFFFFF"/>
            <w:tcMar>
              <w:top w:w="0" w:type="dxa"/>
              <w:left w:w="150" w:type="dxa"/>
              <w:bottom w:w="0" w:type="dxa"/>
              <w:right w:w="150" w:type="dxa"/>
            </w:tcMar>
            <w:hideMark/>
          </w:tcPr>
          <w:p w14:paraId="53C89E34"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val="fi-FI" w:eastAsia="fi-FI"/>
              </w:rPr>
              <w:t xml:space="preserve"> * </w:t>
            </w:r>
            <w:proofErr w:type="spellStart"/>
            <w:r w:rsidRPr="00572183">
              <w:rPr>
                <w:rFonts w:ascii="Consolas" w:hAnsi="Consolas" w:cs="Segoe UI"/>
                <w:sz w:val="18"/>
                <w:szCs w:val="18"/>
                <w:lang w:val="fi-FI" w:eastAsia="fi-FI"/>
              </w:rPr>
              <w:t>All</w:t>
            </w:r>
            <w:proofErr w:type="spellEnd"/>
            <w:r w:rsidRPr="00572183">
              <w:rPr>
                <w:rFonts w:ascii="Consolas" w:hAnsi="Consolas" w:cs="Segoe UI"/>
                <w:sz w:val="18"/>
                <w:szCs w:val="18"/>
                <w:lang w:val="fi-FI" w:eastAsia="fi-FI"/>
              </w:rPr>
              <w:t xml:space="preserve"> </w:t>
            </w:r>
            <w:proofErr w:type="spellStart"/>
            <w:r w:rsidRPr="00572183">
              <w:rPr>
                <w:rFonts w:ascii="Consolas" w:hAnsi="Consolas" w:cs="Segoe UI"/>
                <w:sz w:val="18"/>
                <w:szCs w:val="18"/>
                <w:lang w:val="fi-FI" w:eastAsia="fi-FI"/>
              </w:rPr>
              <w:t>rights</w:t>
            </w:r>
            <w:proofErr w:type="spellEnd"/>
            <w:r w:rsidRPr="00572183">
              <w:rPr>
                <w:rFonts w:ascii="Consolas" w:hAnsi="Consolas" w:cs="Segoe UI"/>
                <w:sz w:val="18"/>
                <w:szCs w:val="18"/>
                <w:lang w:val="fi-FI" w:eastAsia="fi-FI"/>
              </w:rPr>
              <w:t xml:space="preserve"> </w:t>
            </w:r>
            <w:proofErr w:type="spellStart"/>
            <w:r w:rsidRPr="00572183">
              <w:rPr>
                <w:rFonts w:ascii="Consolas" w:hAnsi="Consolas" w:cs="Segoe UI"/>
                <w:sz w:val="18"/>
                <w:szCs w:val="18"/>
                <w:lang w:val="fi-FI" w:eastAsia="fi-FI"/>
              </w:rPr>
              <w:t>reserved</w:t>
            </w:r>
            <w:proofErr w:type="spellEnd"/>
            <w:r w:rsidRPr="00572183">
              <w:rPr>
                <w:rFonts w:ascii="Consolas" w:hAnsi="Consolas" w:cs="Segoe UI"/>
                <w:sz w:val="18"/>
                <w:szCs w:val="18"/>
                <w:lang w:val="fi-FI" w:eastAsia="fi-FI"/>
              </w:rPr>
              <w:t>.</w:t>
            </w:r>
          </w:p>
        </w:tc>
      </w:tr>
      <w:tr w:rsidR="00572183" w:rsidRPr="0042262E" w14:paraId="7FB96264" w14:textId="77777777" w:rsidTr="0042262E">
        <w:tc>
          <w:tcPr>
            <w:tcW w:w="0" w:type="auto"/>
            <w:shd w:val="clear" w:color="auto" w:fill="FFFFFF"/>
            <w:tcMar>
              <w:top w:w="0" w:type="dxa"/>
              <w:left w:w="150" w:type="dxa"/>
              <w:bottom w:w="0" w:type="dxa"/>
              <w:right w:w="150" w:type="dxa"/>
            </w:tcMar>
            <w:hideMark/>
          </w:tcPr>
          <w:p w14:paraId="67A35323"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val="fi-FI" w:eastAsia="fi-FI"/>
              </w:rPr>
              <w:t xml:space="preserve"> *</w:t>
            </w:r>
          </w:p>
        </w:tc>
      </w:tr>
      <w:tr w:rsidR="00572183" w:rsidRPr="0042262E" w14:paraId="161CF789" w14:textId="77777777" w:rsidTr="0042262E">
        <w:tc>
          <w:tcPr>
            <w:tcW w:w="0" w:type="auto"/>
            <w:shd w:val="clear" w:color="auto" w:fill="FFFFFF"/>
            <w:tcMar>
              <w:top w:w="0" w:type="dxa"/>
              <w:left w:w="150" w:type="dxa"/>
              <w:bottom w:w="0" w:type="dxa"/>
              <w:right w:w="150" w:type="dxa"/>
            </w:tcMar>
            <w:hideMark/>
          </w:tcPr>
          <w:p w14:paraId="610BA099"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Redistribution and use in source and binary forms, with or without</w:t>
            </w:r>
          </w:p>
        </w:tc>
      </w:tr>
      <w:tr w:rsidR="00572183" w:rsidRPr="0042262E" w14:paraId="6CA57C4D" w14:textId="77777777" w:rsidTr="0042262E">
        <w:tc>
          <w:tcPr>
            <w:tcW w:w="0" w:type="auto"/>
            <w:shd w:val="clear" w:color="auto" w:fill="FFFFFF"/>
            <w:tcMar>
              <w:top w:w="0" w:type="dxa"/>
              <w:left w:w="150" w:type="dxa"/>
              <w:bottom w:w="0" w:type="dxa"/>
              <w:right w:w="150" w:type="dxa"/>
            </w:tcMar>
            <w:hideMark/>
          </w:tcPr>
          <w:p w14:paraId="6C17EB29"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modification, are permitted provided that the following conditions are met:</w:t>
            </w:r>
          </w:p>
        </w:tc>
      </w:tr>
      <w:tr w:rsidR="00572183" w:rsidRPr="0042262E" w14:paraId="68800CC3" w14:textId="77777777" w:rsidTr="0042262E">
        <w:tc>
          <w:tcPr>
            <w:tcW w:w="0" w:type="auto"/>
            <w:shd w:val="clear" w:color="auto" w:fill="FFFFFF"/>
            <w:tcMar>
              <w:top w:w="0" w:type="dxa"/>
              <w:left w:w="150" w:type="dxa"/>
              <w:bottom w:w="0" w:type="dxa"/>
              <w:right w:w="150" w:type="dxa"/>
            </w:tcMar>
            <w:hideMark/>
          </w:tcPr>
          <w:p w14:paraId="155E94D3"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eastAsia="fi-FI"/>
              </w:rPr>
              <w:t xml:space="preserve"> </w:t>
            </w:r>
            <w:r w:rsidRPr="00572183">
              <w:rPr>
                <w:rFonts w:ascii="Consolas" w:hAnsi="Consolas" w:cs="Segoe UI"/>
                <w:sz w:val="18"/>
                <w:szCs w:val="18"/>
                <w:lang w:val="fi-FI" w:eastAsia="fi-FI"/>
              </w:rPr>
              <w:t>*</w:t>
            </w:r>
          </w:p>
        </w:tc>
      </w:tr>
      <w:tr w:rsidR="00572183" w:rsidRPr="0042262E" w14:paraId="1EE748E7" w14:textId="77777777" w:rsidTr="0042262E">
        <w:tc>
          <w:tcPr>
            <w:tcW w:w="0" w:type="auto"/>
            <w:shd w:val="clear" w:color="auto" w:fill="FFFFFF"/>
            <w:tcMar>
              <w:top w:w="0" w:type="dxa"/>
              <w:left w:w="150" w:type="dxa"/>
              <w:bottom w:w="0" w:type="dxa"/>
              <w:right w:w="150" w:type="dxa"/>
            </w:tcMar>
            <w:hideMark/>
          </w:tcPr>
          <w:p w14:paraId="41F99574"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1. Redistributions of source code must retain the above copyright</w:t>
            </w:r>
          </w:p>
        </w:tc>
      </w:tr>
      <w:tr w:rsidR="00572183" w:rsidRPr="0042262E" w14:paraId="24532E2A" w14:textId="77777777" w:rsidTr="0042262E">
        <w:tc>
          <w:tcPr>
            <w:tcW w:w="0" w:type="auto"/>
            <w:shd w:val="clear" w:color="auto" w:fill="FFFFFF"/>
            <w:tcMar>
              <w:top w:w="0" w:type="dxa"/>
              <w:left w:w="150" w:type="dxa"/>
              <w:bottom w:w="0" w:type="dxa"/>
              <w:right w:w="150" w:type="dxa"/>
            </w:tcMar>
            <w:hideMark/>
          </w:tcPr>
          <w:p w14:paraId="3DB00240"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w:t>
            </w:r>
            <w:proofErr w:type="gramStart"/>
            <w:r w:rsidRPr="00572183">
              <w:rPr>
                <w:rFonts w:ascii="Consolas" w:hAnsi="Consolas" w:cs="Segoe UI"/>
                <w:sz w:val="18"/>
                <w:szCs w:val="18"/>
                <w:lang w:eastAsia="fi-FI"/>
              </w:rPr>
              <w:t>notice</w:t>
            </w:r>
            <w:proofErr w:type="gramEnd"/>
            <w:r w:rsidRPr="00572183">
              <w:rPr>
                <w:rFonts w:ascii="Consolas" w:hAnsi="Consolas" w:cs="Segoe UI"/>
                <w:sz w:val="18"/>
                <w:szCs w:val="18"/>
                <w:lang w:eastAsia="fi-FI"/>
              </w:rPr>
              <w:t>, this list of conditions and the following disclaimer.</w:t>
            </w:r>
          </w:p>
        </w:tc>
      </w:tr>
      <w:tr w:rsidR="00572183" w:rsidRPr="0042262E" w14:paraId="24A4E35D" w14:textId="77777777" w:rsidTr="0042262E">
        <w:tc>
          <w:tcPr>
            <w:tcW w:w="0" w:type="auto"/>
            <w:shd w:val="clear" w:color="auto" w:fill="FFFFFF"/>
            <w:tcMar>
              <w:top w:w="0" w:type="dxa"/>
              <w:left w:w="150" w:type="dxa"/>
              <w:bottom w:w="0" w:type="dxa"/>
              <w:right w:w="150" w:type="dxa"/>
            </w:tcMar>
            <w:hideMark/>
          </w:tcPr>
          <w:p w14:paraId="04615274"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eastAsia="fi-FI"/>
              </w:rPr>
              <w:t xml:space="preserve"> </w:t>
            </w:r>
            <w:r w:rsidRPr="00572183">
              <w:rPr>
                <w:rFonts w:ascii="Consolas" w:hAnsi="Consolas" w:cs="Segoe UI"/>
                <w:sz w:val="18"/>
                <w:szCs w:val="18"/>
                <w:lang w:val="fi-FI" w:eastAsia="fi-FI"/>
              </w:rPr>
              <w:t>*</w:t>
            </w:r>
          </w:p>
        </w:tc>
      </w:tr>
      <w:tr w:rsidR="00572183" w:rsidRPr="0042262E" w14:paraId="383AB3D3" w14:textId="77777777" w:rsidTr="0042262E">
        <w:tc>
          <w:tcPr>
            <w:tcW w:w="0" w:type="auto"/>
            <w:shd w:val="clear" w:color="auto" w:fill="FFFFFF"/>
            <w:tcMar>
              <w:top w:w="0" w:type="dxa"/>
              <w:left w:w="150" w:type="dxa"/>
              <w:bottom w:w="0" w:type="dxa"/>
              <w:right w:w="150" w:type="dxa"/>
            </w:tcMar>
            <w:hideMark/>
          </w:tcPr>
          <w:p w14:paraId="4B027476"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2. Redistributions in binary form must reproduce the above copyright</w:t>
            </w:r>
          </w:p>
        </w:tc>
      </w:tr>
      <w:tr w:rsidR="00572183" w:rsidRPr="0042262E" w14:paraId="54C0C666" w14:textId="77777777" w:rsidTr="0042262E">
        <w:tc>
          <w:tcPr>
            <w:tcW w:w="0" w:type="auto"/>
            <w:shd w:val="clear" w:color="auto" w:fill="FFFFFF"/>
            <w:tcMar>
              <w:top w:w="0" w:type="dxa"/>
              <w:left w:w="150" w:type="dxa"/>
              <w:bottom w:w="0" w:type="dxa"/>
              <w:right w:w="150" w:type="dxa"/>
            </w:tcMar>
            <w:hideMark/>
          </w:tcPr>
          <w:p w14:paraId="1D94139A"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notice, this list of conditions and the following disclaimer in the</w:t>
            </w:r>
          </w:p>
        </w:tc>
      </w:tr>
      <w:tr w:rsidR="00572183" w:rsidRPr="0042262E" w14:paraId="789D4498" w14:textId="77777777" w:rsidTr="0042262E">
        <w:tc>
          <w:tcPr>
            <w:tcW w:w="0" w:type="auto"/>
            <w:shd w:val="clear" w:color="auto" w:fill="FFFFFF"/>
            <w:tcMar>
              <w:top w:w="0" w:type="dxa"/>
              <w:left w:w="150" w:type="dxa"/>
              <w:bottom w:w="0" w:type="dxa"/>
              <w:right w:w="150" w:type="dxa"/>
            </w:tcMar>
            <w:hideMark/>
          </w:tcPr>
          <w:p w14:paraId="387B98AF"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w:t>
            </w:r>
            <w:proofErr w:type="gramStart"/>
            <w:r w:rsidRPr="00572183">
              <w:rPr>
                <w:rFonts w:ascii="Consolas" w:hAnsi="Consolas" w:cs="Segoe UI"/>
                <w:sz w:val="18"/>
                <w:szCs w:val="18"/>
                <w:lang w:eastAsia="fi-FI"/>
              </w:rPr>
              <w:t>documentation</w:t>
            </w:r>
            <w:proofErr w:type="gramEnd"/>
            <w:r w:rsidRPr="00572183">
              <w:rPr>
                <w:rFonts w:ascii="Consolas" w:hAnsi="Consolas" w:cs="Segoe UI"/>
                <w:sz w:val="18"/>
                <w:szCs w:val="18"/>
                <w:lang w:eastAsia="fi-FI"/>
              </w:rPr>
              <w:t xml:space="preserve"> and/or other materials provided with the distribution.</w:t>
            </w:r>
          </w:p>
        </w:tc>
      </w:tr>
      <w:tr w:rsidR="00572183" w:rsidRPr="0042262E" w14:paraId="46DEBE65" w14:textId="77777777" w:rsidTr="0042262E">
        <w:tc>
          <w:tcPr>
            <w:tcW w:w="0" w:type="auto"/>
            <w:shd w:val="clear" w:color="auto" w:fill="FFFFFF"/>
            <w:tcMar>
              <w:top w:w="0" w:type="dxa"/>
              <w:left w:w="150" w:type="dxa"/>
              <w:bottom w:w="0" w:type="dxa"/>
              <w:right w:w="150" w:type="dxa"/>
            </w:tcMar>
            <w:hideMark/>
          </w:tcPr>
          <w:p w14:paraId="5082D97F"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eastAsia="fi-FI"/>
              </w:rPr>
              <w:t xml:space="preserve"> </w:t>
            </w:r>
            <w:r w:rsidRPr="00572183">
              <w:rPr>
                <w:rFonts w:ascii="Consolas" w:hAnsi="Consolas" w:cs="Segoe UI"/>
                <w:sz w:val="18"/>
                <w:szCs w:val="18"/>
                <w:lang w:val="fi-FI" w:eastAsia="fi-FI"/>
              </w:rPr>
              <w:t>*</w:t>
            </w:r>
          </w:p>
        </w:tc>
      </w:tr>
      <w:tr w:rsidR="00572183" w:rsidRPr="0042262E" w14:paraId="060B2290" w14:textId="77777777" w:rsidTr="0042262E">
        <w:tc>
          <w:tcPr>
            <w:tcW w:w="0" w:type="auto"/>
            <w:shd w:val="clear" w:color="auto" w:fill="FFFFFF"/>
            <w:tcMar>
              <w:top w:w="0" w:type="dxa"/>
              <w:left w:w="150" w:type="dxa"/>
              <w:bottom w:w="0" w:type="dxa"/>
              <w:right w:w="150" w:type="dxa"/>
            </w:tcMar>
            <w:hideMark/>
          </w:tcPr>
          <w:p w14:paraId="7389BC56"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3. Neither the name of the copyright holder nor the names of its </w:t>
            </w:r>
          </w:p>
        </w:tc>
      </w:tr>
      <w:tr w:rsidR="00572183" w:rsidRPr="0042262E" w14:paraId="5B6CBFFD" w14:textId="77777777" w:rsidTr="0042262E">
        <w:tc>
          <w:tcPr>
            <w:tcW w:w="0" w:type="auto"/>
            <w:shd w:val="clear" w:color="auto" w:fill="FFFFFF"/>
            <w:tcMar>
              <w:top w:w="0" w:type="dxa"/>
              <w:left w:w="150" w:type="dxa"/>
              <w:bottom w:w="0" w:type="dxa"/>
              <w:right w:w="150" w:type="dxa"/>
            </w:tcMar>
            <w:hideMark/>
          </w:tcPr>
          <w:p w14:paraId="5F65B20F"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contributors may be used to endorse or promote products derived</w:t>
            </w:r>
          </w:p>
        </w:tc>
      </w:tr>
      <w:tr w:rsidR="00572183" w:rsidRPr="0042262E" w14:paraId="74BF1332" w14:textId="77777777" w:rsidTr="0042262E">
        <w:tc>
          <w:tcPr>
            <w:tcW w:w="0" w:type="auto"/>
            <w:shd w:val="clear" w:color="auto" w:fill="FFFFFF"/>
            <w:tcMar>
              <w:top w:w="0" w:type="dxa"/>
              <w:left w:w="150" w:type="dxa"/>
              <w:bottom w:w="0" w:type="dxa"/>
              <w:right w:w="150" w:type="dxa"/>
            </w:tcMar>
            <w:hideMark/>
          </w:tcPr>
          <w:p w14:paraId="1C8350CA"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w:t>
            </w:r>
            <w:proofErr w:type="gramStart"/>
            <w:r w:rsidRPr="00572183">
              <w:rPr>
                <w:rFonts w:ascii="Consolas" w:hAnsi="Consolas" w:cs="Segoe UI"/>
                <w:sz w:val="18"/>
                <w:szCs w:val="18"/>
                <w:lang w:eastAsia="fi-FI"/>
              </w:rPr>
              <w:t>from</w:t>
            </w:r>
            <w:proofErr w:type="gramEnd"/>
            <w:r w:rsidRPr="00572183">
              <w:rPr>
                <w:rFonts w:ascii="Consolas" w:hAnsi="Consolas" w:cs="Segoe UI"/>
                <w:sz w:val="18"/>
                <w:szCs w:val="18"/>
                <w:lang w:eastAsia="fi-FI"/>
              </w:rPr>
              <w:t xml:space="preserve"> this software without specific prior written permission.</w:t>
            </w:r>
          </w:p>
        </w:tc>
      </w:tr>
      <w:tr w:rsidR="00572183" w:rsidRPr="0042262E" w14:paraId="414B83E1" w14:textId="77777777" w:rsidTr="0042262E">
        <w:tc>
          <w:tcPr>
            <w:tcW w:w="0" w:type="auto"/>
            <w:shd w:val="clear" w:color="auto" w:fill="FFFFFF"/>
            <w:tcMar>
              <w:top w:w="0" w:type="dxa"/>
              <w:left w:w="150" w:type="dxa"/>
              <w:bottom w:w="0" w:type="dxa"/>
              <w:right w:w="150" w:type="dxa"/>
            </w:tcMar>
            <w:hideMark/>
          </w:tcPr>
          <w:p w14:paraId="63760285"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eastAsia="fi-FI"/>
              </w:rPr>
              <w:lastRenderedPageBreak/>
              <w:t xml:space="preserve"> </w:t>
            </w:r>
            <w:r w:rsidRPr="00572183">
              <w:rPr>
                <w:rFonts w:ascii="Consolas" w:hAnsi="Consolas" w:cs="Segoe UI"/>
                <w:sz w:val="18"/>
                <w:szCs w:val="18"/>
                <w:lang w:val="fi-FI" w:eastAsia="fi-FI"/>
              </w:rPr>
              <w:t>*</w:t>
            </w:r>
          </w:p>
        </w:tc>
      </w:tr>
      <w:tr w:rsidR="00572183" w:rsidRPr="0042262E" w14:paraId="0D293B0C" w14:textId="77777777" w:rsidTr="0042262E">
        <w:tc>
          <w:tcPr>
            <w:tcW w:w="0" w:type="auto"/>
            <w:shd w:val="clear" w:color="auto" w:fill="FFFFFF"/>
            <w:tcMar>
              <w:top w:w="0" w:type="dxa"/>
              <w:left w:w="150" w:type="dxa"/>
              <w:bottom w:w="0" w:type="dxa"/>
              <w:right w:w="150" w:type="dxa"/>
            </w:tcMar>
            <w:hideMark/>
          </w:tcPr>
          <w:p w14:paraId="2560C9C4"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THIS SOFTWARE IS PROVIDED BY THE COPYRIGHT HOLDERS AND CONTRIBUTORS "AS IS" AND</w:t>
            </w:r>
          </w:p>
        </w:tc>
      </w:tr>
      <w:tr w:rsidR="00572183" w:rsidRPr="0042262E" w14:paraId="739881B4" w14:textId="77777777" w:rsidTr="0042262E">
        <w:tc>
          <w:tcPr>
            <w:tcW w:w="0" w:type="auto"/>
            <w:shd w:val="clear" w:color="auto" w:fill="FFFFFF"/>
            <w:tcMar>
              <w:top w:w="0" w:type="dxa"/>
              <w:left w:w="150" w:type="dxa"/>
              <w:bottom w:w="0" w:type="dxa"/>
              <w:right w:w="150" w:type="dxa"/>
            </w:tcMar>
            <w:hideMark/>
          </w:tcPr>
          <w:p w14:paraId="6438D6E2"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ANY EXPRESS OR IMPLIED WARRANTIES, INCLUDING, BUT NOT LIMITED TO, THE IMPLIED</w:t>
            </w:r>
          </w:p>
        </w:tc>
      </w:tr>
      <w:tr w:rsidR="00572183" w:rsidRPr="0042262E" w14:paraId="7A32BD50" w14:textId="77777777" w:rsidTr="0042262E">
        <w:tc>
          <w:tcPr>
            <w:tcW w:w="0" w:type="auto"/>
            <w:shd w:val="clear" w:color="auto" w:fill="FFFFFF"/>
            <w:tcMar>
              <w:top w:w="0" w:type="dxa"/>
              <w:left w:w="150" w:type="dxa"/>
              <w:bottom w:w="0" w:type="dxa"/>
              <w:right w:w="150" w:type="dxa"/>
            </w:tcMar>
            <w:hideMark/>
          </w:tcPr>
          <w:p w14:paraId="000C7D62"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WARRANTIES OF MERCHANTABILITY AND FITNESS FOR A PARTICULAR PURPOSE ARE</w:t>
            </w:r>
          </w:p>
        </w:tc>
      </w:tr>
      <w:tr w:rsidR="00572183" w:rsidRPr="0042262E" w14:paraId="056B2862" w14:textId="77777777" w:rsidTr="0042262E">
        <w:tc>
          <w:tcPr>
            <w:tcW w:w="0" w:type="auto"/>
            <w:shd w:val="clear" w:color="auto" w:fill="FFFFFF"/>
            <w:tcMar>
              <w:top w:w="0" w:type="dxa"/>
              <w:left w:w="150" w:type="dxa"/>
              <w:bottom w:w="0" w:type="dxa"/>
              <w:right w:w="150" w:type="dxa"/>
            </w:tcMar>
            <w:hideMark/>
          </w:tcPr>
          <w:p w14:paraId="131E1DD5"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DISCLAIMED. IN NO EVENT SHALL THE COPYRIGHT HOLDER OR CONTRIBUTORS BE LIABLE FOR</w:t>
            </w:r>
          </w:p>
        </w:tc>
      </w:tr>
      <w:tr w:rsidR="00572183" w:rsidRPr="0042262E" w14:paraId="5CFF4C4C" w14:textId="77777777" w:rsidTr="0042262E">
        <w:tc>
          <w:tcPr>
            <w:tcW w:w="0" w:type="auto"/>
            <w:shd w:val="clear" w:color="auto" w:fill="FFFFFF"/>
            <w:tcMar>
              <w:top w:w="0" w:type="dxa"/>
              <w:left w:w="150" w:type="dxa"/>
              <w:bottom w:w="0" w:type="dxa"/>
              <w:right w:w="150" w:type="dxa"/>
            </w:tcMar>
            <w:hideMark/>
          </w:tcPr>
          <w:p w14:paraId="3AB56C0F"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ANY DIRECT, INDIRECT, INCIDENTAL, SPECIAL, EXEMPLARY, OR CONSEQUENTIAL DAMAGES</w:t>
            </w:r>
          </w:p>
        </w:tc>
      </w:tr>
      <w:tr w:rsidR="00572183" w:rsidRPr="0042262E" w14:paraId="5A041DB6" w14:textId="77777777" w:rsidTr="0042262E">
        <w:tc>
          <w:tcPr>
            <w:tcW w:w="0" w:type="auto"/>
            <w:shd w:val="clear" w:color="auto" w:fill="FFFFFF"/>
            <w:tcMar>
              <w:top w:w="0" w:type="dxa"/>
              <w:left w:w="150" w:type="dxa"/>
              <w:bottom w:w="0" w:type="dxa"/>
              <w:right w:w="150" w:type="dxa"/>
            </w:tcMar>
            <w:hideMark/>
          </w:tcPr>
          <w:p w14:paraId="3F7A8319"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(INCLUDING, BUT NOT LIMITED TO, PROCUREMENT OF SUBSTITUTE GOODS OR SERVICES;</w:t>
            </w:r>
          </w:p>
        </w:tc>
      </w:tr>
      <w:tr w:rsidR="00572183" w:rsidRPr="0042262E" w14:paraId="4BC66A16" w14:textId="77777777" w:rsidTr="0042262E">
        <w:tc>
          <w:tcPr>
            <w:tcW w:w="0" w:type="auto"/>
            <w:shd w:val="clear" w:color="auto" w:fill="FFFFFF"/>
            <w:tcMar>
              <w:top w:w="0" w:type="dxa"/>
              <w:left w:w="150" w:type="dxa"/>
              <w:bottom w:w="0" w:type="dxa"/>
              <w:right w:w="150" w:type="dxa"/>
            </w:tcMar>
            <w:hideMark/>
          </w:tcPr>
          <w:p w14:paraId="4ABCE5BD"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LOSS OF USE, DATA, OR PROFITS; OR BUSINESS INTERRUPTION) HOWEVER CAUSED AND</w:t>
            </w:r>
          </w:p>
        </w:tc>
      </w:tr>
      <w:tr w:rsidR="00572183" w:rsidRPr="0042262E" w14:paraId="04ADB12B" w14:textId="77777777" w:rsidTr="0042262E">
        <w:tc>
          <w:tcPr>
            <w:tcW w:w="0" w:type="auto"/>
            <w:shd w:val="clear" w:color="auto" w:fill="FFFFFF"/>
            <w:tcMar>
              <w:top w:w="0" w:type="dxa"/>
              <w:left w:w="150" w:type="dxa"/>
              <w:bottom w:w="0" w:type="dxa"/>
              <w:right w:w="150" w:type="dxa"/>
            </w:tcMar>
            <w:hideMark/>
          </w:tcPr>
          <w:p w14:paraId="6850F401"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ON ANY THEORY OF LIABILITY, WHETHER IN CONTRACT, STRICT LIABILITY, OR TORT</w:t>
            </w:r>
          </w:p>
        </w:tc>
      </w:tr>
      <w:tr w:rsidR="00572183" w:rsidRPr="0042262E" w14:paraId="174843B2" w14:textId="77777777" w:rsidTr="0042262E">
        <w:tc>
          <w:tcPr>
            <w:tcW w:w="0" w:type="auto"/>
            <w:shd w:val="clear" w:color="auto" w:fill="FFFFFF"/>
            <w:tcMar>
              <w:top w:w="0" w:type="dxa"/>
              <w:left w:w="150" w:type="dxa"/>
              <w:bottom w:w="0" w:type="dxa"/>
              <w:right w:w="150" w:type="dxa"/>
            </w:tcMar>
            <w:hideMark/>
          </w:tcPr>
          <w:p w14:paraId="40C66CC9" w14:textId="77777777"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(INCLUDING NEGLIGENCE OR OTHERWISE) ARISING IN ANY WAY OUT OF THE USE OF THIS</w:t>
            </w:r>
          </w:p>
        </w:tc>
      </w:tr>
      <w:tr w:rsidR="00572183" w:rsidRPr="0042262E" w14:paraId="223C2C0C" w14:textId="77777777" w:rsidTr="0042262E">
        <w:tc>
          <w:tcPr>
            <w:tcW w:w="0" w:type="auto"/>
            <w:shd w:val="clear" w:color="auto" w:fill="FFFFFF"/>
            <w:tcMar>
              <w:top w:w="0" w:type="dxa"/>
              <w:left w:w="150" w:type="dxa"/>
              <w:bottom w:w="0" w:type="dxa"/>
              <w:right w:w="150" w:type="dxa"/>
            </w:tcMar>
            <w:hideMark/>
          </w:tcPr>
          <w:p w14:paraId="7C9BB1ED" w14:textId="77777777" w:rsidR="00572183" w:rsidRPr="00572183"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xml:space="preserve"> * SOFTWARE, EVEN IF ADVISED OF THE POSSIBILITY OF SUCH DAMAGE.</w:t>
            </w:r>
          </w:p>
          <w:p w14:paraId="73265FF5" w14:textId="79F274AF"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sz w:val="18"/>
                <w:szCs w:val="18"/>
                <w:shd w:val="clear" w:color="auto" w:fill="FFFFFF"/>
              </w:rPr>
              <w:t xml:space="preserve"> * </w:t>
            </w:r>
            <w:r w:rsidRPr="00572183">
              <w:rPr>
                <w:rStyle w:val="pl-k"/>
                <w:rFonts w:ascii="Consolas" w:hAnsi="Consolas"/>
                <w:sz w:val="18"/>
                <w:szCs w:val="18"/>
                <w:shd w:val="clear" w:color="auto" w:fill="FFFFFF"/>
              </w:rPr>
              <w:t>@author</w:t>
            </w:r>
            <w:r w:rsidRPr="00572183">
              <w:rPr>
                <w:rFonts w:ascii="Consolas" w:hAnsi="Consolas"/>
                <w:sz w:val="18"/>
                <w:szCs w:val="18"/>
                <w:shd w:val="clear" w:color="auto" w:fill="FFFFFF"/>
              </w:rPr>
              <w:t xml:space="preserve"> Visa </w:t>
            </w:r>
            <w:proofErr w:type="spellStart"/>
            <w:r w:rsidRPr="00572183">
              <w:rPr>
                <w:rFonts w:ascii="Consolas" w:hAnsi="Consolas"/>
                <w:sz w:val="18"/>
                <w:szCs w:val="18"/>
                <w:shd w:val="clear" w:color="auto" w:fill="FFFFFF"/>
              </w:rPr>
              <w:t>Nykänen</w:t>
            </w:r>
            <w:proofErr w:type="spellEnd"/>
          </w:p>
        </w:tc>
      </w:tr>
      <w:tr w:rsidR="00572183" w:rsidRPr="0042262E" w14:paraId="71B8643E" w14:textId="77777777" w:rsidTr="0042262E">
        <w:tc>
          <w:tcPr>
            <w:tcW w:w="0" w:type="auto"/>
            <w:shd w:val="clear" w:color="auto" w:fill="FFFFFF"/>
            <w:tcMar>
              <w:top w:w="0" w:type="dxa"/>
              <w:left w:w="150" w:type="dxa"/>
              <w:bottom w:w="0" w:type="dxa"/>
              <w:right w:w="150" w:type="dxa"/>
            </w:tcMar>
            <w:hideMark/>
          </w:tcPr>
          <w:p w14:paraId="2CD0AE40" w14:textId="77777777" w:rsidR="00572183" w:rsidRPr="00572183"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eastAsia="fi-FI"/>
              </w:rPr>
              <w:t xml:space="preserve"> </w:t>
            </w:r>
            <w:r w:rsidRPr="00572183">
              <w:rPr>
                <w:rFonts w:ascii="Consolas" w:hAnsi="Consolas" w:cs="Segoe UI"/>
                <w:sz w:val="18"/>
                <w:szCs w:val="18"/>
                <w:lang w:val="fi-FI" w:eastAsia="fi-FI"/>
              </w:rPr>
              <w:t>*/</w:t>
            </w:r>
          </w:p>
          <w:tbl>
            <w:tblPr>
              <w:tblW w:w="9742" w:type="dxa"/>
              <w:shd w:val="clear" w:color="auto" w:fill="FFFFFF"/>
              <w:tblCellMar>
                <w:top w:w="15" w:type="dxa"/>
                <w:left w:w="15" w:type="dxa"/>
                <w:bottom w:w="15" w:type="dxa"/>
                <w:right w:w="15" w:type="dxa"/>
              </w:tblCellMar>
              <w:tblLook w:val="04A0" w:firstRow="1" w:lastRow="0" w:firstColumn="1" w:lastColumn="0" w:noHBand="0" w:noVBand="1"/>
            </w:tblPr>
            <w:tblGrid>
              <w:gridCol w:w="9742"/>
            </w:tblGrid>
            <w:tr w:rsidR="00572183" w:rsidRPr="00572183" w14:paraId="7C063702" w14:textId="77777777" w:rsidTr="00572183">
              <w:trPr>
                <w:trHeight w:val="559"/>
              </w:trPr>
              <w:tc>
                <w:tcPr>
                  <w:tcW w:w="9742" w:type="dxa"/>
                  <w:shd w:val="clear" w:color="auto" w:fill="FFFFFF"/>
                  <w:tcMar>
                    <w:top w:w="0" w:type="dxa"/>
                    <w:left w:w="150" w:type="dxa"/>
                    <w:bottom w:w="0" w:type="dxa"/>
                    <w:right w:w="150" w:type="dxa"/>
                  </w:tcMar>
                  <w:hideMark/>
                </w:tcPr>
                <w:p w14:paraId="5E90B8B2" w14:textId="2B542AA7" w:rsidR="00572183" w:rsidRPr="00572183"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w:t>
                  </w:r>
                </w:p>
                <w:p w14:paraId="3B7B15F5" w14:textId="6798736B" w:rsidR="00572183" w:rsidRPr="0042262E" w:rsidRDefault="00572183" w:rsidP="0042262E">
                  <w:pPr>
                    <w:suppressAutoHyphens w:val="0"/>
                    <w:spacing w:after="0" w:line="300" w:lineRule="atLeast"/>
                    <w:jc w:val="left"/>
                    <w:rPr>
                      <w:rFonts w:ascii="Consolas" w:hAnsi="Consolas" w:cs="Segoe UI"/>
                      <w:sz w:val="18"/>
                      <w:szCs w:val="18"/>
                      <w:lang w:eastAsia="fi-FI"/>
                    </w:rPr>
                  </w:pPr>
                  <w:r w:rsidRPr="00572183">
                    <w:rPr>
                      <w:rFonts w:ascii="Consolas" w:hAnsi="Consolas" w:cs="Segoe UI"/>
                      <w:sz w:val="18"/>
                      <w:szCs w:val="18"/>
                      <w:lang w:eastAsia="fi-FI"/>
                    </w:rPr>
                    <w:t>* saves the changes to the record currently in view and initializes a new</w:t>
                  </w:r>
                </w:p>
              </w:tc>
            </w:tr>
            <w:tr w:rsidR="00572183" w:rsidRPr="00572183" w14:paraId="31D972AE" w14:textId="77777777" w:rsidTr="00572183">
              <w:trPr>
                <w:trHeight w:val="279"/>
              </w:trPr>
              <w:tc>
                <w:tcPr>
                  <w:tcW w:w="9742" w:type="dxa"/>
                  <w:shd w:val="clear" w:color="auto" w:fill="FFFFFF"/>
                  <w:tcMar>
                    <w:top w:w="0" w:type="dxa"/>
                    <w:left w:w="150" w:type="dxa"/>
                    <w:bottom w:w="0" w:type="dxa"/>
                    <w:right w:w="150" w:type="dxa"/>
                  </w:tcMar>
                  <w:hideMark/>
                </w:tcPr>
                <w:p w14:paraId="6AA0B1FF" w14:textId="2E11F891"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val="fi-FI" w:eastAsia="fi-FI"/>
                    </w:rPr>
                    <w:t xml:space="preserve">* </w:t>
                  </w:r>
                  <w:proofErr w:type="spellStart"/>
                  <w:r w:rsidRPr="00572183">
                    <w:rPr>
                      <w:rFonts w:ascii="Consolas" w:hAnsi="Consolas" w:cs="Segoe UI"/>
                      <w:sz w:val="18"/>
                      <w:szCs w:val="18"/>
                      <w:lang w:val="fi-FI" w:eastAsia="fi-FI"/>
                    </w:rPr>
                    <w:t>record</w:t>
                  </w:r>
                  <w:proofErr w:type="spellEnd"/>
                </w:p>
              </w:tc>
            </w:tr>
            <w:tr w:rsidR="00572183" w:rsidRPr="00572183" w14:paraId="095E085F" w14:textId="77777777" w:rsidTr="00572183">
              <w:trPr>
                <w:trHeight w:val="279"/>
              </w:trPr>
              <w:tc>
                <w:tcPr>
                  <w:tcW w:w="9742" w:type="dxa"/>
                  <w:shd w:val="clear" w:color="auto" w:fill="FFFFFF"/>
                  <w:tcMar>
                    <w:top w:w="0" w:type="dxa"/>
                    <w:left w:w="150" w:type="dxa"/>
                    <w:bottom w:w="0" w:type="dxa"/>
                    <w:right w:w="150" w:type="dxa"/>
                  </w:tcMar>
                  <w:hideMark/>
                </w:tcPr>
                <w:p w14:paraId="7B5F12B8" w14:textId="29A05EB8"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572183">
                    <w:rPr>
                      <w:rFonts w:ascii="Consolas" w:hAnsi="Consolas" w:cs="Segoe UI"/>
                      <w:sz w:val="18"/>
                      <w:szCs w:val="18"/>
                      <w:lang w:val="fi-FI" w:eastAsia="fi-FI"/>
                    </w:rPr>
                    <w:t>*/</w:t>
                  </w:r>
                </w:p>
              </w:tc>
            </w:tr>
            <w:tr w:rsidR="00572183" w:rsidRPr="00572183" w14:paraId="6C991EE9" w14:textId="77777777" w:rsidTr="00572183">
              <w:trPr>
                <w:trHeight w:val="279"/>
              </w:trPr>
              <w:tc>
                <w:tcPr>
                  <w:tcW w:w="9742" w:type="dxa"/>
                  <w:shd w:val="clear" w:color="auto" w:fill="FFFFFF"/>
                  <w:tcMar>
                    <w:top w:w="0" w:type="dxa"/>
                    <w:left w:w="150" w:type="dxa"/>
                    <w:bottom w:w="0" w:type="dxa"/>
                    <w:right w:w="150" w:type="dxa"/>
                  </w:tcMar>
                  <w:hideMark/>
                </w:tcPr>
                <w:p w14:paraId="3037ED58" w14:textId="714C8357" w:rsidR="00572183" w:rsidRPr="0042262E" w:rsidRDefault="00572183" w:rsidP="0042262E">
                  <w:pPr>
                    <w:suppressAutoHyphens w:val="0"/>
                    <w:spacing w:after="0" w:line="300" w:lineRule="atLeast"/>
                    <w:jc w:val="left"/>
                    <w:rPr>
                      <w:rFonts w:ascii="Consolas" w:hAnsi="Consolas" w:cs="Segoe UI"/>
                      <w:sz w:val="18"/>
                      <w:szCs w:val="18"/>
                      <w:lang w:val="fi-FI" w:eastAsia="fi-FI"/>
                    </w:rPr>
                  </w:pPr>
                  <w:proofErr w:type="spellStart"/>
                  <w:r w:rsidRPr="00572183">
                    <w:rPr>
                      <w:rFonts w:ascii="Consolas" w:hAnsi="Consolas" w:cs="Segoe UI"/>
                      <w:sz w:val="18"/>
                      <w:szCs w:val="18"/>
                      <w:lang w:val="fi-FI" w:eastAsia="fi-FI"/>
                    </w:rPr>
                    <w:t>public</w:t>
                  </w:r>
                  <w:proofErr w:type="spellEnd"/>
                  <w:r w:rsidRPr="0042262E">
                    <w:rPr>
                      <w:rFonts w:ascii="Consolas" w:hAnsi="Consolas" w:cs="Segoe UI"/>
                      <w:sz w:val="18"/>
                      <w:szCs w:val="18"/>
                      <w:lang w:val="fi-FI" w:eastAsia="fi-FI"/>
                    </w:rPr>
                    <w:t xml:space="preserve"> </w:t>
                  </w:r>
                  <w:proofErr w:type="spellStart"/>
                  <w:r w:rsidRPr="00572183">
                    <w:rPr>
                      <w:rFonts w:ascii="Consolas" w:hAnsi="Consolas" w:cs="Segoe UI"/>
                      <w:sz w:val="18"/>
                      <w:szCs w:val="18"/>
                      <w:lang w:val="fi-FI" w:eastAsia="fi-FI"/>
                    </w:rPr>
                    <w:t>void</w:t>
                  </w:r>
                  <w:proofErr w:type="spellEnd"/>
                  <w:r w:rsidRPr="0042262E">
                    <w:rPr>
                      <w:rFonts w:ascii="Consolas" w:hAnsi="Consolas" w:cs="Segoe UI"/>
                      <w:sz w:val="18"/>
                      <w:szCs w:val="18"/>
                      <w:lang w:val="fi-FI" w:eastAsia="fi-FI"/>
                    </w:rPr>
                    <w:t xml:space="preserve"> </w:t>
                  </w:r>
                  <w:proofErr w:type="spellStart"/>
                  <w:r w:rsidRPr="00572183">
                    <w:rPr>
                      <w:rFonts w:ascii="Consolas" w:hAnsi="Consolas" w:cs="Segoe UI"/>
                      <w:sz w:val="18"/>
                      <w:szCs w:val="18"/>
                      <w:lang w:val="fi-FI" w:eastAsia="fi-FI"/>
                    </w:rPr>
                    <w:t>addRecord</w:t>
                  </w:r>
                  <w:proofErr w:type="spellEnd"/>
                  <w:r w:rsidRPr="0042262E">
                    <w:rPr>
                      <w:rFonts w:ascii="Consolas" w:hAnsi="Consolas" w:cs="Segoe UI"/>
                      <w:sz w:val="18"/>
                      <w:szCs w:val="18"/>
                      <w:lang w:val="fi-FI" w:eastAsia="fi-FI"/>
                    </w:rPr>
                    <w:t>() {</w:t>
                  </w:r>
                </w:p>
              </w:tc>
            </w:tr>
            <w:tr w:rsidR="00572183" w:rsidRPr="00572183" w14:paraId="517F16D7" w14:textId="77777777" w:rsidTr="00572183">
              <w:trPr>
                <w:trHeight w:val="279"/>
              </w:trPr>
              <w:tc>
                <w:tcPr>
                  <w:tcW w:w="9742" w:type="dxa"/>
                  <w:shd w:val="clear" w:color="auto" w:fill="FFFFFF"/>
                  <w:tcMar>
                    <w:top w:w="0" w:type="dxa"/>
                    <w:left w:w="150" w:type="dxa"/>
                    <w:bottom w:w="0" w:type="dxa"/>
                    <w:right w:w="150" w:type="dxa"/>
                  </w:tcMar>
                  <w:hideMark/>
                </w:tcPr>
                <w:p w14:paraId="45E7323D" w14:textId="0620BA66"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proofErr w:type="spellStart"/>
                  <w:r w:rsidR="00572183" w:rsidRPr="00572183">
                    <w:rPr>
                      <w:rFonts w:ascii="Consolas" w:hAnsi="Consolas" w:cs="Segoe UI"/>
                      <w:sz w:val="18"/>
                      <w:szCs w:val="18"/>
                      <w:lang w:val="fi-FI" w:eastAsia="fi-FI"/>
                    </w:rPr>
                    <w:t>if</w:t>
                  </w:r>
                  <w:proofErr w:type="spellEnd"/>
                  <w:r w:rsidR="00572183" w:rsidRPr="0042262E">
                    <w:rPr>
                      <w:rFonts w:ascii="Consolas" w:hAnsi="Consolas" w:cs="Segoe UI"/>
                      <w:sz w:val="18"/>
                      <w:szCs w:val="18"/>
                      <w:lang w:val="fi-FI" w:eastAsia="fi-FI"/>
                    </w:rPr>
                    <w:t xml:space="preserve"> (</w:t>
                  </w:r>
                  <w:proofErr w:type="spellStart"/>
                  <w:r w:rsidR="00572183" w:rsidRPr="0042262E">
                    <w:rPr>
                      <w:rFonts w:ascii="Consolas" w:hAnsi="Consolas" w:cs="Segoe UI"/>
                      <w:sz w:val="18"/>
                      <w:szCs w:val="18"/>
                      <w:lang w:val="fi-FI" w:eastAsia="fi-FI"/>
                    </w:rPr>
                    <w:t>feedbackAnalysisEntity</w:t>
                  </w:r>
                  <w:proofErr w:type="spellEnd"/>
                  <w:r w:rsidR="00572183" w:rsidRPr="0042262E">
                    <w:rPr>
                      <w:rFonts w:ascii="Consolas" w:hAnsi="Consolas" w:cs="Segoe UI"/>
                      <w:sz w:val="18"/>
                      <w:szCs w:val="18"/>
                      <w:lang w:val="fi-FI" w:eastAsia="fi-FI"/>
                    </w:rPr>
                    <w:t xml:space="preserve"> </w:t>
                  </w:r>
                  <w:r w:rsidR="00572183" w:rsidRPr="00572183">
                    <w:rPr>
                      <w:rFonts w:ascii="Consolas" w:hAnsi="Consolas" w:cs="Segoe UI"/>
                      <w:sz w:val="18"/>
                      <w:szCs w:val="18"/>
                      <w:lang w:val="fi-FI" w:eastAsia="fi-FI"/>
                    </w:rPr>
                    <w:t>==</w:t>
                  </w:r>
                  <w:r w:rsidR="00572183" w:rsidRPr="0042262E">
                    <w:rPr>
                      <w:rFonts w:ascii="Consolas" w:hAnsi="Consolas" w:cs="Segoe UI"/>
                      <w:sz w:val="18"/>
                      <w:szCs w:val="18"/>
                      <w:lang w:val="fi-FI" w:eastAsia="fi-FI"/>
                    </w:rPr>
                    <w:t xml:space="preserve"> </w:t>
                  </w:r>
                  <w:proofErr w:type="spellStart"/>
                  <w:r w:rsidR="00572183" w:rsidRPr="00572183">
                    <w:rPr>
                      <w:rFonts w:ascii="Consolas" w:hAnsi="Consolas" w:cs="Segoe UI"/>
                      <w:sz w:val="18"/>
                      <w:szCs w:val="18"/>
                      <w:lang w:val="fi-FI" w:eastAsia="fi-FI"/>
                    </w:rPr>
                    <w:t>null</w:t>
                  </w:r>
                  <w:proofErr w:type="spellEnd"/>
                  <w:r w:rsidR="00572183" w:rsidRPr="0042262E">
                    <w:rPr>
                      <w:rFonts w:ascii="Consolas" w:hAnsi="Consolas" w:cs="Segoe UI"/>
                      <w:sz w:val="18"/>
                      <w:szCs w:val="18"/>
                      <w:lang w:val="fi-FI" w:eastAsia="fi-FI"/>
                    </w:rPr>
                    <w:t>)</w:t>
                  </w:r>
                </w:p>
              </w:tc>
            </w:tr>
            <w:tr w:rsidR="00572183" w:rsidRPr="00572183" w14:paraId="49A5452B" w14:textId="77777777" w:rsidTr="00572183">
              <w:trPr>
                <w:trHeight w:val="279"/>
              </w:trPr>
              <w:tc>
                <w:tcPr>
                  <w:tcW w:w="9742" w:type="dxa"/>
                  <w:shd w:val="clear" w:color="auto" w:fill="FFFFFF"/>
                  <w:tcMar>
                    <w:top w:w="0" w:type="dxa"/>
                    <w:left w:w="150" w:type="dxa"/>
                    <w:bottom w:w="0" w:type="dxa"/>
                    <w:right w:w="150" w:type="dxa"/>
                  </w:tcMar>
                  <w:hideMark/>
                </w:tcPr>
                <w:p w14:paraId="66363BE9" w14:textId="3434C29F"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r>
                    <w:rPr>
                      <w:rFonts w:ascii="Consolas" w:hAnsi="Consolas" w:cs="Segoe UI"/>
                      <w:sz w:val="18"/>
                      <w:szCs w:val="18"/>
                      <w:lang w:val="fi-FI" w:eastAsia="fi-FI"/>
                    </w:rPr>
                    <w:tab/>
                  </w:r>
                  <w:proofErr w:type="spellStart"/>
                  <w:r w:rsidR="00572183" w:rsidRPr="0042262E">
                    <w:rPr>
                      <w:rFonts w:ascii="Consolas" w:hAnsi="Consolas" w:cs="Segoe UI"/>
                      <w:sz w:val="18"/>
                      <w:szCs w:val="18"/>
                      <w:lang w:val="fi-FI" w:eastAsia="fi-FI"/>
                    </w:rPr>
                    <w:t>feedbackAnalysisEntity</w:t>
                  </w:r>
                  <w:proofErr w:type="spellEnd"/>
                  <w:r w:rsidR="00572183" w:rsidRPr="0042262E">
                    <w:rPr>
                      <w:rFonts w:ascii="Consolas" w:hAnsi="Consolas" w:cs="Segoe UI"/>
                      <w:sz w:val="18"/>
                      <w:szCs w:val="18"/>
                      <w:lang w:val="fi-FI" w:eastAsia="fi-FI"/>
                    </w:rPr>
                    <w:t xml:space="preserve"> </w:t>
                  </w:r>
                  <w:r w:rsidR="00572183" w:rsidRPr="00572183">
                    <w:rPr>
                      <w:rFonts w:ascii="Consolas" w:hAnsi="Consolas" w:cs="Segoe UI"/>
                      <w:sz w:val="18"/>
                      <w:szCs w:val="18"/>
                      <w:lang w:val="fi-FI" w:eastAsia="fi-FI"/>
                    </w:rPr>
                    <w:t>=</w:t>
                  </w:r>
                  <w:r w:rsidR="00572183" w:rsidRPr="0042262E">
                    <w:rPr>
                      <w:rFonts w:ascii="Consolas" w:hAnsi="Consolas" w:cs="Segoe UI"/>
                      <w:sz w:val="18"/>
                      <w:szCs w:val="18"/>
                      <w:lang w:val="fi-FI" w:eastAsia="fi-FI"/>
                    </w:rPr>
                    <w:t xml:space="preserve"> </w:t>
                  </w:r>
                  <w:proofErr w:type="spellStart"/>
                  <w:r w:rsidR="00572183" w:rsidRPr="00572183">
                    <w:rPr>
                      <w:rFonts w:ascii="Consolas" w:hAnsi="Consolas" w:cs="Segoe UI"/>
                      <w:sz w:val="18"/>
                      <w:szCs w:val="18"/>
                      <w:lang w:val="fi-FI" w:eastAsia="fi-FI"/>
                    </w:rPr>
                    <w:t>new</w:t>
                  </w:r>
                  <w:proofErr w:type="spellEnd"/>
                  <w:r w:rsidR="00572183" w:rsidRPr="0042262E">
                    <w:rPr>
                      <w:rFonts w:ascii="Consolas" w:hAnsi="Consolas" w:cs="Segoe UI"/>
                      <w:sz w:val="18"/>
                      <w:szCs w:val="18"/>
                      <w:lang w:val="fi-FI" w:eastAsia="fi-FI"/>
                    </w:rPr>
                    <w:t xml:space="preserve"> </w:t>
                  </w:r>
                  <w:proofErr w:type="spellStart"/>
                  <w:r w:rsidR="00572183" w:rsidRPr="00572183">
                    <w:rPr>
                      <w:rFonts w:ascii="Consolas" w:hAnsi="Consolas" w:cs="Segoe UI"/>
                      <w:sz w:val="18"/>
                      <w:szCs w:val="18"/>
                      <w:lang w:val="fi-FI" w:eastAsia="fi-FI"/>
                    </w:rPr>
                    <w:t>FeedbackAnalysisEntity</w:t>
                  </w:r>
                  <w:proofErr w:type="spellEnd"/>
                  <w:r w:rsidR="00572183" w:rsidRPr="0042262E">
                    <w:rPr>
                      <w:rFonts w:ascii="Consolas" w:hAnsi="Consolas" w:cs="Segoe UI"/>
                      <w:sz w:val="18"/>
                      <w:szCs w:val="18"/>
                      <w:lang w:val="fi-FI" w:eastAsia="fi-FI"/>
                    </w:rPr>
                    <w:t>();</w:t>
                  </w:r>
                </w:p>
              </w:tc>
            </w:tr>
            <w:tr w:rsidR="00572183" w:rsidRPr="00572183" w14:paraId="21B0C604" w14:textId="77777777" w:rsidTr="00572183">
              <w:trPr>
                <w:trHeight w:val="559"/>
              </w:trPr>
              <w:tc>
                <w:tcPr>
                  <w:tcW w:w="9742" w:type="dxa"/>
                  <w:shd w:val="clear" w:color="auto" w:fill="FFFFFF"/>
                  <w:tcMar>
                    <w:top w:w="0" w:type="dxa"/>
                    <w:left w:w="150" w:type="dxa"/>
                    <w:bottom w:w="0" w:type="dxa"/>
                    <w:right w:w="150" w:type="dxa"/>
                  </w:tcMar>
                  <w:hideMark/>
                </w:tcPr>
                <w:p w14:paraId="1DFA236F"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p>
                <w:p w14:paraId="202E0CE1" w14:textId="77777777" w:rsidR="00572183" w:rsidRPr="0042262E" w:rsidRDefault="00572183" w:rsidP="0042262E">
                  <w:pPr>
                    <w:suppressAutoHyphens w:val="0"/>
                    <w:spacing w:after="0" w:line="300" w:lineRule="atLeast"/>
                    <w:jc w:val="right"/>
                    <w:rPr>
                      <w:rFonts w:ascii="Times New Roman" w:hAnsi="Times New Roman"/>
                      <w:sz w:val="20"/>
                      <w:szCs w:val="20"/>
                      <w:lang w:val="fi-FI" w:eastAsia="fi-FI"/>
                    </w:rPr>
                  </w:pPr>
                </w:p>
              </w:tc>
            </w:tr>
            <w:tr w:rsidR="00572183" w:rsidRPr="00572183" w14:paraId="2BD4146F" w14:textId="77777777" w:rsidTr="00572183">
              <w:trPr>
                <w:trHeight w:val="279"/>
              </w:trPr>
              <w:tc>
                <w:tcPr>
                  <w:tcW w:w="9742" w:type="dxa"/>
                  <w:shd w:val="clear" w:color="auto" w:fill="FFFFFF"/>
                  <w:tcMar>
                    <w:top w:w="0" w:type="dxa"/>
                    <w:left w:w="150" w:type="dxa"/>
                    <w:bottom w:w="0" w:type="dxa"/>
                    <w:right w:w="150" w:type="dxa"/>
                  </w:tcMar>
                  <w:hideMark/>
                </w:tcPr>
                <w:p w14:paraId="1D56F3CF" w14:textId="435C8A67"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proofErr w:type="spellStart"/>
                  <w:r w:rsidR="00572183" w:rsidRPr="0042262E">
                    <w:rPr>
                      <w:rFonts w:ascii="Consolas" w:hAnsi="Consolas" w:cs="Segoe UI"/>
                      <w:sz w:val="18"/>
                      <w:szCs w:val="18"/>
                      <w:lang w:val="fi-FI" w:eastAsia="fi-FI"/>
                    </w:rPr>
                    <w:t>editRecord</w:t>
                  </w:r>
                  <w:proofErr w:type="spellEnd"/>
                  <w:r w:rsidR="00572183" w:rsidRPr="0042262E">
                    <w:rPr>
                      <w:rFonts w:ascii="Consolas" w:hAnsi="Consolas" w:cs="Segoe UI"/>
                      <w:sz w:val="18"/>
                      <w:szCs w:val="18"/>
                      <w:lang w:val="fi-FI" w:eastAsia="fi-FI"/>
                    </w:rPr>
                    <w:t>();</w:t>
                  </w:r>
                </w:p>
              </w:tc>
            </w:tr>
            <w:tr w:rsidR="00572183" w:rsidRPr="00572183" w14:paraId="3A3A2A26" w14:textId="77777777" w:rsidTr="00572183">
              <w:trPr>
                <w:trHeight w:val="279"/>
              </w:trPr>
              <w:tc>
                <w:tcPr>
                  <w:tcW w:w="9742" w:type="dxa"/>
                  <w:shd w:val="clear" w:color="auto" w:fill="FFFFFF"/>
                  <w:tcMar>
                    <w:top w:w="0" w:type="dxa"/>
                    <w:left w:w="150" w:type="dxa"/>
                    <w:bottom w:w="0" w:type="dxa"/>
                    <w:right w:w="150" w:type="dxa"/>
                  </w:tcMar>
                  <w:hideMark/>
                </w:tcPr>
                <w:p w14:paraId="384E986C" w14:textId="2FE002F8"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proofErr w:type="spellStart"/>
                  <w:r w:rsidR="00572183" w:rsidRPr="0042262E">
                    <w:rPr>
                      <w:rFonts w:ascii="Consolas" w:hAnsi="Consolas" w:cs="Segoe UI"/>
                      <w:sz w:val="18"/>
                      <w:szCs w:val="18"/>
                      <w:lang w:val="fi-FI" w:eastAsia="fi-FI"/>
                    </w:rPr>
                    <w:t>resetSelectedCategories</w:t>
                  </w:r>
                  <w:proofErr w:type="spellEnd"/>
                  <w:r w:rsidR="00572183" w:rsidRPr="0042262E">
                    <w:rPr>
                      <w:rFonts w:ascii="Consolas" w:hAnsi="Consolas" w:cs="Segoe UI"/>
                      <w:sz w:val="18"/>
                      <w:szCs w:val="18"/>
                      <w:lang w:val="fi-FI" w:eastAsia="fi-FI"/>
                    </w:rPr>
                    <w:t>();</w:t>
                  </w:r>
                </w:p>
              </w:tc>
            </w:tr>
            <w:tr w:rsidR="00572183" w:rsidRPr="00572183" w14:paraId="1634D38D" w14:textId="77777777" w:rsidTr="00572183">
              <w:trPr>
                <w:trHeight w:val="559"/>
              </w:trPr>
              <w:tc>
                <w:tcPr>
                  <w:tcW w:w="9742" w:type="dxa"/>
                  <w:shd w:val="clear" w:color="auto" w:fill="FFFFFF"/>
                  <w:tcMar>
                    <w:top w:w="0" w:type="dxa"/>
                    <w:left w:w="150" w:type="dxa"/>
                    <w:bottom w:w="0" w:type="dxa"/>
                    <w:right w:w="150" w:type="dxa"/>
                  </w:tcMar>
                  <w:hideMark/>
                </w:tcPr>
                <w:p w14:paraId="2F11918C" w14:textId="77777777" w:rsidR="00572183" w:rsidRPr="0042262E" w:rsidRDefault="00572183" w:rsidP="0042262E">
                  <w:pPr>
                    <w:suppressAutoHyphens w:val="0"/>
                    <w:spacing w:after="0" w:line="300" w:lineRule="atLeast"/>
                    <w:jc w:val="left"/>
                    <w:rPr>
                      <w:rFonts w:ascii="Consolas" w:hAnsi="Consolas" w:cs="Segoe UI"/>
                      <w:sz w:val="18"/>
                      <w:szCs w:val="18"/>
                      <w:lang w:val="fi-FI" w:eastAsia="fi-FI"/>
                    </w:rPr>
                  </w:pPr>
                </w:p>
                <w:p w14:paraId="5009775C" w14:textId="77777777" w:rsidR="00572183" w:rsidRPr="0042262E" w:rsidRDefault="00572183" w:rsidP="0042262E">
                  <w:pPr>
                    <w:suppressAutoHyphens w:val="0"/>
                    <w:spacing w:after="0" w:line="300" w:lineRule="atLeast"/>
                    <w:jc w:val="right"/>
                    <w:rPr>
                      <w:rFonts w:ascii="Times New Roman" w:hAnsi="Times New Roman"/>
                      <w:sz w:val="20"/>
                      <w:szCs w:val="20"/>
                      <w:lang w:val="fi-FI" w:eastAsia="fi-FI"/>
                    </w:rPr>
                  </w:pPr>
                </w:p>
              </w:tc>
            </w:tr>
            <w:tr w:rsidR="00572183" w:rsidRPr="00572183" w14:paraId="10721DEB" w14:textId="77777777" w:rsidTr="00572183">
              <w:trPr>
                <w:trHeight w:val="279"/>
              </w:trPr>
              <w:tc>
                <w:tcPr>
                  <w:tcW w:w="9742" w:type="dxa"/>
                  <w:shd w:val="clear" w:color="auto" w:fill="FFFFFF"/>
                  <w:tcMar>
                    <w:top w:w="0" w:type="dxa"/>
                    <w:left w:w="150" w:type="dxa"/>
                    <w:bottom w:w="0" w:type="dxa"/>
                    <w:right w:w="150" w:type="dxa"/>
                  </w:tcMar>
                  <w:hideMark/>
                </w:tcPr>
                <w:p w14:paraId="5716601D" w14:textId="729B1E20"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proofErr w:type="spellStart"/>
                  <w:r w:rsidR="00572183" w:rsidRPr="0042262E">
                    <w:rPr>
                      <w:rFonts w:ascii="Consolas" w:hAnsi="Consolas" w:cs="Segoe UI"/>
                      <w:sz w:val="18"/>
                      <w:szCs w:val="18"/>
                      <w:lang w:val="fi-FI" w:eastAsia="fi-FI"/>
                    </w:rPr>
                    <w:t>currentRecord</w:t>
                  </w:r>
                  <w:proofErr w:type="spellEnd"/>
                  <w:r w:rsidR="00572183" w:rsidRPr="0042262E">
                    <w:rPr>
                      <w:rFonts w:ascii="Consolas" w:hAnsi="Consolas" w:cs="Segoe UI"/>
                      <w:sz w:val="18"/>
                      <w:szCs w:val="18"/>
                      <w:lang w:val="fi-FI" w:eastAsia="fi-FI"/>
                    </w:rPr>
                    <w:t xml:space="preserve"> </w:t>
                  </w:r>
                  <w:r w:rsidR="00572183" w:rsidRPr="00572183">
                    <w:rPr>
                      <w:rFonts w:ascii="Consolas" w:hAnsi="Consolas" w:cs="Segoe UI"/>
                      <w:sz w:val="18"/>
                      <w:szCs w:val="18"/>
                      <w:lang w:val="fi-FI" w:eastAsia="fi-FI"/>
                    </w:rPr>
                    <w:t>=</w:t>
                  </w:r>
                  <w:r w:rsidR="00572183" w:rsidRPr="0042262E">
                    <w:rPr>
                      <w:rFonts w:ascii="Consolas" w:hAnsi="Consolas" w:cs="Segoe UI"/>
                      <w:sz w:val="18"/>
                      <w:szCs w:val="18"/>
                      <w:lang w:val="fi-FI" w:eastAsia="fi-FI"/>
                    </w:rPr>
                    <w:t xml:space="preserve"> </w:t>
                  </w:r>
                  <w:proofErr w:type="spellStart"/>
                  <w:r w:rsidR="00572183" w:rsidRPr="00572183">
                    <w:rPr>
                      <w:rFonts w:ascii="Consolas" w:hAnsi="Consolas" w:cs="Segoe UI"/>
                      <w:sz w:val="18"/>
                      <w:szCs w:val="18"/>
                      <w:lang w:val="fi-FI" w:eastAsia="fi-FI"/>
                    </w:rPr>
                    <w:t>new</w:t>
                  </w:r>
                  <w:proofErr w:type="spellEnd"/>
                  <w:r w:rsidR="00572183" w:rsidRPr="0042262E">
                    <w:rPr>
                      <w:rFonts w:ascii="Consolas" w:hAnsi="Consolas" w:cs="Segoe UI"/>
                      <w:sz w:val="18"/>
                      <w:szCs w:val="18"/>
                      <w:lang w:val="fi-FI" w:eastAsia="fi-FI"/>
                    </w:rPr>
                    <w:t xml:space="preserve"> </w:t>
                  </w:r>
                  <w:proofErr w:type="spellStart"/>
                  <w:r w:rsidR="00572183" w:rsidRPr="00572183">
                    <w:rPr>
                      <w:rFonts w:ascii="Consolas" w:hAnsi="Consolas" w:cs="Segoe UI"/>
                      <w:sz w:val="18"/>
                      <w:szCs w:val="18"/>
                      <w:lang w:val="fi-FI" w:eastAsia="fi-FI"/>
                    </w:rPr>
                    <w:t>FeedbackAnalysisRecordEntity</w:t>
                  </w:r>
                  <w:proofErr w:type="spellEnd"/>
                  <w:r w:rsidR="00572183" w:rsidRPr="0042262E">
                    <w:rPr>
                      <w:rFonts w:ascii="Consolas" w:hAnsi="Consolas" w:cs="Segoe UI"/>
                      <w:sz w:val="18"/>
                      <w:szCs w:val="18"/>
                      <w:lang w:val="fi-FI" w:eastAsia="fi-FI"/>
                    </w:rPr>
                    <w:t>();</w:t>
                  </w:r>
                </w:p>
              </w:tc>
            </w:tr>
            <w:tr w:rsidR="00572183" w:rsidRPr="00572183" w14:paraId="67CAD6B3" w14:textId="77777777" w:rsidTr="00572183">
              <w:trPr>
                <w:trHeight w:val="559"/>
              </w:trPr>
              <w:tc>
                <w:tcPr>
                  <w:tcW w:w="9742" w:type="dxa"/>
                  <w:shd w:val="clear" w:color="auto" w:fill="FFFFFF"/>
                  <w:tcMar>
                    <w:top w:w="0" w:type="dxa"/>
                    <w:left w:w="150" w:type="dxa"/>
                    <w:bottom w:w="0" w:type="dxa"/>
                    <w:right w:w="150" w:type="dxa"/>
                  </w:tcMar>
                  <w:hideMark/>
                </w:tcPr>
                <w:p w14:paraId="62F18D69" w14:textId="7367A7D2" w:rsidR="00572183" w:rsidRPr="0042262E" w:rsidRDefault="008E7052" w:rsidP="0042262E">
                  <w:pPr>
                    <w:suppressAutoHyphens w:val="0"/>
                    <w:spacing w:after="0" w:line="300" w:lineRule="atLeast"/>
                    <w:jc w:val="left"/>
                    <w:rPr>
                      <w:rFonts w:ascii="Consolas" w:hAnsi="Consolas" w:cs="Segoe UI"/>
                      <w:sz w:val="18"/>
                      <w:szCs w:val="18"/>
                      <w:lang w:eastAsia="fi-FI"/>
                    </w:rPr>
                  </w:pPr>
                  <w:r>
                    <w:rPr>
                      <w:rFonts w:ascii="Consolas" w:hAnsi="Consolas" w:cs="Segoe UI"/>
                      <w:sz w:val="18"/>
                      <w:szCs w:val="18"/>
                      <w:lang w:eastAsia="fi-FI"/>
                    </w:rPr>
                    <w:tab/>
                  </w:r>
                  <w:proofErr w:type="spellStart"/>
                  <w:r w:rsidR="00572183" w:rsidRPr="0042262E">
                    <w:rPr>
                      <w:rFonts w:ascii="Consolas" w:hAnsi="Consolas" w:cs="Segoe UI"/>
                      <w:sz w:val="18"/>
                      <w:szCs w:val="18"/>
                      <w:lang w:eastAsia="fi-FI"/>
                    </w:rPr>
                    <w:t>currentRecord</w:t>
                  </w:r>
                  <w:r w:rsidR="00572183" w:rsidRPr="00572183">
                    <w:rPr>
                      <w:rFonts w:ascii="Consolas" w:hAnsi="Consolas" w:cs="Segoe UI"/>
                      <w:sz w:val="18"/>
                      <w:szCs w:val="18"/>
                      <w:lang w:eastAsia="fi-FI"/>
                    </w:rPr>
                    <w:t>.</w:t>
                  </w:r>
                  <w:r w:rsidR="00572183" w:rsidRPr="0042262E">
                    <w:rPr>
                      <w:rFonts w:ascii="Consolas" w:hAnsi="Consolas" w:cs="Segoe UI"/>
                      <w:sz w:val="18"/>
                      <w:szCs w:val="18"/>
                      <w:lang w:eastAsia="fi-FI"/>
                    </w:rPr>
                    <w:t>setSelectedCategories</w:t>
                  </w:r>
                  <w:proofErr w:type="spellEnd"/>
                  <w:r w:rsidR="00572183" w:rsidRPr="0042262E">
                    <w:rPr>
                      <w:rFonts w:ascii="Consolas" w:hAnsi="Consolas" w:cs="Segoe UI"/>
                      <w:sz w:val="18"/>
                      <w:szCs w:val="18"/>
                      <w:lang w:eastAsia="fi-FI"/>
                    </w:rPr>
                    <w:t>(</w:t>
                  </w:r>
                  <w:r w:rsidR="00572183" w:rsidRPr="00572183">
                    <w:rPr>
                      <w:rFonts w:ascii="Consolas" w:hAnsi="Consolas" w:cs="Segoe UI"/>
                      <w:sz w:val="18"/>
                      <w:szCs w:val="18"/>
                      <w:lang w:eastAsia="fi-FI"/>
                    </w:rPr>
                    <w:t xml:space="preserve">new </w:t>
                  </w:r>
                  <w:proofErr w:type="spellStart"/>
                  <w:r w:rsidR="00572183" w:rsidRPr="00572183">
                    <w:rPr>
                      <w:rFonts w:ascii="Consolas" w:hAnsi="Consolas" w:cs="Segoe UI"/>
                      <w:sz w:val="18"/>
                      <w:szCs w:val="18"/>
                      <w:lang w:eastAsia="fi-FI"/>
                    </w:rPr>
                    <w:t>ArrayList</w:t>
                  </w:r>
                  <w:proofErr w:type="spellEnd"/>
                  <w:r w:rsidR="00572183" w:rsidRPr="00572183">
                    <w:rPr>
                      <w:rFonts w:ascii="Consolas" w:hAnsi="Consolas" w:cs="Segoe UI"/>
                      <w:sz w:val="18"/>
                      <w:szCs w:val="18"/>
                      <w:lang w:eastAsia="fi-FI"/>
                    </w:rPr>
                    <w:t>&lt;</w:t>
                  </w:r>
                  <w:proofErr w:type="spellStart"/>
                  <w:r w:rsidR="00572183" w:rsidRPr="00572183">
                    <w:rPr>
                      <w:rFonts w:ascii="Consolas" w:hAnsi="Consolas" w:cs="Segoe UI"/>
                      <w:sz w:val="18"/>
                      <w:szCs w:val="18"/>
                      <w:lang w:eastAsia="fi-FI"/>
                    </w:rPr>
                    <w:t>FeedbackAnalysisCategoryEntity</w:t>
                  </w:r>
                  <w:proofErr w:type="spellEnd"/>
                  <w:r w:rsidR="00572183" w:rsidRPr="00572183">
                    <w:rPr>
                      <w:rFonts w:ascii="Consolas" w:hAnsi="Consolas" w:cs="Segoe UI"/>
                      <w:sz w:val="18"/>
                      <w:szCs w:val="18"/>
                      <w:lang w:eastAsia="fi-FI"/>
                    </w:rPr>
                    <w:t>&gt;</w:t>
                  </w:r>
                  <w:r w:rsidR="00572183" w:rsidRPr="0042262E">
                    <w:rPr>
                      <w:rFonts w:ascii="Consolas" w:hAnsi="Consolas" w:cs="Segoe UI"/>
                      <w:sz w:val="18"/>
                      <w:szCs w:val="18"/>
                      <w:lang w:eastAsia="fi-FI"/>
                    </w:rPr>
                    <w:t>());</w:t>
                  </w:r>
                </w:p>
              </w:tc>
            </w:tr>
            <w:tr w:rsidR="00572183" w:rsidRPr="00572183" w14:paraId="0C406B69" w14:textId="77777777" w:rsidTr="00572183">
              <w:trPr>
                <w:trHeight w:val="279"/>
              </w:trPr>
              <w:tc>
                <w:tcPr>
                  <w:tcW w:w="9742" w:type="dxa"/>
                  <w:shd w:val="clear" w:color="auto" w:fill="FFFFFF"/>
                  <w:tcMar>
                    <w:top w:w="0" w:type="dxa"/>
                    <w:left w:w="150" w:type="dxa"/>
                    <w:bottom w:w="0" w:type="dxa"/>
                    <w:right w:w="150" w:type="dxa"/>
                  </w:tcMar>
                  <w:hideMark/>
                </w:tcPr>
                <w:p w14:paraId="4739B779" w14:textId="411099E8" w:rsidR="00572183" w:rsidRPr="0042262E" w:rsidRDefault="00572183" w:rsidP="008E7052">
                  <w:pPr>
                    <w:suppressAutoHyphens w:val="0"/>
                    <w:spacing w:after="0" w:line="300" w:lineRule="atLeast"/>
                    <w:ind w:left="720"/>
                    <w:jc w:val="left"/>
                    <w:rPr>
                      <w:rFonts w:ascii="Consolas" w:hAnsi="Consolas" w:cs="Segoe UI"/>
                      <w:sz w:val="18"/>
                      <w:szCs w:val="18"/>
                      <w:lang w:val="fi-FI" w:eastAsia="fi-FI"/>
                    </w:rPr>
                  </w:pPr>
                  <w:proofErr w:type="spellStart"/>
                  <w:r w:rsidRPr="0042262E">
                    <w:rPr>
                      <w:rFonts w:ascii="Consolas" w:hAnsi="Consolas" w:cs="Segoe UI"/>
                      <w:sz w:val="18"/>
                      <w:szCs w:val="18"/>
                      <w:lang w:val="fi-FI" w:eastAsia="fi-FI"/>
                    </w:rPr>
                    <w:t>currentRecordNumber</w:t>
                  </w:r>
                  <w:proofErr w:type="spellEnd"/>
                  <w:r w:rsidRPr="00572183">
                    <w:rPr>
                      <w:rFonts w:ascii="Consolas" w:hAnsi="Consolas" w:cs="Segoe UI"/>
                      <w:sz w:val="18"/>
                      <w:szCs w:val="18"/>
                      <w:lang w:val="fi-FI" w:eastAsia="fi-FI"/>
                    </w:rPr>
                    <w:t>++</w:t>
                  </w:r>
                  <w:r w:rsidRPr="0042262E">
                    <w:rPr>
                      <w:rFonts w:ascii="Consolas" w:hAnsi="Consolas" w:cs="Segoe UI"/>
                      <w:sz w:val="18"/>
                      <w:szCs w:val="18"/>
                      <w:lang w:val="fi-FI" w:eastAsia="fi-FI"/>
                    </w:rPr>
                    <w:t>;</w:t>
                  </w:r>
                </w:p>
              </w:tc>
            </w:tr>
            <w:tr w:rsidR="00572183" w:rsidRPr="00572183" w14:paraId="75134EC3" w14:textId="77777777" w:rsidTr="00572183">
              <w:trPr>
                <w:trHeight w:val="279"/>
              </w:trPr>
              <w:tc>
                <w:tcPr>
                  <w:tcW w:w="9742" w:type="dxa"/>
                  <w:shd w:val="clear" w:color="auto" w:fill="FFFFFF"/>
                  <w:tcMar>
                    <w:top w:w="0" w:type="dxa"/>
                    <w:left w:w="150" w:type="dxa"/>
                    <w:bottom w:w="0" w:type="dxa"/>
                    <w:right w:w="150" w:type="dxa"/>
                  </w:tcMar>
                  <w:hideMark/>
                </w:tcPr>
                <w:p w14:paraId="308B8FAB" w14:textId="6587511F"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proofErr w:type="spellStart"/>
                  <w:r w:rsidR="00572183" w:rsidRPr="0042262E">
                    <w:rPr>
                      <w:rFonts w:ascii="Consolas" w:hAnsi="Consolas" w:cs="Segoe UI"/>
                      <w:sz w:val="18"/>
                      <w:szCs w:val="18"/>
                      <w:lang w:val="fi-FI" w:eastAsia="fi-FI"/>
                    </w:rPr>
                    <w:t>setOrderNumberForRecord</w:t>
                  </w:r>
                  <w:proofErr w:type="spellEnd"/>
                  <w:r w:rsidR="00572183" w:rsidRPr="0042262E">
                    <w:rPr>
                      <w:rFonts w:ascii="Consolas" w:hAnsi="Consolas" w:cs="Segoe UI"/>
                      <w:sz w:val="18"/>
                      <w:szCs w:val="18"/>
                      <w:lang w:val="fi-FI" w:eastAsia="fi-FI"/>
                    </w:rPr>
                    <w:t>();</w:t>
                  </w:r>
                </w:p>
              </w:tc>
            </w:tr>
            <w:tr w:rsidR="00572183" w:rsidRPr="00572183" w14:paraId="72512A8F" w14:textId="77777777" w:rsidTr="00572183">
              <w:trPr>
                <w:trHeight w:val="279"/>
              </w:trPr>
              <w:tc>
                <w:tcPr>
                  <w:tcW w:w="9742" w:type="dxa"/>
                  <w:shd w:val="clear" w:color="auto" w:fill="FFFFFF"/>
                  <w:tcMar>
                    <w:top w:w="0" w:type="dxa"/>
                    <w:left w:w="150" w:type="dxa"/>
                    <w:bottom w:w="0" w:type="dxa"/>
                    <w:right w:w="150" w:type="dxa"/>
                  </w:tcMar>
                  <w:hideMark/>
                </w:tcPr>
                <w:p w14:paraId="1A38062A" w14:textId="1EA121BF"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proofErr w:type="spellStart"/>
                  <w:r w:rsidR="00572183" w:rsidRPr="0042262E">
                    <w:rPr>
                      <w:rFonts w:ascii="Consolas" w:hAnsi="Consolas" w:cs="Segoe UI"/>
                      <w:sz w:val="18"/>
                      <w:szCs w:val="18"/>
                      <w:lang w:val="fi-FI" w:eastAsia="fi-FI"/>
                    </w:rPr>
                    <w:t>currentRecord</w:t>
                  </w:r>
                  <w:r w:rsidR="00572183" w:rsidRPr="00572183">
                    <w:rPr>
                      <w:rFonts w:ascii="Consolas" w:hAnsi="Consolas" w:cs="Segoe UI"/>
                      <w:sz w:val="18"/>
                      <w:szCs w:val="18"/>
                      <w:lang w:val="fi-FI" w:eastAsia="fi-FI"/>
                    </w:rPr>
                    <w:t>.</w:t>
                  </w:r>
                  <w:r w:rsidR="00572183" w:rsidRPr="0042262E">
                    <w:rPr>
                      <w:rFonts w:ascii="Consolas" w:hAnsi="Consolas" w:cs="Segoe UI"/>
                      <w:sz w:val="18"/>
                      <w:szCs w:val="18"/>
                      <w:lang w:val="fi-FI" w:eastAsia="fi-FI"/>
                    </w:rPr>
                    <w:t>setFeedbackAnalysis</w:t>
                  </w:r>
                  <w:proofErr w:type="spellEnd"/>
                  <w:r w:rsidR="00572183" w:rsidRPr="0042262E">
                    <w:rPr>
                      <w:rFonts w:ascii="Consolas" w:hAnsi="Consolas" w:cs="Segoe UI"/>
                      <w:sz w:val="18"/>
                      <w:szCs w:val="18"/>
                      <w:lang w:val="fi-FI" w:eastAsia="fi-FI"/>
                    </w:rPr>
                    <w:t>(</w:t>
                  </w:r>
                  <w:proofErr w:type="spellStart"/>
                  <w:r w:rsidR="00572183" w:rsidRPr="0042262E">
                    <w:rPr>
                      <w:rFonts w:ascii="Consolas" w:hAnsi="Consolas" w:cs="Segoe UI"/>
                      <w:sz w:val="18"/>
                      <w:szCs w:val="18"/>
                      <w:lang w:val="fi-FI" w:eastAsia="fi-FI"/>
                    </w:rPr>
                    <w:t>feedbackAnalysisEntity</w:t>
                  </w:r>
                  <w:proofErr w:type="spellEnd"/>
                  <w:r w:rsidR="00572183" w:rsidRPr="0042262E">
                    <w:rPr>
                      <w:rFonts w:ascii="Consolas" w:hAnsi="Consolas" w:cs="Segoe UI"/>
                      <w:sz w:val="18"/>
                      <w:szCs w:val="18"/>
                      <w:lang w:val="fi-FI" w:eastAsia="fi-FI"/>
                    </w:rPr>
                    <w:t>);</w:t>
                  </w:r>
                </w:p>
              </w:tc>
            </w:tr>
            <w:tr w:rsidR="00572183" w:rsidRPr="00572183" w14:paraId="6B41B36A" w14:textId="77777777" w:rsidTr="00572183">
              <w:trPr>
                <w:trHeight w:val="279"/>
              </w:trPr>
              <w:tc>
                <w:tcPr>
                  <w:tcW w:w="9742" w:type="dxa"/>
                  <w:shd w:val="clear" w:color="auto" w:fill="FFFFFF"/>
                  <w:tcMar>
                    <w:top w:w="0" w:type="dxa"/>
                    <w:left w:w="150" w:type="dxa"/>
                    <w:bottom w:w="0" w:type="dxa"/>
                    <w:right w:w="150" w:type="dxa"/>
                  </w:tcMar>
                  <w:hideMark/>
                </w:tcPr>
                <w:p w14:paraId="159AB5EB" w14:textId="61B69B50" w:rsidR="00572183" w:rsidRPr="0042262E" w:rsidRDefault="008E7052" w:rsidP="0042262E">
                  <w:pPr>
                    <w:suppressAutoHyphens w:val="0"/>
                    <w:spacing w:after="0" w:line="300" w:lineRule="atLeast"/>
                    <w:jc w:val="left"/>
                    <w:rPr>
                      <w:rFonts w:ascii="Consolas" w:hAnsi="Consolas" w:cs="Segoe UI"/>
                      <w:sz w:val="18"/>
                      <w:szCs w:val="18"/>
                      <w:lang w:val="fi-FI" w:eastAsia="fi-FI"/>
                    </w:rPr>
                  </w:pPr>
                  <w:r>
                    <w:rPr>
                      <w:rFonts w:ascii="Consolas" w:hAnsi="Consolas" w:cs="Segoe UI"/>
                      <w:sz w:val="18"/>
                      <w:szCs w:val="18"/>
                      <w:lang w:val="fi-FI" w:eastAsia="fi-FI"/>
                    </w:rPr>
                    <w:tab/>
                  </w:r>
                  <w:proofErr w:type="spellStart"/>
                  <w:r w:rsidR="00572183" w:rsidRPr="0042262E">
                    <w:rPr>
                      <w:rFonts w:ascii="Consolas" w:hAnsi="Consolas" w:cs="Segoe UI"/>
                      <w:sz w:val="18"/>
                      <w:szCs w:val="18"/>
                      <w:lang w:val="fi-FI" w:eastAsia="fi-FI"/>
                    </w:rPr>
                    <w:t>feedbackAnalysisEntity</w:t>
                  </w:r>
                  <w:r w:rsidR="00572183" w:rsidRPr="00572183">
                    <w:rPr>
                      <w:rFonts w:ascii="Consolas" w:hAnsi="Consolas" w:cs="Segoe UI"/>
                      <w:sz w:val="18"/>
                      <w:szCs w:val="18"/>
                      <w:lang w:val="fi-FI" w:eastAsia="fi-FI"/>
                    </w:rPr>
                    <w:t>.</w:t>
                  </w:r>
                  <w:r w:rsidR="00572183" w:rsidRPr="0042262E">
                    <w:rPr>
                      <w:rFonts w:ascii="Consolas" w:hAnsi="Consolas" w:cs="Segoe UI"/>
                      <w:sz w:val="18"/>
                      <w:szCs w:val="18"/>
                      <w:lang w:val="fi-FI" w:eastAsia="fi-FI"/>
                    </w:rPr>
                    <w:t>addRecord</w:t>
                  </w:r>
                  <w:proofErr w:type="spellEnd"/>
                  <w:r w:rsidR="00572183" w:rsidRPr="0042262E">
                    <w:rPr>
                      <w:rFonts w:ascii="Consolas" w:hAnsi="Consolas" w:cs="Segoe UI"/>
                      <w:sz w:val="18"/>
                      <w:szCs w:val="18"/>
                      <w:lang w:val="fi-FI" w:eastAsia="fi-FI"/>
                    </w:rPr>
                    <w:t>(</w:t>
                  </w:r>
                  <w:proofErr w:type="spellStart"/>
                  <w:r w:rsidR="00572183" w:rsidRPr="0042262E">
                    <w:rPr>
                      <w:rFonts w:ascii="Consolas" w:hAnsi="Consolas" w:cs="Segoe UI"/>
                      <w:sz w:val="18"/>
                      <w:szCs w:val="18"/>
                      <w:lang w:val="fi-FI" w:eastAsia="fi-FI"/>
                    </w:rPr>
                    <w:t>currentRecord</w:t>
                  </w:r>
                  <w:proofErr w:type="spellEnd"/>
                  <w:r w:rsidR="00572183" w:rsidRPr="0042262E">
                    <w:rPr>
                      <w:rFonts w:ascii="Consolas" w:hAnsi="Consolas" w:cs="Segoe UI"/>
                      <w:sz w:val="18"/>
                      <w:szCs w:val="18"/>
                      <w:lang w:val="fi-FI" w:eastAsia="fi-FI"/>
                    </w:rPr>
                    <w:t>);</w:t>
                  </w:r>
                </w:p>
              </w:tc>
            </w:tr>
            <w:tr w:rsidR="00572183" w:rsidRPr="00572183" w14:paraId="59B0A330" w14:textId="77777777" w:rsidTr="00572183">
              <w:trPr>
                <w:trHeight w:val="279"/>
              </w:trPr>
              <w:tc>
                <w:tcPr>
                  <w:tcW w:w="9742" w:type="dxa"/>
                  <w:shd w:val="clear" w:color="auto" w:fill="FFFFFF"/>
                  <w:tcMar>
                    <w:top w:w="0" w:type="dxa"/>
                    <w:left w:w="150" w:type="dxa"/>
                    <w:bottom w:w="0" w:type="dxa"/>
                    <w:right w:w="150" w:type="dxa"/>
                  </w:tcMar>
                  <w:hideMark/>
                </w:tcPr>
                <w:p w14:paraId="7DF27648" w14:textId="57A0D291" w:rsidR="00572183" w:rsidRPr="0042262E" w:rsidRDefault="00572183" w:rsidP="0042262E">
                  <w:pPr>
                    <w:suppressAutoHyphens w:val="0"/>
                    <w:spacing w:after="0" w:line="300" w:lineRule="atLeast"/>
                    <w:jc w:val="left"/>
                    <w:rPr>
                      <w:rFonts w:ascii="Consolas" w:hAnsi="Consolas" w:cs="Segoe UI"/>
                      <w:sz w:val="18"/>
                      <w:szCs w:val="18"/>
                      <w:lang w:val="fi-FI" w:eastAsia="fi-FI"/>
                    </w:rPr>
                  </w:pPr>
                  <w:r w:rsidRPr="0042262E">
                    <w:rPr>
                      <w:rFonts w:ascii="Consolas" w:hAnsi="Consolas" w:cs="Segoe UI"/>
                      <w:sz w:val="18"/>
                      <w:szCs w:val="18"/>
                      <w:lang w:val="fi-FI" w:eastAsia="fi-FI"/>
                    </w:rPr>
                    <w:t>}</w:t>
                  </w:r>
                </w:p>
              </w:tc>
            </w:tr>
          </w:tbl>
          <w:p w14:paraId="3AABF3E5" w14:textId="3EF99CC4" w:rsidR="00572183" w:rsidRPr="0042262E" w:rsidRDefault="00572183" w:rsidP="0042262E">
            <w:pPr>
              <w:suppressAutoHyphens w:val="0"/>
              <w:spacing w:after="0" w:line="300" w:lineRule="atLeast"/>
              <w:jc w:val="left"/>
              <w:rPr>
                <w:rFonts w:ascii="Consolas" w:hAnsi="Consolas" w:cs="Segoe UI"/>
                <w:sz w:val="18"/>
                <w:szCs w:val="18"/>
                <w:lang w:val="fi-FI" w:eastAsia="fi-FI"/>
              </w:rPr>
            </w:pPr>
          </w:p>
        </w:tc>
      </w:tr>
    </w:tbl>
    <w:p w14:paraId="7A958EE6" w14:textId="77777777" w:rsidR="00BF5EF5" w:rsidRPr="00BF5EF5" w:rsidRDefault="00BF5EF5" w:rsidP="00BF5EF5">
      <w:pPr>
        <w:suppressAutoHyphens w:val="0"/>
        <w:spacing w:after="0"/>
        <w:jc w:val="left"/>
        <w:rPr>
          <w:rFonts w:ascii="Times New Roman" w:hAnsi="Times New Roman"/>
          <w:bCs/>
          <w:iCs/>
          <w:lang w:val="fi-FI"/>
        </w:rPr>
      </w:pPr>
    </w:p>
    <w:p w14:paraId="4652DB92" w14:textId="00022AB2" w:rsidR="00A173CB" w:rsidRPr="000138DB" w:rsidRDefault="0081268A" w:rsidP="00A173CB">
      <w:pPr>
        <w:pStyle w:val="Otsikko2"/>
        <w:rPr>
          <w:lang w:val="en-US"/>
        </w:rPr>
      </w:pPr>
      <w:bookmarkStart w:id="28" w:name="_Toc11138531"/>
      <w:proofErr w:type="spellStart"/>
      <w:r w:rsidRPr="000138DB">
        <w:rPr>
          <w:lang w:val="en-US"/>
        </w:rPr>
        <w:t>Testaus</w:t>
      </w:r>
      <w:bookmarkEnd w:id="28"/>
      <w:proofErr w:type="spellEnd"/>
    </w:p>
    <w:p w14:paraId="4652DB93" w14:textId="77777777" w:rsidR="0081268A" w:rsidRPr="004A7704" w:rsidRDefault="0081268A" w:rsidP="002D745C">
      <w:pPr>
        <w:spacing w:line="360" w:lineRule="auto"/>
        <w:rPr>
          <w:rFonts w:ascii="Times New Roman" w:hAnsi="Times New Roman"/>
          <w:color w:val="000000"/>
        </w:rPr>
      </w:pPr>
    </w:p>
    <w:p w14:paraId="4652DB94" w14:textId="456E1807" w:rsidR="00630BA9" w:rsidRPr="00E34E8B" w:rsidRDefault="00761ACF" w:rsidP="002D745C">
      <w:pPr>
        <w:spacing w:line="360" w:lineRule="auto"/>
        <w:rPr>
          <w:rFonts w:ascii="Times New Roman" w:hAnsi="Times New Roman"/>
          <w:color w:val="FF0000"/>
          <w:lang w:val="fi-FI"/>
        </w:rPr>
      </w:pPr>
      <w:r w:rsidRPr="002E6F89">
        <w:rPr>
          <w:rFonts w:ascii="Times New Roman" w:hAnsi="Times New Roman"/>
          <w:color w:val="000000"/>
          <w:lang w:val="fi-FI"/>
        </w:rPr>
        <w:t>O</w:t>
      </w:r>
      <w:r>
        <w:rPr>
          <w:rFonts w:ascii="Times New Roman" w:hAnsi="Times New Roman"/>
          <w:color w:val="000000"/>
          <w:lang w:val="fi-FI"/>
        </w:rPr>
        <w:t>hjelmoija suoritt</w:t>
      </w:r>
      <w:r w:rsidR="00205AF0">
        <w:rPr>
          <w:rFonts w:ascii="Times New Roman" w:hAnsi="Times New Roman"/>
          <w:color w:val="000000"/>
          <w:lang w:val="fi-FI"/>
        </w:rPr>
        <w:t>i</w:t>
      </w:r>
      <w:r>
        <w:rPr>
          <w:rFonts w:ascii="Times New Roman" w:hAnsi="Times New Roman"/>
          <w:color w:val="000000"/>
          <w:lang w:val="fi-FI"/>
        </w:rPr>
        <w:t xml:space="preserve"> </w:t>
      </w:r>
      <w:r w:rsidR="008939B9">
        <w:rPr>
          <w:rFonts w:ascii="Times New Roman" w:hAnsi="Times New Roman"/>
          <w:color w:val="000000"/>
          <w:lang w:val="fi-FI"/>
        </w:rPr>
        <w:t xml:space="preserve">manuaalisesti </w:t>
      </w:r>
      <w:r>
        <w:rPr>
          <w:rFonts w:ascii="Times New Roman" w:hAnsi="Times New Roman"/>
          <w:color w:val="000000"/>
          <w:lang w:val="fi-FI"/>
        </w:rPr>
        <w:t>tarvittavat yksikkötestaukset kirjoittamalle</w:t>
      </w:r>
      <w:r w:rsidR="00E56499">
        <w:rPr>
          <w:rFonts w:ascii="Times New Roman" w:hAnsi="Times New Roman"/>
          <w:color w:val="000000"/>
          <w:lang w:val="fi-FI"/>
        </w:rPr>
        <w:t>en</w:t>
      </w:r>
      <w:r>
        <w:rPr>
          <w:rFonts w:ascii="Times New Roman" w:hAnsi="Times New Roman"/>
          <w:color w:val="000000"/>
          <w:lang w:val="fi-FI"/>
        </w:rPr>
        <w:t xml:space="preserve"> lähdekoodille, mutta yksikkötest</w:t>
      </w:r>
      <w:r w:rsidR="002F04FE">
        <w:rPr>
          <w:rFonts w:ascii="Times New Roman" w:hAnsi="Times New Roman"/>
          <w:color w:val="000000"/>
          <w:lang w:val="fi-FI"/>
        </w:rPr>
        <w:t>ejä</w:t>
      </w:r>
      <w:r>
        <w:rPr>
          <w:rFonts w:ascii="Times New Roman" w:hAnsi="Times New Roman"/>
          <w:color w:val="000000"/>
          <w:lang w:val="fi-FI"/>
        </w:rPr>
        <w:t xml:space="preserve"> ei laadit</w:t>
      </w:r>
      <w:r w:rsidR="0057224F">
        <w:rPr>
          <w:rFonts w:ascii="Times New Roman" w:hAnsi="Times New Roman"/>
          <w:color w:val="000000"/>
          <w:lang w:val="fi-FI"/>
        </w:rPr>
        <w:t>tu</w:t>
      </w:r>
      <w:r>
        <w:rPr>
          <w:rFonts w:ascii="Times New Roman" w:hAnsi="Times New Roman"/>
          <w:color w:val="000000"/>
          <w:lang w:val="fi-FI"/>
        </w:rPr>
        <w:t xml:space="preserve"> osaksi lähdekoodia.</w:t>
      </w:r>
      <w:r w:rsidR="004B66F5">
        <w:rPr>
          <w:rFonts w:ascii="Times New Roman" w:hAnsi="Times New Roman"/>
          <w:color w:val="000000"/>
          <w:lang w:val="fi-FI"/>
        </w:rPr>
        <w:t xml:space="preserve"> Projekti</w:t>
      </w:r>
      <w:r w:rsidR="00EC209C">
        <w:rPr>
          <w:rFonts w:ascii="Times New Roman" w:hAnsi="Times New Roman"/>
          <w:color w:val="000000"/>
          <w:lang w:val="fi-FI"/>
        </w:rPr>
        <w:t xml:space="preserve">ryhmän jäsenet testasivat jatkuvasti sovelluksen käyttöliittymää varmistuakseen </w:t>
      </w:r>
      <w:r w:rsidR="00E56499">
        <w:rPr>
          <w:rFonts w:ascii="Times New Roman" w:hAnsi="Times New Roman"/>
          <w:color w:val="000000"/>
          <w:lang w:val="fi-FI"/>
        </w:rPr>
        <w:t xml:space="preserve">sen toiminnasta ja laadusta. </w:t>
      </w:r>
      <w:r w:rsidR="005465E5" w:rsidRPr="007C707E">
        <w:rPr>
          <w:rFonts w:ascii="Times New Roman" w:hAnsi="Times New Roman"/>
          <w:lang w:val="fi-FI"/>
        </w:rPr>
        <w:t xml:space="preserve">Toteutetun sovelluksen </w:t>
      </w:r>
      <w:r w:rsidR="005465E5" w:rsidRPr="007C707E">
        <w:rPr>
          <w:rFonts w:ascii="Times New Roman" w:hAnsi="Times New Roman"/>
          <w:lang w:val="fi-FI"/>
        </w:rPr>
        <w:lastRenderedPageBreak/>
        <w:t>laadunvarmistus tapahtu</w:t>
      </w:r>
      <w:r w:rsidR="00BB7C36" w:rsidRPr="007C707E">
        <w:rPr>
          <w:rFonts w:ascii="Times New Roman" w:hAnsi="Times New Roman"/>
          <w:lang w:val="fi-FI"/>
        </w:rPr>
        <w:t>i</w:t>
      </w:r>
      <w:r w:rsidR="005465E5" w:rsidRPr="007C707E">
        <w:rPr>
          <w:rFonts w:ascii="Times New Roman" w:hAnsi="Times New Roman"/>
          <w:lang w:val="fi-FI"/>
        </w:rPr>
        <w:t xml:space="preserve"> </w:t>
      </w:r>
      <w:r w:rsidR="00C601EF" w:rsidRPr="007C707E">
        <w:rPr>
          <w:rFonts w:ascii="Times New Roman" w:hAnsi="Times New Roman"/>
          <w:lang w:val="fi-FI"/>
        </w:rPr>
        <w:t xml:space="preserve">yhdellä </w:t>
      </w:r>
      <w:r w:rsidR="005465E5" w:rsidRPr="007C707E">
        <w:rPr>
          <w:rFonts w:ascii="Times New Roman" w:hAnsi="Times New Roman"/>
          <w:lang w:val="fi-FI"/>
        </w:rPr>
        <w:t>käytettävyys</w:t>
      </w:r>
      <w:r w:rsidR="00C601EF" w:rsidRPr="007C707E">
        <w:rPr>
          <w:rFonts w:ascii="Times New Roman" w:hAnsi="Times New Roman"/>
          <w:lang w:val="fi-FI"/>
        </w:rPr>
        <w:t>testauksella</w:t>
      </w:r>
      <w:r w:rsidR="005465E5" w:rsidRPr="007C707E">
        <w:rPr>
          <w:rFonts w:ascii="Times New Roman" w:hAnsi="Times New Roman"/>
          <w:lang w:val="fi-FI"/>
        </w:rPr>
        <w:t xml:space="preserve"> ja </w:t>
      </w:r>
      <w:r w:rsidR="00E34E8B" w:rsidRPr="007C707E">
        <w:rPr>
          <w:rFonts w:ascii="Times New Roman" w:hAnsi="Times New Roman"/>
          <w:lang w:val="fi-FI"/>
        </w:rPr>
        <w:t>yhdellä</w:t>
      </w:r>
      <w:r w:rsidR="00C601EF" w:rsidRPr="007C707E">
        <w:rPr>
          <w:rFonts w:ascii="Times New Roman" w:hAnsi="Times New Roman"/>
          <w:lang w:val="fi-FI"/>
        </w:rPr>
        <w:t xml:space="preserve"> </w:t>
      </w:r>
      <w:r w:rsidR="005465E5" w:rsidRPr="007C707E">
        <w:rPr>
          <w:rFonts w:ascii="Times New Roman" w:hAnsi="Times New Roman"/>
          <w:lang w:val="fi-FI"/>
        </w:rPr>
        <w:t>järjestelmätestauksell</w:t>
      </w:r>
      <w:r w:rsidR="00B45024">
        <w:rPr>
          <w:rFonts w:ascii="Times New Roman" w:hAnsi="Times New Roman"/>
          <w:lang w:val="fi-FI"/>
        </w:rPr>
        <w:t>a.</w:t>
      </w:r>
      <w:r w:rsidR="004B66F5">
        <w:rPr>
          <w:rFonts w:ascii="Times New Roman" w:hAnsi="Times New Roman"/>
          <w:lang w:val="fi-FI"/>
        </w:rPr>
        <w:t xml:space="preserve"> Testaukset toteutettiin suunnitelman mukaisesti. </w:t>
      </w:r>
    </w:p>
    <w:p w14:paraId="4652DB95" w14:textId="2B1D96C3" w:rsidR="00B537EF" w:rsidRPr="00E34E8B" w:rsidRDefault="0074182F" w:rsidP="002D745C">
      <w:pPr>
        <w:spacing w:line="360" w:lineRule="auto"/>
        <w:rPr>
          <w:rFonts w:ascii="Times New Roman" w:hAnsi="Times New Roman"/>
          <w:color w:val="FF0000"/>
          <w:lang w:val="fi-FI"/>
        </w:rPr>
      </w:pPr>
      <w:r w:rsidRPr="00D27E51">
        <w:rPr>
          <w:rFonts w:ascii="Times New Roman" w:hAnsi="Times New Roman"/>
          <w:lang w:val="fi-FI"/>
        </w:rPr>
        <w:t>Käytettävyystestaukseen osallistu</w:t>
      </w:r>
      <w:r w:rsidR="00A67BF5" w:rsidRPr="00D27E51">
        <w:rPr>
          <w:rFonts w:ascii="Times New Roman" w:hAnsi="Times New Roman"/>
          <w:lang w:val="fi-FI"/>
        </w:rPr>
        <w:t>i</w:t>
      </w:r>
      <w:r w:rsidRPr="00D27E51">
        <w:rPr>
          <w:rFonts w:ascii="Times New Roman" w:hAnsi="Times New Roman"/>
          <w:lang w:val="fi-FI"/>
        </w:rPr>
        <w:t xml:space="preserve"> projektiorganisaation jäsenten lisäksi </w:t>
      </w:r>
      <w:r w:rsidR="00C832DE" w:rsidRPr="00D27E51">
        <w:rPr>
          <w:rFonts w:ascii="Times New Roman" w:hAnsi="Times New Roman"/>
          <w:lang w:val="fi-FI"/>
        </w:rPr>
        <w:t>testi</w:t>
      </w:r>
      <w:r w:rsidRPr="00D27E51">
        <w:rPr>
          <w:rFonts w:ascii="Times New Roman" w:hAnsi="Times New Roman"/>
          <w:lang w:val="fi-FI"/>
        </w:rPr>
        <w:t>käyttäji</w:t>
      </w:r>
      <w:r w:rsidR="005E2F31" w:rsidRPr="00D27E51">
        <w:rPr>
          <w:rFonts w:ascii="Times New Roman" w:hAnsi="Times New Roman"/>
          <w:lang w:val="fi-FI"/>
        </w:rPr>
        <w:t>n</w:t>
      </w:r>
      <w:r w:rsidRPr="00D27E51">
        <w:rPr>
          <w:rFonts w:ascii="Times New Roman" w:hAnsi="Times New Roman"/>
          <w:lang w:val="fi-FI"/>
        </w:rPr>
        <w:t xml:space="preserve">ä </w:t>
      </w:r>
      <w:r w:rsidR="00D27E51" w:rsidRPr="00D27E51">
        <w:rPr>
          <w:rFonts w:ascii="Times New Roman" w:hAnsi="Times New Roman"/>
          <w:lang w:val="fi-FI"/>
        </w:rPr>
        <w:t>liikuntatieteellisen tiedekunnan</w:t>
      </w:r>
      <w:r w:rsidR="00C252D3" w:rsidRPr="00D27E51">
        <w:rPr>
          <w:rFonts w:ascii="Times New Roman" w:hAnsi="Times New Roman"/>
          <w:lang w:val="fi-FI"/>
        </w:rPr>
        <w:t xml:space="preserve"> opiskelijoita</w:t>
      </w:r>
      <w:r w:rsidR="004B66F5">
        <w:rPr>
          <w:rFonts w:ascii="Times New Roman" w:hAnsi="Times New Roman"/>
          <w:lang w:val="fi-FI"/>
        </w:rPr>
        <w:t xml:space="preserve"> ja henkilökuntaa</w:t>
      </w:r>
      <w:r w:rsidRPr="00D27E51">
        <w:rPr>
          <w:rFonts w:ascii="Times New Roman" w:hAnsi="Times New Roman"/>
          <w:lang w:val="fi-FI"/>
        </w:rPr>
        <w:t>.</w:t>
      </w:r>
      <w:r w:rsidR="00630BA9" w:rsidRPr="00D27E51">
        <w:rPr>
          <w:rFonts w:ascii="Times New Roman" w:hAnsi="Times New Roman"/>
          <w:lang w:val="fi-FI"/>
        </w:rPr>
        <w:t xml:space="preserve"> </w:t>
      </w:r>
      <w:r w:rsidR="006669B2" w:rsidRPr="00EF3F3B">
        <w:rPr>
          <w:rFonts w:ascii="Times New Roman" w:hAnsi="Times New Roman"/>
          <w:lang w:val="fi-FI"/>
        </w:rPr>
        <w:t xml:space="preserve">Käytettävyystestauksen vastuuhenkilö laati </w:t>
      </w:r>
      <w:r w:rsidR="00851F7A" w:rsidRPr="00EF3F3B">
        <w:rPr>
          <w:rFonts w:ascii="Times New Roman" w:hAnsi="Times New Roman"/>
          <w:lang w:val="fi-FI"/>
        </w:rPr>
        <w:t>käytettävyys</w:t>
      </w:r>
      <w:r w:rsidR="00D27E51" w:rsidRPr="00EF3F3B">
        <w:rPr>
          <w:rFonts w:ascii="Times New Roman" w:hAnsi="Times New Roman"/>
          <w:lang w:val="fi-FI"/>
        </w:rPr>
        <w:t>testaussuunnitelman</w:t>
      </w:r>
      <w:r w:rsidR="002E0231" w:rsidRPr="00EF3F3B">
        <w:rPr>
          <w:rFonts w:ascii="Times New Roman" w:hAnsi="Times New Roman"/>
          <w:lang w:val="fi-FI"/>
        </w:rPr>
        <w:t xml:space="preserve"> [</w:t>
      </w:r>
      <w:r w:rsidR="00B45024">
        <w:rPr>
          <w:rFonts w:ascii="Times New Roman" w:hAnsi="Times New Roman"/>
          <w:lang w:val="fi-FI"/>
        </w:rPr>
        <w:t>8</w:t>
      </w:r>
      <w:r w:rsidR="002E0231" w:rsidRPr="00EF3F3B">
        <w:rPr>
          <w:rFonts w:ascii="Times New Roman" w:hAnsi="Times New Roman"/>
          <w:lang w:val="fi-FI"/>
        </w:rPr>
        <w:t>]</w:t>
      </w:r>
      <w:r w:rsidR="00851F7A" w:rsidRPr="00EF3F3B">
        <w:rPr>
          <w:rFonts w:ascii="Times New Roman" w:hAnsi="Times New Roman"/>
          <w:lang w:val="fi-FI"/>
        </w:rPr>
        <w:t xml:space="preserve"> ja </w:t>
      </w:r>
      <w:r w:rsidR="00D27E51" w:rsidRPr="00EF3F3B">
        <w:rPr>
          <w:rFonts w:ascii="Times New Roman" w:hAnsi="Times New Roman"/>
          <w:lang w:val="fi-FI"/>
        </w:rPr>
        <w:t>käytettävyystestausraportin</w:t>
      </w:r>
      <w:r w:rsidR="002E0231" w:rsidRPr="00EF3F3B">
        <w:rPr>
          <w:rFonts w:ascii="Times New Roman" w:hAnsi="Times New Roman"/>
          <w:lang w:val="fi-FI"/>
        </w:rPr>
        <w:t xml:space="preserve"> [</w:t>
      </w:r>
      <w:r w:rsidR="00B45024">
        <w:rPr>
          <w:rFonts w:ascii="Times New Roman" w:hAnsi="Times New Roman"/>
          <w:lang w:val="fi-FI"/>
        </w:rPr>
        <w:t>10</w:t>
      </w:r>
      <w:r w:rsidR="002E0231" w:rsidRPr="00EF3F3B">
        <w:rPr>
          <w:rFonts w:ascii="Times New Roman" w:hAnsi="Times New Roman"/>
          <w:lang w:val="fi-FI"/>
        </w:rPr>
        <w:t>]</w:t>
      </w:r>
      <w:r w:rsidR="00851F7A" w:rsidRPr="00EF3F3B">
        <w:rPr>
          <w:rFonts w:ascii="Times New Roman" w:hAnsi="Times New Roman"/>
          <w:lang w:val="fi-FI"/>
        </w:rPr>
        <w:t>.</w:t>
      </w:r>
      <w:r w:rsidR="00280DC1" w:rsidRPr="00EF3F3B">
        <w:rPr>
          <w:rFonts w:ascii="Times New Roman" w:hAnsi="Times New Roman"/>
          <w:lang w:val="fi-FI"/>
        </w:rPr>
        <w:t xml:space="preserve"> </w:t>
      </w:r>
      <w:r w:rsidR="00D27E51" w:rsidRPr="00EF3F3B">
        <w:rPr>
          <w:rFonts w:ascii="Times New Roman" w:hAnsi="Times New Roman"/>
          <w:lang w:val="fi-FI"/>
        </w:rPr>
        <w:t>Käytettävyystestaussuunnitelma</w:t>
      </w:r>
      <w:r w:rsidR="00EF3F3B" w:rsidRPr="00EF3F3B">
        <w:rPr>
          <w:rFonts w:ascii="Times New Roman" w:hAnsi="Times New Roman"/>
          <w:lang w:val="fi-FI"/>
        </w:rPr>
        <w:t xml:space="preserve"> </w:t>
      </w:r>
      <w:r w:rsidR="004B66F5">
        <w:rPr>
          <w:rFonts w:ascii="Times New Roman" w:hAnsi="Times New Roman"/>
          <w:lang w:val="fi-FI"/>
        </w:rPr>
        <w:t>kuvasi testauksen tavoitteet</w:t>
      </w:r>
      <w:r w:rsidR="00D27E51" w:rsidRPr="00EF3F3B">
        <w:rPr>
          <w:rFonts w:ascii="Times New Roman" w:hAnsi="Times New Roman"/>
          <w:lang w:val="fi-FI"/>
        </w:rPr>
        <w:t xml:space="preserve"> ja läpiviennin sekä </w:t>
      </w:r>
      <w:r w:rsidR="00EF3F3B" w:rsidRPr="00EF3F3B">
        <w:rPr>
          <w:rFonts w:ascii="Times New Roman" w:hAnsi="Times New Roman"/>
          <w:lang w:val="fi-FI"/>
        </w:rPr>
        <w:t>käytettävyyskyselyn. Käytettävyyskyselyssä oli alkukysely esitietojen kartoittamiseen, koehenkilöille laadittuja tehtäviä</w:t>
      </w:r>
      <w:r w:rsidR="00BE1EE3">
        <w:rPr>
          <w:rFonts w:ascii="Times New Roman" w:hAnsi="Times New Roman"/>
          <w:lang w:val="fi-FI"/>
        </w:rPr>
        <w:t xml:space="preserve"> ja kysymyksiä sekä</w:t>
      </w:r>
      <w:r w:rsidR="00EF3F3B" w:rsidRPr="00EF3F3B">
        <w:rPr>
          <w:rFonts w:ascii="Times New Roman" w:hAnsi="Times New Roman"/>
          <w:lang w:val="fi-FI"/>
        </w:rPr>
        <w:t xml:space="preserve"> haastatteluna suoritettu loppukysely sovelluksen toimivuudesta.</w:t>
      </w:r>
      <w:r w:rsidR="004B66F5">
        <w:rPr>
          <w:rFonts w:ascii="Times New Roman" w:hAnsi="Times New Roman"/>
          <w:lang w:val="fi-FI"/>
        </w:rPr>
        <w:t xml:space="preserve"> Käytettävyystestauksen tulokset on esitelty tarkemmin käytettävyystestausraportissa [10].</w:t>
      </w:r>
    </w:p>
    <w:p w14:paraId="19E567E0" w14:textId="5DEDDD04" w:rsidR="00EF3F3B" w:rsidRDefault="00E65B85" w:rsidP="002D745C">
      <w:pPr>
        <w:spacing w:line="360" w:lineRule="auto"/>
        <w:rPr>
          <w:rFonts w:ascii="Times New Roman" w:hAnsi="Times New Roman"/>
          <w:lang w:val="fi-FI"/>
        </w:rPr>
      </w:pPr>
      <w:r w:rsidRPr="00EF3F3B">
        <w:rPr>
          <w:rFonts w:ascii="Times New Roman" w:hAnsi="Times New Roman"/>
          <w:lang w:val="fi-FI"/>
        </w:rPr>
        <w:t>Järjestelmätestauksessa testattiin sovelluksen toimintoja testitapauksilla, jotka on tarkemmin määritelty vastuuhenkilön laatim</w:t>
      </w:r>
      <w:r w:rsidR="00BE1EE3">
        <w:rPr>
          <w:rFonts w:ascii="Times New Roman" w:hAnsi="Times New Roman"/>
          <w:lang w:val="fi-FI"/>
        </w:rPr>
        <w:t>a</w:t>
      </w:r>
      <w:r w:rsidRPr="00EF3F3B">
        <w:rPr>
          <w:rFonts w:ascii="Times New Roman" w:hAnsi="Times New Roman"/>
          <w:lang w:val="fi-FI"/>
        </w:rPr>
        <w:t xml:space="preserve">ssa </w:t>
      </w:r>
      <w:r w:rsidR="00EF3F3B" w:rsidRPr="00EF3F3B">
        <w:rPr>
          <w:rFonts w:ascii="Times New Roman" w:hAnsi="Times New Roman"/>
          <w:lang w:val="fi-FI"/>
        </w:rPr>
        <w:t>järjestelmätestaussuunnitelmassa</w:t>
      </w:r>
      <w:r w:rsidRPr="00EF3F3B">
        <w:rPr>
          <w:rFonts w:ascii="Times New Roman" w:hAnsi="Times New Roman"/>
          <w:lang w:val="fi-FI"/>
        </w:rPr>
        <w:t xml:space="preserve"> [</w:t>
      </w:r>
      <w:r w:rsidR="00B45024">
        <w:rPr>
          <w:rFonts w:ascii="Times New Roman" w:hAnsi="Times New Roman"/>
          <w:lang w:val="fi-FI"/>
        </w:rPr>
        <w:t>9</w:t>
      </w:r>
      <w:r w:rsidRPr="00EF3F3B">
        <w:rPr>
          <w:rFonts w:ascii="Times New Roman" w:hAnsi="Times New Roman"/>
          <w:lang w:val="fi-FI"/>
        </w:rPr>
        <w:t>]</w:t>
      </w:r>
      <w:r w:rsidR="00EF3F3B" w:rsidRPr="00EF3F3B">
        <w:rPr>
          <w:rFonts w:ascii="Times New Roman" w:hAnsi="Times New Roman"/>
          <w:lang w:val="fi-FI"/>
        </w:rPr>
        <w:t xml:space="preserve">. </w:t>
      </w:r>
      <w:r w:rsidR="0036257C" w:rsidRPr="00EF3F3B">
        <w:rPr>
          <w:rFonts w:ascii="Times New Roman" w:hAnsi="Times New Roman"/>
          <w:lang w:val="fi-FI"/>
        </w:rPr>
        <w:t>V</w:t>
      </w:r>
      <w:r w:rsidR="00A379B2" w:rsidRPr="00EF3F3B">
        <w:rPr>
          <w:rFonts w:ascii="Times New Roman" w:hAnsi="Times New Roman"/>
          <w:lang w:val="fi-FI"/>
        </w:rPr>
        <w:t>astuuhenkilö laati</w:t>
      </w:r>
      <w:r w:rsidR="0036257C" w:rsidRPr="00EF3F3B">
        <w:rPr>
          <w:rFonts w:ascii="Times New Roman" w:hAnsi="Times New Roman"/>
          <w:lang w:val="fi-FI"/>
        </w:rPr>
        <w:t xml:space="preserve"> testitapaukset ennen testauskertoja ja vastasi testauskertojen suorittamisesta. </w:t>
      </w:r>
      <w:r w:rsidR="00EF3F3B" w:rsidRPr="00EF3F3B">
        <w:rPr>
          <w:rFonts w:ascii="Times New Roman" w:hAnsi="Times New Roman"/>
          <w:lang w:val="fi-FI"/>
        </w:rPr>
        <w:t>Järjestelmä</w:t>
      </w:r>
      <w:r w:rsidR="008135D1" w:rsidRPr="00EF3F3B">
        <w:rPr>
          <w:rFonts w:ascii="Times New Roman" w:hAnsi="Times New Roman"/>
          <w:lang w:val="fi-FI"/>
        </w:rPr>
        <w:t>r</w:t>
      </w:r>
      <w:r w:rsidR="0036257C" w:rsidRPr="00EF3F3B">
        <w:rPr>
          <w:rFonts w:ascii="Times New Roman" w:hAnsi="Times New Roman"/>
          <w:lang w:val="fi-FI"/>
        </w:rPr>
        <w:t>aport</w:t>
      </w:r>
      <w:r w:rsidR="00B45024">
        <w:rPr>
          <w:rFonts w:ascii="Times New Roman" w:hAnsi="Times New Roman"/>
          <w:lang w:val="fi-FI"/>
        </w:rPr>
        <w:t>eissa [11</w:t>
      </w:r>
      <w:r w:rsidR="00BE1EE3">
        <w:rPr>
          <w:rFonts w:ascii="Times New Roman" w:hAnsi="Times New Roman"/>
          <w:lang w:val="fi-FI"/>
        </w:rPr>
        <w:t>], [12] ja [13]</w:t>
      </w:r>
      <w:r w:rsidR="0036257C" w:rsidRPr="00EF3F3B">
        <w:rPr>
          <w:rFonts w:ascii="Times New Roman" w:hAnsi="Times New Roman"/>
          <w:lang w:val="fi-FI"/>
        </w:rPr>
        <w:t xml:space="preserve"> kuvataan</w:t>
      </w:r>
      <w:r w:rsidR="00E81E2C" w:rsidRPr="00EF3F3B">
        <w:rPr>
          <w:rFonts w:ascii="Times New Roman" w:hAnsi="Times New Roman"/>
          <w:lang w:val="fi-FI"/>
        </w:rPr>
        <w:t xml:space="preserve"> </w:t>
      </w:r>
      <w:r w:rsidR="0036257C" w:rsidRPr="00EF3F3B">
        <w:rPr>
          <w:rFonts w:ascii="Times New Roman" w:hAnsi="Times New Roman"/>
          <w:lang w:val="fi-FI"/>
        </w:rPr>
        <w:t>testau</w:t>
      </w:r>
      <w:r w:rsidR="00E2463A" w:rsidRPr="00EF3F3B">
        <w:rPr>
          <w:rFonts w:ascii="Times New Roman" w:hAnsi="Times New Roman"/>
          <w:lang w:val="fi-FI"/>
        </w:rPr>
        <w:t>s</w:t>
      </w:r>
      <w:r w:rsidR="00EF3F3B" w:rsidRPr="00EF3F3B">
        <w:rPr>
          <w:rFonts w:ascii="Times New Roman" w:hAnsi="Times New Roman"/>
          <w:lang w:val="fi-FI"/>
        </w:rPr>
        <w:t>kertojen</w:t>
      </w:r>
      <w:r w:rsidR="0036257C" w:rsidRPr="00EF3F3B">
        <w:rPr>
          <w:rFonts w:ascii="Times New Roman" w:hAnsi="Times New Roman"/>
          <w:lang w:val="fi-FI"/>
        </w:rPr>
        <w:t xml:space="preserve"> aikana tehdyt huomiot </w:t>
      </w:r>
      <w:r w:rsidR="00650EC4" w:rsidRPr="00EF3F3B">
        <w:rPr>
          <w:rFonts w:ascii="Times New Roman" w:hAnsi="Times New Roman"/>
          <w:lang w:val="fi-FI"/>
        </w:rPr>
        <w:t>testitapauksen tuloksista, puutteista</w:t>
      </w:r>
      <w:r w:rsidR="0036257C" w:rsidRPr="00EF3F3B">
        <w:rPr>
          <w:rFonts w:ascii="Times New Roman" w:hAnsi="Times New Roman"/>
          <w:lang w:val="fi-FI"/>
        </w:rPr>
        <w:t xml:space="preserve"> ja mahdollisista virhetilanteista.</w:t>
      </w:r>
      <w:r w:rsidRPr="00EF3F3B">
        <w:rPr>
          <w:rFonts w:ascii="Times New Roman" w:hAnsi="Times New Roman"/>
          <w:lang w:val="fi-FI"/>
        </w:rPr>
        <w:t xml:space="preserve"> </w:t>
      </w:r>
    </w:p>
    <w:p w14:paraId="6D2AF146" w14:textId="4D576C51" w:rsidR="00D013F4" w:rsidRDefault="00D013F4" w:rsidP="002D745C">
      <w:pPr>
        <w:spacing w:line="360" w:lineRule="auto"/>
        <w:rPr>
          <w:rFonts w:ascii="Times New Roman" w:hAnsi="Times New Roman"/>
          <w:lang w:val="fi-FI"/>
        </w:rPr>
      </w:pPr>
      <w:r>
        <w:rPr>
          <w:rFonts w:ascii="Times New Roman" w:hAnsi="Times New Roman"/>
          <w:lang w:val="fi-FI"/>
        </w:rPr>
        <w:t>Testaukset toteutuivat käytettävyystestauksen ja järjestelmätestauksen osalta suunnitelman mukaisesti. Käytettävyystestauksessa koehenkilöt pitivät sovellusta helppokäyttöise</w:t>
      </w:r>
      <w:r w:rsidR="004B66F5">
        <w:rPr>
          <w:rFonts w:ascii="Times New Roman" w:hAnsi="Times New Roman"/>
          <w:lang w:val="fi-FI"/>
        </w:rPr>
        <w:t xml:space="preserve">nä ja selkeänä. </w:t>
      </w:r>
      <w:r>
        <w:rPr>
          <w:rFonts w:ascii="Times New Roman" w:hAnsi="Times New Roman"/>
          <w:lang w:val="fi-FI"/>
        </w:rPr>
        <w:t xml:space="preserve">Järjestelmätestauksen tulokset vaihtelivat testattavan laitteen mukaan. Järjestelmätestauksessa </w:t>
      </w:r>
      <w:proofErr w:type="spellStart"/>
      <w:r w:rsidR="004B66F5">
        <w:rPr>
          <w:rFonts w:ascii="Times New Roman" w:hAnsi="Times New Roman"/>
          <w:lang w:val="fi-FI"/>
        </w:rPr>
        <w:t>Iphone</w:t>
      </w:r>
      <w:proofErr w:type="spellEnd"/>
      <w:r w:rsidR="004B66F5">
        <w:rPr>
          <w:rFonts w:ascii="Times New Roman" w:hAnsi="Times New Roman"/>
          <w:lang w:val="fi-FI"/>
        </w:rPr>
        <w:t>-puhelimelle</w:t>
      </w:r>
      <w:r>
        <w:rPr>
          <w:rFonts w:ascii="Times New Roman" w:hAnsi="Times New Roman"/>
          <w:lang w:val="fi-FI"/>
        </w:rPr>
        <w:t xml:space="preserve"> ilmeni enintään kolme varoitusta ja kaksi virhettä. Näistä yksikään ei kaatanut sovellusta tai estänyt sen käyttöä. </w:t>
      </w:r>
    </w:p>
    <w:p w14:paraId="2DE33EBC" w14:textId="220EFF13" w:rsidR="004B66F5" w:rsidRDefault="007560A4" w:rsidP="002D745C">
      <w:pPr>
        <w:spacing w:line="360" w:lineRule="auto"/>
        <w:rPr>
          <w:rFonts w:ascii="Times New Roman" w:hAnsi="Times New Roman"/>
          <w:lang w:val="fi-FI"/>
        </w:rPr>
      </w:pPr>
      <w:r>
        <w:rPr>
          <w:rFonts w:ascii="Times New Roman" w:hAnsi="Times New Roman"/>
          <w:lang w:val="fi-FI"/>
        </w:rPr>
        <w:t xml:space="preserve">Vastaava ohjaaja sekä tilaajan edustajat koekäyttivät sovellusta. Sovelluksesta löytyi muutamia käyttöä haittaavia virheitä, jotka </w:t>
      </w:r>
      <w:r w:rsidR="00A416CF">
        <w:rPr>
          <w:rFonts w:ascii="Times New Roman" w:hAnsi="Times New Roman"/>
          <w:lang w:val="fi-FI"/>
        </w:rPr>
        <w:t xml:space="preserve">projektiryhmä korjasi. </w:t>
      </w:r>
    </w:p>
    <w:p w14:paraId="345C4183" w14:textId="77777777" w:rsidR="00F83C0D" w:rsidRDefault="00F83C0D" w:rsidP="002D745C">
      <w:pPr>
        <w:spacing w:line="360" w:lineRule="auto"/>
        <w:rPr>
          <w:rFonts w:ascii="Times New Roman" w:hAnsi="Times New Roman"/>
          <w:lang w:val="fi-FI"/>
        </w:rPr>
      </w:pPr>
    </w:p>
    <w:p w14:paraId="236F326D" w14:textId="77777777" w:rsidR="00F712B0" w:rsidRDefault="00F712B0">
      <w:pPr>
        <w:suppressAutoHyphens w:val="0"/>
        <w:spacing w:after="0"/>
        <w:jc w:val="left"/>
        <w:rPr>
          <w:rFonts w:ascii="Times New Roman" w:hAnsi="Times New Roman"/>
          <w:b/>
          <w:bCs/>
          <w:iCs/>
          <w:sz w:val="28"/>
          <w:szCs w:val="28"/>
          <w:lang w:val="fi-FI"/>
        </w:rPr>
      </w:pPr>
      <w:r>
        <w:br w:type="page"/>
      </w:r>
    </w:p>
    <w:p w14:paraId="4652DB98" w14:textId="4037456D" w:rsidR="0081268A" w:rsidRPr="000138DB" w:rsidRDefault="0081268A" w:rsidP="00BF1C6B">
      <w:pPr>
        <w:pStyle w:val="Otsikko2"/>
      </w:pPr>
      <w:bookmarkStart w:id="29" w:name="_Toc11138532"/>
      <w:r w:rsidRPr="000138DB">
        <w:lastRenderedPageBreak/>
        <w:t>Versiohallinta ja -numerointi</w:t>
      </w:r>
      <w:bookmarkEnd w:id="29"/>
    </w:p>
    <w:p w14:paraId="4652DB99" w14:textId="77777777" w:rsidR="0081268A" w:rsidRDefault="0081268A" w:rsidP="0081268A">
      <w:pPr>
        <w:rPr>
          <w:lang w:val="fi-FI"/>
        </w:rPr>
      </w:pPr>
    </w:p>
    <w:p w14:paraId="4652DB9A" w14:textId="0A7EB906" w:rsidR="0081268A" w:rsidRPr="00C4202B" w:rsidRDefault="0081268A" w:rsidP="0081268A">
      <w:pPr>
        <w:spacing w:line="360" w:lineRule="auto"/>
        <w:rPr>
          <w:rFonts w:ascii="Times New Roman" w:hAnsi="Times New Roman"/>
          <w:color w:val="000000"/>
          <w:lang w:val="fi-FI"/>
        </w:rPr>
      </w:pPr>
      <w:r w:rsidRPr="00C4202B">
        <w:rPr>
          <w:rFonts w:ascii="Times New Roman" w:hAnsi="Times New Roman"/>
          <w:color w:val="000000"/>
          <w:lang w:val="fi-FI"/>
        </w:rPr>
        <w:t>Sovelluksen lähdekoodin versiohallinta</w:t>
      </w:r>
      <w:r w:rsidR="008D354C">
        <w:rPr>
          <w:rFonts w:ascii="Times New Roman" w:hAnsi="Times New Roman"/>
          <w:color w:val="000000"/>
          <w:lang w:val="fi-FI"/>
        </w:rPr>
        <w:t>an käytet</w:t>
      </w:r>
      <w:r w:rsidR="008C7260">
        <w:rPr>
          <w:rFonts w:ascii="Times New Roman" w:hAnsi="Times New Roman"/>
          <w:color w:val="000000"/>
          <w:lang w:val="fi-FI"/>
        </w:rPr>
        <w:t>tiin</w:t>
      </w:r>
      <w:r w:rsidRPr="00C4202B">
        <w:rPr>
          <w:rFonts w:ascii="Times New Roman" w:hAnsi="Times New Roman"/>
          <w:color w:val="000000"/>
          <w:lang w:val="fi-FI"/>
        </w:rPr>
        <w:t xml:space="preserve"> Git</w:t>
      </w:r>
      <w:r w:rsidR="00D445D7">
        <w:rPr>
          <w:rFonts w:ascii="Times New Roman" w:hAnsi="Times New Roman"/>
          <w:color w:val="000000"/>
          <w:lang w:val="fi-FI"/>
        </w:rPr>
        <w:t>Hub</w:t>
      </w:r>
      <w:r w:rsidRPr="00C4202B">
        <w:rPr>
          <w:rFonts w:ascii="Times New Roman" w:hAnsi="Times New Roman"/>
          <w:color w:val="000000"/>
          <w:lang w:val="fi-FI"/>
        </w:rPr>
        <w:t>-versiohallintaohjelmisto</w:t>
      </w:r>
      <w:r w:rsidR="00EB400B">
        <w:rPr>
          <w:rFonts w:ascii="Times New Roman" w:hAnsi="Times New Roman"/>
          <w:color w:val="000000"/>
          <w:lang w:val="fi-FI"/>
        </w:rPr>
        <w:t>a</w:t>
      </w:r>
      <w:r w:rsidRPr="00C4202B">
        <w:rPr>
          <w:rFonts w:ascii="Times New Roman" w:hAnsi="Times New Roman"/>
          <w:color w:val="000000"/>
          <w:lang w:val="fi-FI"/>
        </w:rPr>
        <w:t>. Lähdekoodi sijoi</w:t>
      </w:r>
      <w:r w:rsidR="00D445D7">
        <w:rPr>
          <w:rFonts w:ascii="Times New Roman" w:hAnsi="Times New Roman"/>
          <w:color w:val="000000"/>
          <w:lang w:val="fi-FI"/>
        </w:rPr>
        <w:t>te</w:t>
      </w:r>
      <w:r w:rsidRPr="00C4202B">
        <w:rPr>
          <w:rFonts w:ascii="Times New Roman" w:hAnsi="Times New Roman"/>
          <w:color w:val="000000"/>
          <w:lang w:val="fi-FI"/>
        </w:rPr>
        <w:t>t</w:t>
      </w:r>
      <w:r w:rsidR="00E412D7">
        <w:rPr>
          <w:rFonts w:ascii="Times New Roman" w:hAnsi="Times New Roman"/>
          <w:color w:val="000000"/>
          <w:lang w:val="fi-FI"/>
        </w:rPr>
        <w:t>tiin</w:t>
      </w:r>
      <w:r w:rsidRPr="00C4202B">
        <w:rPr>
          <w:rFonts w:ascii="Times New Roman" w:hAnsi="Times New Roman"/>
          <w:color w:val="000000"/>
          <w:lang w:val="fi-FI"/>
        </w:rPr>
        <w:t xml:space="preserve"> </w:t>
      </w:r>
      <w:r w:rsidR="004310E8">
        <w:rPr>
          <w:rFonts w:ascii="Times New Roman" w:hAnsi="Times New Roman"/>
          <w:color w:val="000000"/>
          <w:lang w:val="fi-FI"/>
        </w:rPr>
        <w:t>Moveatis-projektin perustamaan tietovarastoon</w:t>
      </w:r>
      <w:r w:rsidRPr="00C4202B">
        <w:rPr>
          <w:rFonts w:ascii="Times New Roman" w:hAnsi="Times New Roman"/>
          <w:color w:val="000000"/>
          <w:lang w:val="fi-FI"/>
        </w:rPr>
        <w:t>, jossa se o</w:t>
      </w:r>
      <w:r w:rsidR="00E412D7">
        <w:rPr>
          <w:rFonts w:ascii="Times New Roman" w:hAnsi="Times New Roman"/>
          <w:color w:val="000000"/>
          <w:lang w:val="fi-FI"/>
        </w:rPr>
        <w:t>li</w:t>
      </w:r>
      <w:r w:rsidRPr="00C4202B">
        <w:rPr>
          <w:rFonts w:ascii="Times New Roman" w:hAnsi="Times New Roman"/>
          <w:color w:val="000000"/>
          <w:lang w:val="fi-FI"/>
        </w:rPr>
        <w:t xml:space="preserve"> projektiryhmän ja ohja</w:t>
      </w:r>
      <w:r w:rsidR="00F42754">
        <w:rPr>
          <w:rFonts w:ascii="Times New Roman" w:hAnsi="Times New Roman"/>
          <w:color w:val="000000"/>
          <w:lang w:val="fi-FI"/>
        </w:rPr>
        <w:t xml:space="preserve">ajien nähtävissä projektin ajan. </w:t>
      </w:r>
      <w:r w:rsidR="00F42754" w:rsidRPr="003339A5">
        <w:rPr>
          <w:rFonts w:ascii="Times New Roman" w:hAnsi="Times New Roman"/>
          <w:lang w:val="fi-FI"/>
        </w:rPr>
        <w:t>Julkistetun sovelluks</w:t>
      </w:r>
      <w:r w:rsidR="00D445D7" w:rsidRPr="003339A5">
        <w:rPr>
          <w:rFonts w:ascii="Times New Roman" w:hAnsi="Times New Roman"/>
          <w:lang w:val="fi-FI"/>
        </w:rPr>
        <w:t xml:space="preserve">en versionumeroksi sovittiin </w:t>
      </w:r>
      <w:r w:rsidR="003339A5" w:rsidRPr="003339A5">
        <w:rPr>
          <w:rFonts w:ascii="Times New Roman" w:hAnsi="Times New Roman"/>
          <w:lang w:val="fi-FI"/>
        </w:rPr>
        <w:t>2</w:t>
      </w:r>
      <w:r w:rsidR="00D445D7" w:rsidRPr="003339A5">
        <w:rPr>
          <w:rFonts w:ascii="Times New Roman" w:hAnsi="Times New Roman"/>
          <w:lang w:val="fi-FI"/>
        </w:rPr>
        <w:t>.0</w:t>
      </w:r>
      <w:r w:rsidR="00BE1EE3">
        <w:rPr>
          <w:rFonts w:ascii="Times New Roman" w:hAnsi="Times New Roman"/>
          <w:lang w:val="fi-FI"/>
        </w:rPr>
        <w:t xml:space="preserve">, koska sovellukseen aiempaan versioon tuli huomattavia muutoksia. </w:t>
      </w:r>
    </w:p>
    <w:p w14:paraId="4652DB9C" w14:textId="7ABC1012" w:rsidR="0081268A" w:rsidRDefault="0081268A" w:rsidP="0077269E">
      <w:pPr>
        <w:spacing w:line="360" w:lineRule="auto"/>
        <w:rPr>
          <w:rFonts w:ascii="Times New Roman" w:hAnsi="Times New Roman"/>
          <w:bCs/>
          <w:iCs/>
          <w:color w:val="000000"/>
          <w:lang w:val="fi-FI"/>
        </w:rPr>
      </w:pPr>
      <w:r w:rsidRPr="00101E6D">
        <w:rPr>
          <w:rFonts w:ascii="Times New Roman" w:hAnsi="Times New Roman"/>
          <w:bCs/>
          <w:iCs/>
          <w:color w:val="000000"/>
          <w:lang w:val="fi-FI"/>
        </w:rPr>
        <w:t xml:space="preserve">Julkistetuissa dokumenteissa </w:t>
      </w:r>
      <w:r w:rsidR="0098424D">
        <w:rPr>
          <w:rFonts w:ascii="Times New Roman" w:hAnsi="Times New Roman"/>
          <w:bCs/>
          <w:iCs/>
          <w:color w:val="000000"/>
          <w:lang w:val="fi-FI"/>
        </w:rPr>
        <w:t>käytettiin</w:t>
      </w:r>
      <w:r w:rsidRPr="00101E6D">
        <w:rPr>
          <w:rFonts w:ascii="Times New Roman" w:hAnsi="Times New Roman"/>
          <w:bCs/>
          <w:iCs/>
          <w:color w:val="000000"/>
          <w:lang w:val="fi-FI"/>
        </w:rPr>
        <w:t xml:space="preserve"> kolmiportaista numerointia</w:t>
      </w:r>
      <w:r>
        <w:rPr>
          <w:rFonts w:ascii="Times New Roman" w:hAnsi="Times New Roman"/>
          <w:bCs/>
          <w:iCs/>
          <w:color w:val="000000"/>
          <w:lang w:val="fi-FI"/>
        </w:rPr>
        <w:t xml:space="preserve"> (</w:t>
      </w:r>
      <w:proofErr w:type="spellStart"/>
      <w:r>
        <w:rPr>
          <w:rFonts w:ascii="Times New Roman" w:hAnsi="Times New Roman"/>
          <w:bCs/>
          <w:iCs/>
          <w:color w:val="000000"/>
          <w:lang w:val="fi-FI"/>
        </w:rPr>
        <w:t>i.j.k</w:t>
      </w:r>
      <w:proofErr w:type="spellEnd"/>
      <w:r>
        <w:rPr>
          <w:rFonts w:ascii="Times New Roman" w:hAnsi="Times New Roman"/>
          <w:bCs/>
          <w:iCs/>
          <w:color w:val="000000"/>
          <w:lang w:val="fi-FI"/>
        </w:rPr>
        <w:t>)</w:t>
      </w:r>
      <w:r w:rsidRPr="00101E6D">
        <w:rPr>
          <w:rFonts w:ascii="Times New Roman" w:hAnsi="Times New Roman"/>
          <w:bCs/>
          <w:iCs/>
          <w:color w:val="000000"/>
          <w:lang w:val="fi-FI"/>
        </w:rPr>
        <w:t>.  Projektiryhmän sisäis</w:t>
      </w:r>
      <w:r>
        <w:rPr>
          <w:rFonts w:ascii="Times New Roman" w:hAnsi="Times New Roman"/>
          <w:bCs/>
          <w:iCs/>
          <w:color w:val="000000"/>
          <w:lang w:val="fi-FI"/>
        </w:rPr>
        <w:t>iä versioita</w:t>
      </w:r>
      <w:r w:rsidR="00BE1EE3">
        <w:rPr>
          <w:rFonts w:ascii="Times New Roman" w:hAnsi="Times New Roman"/>
          <w:bCs/>
          <w:iCs/>
          <w:color w:val="000000"/>
          <w:lang w:val="fi-FI"/>
        </w:rPr>
        <w:t xml:space="preserve"> </w:t>
      </w:r>
      <w:r w:rsidR="004C42AE">
        <w:rPr>
          <w:rFonts w:ascii="Times New Roman" w:hAnsi="Times New Roman"/>
          <w:bCs/>
          <w:iCs/>
          <w:color w:val="000000"/>
          <w:lang w:val="fi-FI"/>
        </w:rPr>
        <w:t>numeroit</w:t>
      </w:r>
      <w:r w:rsidR="00BE1EE3">
        <w:rPr>
          <w:rFonts w:ascii="Times New Roman" w:hAnsi="Times New Roman"/>
          <w:bCs/>
          <w:iCs/>
          <w:color w:val="000000"/>
          <w:lang w:val="fi-FI"/>
        </w:rPr>
        <w:t>iin</w:t>
      </w:r>
      <w:r>
        <w:rPr>
          <w:rFonts w:ascii="Times New Roman" w:hAnsi="Times New Roman"/>
          <w:bCs/>
          <w:iCs/>
          <w:color w:val="000000"/>
          <w:lang w:val="fi-FI"/>
        </w:rPr>
        <w:t xml:space="preserve"> pienimmällä merkitsevällä numerolla paikassa k</w:t>
      </w:r>
      <w:r w:rsidR="00165645">
        <w:rPr>
          <w:rFonts w:ascii="Times New Roman" w:hAnsi="Times New Roman"/>
          <w:bCs/>
          <w:iCs/>
          <w:color w:val="000000"/>
          <w:lang w:val="fi-FI"/>
        </w:rPr>
        <w:t>,</w:t>
      </w:r>
      <w:r>
        <w:rPr>
          <w:rFonts w:ascii="Times New Roman" w:hAnsi="Times New Roman"/>
          <w:bCs/>
          <w:iCs/>
          <w:color w:val="000000"/>
          <w:lang w:val="fi-FI"/>
        </w:rPr>
        <w:t xml:space="preserve"> </w:t>
      </w:r>
      <w:r w:rsidR="00AE046E">
        <w:rPr>
          <w:rFonts w:ascii="Times New Roman" w:hAnsi="Times New Roman"/>
          <w:bCs/>
          <w:iCs/>
          <w:color w:val="000000"/>
          <w:lang w:val="fi-FI"/>
        </w:rPr>
        <w:t xml:space="preserve">kuten </w:t>
      </w:r>
      <w:r>
        <w:rPr>
          <w:rFonts w:ascii="Times New Roman" w:hAnsi="Times New Roman"/>
          <w:bCs/>
          <w:iCs/>
          <w:color w:val="000000"/>
          <w:lang w:val="fi-FI"/>
        </w:rPr>
        <w:t xml:space="preserve">i.j.1. Projektiorganisaatiolle julkistettavat versiot </w:t>
      </w:r>
      <w:r w:rsidR="004C42AE">
        <w:rPr>
          <w:rFonts w:ascii="Times New Roman" w:hAnsi="Times New Roman"/>
          <w:bCs/>
          <w:iCs/>
          <w:color w:val="000000"/>
          <w:lang w:val="fi-FI"/>
        </w:rPr>
        <w:t>numeroit</w:t>
      </w:r>
      <w:r w:rsidR="00BE1EE3">
        <w:rPr>
          <w:rFonts w:ascii="Times New Roman" w:hAnsi="Times New Roman"/>
          <w:bCs/>
          <w:iCs/>
          <w:color w:val="000000"/>
          <w:lang w:val="fi-FI"/>
        </w:rPr>
        <w:t>iin</w:t>
      </w:r>
      <w:r w:rsidR="004C42AE">
        <w:rPr>
          <w:rFonts w:ascii="Times New Roman" w:hAnsi="Times New Roman"/>
          <w:bCs/>
          <w:iCs/>
          <w:color w:val="000000"/>
          <w:lang w:val="fi-FI"/>
        </w:rPr>
        <w:t xml:space="preserve"> </w:t>
      </w:r>
      <w:r>
        <w:rPr>
          <w:rFonts w:ascii="Times New Roman" w:hAnsi="Times New Roman"/>
          <w:bCs/>
          <w:iCs/>
          <w:color w:val="000000"/>
          <w:lang w:val="fi-FI"/>
        </w:rPr>
        <w:t>toisella merkitsevällä numerolla paikassa j</w:t>
      </w:r>
      <w:r w:rsidR="00165645">
        <w:rPr>
          <w:rFonts w:ascii="Times New Roman" w:hAnsi="Times New Roman"/>
          <w:bCs/>
          <w:iCs/>
          <w:color w:val="000000"/>
          <w:lang w:val="fi-FI"/>
        </w:rPr>
        <w:t>,</w:t>
      </w:r>
      <w:r w:rsidR="00AE046E">
        <w:rPr>
          <w:rFonts w:ascii="Times New Roman" w:hAnsi="Times New Roman"/>
          <w:bCs/>
          <w:iCs/>
          <w:color w:val="000000"/>
          <w:lang w:val="fi-FI"/>
        </w:rPr>
        <w:t xml:space="preserve"> kuten </w:t>
      </w:r>
      <w:r>
        <w:rPr>
          <w:rFonts w:ascii="Times New Roman" w:hAnsi="Times New Roman"/>
          <w:bCs/>
          <w:iCs/>
          <w:color w:val="000000"/>
          <w:lang w:val="fi-FI"/>
        </w:rPr>
        <w:t xml:space="preserve">i.1.k. Ensimmäisen koko projektiorganisaation hyväksymä versio </w:t>
      </w:r>
      <w:r w:rsidR="00BE1EE3">
        <w:rPr>
          <w:rFonts w:ascii="Times New Roman" w:hAnsi="Times New Roman"/>
          <w:bCs/>
          <w:iCs/>
          <w:color w:val="000000"/>
          <w:lang w:val="fi-FI"/>
        </w:rPr>
        <w:t>oli</w:t>
      </w:r>
      <w:r>
        <w:rPr>
          <w:rFonts w:ascii="Times New Roman" w:hAnsi="Times New Roman"/>
          <w:bCs/>
          <w:iCs/>
          <w:color w:val="000000"/>
          <w:lang w:val="fi-FI"/>
        </w:rPr>
        <w:t xml:space="preserve"> 1.0.0, ja tätä </w:t>
      </w:r>
      <w:r w:rsidRPr="009A19A8">
        <w:rPr>
          <w:rFonts w:ascii="Times New Roman" w:hAnsi="Times New Roman"/>
          <w:bCs/>
          <w:iCs/>
          <w:color w:val="000000"/>
          <w:lang w:val="fi-FI"/>
        </w:rPr>
        <w:t>seuraavien hyväksyttyjen versioiden numerointia kasvatet</w:t>
      </w:r>
      <w:r w:rsidR="00D34347">
        <w:rPr>
          <w:rFonts w:ascii="Times New Roman" w:hAnsi="Times New Roman"/>
          <w:bCs/>
          <w:iCs/>
          <w:color w:val="000000"/>
          <w:lang w:val="fi-FI"/>
        </w:rPr>
        <w:t>tiin</w:t>
      </w:r>
      <w:r>
        <w:rPr>
          <w:rFonts w:ascii="Times New Roman" w:hAnsi="Times New Roman"/>
          <w:bCs/>
          <w:iCs/>
          <w:color w:val="000000"/>
          <w:lang w:val="fi-FI"/>
        </w:rPr>
        <w:t xml:space="preserve"> </w:t>
      </w:r>
      <w:r w:rsidRPr="009A19A8">
        <w:rPr>
          <w:rFonts w:ascii="Times New Roman" w:hAnsi="Times New Roman"/>
          <w:bCs/>
          <w:iCs/>
          <w:color w:val="000000"/>
          <w:lang w:val="fi-FI"/>
        </w:rPr>
        <w:t>toi</w:t>
      </w:r>
      <w:r>
        <w:rPr>
          <w:rFonts w:ascii="Times New Roman" w:hAnsi="Times New Roman"/>
          <w:bCs/>
          <w:iCs/>
          <w:color w:val="000000"/>
          <w:lang w:val="fi-FI"/>
        </w:rPr>
        <w:t>sen merkitsevän numeron osalta</w:t>
      </w:r>
      <w:r w:rsidR="0077269E">
        <w:rPr>
          <w:rFonts w:ascii="Times New Roman" w:hAnsi="Times New Roman"/>
          <w:bCs/>
          <w:iCs/>
          <w:color w:val="000000"/>
          <w:lang w:val="fi-FI"/>
        </w:rPr>
        <w:t>.</w:t>
      </w:r>
    </w:p>
    <w:p w14:paraId="16330DF8" w14:textId="4584582A" w:rsidR="004814B2" w:rsidRDefault="0072433F" w:rsidP="0077269E">
      <w:pPr>
        <w:spacing w:line="360" w:lineRule="auto"/>
        <w:rPr>
          <w:rFonts w:ascii="Times New Roman" w:hAnsi="Times New Roman"/>
          <w:bCs/>
          <w:iCs/>
          <w:lang w:val="fi-FI"/>
        </w:rPr>
      </w:pPr>
      <w:r w:rsidRPr="007A054A">
        <w:rPr>
          <w:rFonts w:ascii="Times New Roman" w:hAnsi="Times New Roman"/>
          <w:bCs/>
          <w:iCs/>
          <w:lang w:val="fi-FI"/>
        </w:rPr>
        <w:t xml:space="preserve">Versiohallinta- ja numerointi toteutui suunnitelman mukaisesti. </w:t>
      </w:r>
    </w:p>
    <w:p w14:paraId="01371F59" w14:textId="77777777" w:rsidR="00F83C0D" w:rsidRPr="00F83C0D" w:rsidRDefault="00F83C0D" w:rsidP="0077269E">
      <w:pPr>
        <w:spacing w:line="360" w:lineRule="auto"/>
        <w:rPr>
          <w:rFonts w:ascii="Times New Roman" w:hAnsi="Times New Roman"/>
          <w:bCs/>
          <w:iCs/>
          <w:lang w:val="fi-FI"/>
        </w:rPr>
      </w:pPr>
    </w:p>
    <w:p w14:paraId="4652DB9D" w14:textId="159B4D1B" w:rsidR="0081268A" w:rsidRPr="000138DB" w:rsidRDefault="0081268A" w:rsidP="00FE3ECA">
      <w:pPr>
        <w:pStyle w:val="Otsikko2"/>
      </w:pPr>
      <w:bookmarkStart w:id="30" w:name="_Toc11138533"/>
      <w:r w:rsidRPr="000138DB">
        <w:t>Katselmoinnit ja tulosten hyväksyminen</w:t>
      </w:r>
      <w:bookmarkEnd w:id="30"/>
    </w:p>
    <w:p w14:paraId="4652DB9E" w14:textId="77777777" w:rsidR="0081268A" w:rsidRPr="00DF1E13" w:rsidRDefault="0081268A" w:rsidP="0081268A">
      <w:pPr>
        <w:spacing w:line="360" w:lineRule="auto"/>
        <w:rPr>
          <w:rFonts w:ascii="Times New Roman" w:hAnsi="Times New Roman"/>
          <w:bCs/>
          <w:iCs/>
          <w:color w:val="000000"/>
          <w:lang w:val="fi-FI"/>
        </w:rPr>
      </w:pPr>
    </w:p>
    <w:p w14:paraId="4652DB9F" w14:textId="74F8A785" w:rsidR="0081268A" w:rsidRPr="0017500D" w:rsidRDefault="0081268A" w:rsidP="0081268A">
      <w:pPr>
        <w:spacing w:line="360" w:lineRule="auto"/>
        <w:rPr>
          <w:rFonts w:ascii="Times New Roman" w:hAnsi="Times New Roman"/>
          <w:bCs/>
          <w:iCs/>
          <w:lang w:val="fi-FI"/>
        </w:rPr>
      </w:pPr>
      <w:r w:rsidRPr="00DF1E13">
        <w:rPr>
          <w:rFonts w:ascii="Times New Roman" w:hAnsi="Times New Roman"/>
          <w:bCs/>
          <w:iCs/>
          <w:color w:val="000000"/>
          <w:lang w:val="fi-FI"/>
        </w:rPr>
        <w:t xml:space="preserve">Projektin aikana </w:t>
      </w:r>
      <w:r w:rsidR="0074332B">
        <w:rPr>
          <w:rFonts w:ascii="Times New Roman" w:hAnsi="Times New Roman"/>
          <w:bCs/>
          <w:iCs/>
          <w:color w:val="000000"/>
          <w:lang w:val="fi-FI"/>
        </w:rPr>
        <w:t>tekninen ohjaaja katselmoi ja antoi palautetta sovelluksen lähdekoodista kahdesti.</w:t>
      </w:r>
      <w:r w:rsidR="0062610B">
        <w:rPr>
          <w:rFonts w:ascii="Times New Roman" w:hAnsi="Times New Roman"/>
          <w:bCs/>
          <w:iCs/>
          <w:color w:val="000000"/>
          <w:lang w:val="fi-FI"/>
        </w:rPr>
        <w:t xml:space="preserve"> </w:t>
      </w:r>
      <w:r w:rsidRPr="00DF1E13">
        <w:rPr>
          <w:rFonts w:ascii="Times New Roman" w:hAnsi="Times New Roman"/>
          <w:bCs/>
          <w:iCs/>
          <w:color w:val="000000"/>
          <w:lang w:val="fi-FI"/>
        </w:rPr>
        <w:t xml:space="preserve"> Katselmoinneissa </w:t>
      </w:r>
      <w:r w:rsidR="00C25624">
        <w:rPr>
          <w:rFonts w:ascii="Times New Roman" w:hAnsi="Times New Roman"/>
          <w:bCs/>
          <w:iCs/>
          <w:color w:val="000000"/>
          <w:lang w:val="fi-FI"/>
        </w:rPr>
        <w:t xml:space="preserve">tekninen </w:t>
      </w:r>
      <w:r w:rsidRPr="00DF1E13">
        <w:rPr>
          <w:rFonts w:ascii="Times New Roman" w:hAnsi="Times New Roman"/>
          <w:bCs/>
          <w:iCs/>
          <w:color w:val="000000"/>
          <w:lang w:val="fi-FI"/>
        </w:rPr>
        <w:t xml:space="preserve">ohjaaja </w:t>
      </w:r>
      <w:r w:rsidR="00636E96">
        <w:rPr>
          <w:rFonts w:ascii="Times New Roman" w:hAnsi="Times New Roman"/>
          <w:bCs/>
          <w:iCs/>
          <w:color w:val="000000"/>
          <w:lang w:val="fi-FI"/>
        </w:rPr>
        <w:t>antoi</w:t>
      </w:r>
      <w:r w:rsidR="00A416CF">
        <w:rPr>
          <w:rFonts w:ascii="Times New Roman" w:hAnsi="Times New Roman"/>
          <w:bCs/>
          <w:iCs/>
          <w:color w:val="000000"/>
          <w:lang w:val="fi-FI"/>
        </w:rPr>
        <w:t xml:space="preserve"> neuvoja</w:t>
      </w:r>
      <w:r w:rsidR="00636E96">
        <w:rPr>
          <w:rFonts w:ascii="Times New Roman" w:hAnsi="Times New Roman"/>
          <w:bCs/>
          <w:iCs/>
          <w:color w:val="000000"/>
          <w:lang w:val="fi-FI"/>
        </w:rPr>
        <w:t xml:space="preserve"> </w:t>
      </w:r>
      <w:r w:rsidR="00CA6265" w:rsidRPr="00DF1E13">
        <w:rPr>
          <w:rFonts w:ascii="Times New Roman" w:hAnsi="Times New Roman"/>
          <w:bCs/>
          <w:iCs/>
          <w:color w:val="000000"/>
          <w:lang w:val="fi-FI"/>
        </w:rPr>
        <w:t>lähdekoodin parantamiseen</w:t>
      </w:r>
      <w:r w:rsidR="0017500D">
        <w:rPr>
          <w:rFonts w:ascii="Times New Roman" w:hAnsi="Times New Roman"/>
          <w:bCs/>
          <w:iCs/>
          <w:color w:val="000000"/>
          <w:lang w:val="fi-FI"/>
        </w:rPr>
        <w:t>. Katselmoinneista</w:t>
      </w:r>
      <w:r w:rsidR="00CA6265">
        <w:rPr>
          <w:rFonts w:ascii="Times New Roman" w:hAnsi="Times New Roman"/>
          <w:bCs/>
          <w:iCs/>
          <w:color w:val="000000"/>
          <w:lang w:val="fi-FI"/>
        </w:rPr>
        <w:t xml:space="preserve"> </w:t>
      </w:r>
      <w:r w:rsidR="0017500D">
        <w:rPr>
          <w:rFonts w:ascii="Times New Roman" w:hAnsi="Times New Roman"/>
          <w:bCs/>
          <w:iCs/>
          <w:color w:val="000000"/>
          <w:lang w:val="fi-FI"/>
        </w:rPr>
        <w:t>laadittiin</w:t>
      </w:r>
      <w:r w:rsidR="00CA6265">
        <w:rPr>
          <w:rFonts w:ascii="Times New Roman" w:hAnsi="Times New Roman"/>
          <w:bCs/>
          <w:iCs/>
          <w:color w:val="000000"/>
          <w:lang w:val="fi-FI"/>
        </w:rPr>
        <w:t xml:space="preserve"> </w:t>
      </w:r>
      <w:r w:rsidR="00E96B45">
        <w:rPr>
          <w:rFonts w:ascii="Times New Roman" w:hAnsi="Times New Roman"/>
          <w:bCs/>
          <w:iCs/>
          <w:lang w:val="fi-FI"/>
        </w:rPr>
        <w:t>muistiot</w:t>
      </w:r>
      <w:r w:rsidR="00CA6265" w:rsidRPr="00E96B45">
        <w:rPr>
          <w:rFonts w:ascii="Times New Roman" w:hAnsi="Times New Roman"/>
          <w:bCs/>
          <w:iCs/>
          <w:lang w:val="fi-FI"/>
        </w:rPr>
        <w:t xml:space="preserve"> </w:t>
      </w:r>
      <w:r w:rsidR="00C25624" w:rsidRPr="00E96B45">
        <w:rPr>
          <w:rFonts w:ascii="Times New Roman" w:hAnsi="Times New Roman"/>
          <w:bCs/>
          <w:iCs/>
          <w:lang w:val="fi-FI"/>
        </w:rPr>
        <w:t>[</w:t>
      </w:r>
      <w:r w:rsidR="00B45024">
        <w:rPr>
          <w:rFonts w:ascii="Times New Roman" w:hAnsi="Times New Roman"/>
          <w:bCs/>
          <w:iCs/>
          <w:lang w:val="fi-FI"/>
        </w:rPr>
        <w:t>4</w:t>
      </w:r>
      <w:r w:rsidR="00C25624" w:rsidRPr="00E96B45">
        <w:rPr>
          <w:rFonts w:ascii="Times New Roman" w:hAnsi="Times New Roman"/>
          <w:bCs/>
          <w:iCs/>
          <w:lang w:val="fi-FI"/>
        </w:rPr>
        <w:t>] ja</w:t>
      </w:r>
      <w:r w:rsidR="00B45024">
        <w:rPr>
          <w:rFonts w:ascii="Times New Roman" w:hAnsi="Times New Roman"/>
          <w:bCs/>
          <w:iCs/>
          <w:lang w:val="fi-FI"/>
        </w:rPr>
        <w:t xml:space="preserve"> [5</w:t>
      </w:r>
      <w:r w:rsidR="00C25624" w:rsidRPr="00E96B45">
        <w:rPr>
          <w:rFonts w:ascii="Times New Roman" w:hAnsi="Times New Roman"/>
          <w:bCs/>
          <w:iCs/>
          <w:lang w:val="fi-FI"/>
        </w:rPr>
        <w:t>]</w:t>
      </w:r>
      <w:r w:rsidRPr="00E96B45">
        <w:rPr>
          <w:rFonts w:ascii="Times New Roman" w:hAnsi="Times New Roman"/>
          <w:bCs/>
          <w:iCs/>
          <w:lang w:val="fi-FI"/>
        </w:rPr>
        <w:t xml:space="preserve">. </w:t>
      </w:r>
      <w:r w:rsidR="00BE1EE3">
        <w:rPr>
          <w:rFonts w:ascii="Times New Roman" w:hAnsi="Times New Roman"/>
          <w:bCs/>
          <w:iCs/>
          <w:color w:val="000000"/>
          <w:lang w:val="fi-FI"/>
        </w:rPr>
        <w:t>Ensimmäiseen k</w:t>
      </w:r>
      <w:r w:rsidRPr="00DF1E13">
        <w:rPr>
          <w:rFonts w:ascii="Times New Roman" w:hAnsi="Times New Roman"/>
          <w:bCs/>
          <w:iCs/>
          <w:color w:val="000000"/>
          <w:lang w:val="fi-FI"/>
        </w:rPr>
        <w:t xml:space="preserve">atselmointiin </w:t>
      </w:r>
      <w:r w:rsidR="00A45E5F">
        <w:rPr>
          <w:rFonts w:ascii="Times New Roman" w:hAnsi="Times New Roman"/>
          <w:bCs/>
          <w:iCs/>
          <w:color w:val="000000"/>
          <w:lang w:val="fi-FI"/>
        </w:rPr>
        <w:t>osallistui</w:t>
      </w:r>
      <w:r w:rsidRPr="00DF1E13">
        <w:rPr>
          <w:rFonts w:ascii="Times New Roman" w:hAnsi="Times New Roman"/>
          <w:bCs/>
          <w:iCs/>
          <w:color w:val="000000"/>
          <w:lang w:val="fi-FI"/>
        </w:rPr>
        <w:t xml:space="preserve"> teknisen ohjaajan lisäksi koko projektiryhmä</w:t>
      </w:r>
      <w:r w:rsidR="00BE1EE3">
        <w:rPr>
          <w:rFonts w:ascii="Times New Roman" w:hAnsi="Times New Roman"/>
          <w:bCs/>
          <w:iCs/>
          <w:color w:val="000000"/>
          <w:lang w:val="fi-FI"/>
        </w:rPr>
        <w:t>.</w:t>
      </w:r>
      <w:r w:rsidR="00A45E5F">
        <w:rPr>
          <w:rFonts w:ascii="Times New Roman" w:hAnsi="Times New Roman"/>
          <w:bCs/>
          <w:iCs/>
          <w:color w:val="000000"/>
          <w:lang w:val="fi-FI"/>
        </w:rPr>
        <w:t xml:space="preserve"> </w:t>
      </w:r>
      <w:r w:rsidR="00BE1EE3">
        <w:rPr>
          <w:rFonts w:ascii="Times New Roman" w:hAnsi="Times New Roman"/>
          <w:bCs/>
          <w:iCs/>
          <w:color w:val="000000"/>
          <w:lang w:val="fi-FI"/>
        </w:rPr>
        <w:t>T</w:t>
      </w:r>
      <w:r w:rsidR="00A45E5F" w:rsidRPr="0017500D">
        <w:rPr>
          <w:rFonts w:ascii="Times New Roman" w:hAnsi="Times New Roman"/>
          <w:bCs/>
          <w:iCs/>
          <w:lang w:val="fi-FI"/>
        </w:rPr>
        <w:t>oiseen katselmointiin osallistui</w:t>
      </w:r>
      <w:r w:rsidR="00A416CF">
        <w:rPr>
          <w:rFonts w:ascii="Times New Roman" w:hAnsi="Times New Roman"/>
          <w:bCs/>
          <w:iCs/>
          <w:lang w:val="fi-FI"/>
        </w:rPr>
        <w:t>vat</w:t>
      </w:r>
      <w:r w:rsidR="00BE1EE3">
        <w:rPr>
          <w:rFonts w:ascii="Times New Roman" w:hAnsi="Times New Roman"/>
          <w:bCs/>
          <w:iCs/>
          <w:lang w:val="fi-FI"/>
        </w:rPr>
        <w:t xml:space="preserve"> projektiryhmästä Moisio ja Nykänen, tekninen ohjaaja sekä</w:t>
      </w:r>
      <w:r w:rsidR="00A45E5F" w:rsidRPr="0017500D">
        <w:rPr>
          <w:rFonts w:ascii="Times New Roman" w:hAnsi="Times New Roman"/>
          <w:bCs/>
          <w:iCs/>
          <w:lang w:val="fi-FI"/>
        </w:rPr>
        <w:t xml:space="preserve"> </w:t>
      </w:r>
      <w:r w:rsidR="00AB0E6B" w:rsidRPr="0017500D">
        <w:rPr>
          <w:rFonts w:ascii="Times New Roman" w:hAnsi="Times New Roman"/>
          <w:bCs/>
          <w:iCs/>
          <w:lang w:val="fi-FI"/>
        </w:rPr>
        <w:t>vastaava ohjaaja Santanen</w:t>
      </w:r>
      <w:r w:rsidRPr="0017500D">
        <w:rPr>
          <w:rFonts w:ascii="Times New Roman" w:hAnsi="Times New Roman"/>
          <w:bCs/>
          <w:iCs/>
          <w:lang w:val="fi-FI"/>
        </w:rPr>
        <w:t>.</w:t>
      </w:r>
    </w:p>
    <w:p w14:paraId="785A213C" w14:textId="14A41ABE" w:rsidR="003C4EFC" w:rsidRDefault="00854C48" w:rsidP="00E512D9">
      <w:pPr>
        <w:spacing w:line="360" w:lineRule="auto"/>
        <w:rPr>
          <w:rFonts w:ascii="Times New Roman" w:hAnsi="Times New Roman"/>
          <w:bCs/>
          <w:iCs/>
          <w:color w:val="000000"/>
          <w:lang w:val="fi-FI"/>
        </w:rPr>
      </w:pPr>
      <w:r w:rsidRPr="00854C48">
        <w:rPr>
          <w:rFonts w:ascii="Times New Roman" w:hAnsi="Times New Roman"/>
          <w:bCs/>
          <w:iCs/>
          <w:lang w:val="fi-FI"/>
        </w:rPr>
        <w:t xml:space="preserve">Sovellus hyväksyttiin viimeisessä palaverissa </w:t>
      </w:r>
      <w:r w:rsidR="00F83C0D">
        <w:rPr>
          <w:rFonts w:ascii="Times New Roman" w:hAnsi="Times New Roman"/>
          <w:bCs/>
          <w:iCs/>
          <w:lang w:val="fi-FI"/>
        </w:rPr>
        <w:t xml:space="preserve">28.5.2019. </w:t>
      </w:r>
      <w:r>
        <w:rPr>
          <w:rFonts w:ascii="Times New Roman" w:hAnsi="Times New Roman"/>
          <w:bCs/>
          <w:iCs/>
          <w:lang w:val="fi-FI"/>
        </w:rPr>
        <w:t>Tekninen ohjaaja hyväksyi lähdekoodin sähköpostitse 24.5.2019.</w:t>
      </w:r>
      <w:r>
        <w:rPr>
          <w:rFonts w:ascii="Times New Roman" w:hAnsi="Times New Roman"/>
          <w:bCs/>
          <w:iCs/>
          <w:color w:val="FF0000"/>
          <w:lang w:val="fi-FI"/>
        </w:rPr>
        <w:t xml:space="preserve"> </w:t>
      </w:r>
      <w:r w:rsidR="0081268A" w:rsidRPr="00854C48">
        <w:rPr>
          <w:rFonts w:ascii="Times New Roman" w:hAnsi="Times New Roman"/>
          <w:bCs/>
          <w:iCs/>
          <w:lang w:val="fi-FI"/>
        </w:rPr>
        <w:t>Vastaava ohjaaja ja tilaajan edustajat hyväksy</w:t>
      </w:r>
      <w:r w:rsidR="00B41ED6" w:rsidRPr="00854C48">
        <w:rPr>
          <w:rFonts w:ascii="Times New Roman" w:hAnsi="Times New Roman"/>
          <w:bCs/>
          <w:iCs/>
          <w:lang w:val="fi-FI"/>
        </w:rPr>
        <w:t>i</w:t>
      </w:r>
      <w:r w:rsidR="0081268A" w:rsidRPr="00854C48">
        <w:rPr>
          <w:rFonts w:ascii="Times New Roman" w:hAnsi="Times New Roman"/>
          <w:bCs/>
          <w:iCs/>
          <w:lang w:val="fi-FI"/>
        </w:rPr>
        <w:t xml:space="preserve">vät </w:t>
      </w:r>
      <w:r w:rsidR="00145042" w:rsidRPr="00854C48">
        <w:rPr>
          <w:rFonts w:ascii="Times New Roman" w:hAnsi="Times New Roman"/>
          <w:bCs/>
          <w:iCs/>
          <w:lang w:val="fi-FI"/>
        </w:rPr>
        <w:t xml:space="preserve">allekirjoituksellaan </w:t>
      </w:r>
      <w:r w:rsidR="0081268A" w:rsidRPr="00854C48">
        <w:rPr>
          <w:rFonts w:ascii="Times New Roman" w:hAnsi="Times New Roman"/>
          <w:bCs/>
          <w:iCs/>
          <w:lang w:val="fi-FI"/>
        </w:rPr>
        <w:t xml:space="preserve">keskeiset laaditut dokumentit, joita </w:t>
      </w:r>
      <w:r w:rsidR="00D97FA6" w:rsidRPr="00854C48">
        <w:rPr>
          <w:rFonts w:ascii="Times New Roman" w:hAnsi="Times New Roman"/>
          <w:bCs/>
          <w:iCs/>
          <w:lang w:val="fi-FI"/>
        </w:rPr>
        <w:t>olivat</w:t>
      </w:r>
      <w:r w:rsidR="0081268A" w:rsidRPr="00854C48">
        <w:rPr>
          <w:rFonts w:ascii="Times New Roman" w:hAnsi="Times New Roman"/>
          <w:bCs/>
          <w:iCs/>
          <w:lang w:val="fi-FI"/>
        </w:rPr>
        <w:t xml:space="preserve"> proje</w:t>
      </w:r>
      <w:r w:rsidR="00115CF6" w:rsidRPr="00854C48">
        <w:rPr>
          <w:rFonts w:ascii="Times New Roman" w:hAnsi="Times New Roman"/>
          <w:bCs/>
          <w:iCs/>
          <w:lang w:val="fi-FI"/>
        </w:rPr>
        <w:t>ktisuunnitelma,</w:t>
      </w:r>
      <w:r w:rsidR="00887332" w:rsidRPr="00854C48">
        <w:rPr>
          <w:rFonts w:ascii="Times New Roman" w:hAnsi="Times New Roman"/>
          <w:bCs/>
          <w:iCs/>
          <w:lang w:val="fi-FI"/>
        </w:rPr>
        <w:t xml:space="preserve"> vaatimusmäärittely</w:t>
      </w:r>
      <w:r w:rsidR="0071162F" w:rsidRPr="00854C48">
        <w:rPr>
          <w:rFonts w:ascii="Times New Roman" w:hAnsi="Times New Roman"/>
          <w:bCs/>
          <w:iCs/>
          <w:lang w:val="fi-FI"/>
        </w:rPr>
        <w:t>,</w:t>
      </w:r>
      <w:r w:rsidR="00115CF6" w:rsidRPr="00854C48">
        <w:rPr>
          <w:rFonts w:ascii="Times New Roman" w:hAnsi="Times New Roman"/>
          <w:bCs/>
          <w:iCs/>
          <w:lang w:val="fi-FI"/>
        </w:rPr>
        <w:t xml:space="preserve"> projektiraportti</w:t>
      </w:r>
      <w:r w:rsidR="0081268A" w:rsidRPr="00854C48">
        <w:rPr>
          <w:rFonts w:ascii="Times New Roman" w:hAnsi="Times New Roman"/>
          <w:bCs/>
          <w:iCs/>
          <w:lang w:val="fi-FI"/>
        </w:rPr>
        <w:t xml:space="preserve"> ja sovellusraportti.</w:t>
      </w:r>
    </w:p>
    <w:p w14:paraId="301F055D" w14:textId="2C78C0EA" w:rsidR="00851FAC" w:rsidRPr="00F712B0" w:rsidRDefault="00EC0E00" w:rsidP="00F712B0">
      <w:pPr>
        <w:spacing w:line="360" w:lineRule="auto"/>
        <w:rPr>
          <w:rFonts w:ascii="Times New Roman" w:hAnsi="Times New Roman"/>
          <w:bCs/>
          <w:iCs/>
          <w:color w:val="000000"/>
          <w:lang w:val="fi-FI"/>
        </w:rPr>
      </w:pPr>
      <w:r>
        <w:rPr>
          <w:rFonts w:ascii="Times New Roman" w:hAnsi="Times New Roman"/>
          <w:bCs/>
          <w:iCs/>
          <w:color w:val="000000"/>
          <w:lang w:val="fi-FI"/>
        </w:rPr>
        <w:t>Katselmoinnit ja tulosten hyväksyntä toteu</w:t>
      </w:r>
      <w:r w:rsidR="00F712B0">
        <w:rPr>
          <w:rFonts w:ascii="Times New Roman" w:hAnsi="Times New Roman"/>
          <w:bCs/>
          <w:iCs/>
          <w:color w:val="000000"/>
          <w:lang w:val="fi-FI"/>
        </w:rPr>
        <w:t>tuivat suunnitelman mukaisesti.</w:t>
      </w:r>
    </w:p>
    <w:p w14:paraId="4652DBA2" w14:textId="2544C767" w:rsidR="0081268A" w:rsidRPr="000138DB" w:rsidRDefault="0081268A" w:rsidP="00BF1C6B">
      <w:pPr>
        <w:pStyle w:val="Otsikko2"/>
      </w:pPr>
      <w:bookmarkStart w:id="31" w:name="_Toc11138534"/>
      <w:r w:rsidRPr="000138DB">
        <w:lastRenderedPageBreak/>
        <w:t>Tulosten koostaminen ja toimittaminen</w:t>
      </w:r>
      <w:bookmarkEnd w:id="31"/>
    </w:p>
    <w:p w14:paraId="4652DBA3" w14:textId="77777777" w:rsidR="0081268A" w:rsidRPr="00075F05" w:rsidRDefault="0081268A" w:rsidP="0081268A">
      <w:pPr>
        <w:spacing w:line="360" w:lineRule="auto"/>
        <w:rPr>
          <w:rFonts w:ascii="Times New Roman" w:hAnsi="Times New Roman"/>
          <w:bCs/>
          <w:iCs/>
          <w:color w:val="000000"/>
          <w:lang w:val="fi-FI"/>
        </w:rPr>
      </w:pPr>
    </w:p>
    <w:p w14:paraId="4652DBA4" w14:textId="683CF796" w:rsidR="0081268A" w:rsidRPr="00B92918" w:rsidRDefault="0081268A" w:rsidP="0081268A">
      <w:pPr>
        <w:spacing w:line="360" w:lineRule="auto"/>
        <w:rPr>
          <w:rFonts w:ascii="Times New Roman" w:hAnsi="Times New Roman"/>
          <w:bCs/>
          <w:iCs/>
          <w:color w:val="000000"/>
          <w:lang w:val="fi-FI"/>
        </w:rPr>
      </w:pPr>
      <w:r w:rsidRPr="00075F05">
        <w:rPr>
          <w:rFonts w:ascii="Times New Roman" w:hAnsi="Times New Roman"/>
          <w:bCs/>
          <w:iCs/>
          <w:color w:val="000000"/>
          <w:lang w:val="fi-FI"/>
        </w:rPr>
        <w:t>Projektiryhmä koko</w:t>
      </w:r>
      <w:r w:rsidR="005B7405">
        <w:rPr>
          <w:rFonts w:ascii="Times New Roman" w:hAnsi="Times New Roman"/>
          <w:bCs/>
          <w:iCs/>
          <w:color w:val="000000"/>
          <w:lang w:val="fi-FI"/>
        </w:rPr>
        <w:t>si</w:t>
      </w:r>
      <w:r w:rsidRPr="00075F05">
        <w:rPr>
          <w:rFonts w:ascii="Times New Roman" w:hAnsi="Times New Roman"/>
          <w:bCs/>
          <w:iCs/>
          <w:color w:val="000000"/>
          <w:lang w:val="fi-FI"/>
        </w:rPr>
        <w:t xml:space="preserve"> luvussa 3.</w:t>
      </w:r>
      <w:r w:rsidR="005211C3">
        <w:rPr>
          <w:rFonts w:ascii="Times New Roman" w:hAnsi="Times New Roman"/>
          <w:bCs/>
          <w:iCs/>
          <w:color w:val="000000"/>
          <w:lang w:val="fi-FI"/>
        </w:rPr>
        <w:t>4</w:t>
      </w:r>
      <w:r w:rsidRPr="00075F05">
        <w:rPr>
          <w:rFonts w:ascii="Times New Roman" w:hAnsi="Times New Roman"/>
          <w:bCs/>
          <w:iCs/>
          <w:color w:val="000000"/>
          <w:lang w:val="fi-FI"/>
        </w:rPr>
        <w:t xml:space="preserve"> kuvatut projektin tulokset </w:t>
      </w:r>
      <w:r>
        <w:rPr>
          <w:rFonts w:ascii="Times New Roman" w:hAnsi="Times New Roman"/>
          <w:bCs/>
          <w:iCs/>
          <w:color w:val="000000"/>
          <w:lang w:val="fi-FI"/>
        </w:rPr>
        <w:t xml:space="preserve">sekä tulostettuina </w:t>
      </w:r>
      <w:proofErr w:type="gramStart"/>
      <w:r>
        <w:rPr>
          <w:rFonts w:ascii="Times New Roman" w:hAnsi="Times New Roman"/>
          <w:bCs/>
          <w:iCs/>
          <w:color w:val="000000"/>
          <w:lang w:val="fi-FI"/>
        </w:rPr>
        <w:t>projektikansioon</w:t>
      </w:r>
      <w:proofErr w:type="gramEnd"/>
      <w:r w:rsidR="00A416CF">
        <w:rPr>
          <w:rFonts w:ascii="Times New Roman" w:hAnsi="Times New Roman"/>
          <w:bCs/>
          <w:iCs/>
          <w:color w:val="000000"/>
          <w:lang w:val="fi-FI"/>
        </w:rPr>
        <w:t xml:space="preserve"> </w:t>
      </w:r>
      <w:r>
        <w:rPr>
          <w:rFonts w:ascii="Times New Roman" w:hAnsi="Times New Roman"/>
          <w:bCs/>
          <w:iCs/>
          <w:color w:val="000000"/>
          <w:lang w:val="fi-FI"/>
        </w:rPr>
        <w:t xml:space="preserve">että tallennettuina CD-levylle luvussa </w:t>
      </w:r>
      <w:r w:rsidR="00B03E25">
        <w:rPr>
          <w:rFonts w:ascii="Times New Roman" w:hAnsi="Times New Roman"/>
          <w:bCs/>
          <w:iCs/>
          <w:color w:val="000000"/>
          <w:lang w:val="fi-FI"/>
        </w:rPr>
        <w:t>5</w:t>
      </w:r>
      <w:r>
        <w:rPr>
          <w:rFonts w:ascii="Times New Roman" w:hAnsi="Times New Roman"/>
          <w:bCs/>
          <w:iCs/>
          <w:color w:val="000000"/>
          <w:lang w:val="fi-FI"/>
        </w:rPr>
        <w:t>.4 kuvatun hakemistorakenteen mukaisesti. Tulokset toimit</w:t>
      </w:r>
      <w:r w:rsidR="007611C5">
        <w:rPr>
          <w:rFonts w:ascii="Times New Roman" w:hAnsi="Times New Roman"/>
          <w:bCs/>
          <w:iCs/>
          <w:color w:val="000000"/>
          <w:lang w:val="fi-FI"/>
        </w:rPr>
        <w:t>et</w:t>
      </w:r>
      <w:r w:rsidR="0029673B">
        <w:rPr>
          <w:rFonts w:ascii="Times New Roman" w:hAnsi="Times New Roman"/>
          <w:bCs/>
          <w:iCs/>
          <w:color w:val="000000"/>
          <w:lang w:val="fi-FI"/>
        </w:rPr>
        <w:t>tiin</w:t>
      </w:r>
      <w:r>
        <w:rPr>
          <w:rFonts w:ascii="Times New Roman" w:hAnsi="Times New Roman"/>
          <w:bCs/>
          <w:iCs/>
          <w:color w:val="000000"/>
          <w:lang w:val="fi-FI"/>
        </w:rPr>
        <w:t xml:space="preserve"> tilaajalle </w:t>
      </w:r>
      <w:r w:rsidR="00D74392">
        <w:rPr>
          <w:rFonts w:ascii="Times New Roman" w:hAnsi="Times New Roman"/>
          <w:bCs/>
          <w:iCs/>
          <w:color w:val="000000"/>
          <w:lang w:val="fi-FI"/>
        </w:rPr>
        <w:t xml:space="preserve">projektikansiona ja </w:t>
      </w:r>
      <w:r>
        <w:rPr>
          <w:rFonts w:ascii="Times New Roman" w:hAnsi="Times New Roman"/>
          <w:bCs/>
          <w:iCs/>
          <w:color w:val="000000"/>
          <w:lang w:val="fi-FI"/>
        </w:rPr>
        <w:t>CD-levyllä</w:t>
      </w:r>
      <w:r w:rsidR="00433BFB">
        <w:rPr>
          <w:rFonts w:ascii="Times New Roman" w:hAnsi="Times New Roman"/>
          <w:bCs/>
          <w:iCs/>
          <w:color w:val="000000"/>
          <w:lang w:val="fi-FI"/>
        </w:rPr>
        <w:t xml:space="preserve">. Informaatioteknologian tiedekunnalle toimitettiin tuloksista koostettu projektikansio </w:t>
      </w:r>
      <w:r w:rsidR="00A416CF">
        <w:rPr>
          <w:rFonts w:ascii="Times New Roman" w:hAnsi="Times New Roman"/>
          <w:bCs/>
          <w:iCs/>
          <w:color w:val="000000"/>
          <w:lang w:val="fi-FI"/>
        </w:rPr>
        <w:t>sekä</w:t>
      </w:r>
      <w:r w:rsidR="00433BFB">
        <w:rPr>
          <w:rFonts w:ascii="Times New Roman" w:hAnsi="Times New Roman"/>
          <w:bCs/>
          <w:iCs/>
          <w:color w:val="000000"/>
          <w:lang w:val="fi-FI"/>
        </w:rPr>
        <w:t xml:space="preserve"> CD-levy</w:t>
      </w:r>
      <w:r w:rsidR="006341D0">
        <w:rPr>
          <w:rFonts w:ascii="Times New Roman" w:hAnsi="Times New Roman"/>
          <w:bCs/>
          <w:iCs/>
          <w:color w:val="000000"/>
          <w:lang w:val="fi-FI"/>
        </w:rPr>
        <w:t xml:space="preserve"> </w:t>
      </w:r>
      <w:r w:rsidR="00A416CF">
        <w:rPr>
          <w:rFonts w:ascii="Times New Roman" w:hAnsi="Times New Roman"/>
          <w:bCs/>
          <w:iCs/>
          <w:color w:val="000000"/>
          <w:lang w:val="fi-FI"/>
        </w:rPr>
        <w:t>sekä</w:t>
      </w:r>
      <w:r w:rsidR="006341D0">
        <w:rPr>
          <w:rFonts w:ascii="Times New Roman" w:hAnsi="Times New Roman"/>
          <w:bCs/>
          <w:iCs/>
          <w:color w:val="000000"/>
          <w:lang w:val="fi-FI"/>
        </w:rPr>
        <w:t xml:space="preserve"> laitoksen arkistoon toimitettiin yksi CD-levy. </w:t>
      </w:r>
    </w:p>
    <w:p w14:paraId="0A67ED6B" w14:textId="592D6654" w:rsidR="009F791D" w:rsidRDefault="00D772F5" w:rsidP="009F791D">
      <w:pPr>
        <w:spacing w:line="360" w:lineRule="auto"/>
        <w:rPr>
          <w:rFonts w:ascii="Times New Roman" w:hAnsi="Times New Roman"/>
          <w:color w:val="000000"/>
          <w:lang w:val="fi-FI"/>
        </w:rPr>
      </w:pPr>
      <w:r>
        <w:rPr>
          <w:rFonts w:ascii="Times New Roman" w:hAnsi="Times New Roman"/>
          <w:color w:val="000000"/>
          <w:lang w:val="fi-FI"/>
        </w:rPr>
        <w:t>Tulosten koostaminen ja toimittaminen toteutuivat suunnitelman mukaisesti.</w:t>
      </w:r>
    </w:p>
    <w:p w14:paraId="5A0924EA" w14:textId="77777777" w:rsidR="00F712B0" w:rsidRDefault="00F712B0">
      <w:pPr>
        <w:suppressAutoHyphens w:val="0"/>
        <w:spacing w:after="0"/>
        <w:jc w:val="left"/>
        <w:rPr>
          <w:rFonts w:ascii="Times New Roman" w:hAnsi="Times New Roman"/>
          <w:b/>
          <w:bCs/>
          <w:color w:val="000000"/>
          <w:kern w:val="1"/>
          <w:sz w:val="32"/>
          <w:szCs w:val="32"/>
          <w:lang w:val="fi-FI"/>
        </w:rPr>
      </w:pPr>
      <w:r>
        <w:rPr>
          <w:rFonts w:ascii="Times New Roman" w:hAnsi="Times New Roman"/>
          <w:color w:val="000000"/>
          <w:lang w:val="fi-FI"/>
        </w:rPr>
        <w:br w:type="page"/>
      </w:r>
    </w:p>
    <w:p w14:paraId="4652DBA6" w14:textId="4968F198" w:rsidR="0087374B" w:rsidRPr="00990C95" w:rsidRDefault="0087374B" w:rsidP="0087374B">
      <w:pPr>
        <w:pStyle w:val="Otsikko1"/>
        <w:keepLines/>
        <w:tabs>
          <w:tab w:val="clear" w:pos="432"/>
        </w:tabs>
        <w:suppressAutoHyphens w:val="0"/>
        <w:spacing w:before="480" w:after="0" w:line="276" w:lineRule="auto"/>
        <w:jc w:val="left"/>
        <w:rPr>
          <w:rFonts w:ascii="Times New Roman" w:hAnsi="Times New Roman" w:cs="Times New Roman"/>
          <w:color w:val="000000"/>
          <w:lang w:val="fi-FI"/>
        </w:rPr>
      </w:pPr>
      <w:bookmarkStart w:id="32" w:name="_Toc11138535"/>
      <w:r w:rsidRPr="00990C95">
        <w:rPr>
          <w:rFonts w:ascii="Times New Roman" w:hAnsi="Times New Roman" w:cs="Times New Roman"/>
          <w:color w:val="000000"/>
          <w:lang w:val="fi-FI"/>
        </w:rPr>
        <w:lastRenderedPageBreak/>
        <w:t>Roolit</w:t>
      </w:r>
      <w:bookmarkEnd w:id="21"/>
      <w:r w:rsidR="00D319A7">
        <w:rPr>
          <w:rFonts w:ascii="Times New Roman" w:hAnsi="Times New Roman" w:cs="Times New Roman"/>
          <w:color w:val="000000"/>
          <w:lang w:val="fi-FI"/>
        </w:rPr>
        <w:t>, vastuualueet ja tehtävät</w:t>
      </w:r>
      <w:bookmarkEnd w:id="32"/>
    </w:p>
    <w:p w14:paraId="4652DBA7" w14:textId="77777777" w:rsidR="004805A2" w:rsidRPr="00990C95" w:rsidRDefault="004805A2" w:rsidP="00C15D5D">
      <w:pPr>
        <w:spacing w:line="360" w:lineRule="auto"/>
        <w:rPr>
          <w:rFonts w:ascii="Times New Roman" w:hAnsi="Times New Roman"/>
          <w:color w:val="000000"/>
          <w:lang w:val="fi-FI"/>
        </w:rPr>
      </w:pPr>
    </w:p>
    <w:p w14:paraId="4652DBA8" w14:textId="6EFA63C1" w:rsidR="0087374B" w:rsidRDefault="0087374B" w:rsidP="00C15D5D">
      <w:pPr>
        <w:spacing w:line="360" w:lineRule="auto"/>
        <w:rPr>
          <w:rFonts w:ascii="Times New Roman" w:hAnsi="Times New Roman"/>
          <w:color w:val="000000"/>
          <w:lang w:val="fi-FI"/>
        </w:rPr>
      </w:pPr>
      <w:r w:rsidRPr="00990C95">
        <w:rPr>
          <w:rFonts w:ascii="Times New Roman" w:hAnsi="Times New Roman"/>
          <w:color w:val="000000"/>
          <w:lang w:val="fi-FI"/>
        </w:rPr>
        <w:t xml:space="preserve">Luvussa </w:t>
      </w:r>
      <w:r w:rsidR="00440616">
        <w:rPr>
          <w:rFonts w:ascii="Times New Roman" w:hAnsi="Times New Roman"/>
          <w:color w:val="000000"/>
          <w:lang w:val="fi-FI"/>
        </w:rPr>
        <w:t>esitellään</w:t>
      </w:r>
      <w:r w:rsidRPr="00990C95">
        <w:rPr>
          <w:rFonts w:ascii="Times New Roman" w:hAnsi="Times New Roman"/>
          <w:color w:val="000000"/>
          <w:lang w:val="fi-FI"/>
        </w:rPr>
        <w:t xml:space="preserve"> </w:t>
      </w:r>
      <w:r w:rsidR="00554339">
        <w:rPr>
          <w:rFonts w:ascii="Times New Roman" w:hAnsi="Times New Roman"/>
          <w:color w:val="000000"/>
          <w:lang w:val="fi-FI"/>
        </w:rPr>
        <w:t>projektiryhmän jäsenistä projektipäällikkö ja varapäällikkö</w:t>
      </w:r>
      <w:r w:rsidR="0044650C">
        <w:rPr>
          <w:rFonts w:ascii="Times New Roman" w:hAnsi="Times New Roman"/>
          <w:color w:val="000000"/>
          <w:lang w:val="fi-FI"/>
        </w:rPr>
        <w:t>,</w:t>
      </w:r>
      <w:r w:rsidR="00554339">
        <w:rPr>
          <w:rFonts w:ascii="Times New Roman" w:hAnsi="Times New Roman"/>
          <w:color w:val="000000"/>
          <w:lang w:val="fi-FI"/>
        </w:rPr>
        <w:t xml:space="preserve"> heidän tehtävänsä sekä projektiryhmä</w:t>
      </w:r>
      <w:r w:rsidR="007A5049">
        <w:rPr>
          <w:rFonts w:ascii="Times New Roman" w:hAnsi="Times New Roman"/>
          <w:color w:val="000000"/>
          <w:lang w:val="fi-FI"/>
        </w:rPr>
        <w:t>n toteuttamien</w:t>
      </w:r>
      <w:r w:rsidR="00554339">
        <w:rPr>
          <w:rFonts w:ascii="Times New Roman" w:hAnsi="Times New Roman"/>
          <w:color w:val="000000"/>
          <w:lang w:val="fi-FI"/>
        </w:rPr>
        <w:t xml:space="preserve"> tulosten vastuuhenkilöt</w:t>
      </w:r>
      <w:r w:rsidRPr="00990C95">
        <w:rPr>
          <w:rFonts w:ascii="Times New Roman" w:hAnsi="Times New Roman"/>
          <w:color w:val="000000"/>
          <w:lang w:val="fi-FI"/>
        </w:rPr>
        <w:t xml:space="preserve">. Lisäksi </w:t>
      </w:r>
      <w:r w:rsidR="00B873FD">
        <w:rPr>
          <w:rFonts w:ascii="Times New Roman" w:hAnsi="Times New Roman"/>
          <w:color w:val="000000"/>
          <w:lang w:val="fi-FI"/>
        </w:rPr>
        <w:t>esitellään tehtäväkokonaisuuksien jakautuminen eri tehtäviin sekä eri tehtävien suunnitellut ja toteutuneet työmäärät ja tehtäväjako.</w:t>
      </w:r>
    </w:p>
    <w:p w14:paraId="4EEBE6C8" w14:textId="4FD782FA" w:rsidR="00FA5179" w:rsidRDefault="00FA5179" w:rsidP="00C15D5D">
      <w:pPr>
        <w:spacing w:line="360" w:lineRule="auto"/>
        <w:rPr>
          <w:rFonts w:ascii="Times New Roman" w:hAnsi="Times New Roman"/>
          <w:color w:val="000000"/>
          <w:lang w:val="fi-FI"/>
        </w:rPr>
      </w:pPr>
      <w:r>
        <w:rPr>
          <w:rFonts w:ascii="Times New Roman" w:hAnsi="Times New Roman"/>
          <w:color w:val="000000"/>
          <w:lang w:val="fi-FI"/>
        </w:rPr>
        <w:t>Roolit, vastuualueet ja tehtävät toteutuivat</w:t>
      </w:r>
      <w:r w:rsidR="008A79E0">
        <w:rPr>
          <w:rFonts w:ascii="Times New Roman" w:hAnsi="Times New Roman"/>
          <w:color w:val="000000"/>
          <w:lang w:val="fi-FI"/>
        </w:rPr>
        <w:t xml:space="preserve"> </w:t>
      </w:r>
      <w:r w:rsidR="00BE1EE3">
        <w:rPr>
          <w:rFonts w:ascii="Times New Roman" w:hAnsi="Times New Roman"/>
          <w:color w:val="000000"/>
          <w:lang w:val="fi-FI"/>
        </w:rPr>
        <w:t xml:space="preserve">pääosin </w:t>
      </w:r>
      <w:r>
        <w:rPr>
          <w:rFonts w:ascii="Times New Roman" w:hAnsi="Times New Roman"/>
          <w:color w:val="000000"/>
          <w:lang w:val="fi-FI"/>
        </w:rPr>
        <w:t xml:space="preserve">suunnitelman mukaisesti. </w:t>
      </w:r>
      <w:r w:rsidR="00BE1EE3">
        <w:rPr>
          <w:rFonts w:ascii="Times New Roman" w:hAnsi="Times New Roman"/>
          <w:color w:val="000000"/>
          <w:lang w:val="fi-FI"/>
        </w:rPr>
        <w:t xml:space="preserve">Projektiryhmälle tuli uusi vastuualue projektin kuluessa, kun palauteanalyysin kirjaukset jaettiin raporttisivulle ja yhteenvetosivulle. Raporttisivun vastuuhenkilöksi valittiin Petra Puumala. </w:t>
      </w:r>
      <w:r w:rsidR="0052229C">
        <w:rPr>
          <w:rFonts w:ascii="Times New Roman" w:hAnsi="Times New Roman"/>
          <w:color w:val="000000"/>
          <w:lang w:val="fi-FI"/>
        </w:rPr>
        <w:t xml:space="preserve">Kaikki vastuualueet olivat vastuuhenkilöiden </w:t>
      </w:r>
      <w:r w:rsidR="00D53330">
        <w:rPr>
          <w:rFonts w:ascii="Times New Roman" w:hAnsi="Times New Roman"/>
          <w:color w:val="000000"/>
          <w:lang w:val="fi-FI"/>
        </w:rPr>
        <w:t xml:space="preserve">vastuulla projektin alusta loppuun saakka. </w:t>
      </w:r>
    </w:p>
    <w:p w14:paraId="4652DBA9" w14:textId="37BC2E45" w:rsidR="009A7F4A" w:rsidRDefault="004310E8" w:rsidP="00C15D5D">
      <w:pPr>
        <w:spacing w:line="360" w:lineRule="auto"/>
        <w:rPr>
          <w:rFonts w:ascii="Times New Roman" w:hAnsi="Times New Roman"/>
          <w:lang w:val="fi-FI"/>
        </w:rPr>
      </w:pPr>
      <w:r>
        <w:rPr>
          <w:rFonts w:ascii="Times New Roman" w:hAnsi="Times New Roman"/>
          <w:lang w:val="fi-FI"/>
        </w:rPr>
        <w:t xml:space="preserve">Koko ryhmän työtunnit ylittivät suunnitellut </w:t>
      </w:r>
      <w:r w:rsidR="00E903A5">
        <w:rPr>
          <w:rFonts w:ascii="Times New Roman" w:hAnsi="Times New Roman"/>
          <w:lang w:val="fi-FI"/>
        </w:rPr>
        <w:t xml:space="preserve">noin </w:t>
      </w:r>
      <w:r w:rsidR="00E903A5" w:rsidRPr="00851FAC">
        <w:rPr>
          <w:rFonts w:ascii="Times New Roman" w:hAnsi="Times New Roman"/>
          <w:lang w:val="fi-FI"/>
        </w:rPr>
        <w:t>1</w:t>
      </w:r>
      <w:r w:rsidR="004A30BD">
        <w:rPr>
          <w:rFonts w:ascii="Times New Roman" w:hAnsi="Times New Roman"/>
          <w:lang w:val="fi-FI"/>
        </w:rPr>
        <w:t>4</w:t>
      </w:r>
      <w:r w:rsidR="00851FAC" w:rsidRPr="00851FAC">
        <w:rPr>
          <w:rFonts w:ascii="Times New Roman" w:hAnsi="Times New Roman"/>
          <w:lang w:val="fi-FI"/>
        </w:rPr>
        <w:t>0</w:t>
      </w:r>
      <w:r w:rsidR="00E903A5" w:rsidRPr="00851FAC">
        <w:rPr>
          <w:rFonts w:ascii="Times New Roman" w:hAnsi="Times New Roman"/>
          <w:lang w:val="fi-FI"/>
        </w:rPr>
        <w:t xml:space="preserve"> tunnilla</w:t>
      </w:r>
      <w:r w:rsidR="006902C0" w:rsidRPr="00851FAC">
        <w:rPr>
          <w:rFonts w:ascii="Times New Roman" w:hAnsi="Times New Roman"/>
          <w:lang w:val="fi-FI"/>
        </w:rPr>
        <w:t xml:space="preserve"> </w:t>
      </w:r>
      <w:r w:rsidR="006902C0">
        <w:rPr>
          <w:rFonts w:ascii="Times New Roman" w:hAnsi="Times New Roman"/>
          <w:lang w:val="fi-FI"/>
        </w:rPr>
        <w:t xml:space="preserve">jakautuen melko tasaisesti projektiryhmän jäsenten kesken. Eniten ja vähiten työtunteja kirjanneiden jäsenten välillä oli noin </w:t>
      </w:r>
      <w:r w:rsidR="00196066" w:rsidRPr="00851FAC">
        <w:rPr>
          <w:rFonts w:ascii="Times New Roman" w:hAnsi="Times New Roman"/>
          <w:lang w:val="fi-FI"/>
        </w:rPr>
        <w:t>30</w:t>
      </w:r>
      <w:r w:rsidR="006902C0" w:rsidRPr="00851FAC">
        <w:rPr>
          <w:rFonts w:ascii="Times New Roman" w:hAnsi="Times New Roman"/>
          <w:lang w:val="fi-FI"/>
        </w:rPr>
        <w:t xml:space="preserve"> </w:t>
      </w:r>
      <w:r w:rsidR="006902C0">
        <w:rPr>
          <w:rFonts w:ascii="Times New Roman" w:hAnsi="Times New Roman"/>
          <w:lang w:val="fi-FI"/>
        </w:rPr>
        <w:t xml:space="preserve">tuntia. </w:t>
      </w:r>
    </w:p>
    <w:p w14:paraId="674AD2C1" w14:textId="77777777" w:rsidR="006902C0" w:rsidRPr="00E903A5" w:rsidRDefault="006902C0" w:rsidP="00C15D5D">
      <w:pPr>
        <w:spacing w:line="360" w:lineRule="auto"/>
        <w:rPr>
          <w:rFonts w:ascii="Times New Roman" w:hAnsi="Times New Roman"/>
          <w:lang w:val="fi-FI"/>
        </w:rPr>
      </w:pPr>
    </w:p>
    <w:p w14:paraId="4652DBAA" w14:textId="0A53881B" w:rsidR="0087374B" w:rsidRPr="000138DB" w:rsidRDefault="0087374B" w:rsidP="00BF1C6B">
      <w:pPr>
        <w:pStyle w:val="Otsikko2"/>
      </w:pPr>
      <w:bookmarkStart w:id="33" w:name="_Toc443395416"/>
      <w:bookmarkStart w:id="34" w:name="_Toc11138536"/>
      <w:r w:rsidRPr="000138DB">
        <w:t>Roolit ja vastuualueet</w:t>
      </w:r>
      <w:bookmarkEnd w:id="33"/>
      <w:bookmarkEnd w:id="34"/>
      <w:r w:rsidR="005F0B90" w:rsidRPr="000138DB">
        <w:t xml:space="preserve"> </w:t>
      </w:r>
    </w:p>
    <w:p w14:paraId="4652DBAB" w14:textId="77777777" w:rsidR="003F409E" w:rsidRPr="003F409E" w:rsidRDefault="003F409E" w:rsidP="003F409E">
      <w:pPr>
        <w:rPr>
          <w:lang w:val="fi-FI"/>
        </w:rPr>
      </w:pPr>
    </w:p>
    <w:p w14:paraId="4652DBAC" w14:textId="1214DCB0" w:rsidR="0087374B" w:rsidRPr="00B52BBE" w:rsidRDefault="006C7036" w:rsidP="00C15D5D">
      <w:pPr>
        <w:spacing w:line="360" w:lineRule="auto"/>
        <w:rPr>
          <w:rFonts w:ascii="Times New Roman" w:hAnsi="Times New Roman"/>
          <w:color w:val="000000"/>
          <w:lang w:val="fi-FI"/>
        </w:rPr>
      </w:pPr>
      <w:proofErr w:type="spellStart"/>
      <w:r>
        <w:rPr>
          <w:rFonts w:ascii="Times New Roman" w:hAnsi="Times New Roman"/>
          <w:color w:val="000000"/>
          <w:lang w:val="fi-FI"/>
        </w:rPr>
        <w:t>Moveo</w:t>
      </w:r>
      <w:proofErr w:type="spellEnd"/>
      <w:r w:rsidR="00283DD9">
        <w:rPr>
          <w:rFonts w:ascii="Times New Roman" w:hAnsi="Times New Roman"/>
          <w:color w:val="000000"/>
          <w:lang w:val="fi-FI"/>
        </w:rPr>
        <w:t>-projektin projektipäällikkönä toim</w:t>
      </w:r>
      <w:r w:rsidR="0087374B" w:rsidRPr="00B52BBE">
        <w:rPr>
          <w:rFonts w:ascii="Times New Roman" w:hAnsi="Times New Roman"/>
          <w:color w:val="000000"/>
          <w:lang w:val="fi-FI"/>
        </w:rPr>
        <w:t xml:space="preserve">i </w:t>
      </w:r>
      <w:r>
        <w:rPr>
          <w:rFonts w:ascii="Times New Roman" w:hAnsi="Times New Roman"/>
          <w:color w:val="000000"/>
          <w:lang w:val="fi-FI"/>
        </w:rPr>
        <w:t>Karoliina Lappalainen</w:t>
      </w:r>
      <w:r w:rsidR="00AD6D46">
        <w:rPr>
          <w:rFonts w:ascii="Times New Roman" w:hAnsi="Times New Roman"/>
          <w:color w:val="000000"/>
          <w:lang w:val="fi-FI"/>
        </w:rPr>
        <w:t xml:space="preserve"> ja varapäällikkönä </w:t>
      </w:r>
      <w:r>
        <w:rPr>
          <w:rFonts w:ascii="Times New Roman" w:hAnsi="Times New Roman"/>
          <w:color w:val="000000"/>
          <w:lang w:val="fi-FI"/>
        </w:rPr>
        <w:t>Petra Puumala</w:t>
      </w:r>
      <w:r w:rsidR="0087374B" w:rsidRPr="00B52BBE">
        <w:rPr>
          <w:rFonts w:ascii="Times New Roman" w:hAnsi="Times New Roman"/>
          <w:color w:val="000000"/>
          <w:lang w:val="fi-FI"/>
        </w:rPr>
        <w:t xml:space="preserve">. </w:t>
      </w:r>
      <w:r w:rsidR="00D149AB">
        <w:rPr>
          <w:rFonts w:ascii="Times New Roman" w:hAnsi="Times New Roman"/>
          <w:color w:val="000000"/>
          <w:lang w:val="fi-FI"/>
        </w:rPr>
        <w:t xml:space="preserve">Projektipäällikölle ei tullut </w:t>
      </w:r>
      <w:r>
        <w:rPr>
          <w:rFonts w:ascii="Times New Roman" w:hAnsi="Times New Roman"/>
          <w:color w:val="000000"/>
          <w:lang w:val="fi-FI"/>
        </w:rPr>
        <w:t xml:space="preserve">projektin aikana </w:t>
      </w:r>
      <w:r w:rsidR="00D149AB">
        <w:rPr>
          <w:rFonts w:ascii="Times New Roman" w:hAnsi="Times New Roman"/>
          <w:color w:val="000000"/>
          <w:lang w:val="fi-FI"/>
        </w:rPr>
        <w:t xml:space="preserve">odottamattomia poissaoloja, joten varapäällikön ei tarvinnut toimia projektipäällikön sijaisena missään </w:t>
      </w:r>
      <w:r>
        <w:rPr>
          <w:rFonts w:ascii="Times New Roman" w:hAnsi="Times New Roman"/>
          <w:color w:val="000000"/>
          <w:lang w:val="fi-FI"/>
        </w:rPr>
        <w:t>vaiheessa projektia</w:t>
      </w:r>
      <w:r w:rsidR="00D149AB">
        <w:rPr>
          <w:rFonts w:ascii="Times New Roman" w:hAnsi="Times New Roman"/>
          <w:color w:val="000000"/>
          <w:lang w:val="fi-FI"/>
        </w:rPr>
        <w:t>.</w:t>
      </w:r>
      <w:r>
        <w:rPr>
          <w:rFonts w:ascii="Times New Roman" w:hAnsi="Times New Roman"/>
          <w:color w:val="000000"/>
          <w:lang w:val="fi-FI"/>
        </w:rPr>
        <w:t xml:space="preserve"> </w:t>
      </w:r>
      <w:r w:rsidR="0087374B" w:rsidRPr="00B52BBE">
        <w:rPr>
          <w:rFonts w:ascii="Times New Roman" w:hAnsi="Times New Roman"/>
          <w:color w:val="000000"/>
          <w:lang w:val="fi-FI"/>
        </w:rPr>
        <w:t xml:space="preserve">Projektipäällikön </w:t>
      </w:r>
      <w:r w:rsidR="00F968A0">
        <w:rPr>
          <w:rFonts w:ascii="Times New Roman" w:hAnsi="Times New Roman"/>
          <w:color w:val="000000"/>
          <w:lang w:val="fi-FI"/>
        </w:rPr>
        <w:t>tehtäviin kuului</w:t>
      </w:r>
      <w:r w:rsidR="00337608">
        <w:rPr>
          <w:rFonts w:ascii="Times New Roman" w:hAnsi="Times New Roman"/>
          <w:color w:val="000000"/>
          <w:lang w:val="fi-FI"/>
        </w:rPr>
        <w:t>vat</w:t>
      </w:r>
      <w:r w:rsidR="0087374B" w:rsidRPr="00B52BBE">
        <w:rPr>
          <w:rFonts w:ascii="Times New Roman" w:hAnsi="Times New Roman"/>
          <w:color w:val="000000"/>
          <w:lang w:val="fi-FI"/>
        </w:rPr>
        <w:t xml:space="preserve"> projektin suunnittelu, hallinta</w:t>
      </w:r>
      <w:r w:rsidR="00AD2A2A" w:rsidRPr="00B52BBE">
        <w:rPr>
          <w:rFonts w:ascii="Times New Roman" w:hAnsi="Times New Roman"/>
          <w:color w:val="000000"/>
          <w:lang w:val="fi-FI"/>
        </w:rPr>
        <w:t xml:space="preserve"> ja</w:t>
      </w:r>
      <w:r w:rsidR="0087374B" w:rsidRPr="00B52BBE">
        <w:rPr>
          <w:rFonts w:ascii="Times New Roman" w:hAnsi="Times New Roman"/>
          <w:color w:val="000000"/>
          <w:lang w:val="fi-FI"/>
        </w:rPr>
        <w:t xml:space="preserve"> raportointi sekä sisäisen että ulkoisen viestinnän pääasiallinen hoitaminen. Projektipäällikön vastuulla o</w:t>
      </w:r>
      <w:r w:rsidR="004B251B">
        <w:rPr>
          <w:rFonts w:ascii="Times New Roman" w:hAnsi="Times New Roman"/>
          <w:color w:val="000000"/>
          <w:lang w:val="fi-FI"/>
        </w:rPr>
        <w:t>li</w:t>
      </w:r>
      <w:r w:rsidR="0087374B" w:rsidRPr="00B52BBE">
        <w:rPr>
          <w:rFonts w:ascii="Times New Roman" w:hAnsi="Times New Roman"/>
          <w:color w:val="000000"/>
          <w:lang w:val="fi-FI"/>
        </w:rPr>
        <w:t xml:space="preserve"> myös tehtävien jakaminen</w:t>
      </w:r>
      <w:r w:rsidR="00E72CEF" w:rsidRPr="00B52BBE">
        <w:rPr>
          <w:rFonts w:ascii="Times New Roman" w:hAnsi="Times New Roman"/>
          <w:color w:val="000000"/>
          <w:lang w:val="fi-FI"/>
        </w:rPr>
        <w:t xml:space="preserve"> projektiryhmän jäsenille</w:t>
      </w:r>
      <w:r w:rsidR="0087374B" w:rsidRPr="00B52BBE">
        <w:rPr>
          <w:rFonts w:ascii="Times New Roman" w:hAnsi="Times New Roman"/>
          <w:color w:val="000000"/>
          <w:lang w:val="fi-FI"/>
        </w:rPr>
        <w:t xml:space="preserve"> ja projektin etenemisen valvominen.</w:t>
      </w:r>
      <w:r w:rsidR="00992D09">
        <w:rPr>
          <w:rFonts w:ascii="Times New Roman" w:hAnsi="Times New Roman"/>
          <w:color w:val="000000"/>
          <w:lang w:val="fi-FI"/>
        </w:rPr>
        <w:t xml:space="preserve"> </w:t>
      </w:r>
    </w:p>
    <w:p w14:paraId="3FC8634E" w14:textId="74EA7BBD" w:rsidR="00782ECD" w:rsidRDefault="0019186B" w:rsidP="00F615EE">
      <w:pPr>
        <w:spacing w:line="360" w:lineRule="auto"/>
        <w:rPr>
          <w:rFonts w:ascii="Times New Roman" w:hAnsi="Times New Roman"/>
          <w:color w:val="000000"/>
          <w:lang w:val="fi-FI"/>
        </w:rPr>
      </w:pPr>
      <w:r w:rsidRPr="00B52BBE">
        <w:rPr>
          <w:rFonts w:ascii="Times New Roman" w:hAnsi="Times New Roman"/>
          <w:color w:val="000000"/>
          <w:lang w:val="fi-FI"/>
        </w:rPr>
        <w:t xml:space="preserve">Taulukossa 1 </w:t>
      </w:r>
      <w:r w:rsidR="00211434">
        <w:rPr>
          <w:rFonts w:ascii="Times New Roman" w:hAnsi="Times New Roman"/>
          <w:color w:val="000000"/>
          <w:lang w:val="fi-FI"/>
        </w:rPr>
        <w:t>esitetään</w:t>
      </w:r>
      <w:r w:rsidR="0087374B" w:rsidRPr="00B52BBE">
        <w:rPr>
          <w:rFonts w:ascii="Times New Roman" w:hAnsi="Times New Roman"/>
          <w:color w:val="000000"/>
          <w:lang w:val="fi-FI"/>
        </w:rPr>
        <w:t xml:space="preserve"> </w:t>
      </w:r>
      <w:r w:rsidR="00B52BBE">
        <w:rPr>
          <w:rFonts w:ascii="Times New Roman" w:hAnsi="Times New Roman"/>
          <w:color w:val="000000"/>
          <w:lang w:val="fi-FI"/>
        </w:rPr>
        <w:t xml:space="preserve">jäsenten </w:t>
      </w:r>
      <w:r w:rsidR="000F06F4">
        <w:rPr>
          <w:rFonts w:ascii="Times New Roman" w:hAnsi="Times New Roman"/>
          <w:color w:val="000000"/>
          <w:lang w:val="fi-FI"/>
        </w:rPr>
        <w:t xml:space="preserve">toteutuneet </w:t>
      </w:r>
      <w:r w:rsidR="0087374B" w:rsidRPr="00B52BBE">
        <w:rPr>
          <w:rFonts w:ascii="Times New Roman" w:hAnsi="Times New Roman"/>
          <w:color w:val="000000"/>
          <w:lang w:val="fi-FI"/>
        </w:rPr>
        <w:t>vastuualue</w:t>
      </w:r>
      <w:r w:rsidR="00261A1C">
        <w:rPr>
          <w:rFonts w:ascii="Times New Roman" w:hAnsi="Times New Roman"/>
          <w:color w:val="000000"/>
          <w:lang w:val="fi-FI"/>
        </w:rPr>
        <w:t>et</w:t>
      </w:r>
      <w:r w:rsidR="0087374B" w:rsidRPr="00B52BBE">
        <w:rPr>
          <w:rFonts w:ascii="Times New Roman" w:hAnsi="Times New Roman"/>
          <w:color w:val="000000"/>
          <w:lang w:val="fi-FI"/>
        </w:rPr>
        <w:t xml:space="preserve"> projektin </w:t>
      </w:r>
      <w:r w:rsidR="00B52BBE">
        <w:rPr>
          <w:rFonts w:ascii="Times New Roman" w:hAnsi="Times New Roman"/>
          <w:color w:val="000000"/>
          <w:lang w:val="fi-FI"/>
        </w:rPr>
        <w:t>tuloksiin liittyen</w:t>
      </w:r>
      <w:r w:rsidR="0087374B" w:rsidRPr="00B52BBE">
        <w:rPr>
          <w:rFonts w:ascii="Times New Roman" w:hAnsi="Times New Roman"/>
          <w:color w:val="000000"/>
          <w:lang w:val="fi-FI"/>
        </w:rPr>
        <w:t xml:space="preserve">. </w:t>
      </w:r>
      <w:r w:rsidR="009D2544">
        <w:rPr>
          <w:rFonts w:ascii="Times New Roman" w:hAnsi="Times New Roman"/>
          <w:color w:val="000000"/>
          <w:lang w:val="fi-FI"/>
        </w:rPr>
        <w:t>Vastuuhenkilö vasta</w:t>
      </w:r>
      <w:r w:rsidR="00FE3A58">
        <w:rPr>
          <w:rFonts w:ascii="Times New Roman" w:hAnsi="Times New Roman"/>
          <w:color w:val="000000"/>
          <w:lang w:val="fi-FI"/>
        </w:rPr>
        <w:t>si</w:t>
      </w:r>
      <w:r w:rsidR="009D2544">
        <w:rPr>
          <w:rFonts w:ascii="Times New Roman" w:hAnsi="Times New Roman"/>
          <w:color w:val="000000"/>
          <w:lang w:val="fi-FI"/>
        </w:rPr>
        <w:t xml:space="preserve"> </w:t>
      </w:r>
      <w:r w:rsidR="0087374B" w:rsidRPr="00B52BBE">
        <w:rPr>
          <w:rFonts w:ascii="Times New Roman" w:hAnsi="Times New Roman"/>
          <w:color w:val="000000"/>
          <w:lang w:val="fi-FI"/>
        </w:rPr>
        <w:t xml:space="preserve">kyseisen </w:t>
      </w:r>
      <w:r w:rsidR="00BF5B20">
        <w:rPr>
          <w:rFonts w:ascii="Times New Roman" w:hAnsi="Times New Roman"/>
          <w:color w:val="000000"/>
          <w:lang w:val="fi-FI"/>
        </w:rPr>
        <w:t>tuloksen</w:t>
      </w:r>
      <w:r w:rsidR="0087374B" w:rsidRPr="00B52BBE">
        <w:rPr>
          <w:rFonts w:ascii="Times New Roman" w:hAnsi="Times New Roman"/>
          <w:color w:val="000000"/>
          <w:lang w:val="fi-FI"/>
        </w:rPr>
        <w:t xml:space="preserve"> saattamisesta valmiiksi, </w:t>
      </w:r>
      <w:r w:rsidR="004E5C90">
        <w:rPr>
          <w:rFonts w:ascii="Times New Roman" w:hAnsi="Times New Roman"/>
          <w:color w:val="000000"/>
          <w:lang w:val="fi-FI"/>
        </w:rPr>
        <w:t xml:space="preserve">sekä </w:t>
      </w:r>
      <w:r w:rsidR="0087374B" w:rsidRPr="00B52BBE">
        <w:rPr>
          <w:rFonts w:ascii="Times New Roman" w:hAnsi="Times New Roman"/>
          <w:color w:val="000000"/>
          <w:lang w:val="fi-FI"/>
        </w:rPr>
        <w:t>siihen liittyvä</w:t>
      </w:r>
      <w:r w:rsidR="009A3545">
        <w:rPr>
          <w:rFonts w:ascii="Times New Roman" w:hAnsi="Times New Roman"/>
          <w:color w:val="000000"/>
          <w:lang w:val="fi-FI"/>
        </w:rPr>
        <w:t>stä</w:t>
      </w:r>
      <w:r w:rsidR="0087374B" w:rsidRPr="00B52BBE">
        <w:rPr>
          <w:rFonts w:ascii="Times New Roman" w:hAnsi="Times New Roman"/>
          <w:color w:val="000000"/>
          <w:lang w:val="fi-FI"/>
        </w:rPr>
        <w:t xml:space="preserve"> viestinnä</w:t>
      </w:r>
      <w:r w:rsidR="009A3545">
        <w:rPr>
          <w:rFonts w:ascii="Times New Roman" w:hAnsi="Times New Roman"/>
          <w:color w:val="000000"/>
          <w:lang w:val="fi-FI"/>
        </w:rPr>
        <w:t>stä</w:t>
      </w:r>
      <w:r w:rsidR="0087374B" w:rsidRPr="00B52BBE">
        <w:rPr>
          <w:rFonts w:ascii="Times New Roman" w:hAnsi="Times New Roman"/>
          <w:color w:val="000000"/>
          <w:lang w:val="fi-FI"/>
        </w:rPr>
        <w:t xml:space="preserve"> </w:t>
      </w:r>
      <w:r w:rsidR="00D40C98">
        <w:rPr>
          <w:rFonts w:ascii="Times New Roman" w:hAnsi="Times New Roman"/>
          <w:color w:val="000000"/>
          <w:lang w:val="fi-FI"/>
        </w:rPr>
        <w:t xml:space="preserve">projektiorganisaatioon </w:t>
      </w:r>
      <w:r w:rsidR="00EC4952">
        <w:rPr>
          <w:rFonts w:ascii="Times New Roman" w:hAnsi="Times New Roman"/>
          <w:color w:val="000000"/>
          <w:lang w:val="fi-FI"/>
        </w:rPr>
        <w:t xml:space="preserve">kuuluvien </w:t>
      </w:r>
      <w:r w:rsidR="0087374B" w:rsidRPr="00B52BBE">
        <w:rPr>
          <w:rFonts w:ascii="Times New Roman" w:hAnsi="Times New Roman"/>
          <w:color w:val="000000"/>
          <w:lang w:val="fi-FI"/>
        </w:rPr>
        <w:t xml:space="preserve">henkilöiden ja sidosryhmien kanssa. </w:t>
      </w:r>
      <w:r w:rsidR="007F68B9">
        <w:rPr>
          <w:rFonts w:ascii="Times New Roman" w:hAnsi="Times New Roman"/>
          <w:color w:val="000000"/>
          <w:lang w:val="fi-FI"/>
        </w:rPr>
        <w:t xml:space="preserve">Vastuuhenkilö ei toteuttanut koko tulosta välttämättä </w:t>
      </w:r>
      <w:r w:rsidR="006C7036">
        <w:rPr>
          <w:rFonts w:ascii="Times New Roman" w:hAnsi="Times New Roman"/>
          <w:color w:val="000000"/>
          <w:lang w:val="fi-FI"/>
        </w:rPr>
        <w:t>yksin</w:t>
      </w:r>
      <w:r w:rsidR="007F68B9">
        <w:rPr>
          <w:rFonts w:ascii="Times New Roman" w:hAnsi="Times New Roman"/>
          <w:color w:val="000000"/>
          <w:lang w:val="fi-FI"/>
        </w:rPr>
        <w:t>, mutta vastasi sen laadusta ja valmistumisesta.</w:t>
      </w:r>
      <w:r w:rsidR="005D275E" w:rsidRPr="005D275E">
        <w:rPr>
          <w:rFonts w:ascii="Times New Roman" w:hAnsi="Times New Roman"/>
          <w:color w:val="000000"/>
          <w:lang w:val="fi-FI"/>
        </w:rPr>
        <w:t xml:space="preserve"> </w:t>
      </w:r>
      <w:r w:rsidR="005D275E" w:rsidRPr="005D275E">
        <w:rPr>
          <w:rFonts w:ascii="Times New Roman" w:hAnsi="Times New Roman"/>
          <w:color w:val="000000"/>
          <w:lang w:val="fi-FI"/>
        </w:rPr>
        <w:lastRenderedPageBreak/>
        <w:t>Vastuuhenkilö toimitti</w:t>
      </w:r>
      <w:r w:rsidR="005D275E">
        <w:rPr>
          <w:rFonts w:ascii="Times New Roman" w:hAnsi="Times New Roman"/>
          <w:color w:val="000000"/>
          <w:lang w:val="fi-FI"/>
        </w:rPr>
        <w:t xml:space="preserve"> </w:t>
      </w:r>
      <w:r w:rsidR="005D275E" w:rsidRPr="005D275E">
        <w:rPr>
          <w:rFonts w:ascii="Times New Roman" w:hAnsi="Times New Roman"/>
          <w:color w:val="000000"/>
          <w:lang w:val="fi-FI"/>
        </w:rPr>
        <w:t>tuloksen tarkastettavaksi ja vastasi tarvittavista muutoksista. Vastuuhenkilö tiedotti</w:t>
      </w:r>
      <w:r w:rsidR="005D275E">
        <w:rPr>
          <w:rFonts w:ascii="Times New Roman" w:hAnsi="Times New Roman"/>
          <w:color w:val="000000"/>
          <w:lang w:val="fi-FI"/>
        </w:rPr>
        <w:t xml:space="preserve"> </w:t>
      </w:r>
      <w:r w:rsidR="005D275E" w:rsidRPr="005D275E">
        <w:rPr>
          <w:rFonts w:ascii="Times New Roman" w:hAnsi="Times New Roman"/>
          <w:color w:val="000000"/>
          <w:lang w:val="fi-FI"/>
        </w:rPr>
        <w:t>projektiorganisaatiota vastuullaan olevien tulosten valmistumisesta.</w:t>
      </w:r>
    </w:p>
    <w:p w14:paraId="22A75175" w14:textId="4BE61866" w:rsidR="00F712B0" w:rsidRPr="00F712B0" w:rsidRDefault="00265CB2" w:rsidP="00196066">
      <w:pPr>
        <w:spacing w:line="360" w:lineRule="auto"/>
        <w:rPr>
          <w:rFonts w:ascii="Times New Roman" w:hAnsi="Times New Roman"/>
          <w:color w:val="000000"/>
          <w:lang w:val="fi-FI"/>
        </w:rPr>
      </w:pPr>
      <w:r>
        <w:rPr>
          <w:rFonts w:ascii="Times New Roman" w:hAnsi="Times New Roman"/>
          <w:color w:val="000000"/>
          <w:lang w:val="fi-FI"/>
        </w:rPr>
        <w:t>Vastuualueet toteutuivat suunnitelman mukaisesti.</w:t>
      </w:r>
      <w:r w:rsidR="00CD625F">
        <w:rPr>
          <w:rFonts w:ascii="Times New Roman" w:hAnsi="Times New Roman"/>
          <w:color w:val="000000"/>
          <w:lang w:val="fi-FI"/>
        </w:rPr>
        <w:t xml:space="preserve"> Projektin edessä vastuualueeseen lisättiin raporttisivu, jonka vastuuhenkilöksi valittiin Petra Puumala.</w:t>
      </w:r>
      <w:r>
        <w:rPr>
          <w:rFonts w:ascii="Times New Roman" w:hAnsi="Times New Roman"/>
          <w:color w:val="000000"/>
          <w:lang w:val="fi-FI"/>
        </w:rPr>
        <w:t xml:space="preserve"> </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3813"/>
      </w:tblGrid>
      <w:tr w:rsidR="00C800B8" w:rsidRPr="00B52BBE" w14:paraId="4652DBB4" w14:textId="13A363AE" w:rsidTr="00F615EE">
        <w:trPr>
          <w:jc w:val="center"/>
        </w:trPr>
        <w:tc>
          <w:tcPr>
            <w:tcW w:w="4660" w:type="dxa"/>
            <w:shd w:val="clear" w:color="auto" w:fill="auto"/>
            <w:vAlign w:val="center"/>
          </w:tcPr>
          <w:p w14:paraId="4652DBB2" w14:textId="2B78DB98" w:rsidR="00C800B8" w:rsidRPr="00B52BBE" w:rsidRDefault="00E140E8" w:rsidP="00CF300B">
            <w:pPr>
              <w:spacing w:after="0" w:line="360" w:lineRule="auto"/>
              <w:jc w:val="left"/>
              <w:rPr>
                <w:rFonts w:ascii="Times New Roman" w:hAnsi="Times New Roman"/>
                <w:b/>
                <w:bCs/>
                <w:color w:val="000000"/>
              </w:rPr>
            </w:pPr>
            <w:r>
              <w:rPr>
                <w:rFonts w:ascii="Times New Roman" w:hAnsi="Times New Roman"/>
                <w:color w:val="FF0000"/>
                <w:lang w:val="fi-FI"/>
              </w:rPr>
              <w:br w:type="page"/>
            </w:r>
            <w:proofErr w:type="spellStart"/>
            <w:r w:rsidR="00C800B8">
              <w:rPr>
                <w:rFonts w:ascii="Times New Roman" w:hAnsi="Times New Roman"/>
                <w:b/>
                <w:bCs/>
                <w:color w:val="000000"/>
              </w:rPr>
              <w:t>Vastuualue</w:t>
            </w:r>
            <w:proofErr w:type="spellEnd"/>
          </w:p>
        </w:tc>
        <w:tc>
          <w:tcPr>
            <w:tcW w:w="3813" w:type="dxa"/>
            <w:shd w:val="clear" w:color="auto" w:fill="auto"/>
            <w:vAlign w:val="center"/>
          </w:tcPr>
          <w:p w14:paraId="4652DBB3" w14:textId="77777777" w:rsidR="00C800B8" w:rsidRPr="00B52BBE" w:rsidRDefault="00C800B8" w:rsidP="00CF300B">
            <w:pPr>
              <w:spacing w:after="0" w:line="360" w:lineRule="auto"/>
              <w:jc w:val="left"/>
              <w:rPr>
                <w:rFonts w:ascii="Times New Roman" w:hAnsi="Times New Roman"/>
                <w:b/>
                <w:bCs/>
                <w:color w:val="000000"/>
              </w:rPr>
            </w:pPr>
            <w:proofErr w:type="spellStart"/>
            <w:r>
              <w:rPr>
                <w:rFonts w:ascii="Times New Roman" w:hAnsi="Times New Roman"/>
                <w:b/>
                <w:bCs/>
                <w:color w:val="000000"/>
              </w:rPr>
              <w:t>Vastuuhenkilö</w:t>
            </w:r>
            <w:proofErr w:type="spellEnd"/>
          </w:p>
        </w:tc>
      </w:tr>
      <w:tr w:rsidR="00C800B8" w:rsidRPr="00B52BBE" w14:paraId="4652DBB7" w14:textId="21674559" w:rsidTr="00F615EE">
        <w:trPr>
          <w:jc w:val="center"/>
        </w:trPr>
        <w:tc>
          <w:tcPr>
            <w:tcW w:w="4660" w:type="dxa"/>
            <w:shd w:val="clear" w:color="auto" w:fill="auto"/>
            <w:vAlign w:val="center"/>
          </w:tcPr>
          <w:p w14:paraId="4652DBB5" w14:textId="26FB72BD" w:rsidR="006C7036" w:rsidRPr="00B52BBE" w:rsidRDefault="00C800B8" w:rsidP="00CF300B">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Projektisuunnitelma</w:t>
            </w:r>
            <w:proofErr w:type="spellEnd"/>
          </w:p>
        </w:tc>
        <w:tc>
          <w:tcPr>
            <w:tcW w:w="3813" w:type="dxa"/>
            <w:shd w:val="clear" w:color="auto" w:fill="auto"/>
            <w:vAlign w:val="center"/>
          </w:tcPr>
          <w:p w14:paraId="4652DBB6" w14:textId="40F9F722" w:rsidR="00C800B8" w:rsidRPr="00B52BBE" w:rsidRDefault="006C7036" w:rsidP="00CF300B">
            <w:pPr>
              <w:spacing w:after="0" w:line="360" w:lineRule="auto"/>
              <w:jc w:val="left"/>
              <w:rPr>
                <w:rFonts w:ascii="Times New Roman" w:hAnsi="Times New Roman"/>
                <w:bCs/>
                <w:color w:val="000000"/>
              </w:rPr>
            </w:pPr>
            <w:r>
              <w:rPr>
                <w:rFonts w:ascii="Times New Roman" w:hAnsi="Times New Roman"/>
                <w:bCs/>
                <w:color w:val="000000"/>
              </w:rPr>
              <w:t>Karoliina Lappalainen</w:t>
            </w:r>
          </w:p>
        </w:tc>
      </w:tr>
      <w:tr w:rsidR="006C7036" w:rsidRPr="00B52BBE" w14:paraId="4652DBBA" w14:textId="1318D2D4" w:rsidTr="00F615EE">
        <w:trPr>
          <w:jc w:val="center"/>
        </w:trPr>
        <w:tc>
          <w:tcPr>
            <w:tcW w:w="4660" w:type="dxa"/>
            <w:shd w:val="clear" w:color="auto" w:fill="auto"/>
            <w:vAlign w:val="center"/>
          </w:tcPr>
          <w:p w14:paraId="4652DBB8" w14:textId="77777777" w:rsidR="006C7036" w:rsidRPr="00B52BBE" w:rsidRDefault="006C7036" w:rsidP="006C7036">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Projektiraportti</w:t>
            </w:r>
            <w:proofErr w:type="spellEnd"/>
          </w:p>
        </w:tc>
        <w:tc>
          <w:tcPr>
            <w:tcW w:w="3813" w:type="dxa"/>
            <w:shd w:val="clear" w:color="auto" w:fill="auto"/>
            <w:vAlign w:val="center"/>
          </w:tcPr>
          <w:p w14:paraId="4652DBB9" w14:textId="31A1B68C" w:rsidR="006C7036" w:rsidRPr="00B52BBE" w:rsidRDefault="006C7036" w:rsidP="006C7036">
            <w:pPr>
              <w:spacing w:after="0" w:line="360" w:lineRule="auto"/>
              <w:jc w:val="left"/>
              <w:rPr>
                <w:rFonts w:ascii="Times New Roman" w:hAnsi="Times New Roman"/>
                <w:bCs/>
                <w:color w:val="000000"/>
              </w:rPr>
            </w:pPr>
            <w:r>
              <w:rPr>
                <w:rFonts w:ascii="Times New Roman" w:hAnsi="Times New Roman"/>
                <w:bCs/>
                <w:color w:val="000000"/>
              </w:rPr>
              <w:t>Karoliina Lappalainen</w:t>
            </w:r>
          </w:p>
        </w:tc>
      </w:tr>
      <w:tr w:rsidR="00C800B8" w:rsidRPr="00B52BBE" w14:paraId="4652DBBD" w14:textId="7B08BDB3" w:rsidTr="00F615EE">
        <w:trPr>
          <w:jc w:val="center"/>
        </w:trPr>
        <w:tc>
          <w:tcPr>
            <w:tcW w:w="4660" w:type="dxa"/>
            <w:shd w:val="clear" w:color="auto" w:fill="auto"/>
            <w:vAlign w:val="center"/>
          </w:tcPr>
          <w:p w14:paraId="4652DBBB" w14:textId="77777777" w:rsidR="00C800B8" w:rsidRPr="00B52BBE" w:rsidRDefault="00C800B8" w:rsidP="00CF300B">
            <w:pPr>
              <w:spacing w:after="0" w:line="360" w:lineRule="auto"/>
              <w:jc w:val="left"/>
              <w:rPr>
                <w:rFonts w:ascii="Times New Roman" w:hAnsi="Times New Roman"/>
                <w:bCs/>
                <w:color w:val="000000"/>
              </w:rPr>
            </w:pPr>
            <w:proofErr w:type="spellStart"/>
            <w:r w:rsidRPr="00B52BBE">
              <w:rPr>
                <w:rFonts w:ascii="Times New Roman" w:hAnsi="Times New Roman"/>
                <w:bCs/>
                <w:color w:val="000000"/>
              </w:rPr>
              <w:t>Vaatimusmäärittely</w:t>
            </w:r>
            <w:proofErr w:type="spellEnd"/>
          </w:p>
        </w:tc>
        <w:tc>
          <w:tcPr>
            <w:tcW w:w="3813" w:type="dxa"/>
            <w:shd w:val="clear" w:color="auto" w:fill="auto"/>
            <w:vAlign w:val="center"/>
          </w:tcPr>
          <w:p w14:paraId="4652DBBC" w14:textId="1AC954BF" w:rsidR="00C800B8" w:rsidRPr="00B52BBE" w:rsidRDefault="006C7036" w:rsidP="00CF300B">
            <w:pPr>
              <w:spacing w:after="0" w:line="360" w:lineRule="auto"/>
              <w:jc w:val="left"/>
              <w:rPr>
                <w:rFonts w:ascii="Times New Roman" w:hAnsi="Times New Roman"/>
                <w:bCs/>
                <w:color w:val="000000"/>
              </w:rPr>
            </w:pPr>
            <w:r>
              <w:rPr>
                <w:rFonts w:ascii="Times New Roman" w:hAnsi="Times New Roman"/>
                <w:bCs/>
                <w:color w:val="000000"/>
              </w:rPr>
              <w:t xml:space="preserve">Petra </w:t>
            </w:r>
            <w:proofErr w:type="spellStart"/>
            <w:r>
              <w:rPr>
                <w:rFonts w:ascii="Times New Roman" w:hAnsi="Times New Roman"/>
                <w:bCs/>
                <w:color w:val="000000"/>
              </w:rPr>
              <w:t>Puumala</w:t>
            </w:r>
            <w:proofErr w:type="spellEnd"/>
          </w:p>
        </w:tc>
      </w:tr>
      <w:tr w:rsidR="00C800B8" w:rsidRPr="00B52BBE" w14:paraId="4652DBC3" w14:textId="490F2AAF" w:rsidTr="00F615EE">
        <w:trPr>
          <w:jc w:val="center"/>
        </w:trPr>
        <w:tc>
          <w:tcPr>
            <w:tcW w:w="4660" w:type="dxa"/>
            <w:shd w:val="clear" w:color="auto" w:fill="auto"/>
            <w:vAlign w:val="center"/>
          </w:tcPr>
          <w:p w14:paraId="4652DBC1" w14:textId="2A9E3C92"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Käyttöohjeet</w:t>
            </w:r>
            <w:proofErr w:type="spellEnd"/>
          </w:p>
        </w:tc>
        <w:tc>
          <w:tcPr>
            <w:tcW w:w="3813" w:type="dxa"/>
            <w:shd w:val="clear" w:color="auto" w:fill="auto"/>
            <w:vAlign w:val="center"/>
          </w:tcPr>
          <w:p w14:paraId="4652DBC2" w14:textId="6FBB292C" w:rsidR="00C800B8" w:rsidRPr="00B52BBE" w:rsidRDefault="006C7036" w:rsidP="00CF300B">
            <w:pPr>
              <w:spacing w:after="0" w:line="360" w:lineRule="auto"/>
              <w:jc w:val="left"/>
              <w:rPr>
                <w:rFonts w:ascii="Times New Roman" w:hAnsi="Times New Roman"/>
                <w:bCs/>
                <w:color w:val="000000"/>
              </w:rPr>
            </w:pPr>
            <w:r>
              <w:rPr>
                <w:rFonts w:ascii="Times New Roman" w:hAnsi="Times New Roman"/>
                <w:bCs/>
                <w:color w:val="000000"/>
              </w:rPr>
              <w:t xml:space="preserve">Petra </w:t>
            </w:r>
            <w:proofErr w:type="spellStart"/>
            <w:r>
              <w:rPr>
                <w:rFonts w:ascii="Times New Roman" w:hAnsi="Times New Roman"/>
                <w:bCs/>
                <w:color w:val="000000"/>
              </w:rPr>
              <w:t>Puumala</w:t>
            </w:r>
            <w:proofErr w:type="spellEnd"/>
            <w:r>
              <w:rPr>
                <w:rFonts w:ascii="Times New Roman" w:hAnsi="Times New Roman"/>
                <w:bCs/>
                <w:color w:val="000000"/>
              </w:rPr>
              <w:t xml:space="preserve"> &amp; </w:t>
            </w:r>
            <w:proofErr w:type="spellStart"/>
            <w:r>
              <w:rPr>
                <w:rFonts w:ascii="Times New Roman" w:hAnsi="Times New Roman"/>
                <w:bCs/>
                <w:color w:val="000000"/>
              </w:rPr>
              <w:t>Tuomas</w:t>
            </w:r>
            <w:proofErr w:type="spellEnd"/>
            <w:r>
              <w:rPr>
                <w:rFonts w:ascii="Times New Roman" w:hAnsi="Times New Roman"/>
                <w:bCs/>
                <w:color w:val="000000"/>
              </w:rPr>
              <w:t xml:space="preserve"> </w:t>
            </w:r>
            <w:proofErr w:type="spellStart"/>
            <w:r>
              <w:rPr>
                <w:rFonts w:ascii="Times New Roman" w:hAnsi="Times New Roman"/>
                <w:bCs/>
                <w:color w:val="000000"/>
              </w:rPr>
              <w:t>Moisio</w:t>
            </w:r>
            <w:proofErr w:type="spellEnd"/>
          </w:p>
        </w:tc>
      </w:tr>
      <w:tr w:rsidR="00C800B8" w:rsidRPr="00B52BBE" w14:paraId="4652DBC6" w14:textId="195ECA24" w:rsidTr="00F615EE">
        <w:trPr>
          <w:jc w:val="center"/>
        </w:trPr>
        <w:tc>
          <w:tcPr>
            <w:tcW w:w="4660" w:type="dxa"/>
            <w:shd w:val="clear" w:color="auto" w:fill="auto"/>
            <w:vAlign w:val="center"/>
          </w:tcPr>
          <w:p w14:paraId="4652DBC4" w14:textId="6C87B505"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Kehitys</w:t>
            </w:r>
            <w:proofErr w:type="spellEnd"/>
            <w:r>
              <w:rPr>
                <w:rFonts w:ascii="Times New Roman" w:hAnsi="Times New Roman"/>
                <w:bCs/>
                <w:color w:val="000000"/>
              </w:rPr>
              <w:t xml:space="preserve">- ja </w:t>
            </w:r>
            <w:proofErr w:type="spellStart"/>
            <w:r>
              <w:rPr>
                <w:rFonts w:ascii="Times New Roman" w:hAnsi="Times New Roman"/>
                <w:bCs/>
                <w:color w:val="000000"/>
              </w:rPr>
              <w:t>tuotantoympäristön</w:t>
            </w:r>
            <w:proofErr w:type="spellEnd"/>
            <w:r>
              <w:rPr>
                <w:rFonts w:ascii="Times New Roman" w:hAnsi="Times New Roman"/>
                <w:bCs/>
                <w:color w:val="000000"/>
              </w:rPr>
              <w:t xml:space="preserve"> </w:t>
            </w:r>
            <w:proofErr w:type="spellStart"/>
            <w:r>
              <w:rPr>
                <w:rFonts w:ascii="Times New Roman" w:hAnsi="Times New Roman"/>
                <w:bCs/>
                <w:color w:val="000000"/>
              </w:rPr>
              <w:t>asennusohjeet</w:t>
            </w:r>
            <w:proofErr w:type="spellEnd"/>
          </w:p>
        </w:tc>
        <w:tc>
          <w:tcPr>
            <w:tcW w:w="3813" w:type="dxa"/>
            <w:shd w:val="clear" w:color="auto" w:fill="auto"/>
            <w:vAlign w:val="center"/>
          </w:tcPr>
          <w:p w14:paraId="4652DBC5" w14:textId="41399346" w:rsidR="00C800B8" w:rsidRPr="00B52BBE" w:rsidRDefault="006C7036" w:rsidP="00CF300B">
            <w:pPr>
              <w:spacing w:after="0" w:line="360" w:lineRule="auto"/>
              <w:jc w:val="left"/>
              <w:rPr>
                <w:rFonts w:ascii="Times New Roman" w:hAnsi="Times New Roman"/>
                <w:bCs/>
                <w:color w:val="000000"/>
              </w:rPr>
            </w:pPr>
            <w:r>
              <w:rPr>
                <w:rFonts w:ascii="Times New Roman" w:hAnsi="Times New Roman"/>
                <w:bCs/>
                <w:color w:val="000000"/>
              </w:rPr>
              <w:t xml:space="preserve">Visa </w:t>
            </w:r>
            <w:proofErr w:type="spellStart"/>
            <w:r>
              <w:rPr>
                <w:rFonts w:ascii="Times New Roman" w:hAnsi="Times New Roman"/>
                <w:bCs/>
                <w:color w:val="000000"/>
              </w:rPr>
              <w:t>Nykänen</w:t>
            </w:r>
            <w:proofErr w:type="spellEnd"/>
            <w:r>
              <w:rPr>
                <w:rFonts w:ascii="Times New Roman" w:hAnsi="Times New Roman"/>
                <w:bCs/>
                <w:color w:val="000000"/>
              </w:rPr>
              <w:t xml:space="preserve"> &amp; </w:t>
            </w:r>
            <w:proofErr w:type="spellStart"/>
            <w:r>
              <w:rPr>
                <w:rFonts w:ascii="Times New Roman" w:hAnsi="Times New Roman"/>
                <w:bCs/>
                <w:color w:val="000000"/>
              </w:rPr>
              <w:t>Tuomas</w:t>
            </w:r>
            <w:proofErr w:type="spellEnd"/>
            <w:r>
              <w:rPr>
                <w:rFonts w:ascii="Times New Roman" w:hAnsi="Times New Roman"/>
                <w:bCs/>
                <w:color w:val="000000"/>
              </w:rPr>
              <w:t xml:space="preserve"> </w:t>
            </w:r>
            <w:proofErr w:type="spellStart"/>
            <w:r>
              <w:rPr>
                <w:rFonts w:ascii="Times New Roman" w:hAnsi="Times New Roman"/>
                <w:bCs/>
                <w:color w:val="000000"/>
              </w:rPr>
              <w:t>Moisio</w:t>
            </w:r>
            <w:proofErr w:type="spellEnd"/>
          </w:p>
        </w:tc>
      </w:tr>
      <w:tr w:rsidR="00C800B8" w:rsidRPr="00B52BBE" w14:paraId="4652DBC9" w14:textId="4FFCBDB8" w:rsidTr="00F615EE">
        <w:trPr>
          <w:jc w:val="center"/>
        </w:trPr>
        <w:tc>
          <w:tcPr>
            <w:tcW w:w="4660" w:type="dxa"/>
            <w:shd w:val="clear" w:color="auto" w:fill="auto"/>
            <w:vAlign w:val="center"/>
          </w:tcPr>
          <w:p w14:paraId="4652DBC7" w14:textId="0B5267D1"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Sovellusraportti</w:t>
            </w:r>
            <w:proofErr w:type="spellEnd"/>
          </w:p>
        </w:tc>
        <w:tc>
          <w:tcPr>
            <w:tcW w:w="3813" w:type="dxa"/>
            <w:shd w:val="clear" w:color="auto" w:fill="auto"/>
            <w:vAlign w:val="center"/>
          </w:tcPr>
          <w:p w14:paraId="4652DBC8" w14:textId="383ADA99" w:rsidR="00C800B8" w:rsidRPr="00B52BBE" w:rsidRDefault="006C7036" w:rsidP="00CF300B">
            <w:pPr>
              <w:spacing w:after="0" w:line="360" w:lineRule="auto"/>
              <w:jc w:val="left"/>
              <w:rPr>
                <w:rFonts w:ascii="Times New Roman" w:hAnsi="Times New Roman"/>
                <w:bCs/>
                <w:color w:val="000000"/>
              </w:rPr>
            </w:pPr>
            <w:r>
              <w:rPr>
                <w:rFonts w:ascii="Times New Roman" w:hAnsi="Times New Roman"/>
                <w:bCs/>
                <w:color w:val="000000"/>
              </w:rPr>
              <w:t xml:space="preserve">Visa </w:t>
            </w:r>
            <w:proofErr w:type="spellStart"/>
            <w:r>
              <w:rPr>
                <w:rFonts w:ascii="Times New Roman" w:hAnsi="Times New Roman"/>
                <w:bCs/>
                <w:color w:val="000000"/>
              </w:rPr>
              <w:t>Nykänen</w:t>
            </w:r>
            <w:proofErr w:type="spellEnd"/>
          </w:p>
        </w:tc>
      </w:tr>
      <w:tr w:rsidR="00C800B8" w:rsidRPr="00B52BBE" w14:paraId="4652DBCC" w14:textId="5C6AE821" w:rsidTr="00F615EE">
        <w:trPr>
          <w:jc w:val="center"/>
        </w:trPr>
        <w:tc>
          <w:tcPr>
            <w:tcW w:w="4660" w:type="dxa"/>
            <w:shd w:val="clear" w:color="auto" w:fill="auto"/>
            <w:vAlign w:val="center"/>
          </w:tcPr>
          <w:p w14:paraId="4652DBCA" w14:textId="18ACFF4F"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Etusivu</w:t>
            </w:r>
            <w:proofErr w:type="spellEnd"/>
          </w:p>
        </w:tc>
        <w:tc>
          <w:tcPr>
            <w:tcW w:w="3813" w:type="dxa"/>
            <w:shd w:val="clear" w:color="auto" w:fill="auto"/>
            <w:vAlign w:val="center"/>
          </w:tcPr>
          <w:p w14:paraId="4652DBCB" w14:textId="38135E9C" w:rsidR="00C800B8" w:rsidRPr="00B52BBE" w:rsidRDefault="006C7036" w:rsidP="00CF300B">
            <w:pPr>
              <w:spacing w:after="0" w:line="360" w:lineRule="auto"/>
              <w:jc w:val="left"/>
              <w:rPr>
                <w:rFonts w:ascii="Times New Roman" w:hAnsi="Times New Roman"/>
                <w:bCs/>
                <w:color w:val="000000"/>
              </w:rPr>
            </w:pPr>
            <w:r>
              <w:rPr>
                <w:rFonts w:ascii="Times New Roman" w:hAnsi="Times New Roman"/>
                <w:bCs/>
                <w:color w:val="000000"/>
              </w:rPr>
              <w:t xml:space="preserve">Petra </w:t>
            </w:r>
            <w:proofErr w:type="spellStart"/>
            <w:r>
              <w:rPr>
                <w:rFonts w:ascii="Times New Roman" w:hAnsi="Times New Roman"/>
                <w:bCs/>
                <w:color w:val="000000"/>
              </w:rPr>
              <w:t>Puumala</w:t>
            </w:r>
            <w:proofErr w:type="spellEnd"/>
          </w:p>
        </w:tc>
      </w:tr>
      <w:tr w:rsidR="00C800B8" w:rsidRPr="00B52BBE" w14:paraId="4652DBCF" w14:textId="6928FAAF" w:rsidTr="00F615EE">
        <w:trPr>
          <w:jc w:val="center"/>
        </w:trPr>
        <w:tc>
          <w:tcPr>
            <w:tcW w:w="4660" w:type="dxa"/>
            <w:shd w:val="clear" w:color="auto" w:fill="auto"/>
            <w:vAlign w:val="center"/>
          </w:tcPr>
          <w:p w14:paraId="4652DBCD" w14:textId="77777777" w:rsidR="00C800B8" w:rsidRPr="00B52BBE" w:rsidRDefault="00C800B8"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Hallintasivu</w:t>
            </w:r>
            <w:proofErr w:type="spellEnd"/>
          </w:p>
        </w:tc>
        <w:tc>
          <w:tcPr>
            <w:tcW w:w="3813" w:type="dxa"/>
            <w:shd w:val="clear" w:color="auto" w:fill="auto"/>
            <w:vAlign w:val="center"/>
          </w:tcPr>
          <w:p w14:paraId="4652DBCE" w14:textId="38623DDF"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Tuomas</w:t>
            </w:r>
            <w:proofErr w:type="spellEnd"/>
            <w:r>
              <w:rPr>
                <w:rFonts w:ascii="Times New Roman" w:hAnsi="Times New Roman"/>
                <w:bCs/>
                <w:color w:val="000000"/>
              </w:rPr>
              <w:t xml:space="preserve"> </w:t>
            </w:r>
            <w:proofErr w:type="spellStart"/>
            <w:r>
              <w:rPr>
                <w:rFonts w:ascii="Times New Roman" w:hAnsi="Times New Roman"/>
                <w:bCs/>
                <w:color w:val="000000"/>
              </w:rPr>
              <w:t>Moisio</w:t>
            </w:r>
            <w:proofErr w:type="spellEnd"/>
          </w:p>
        </w:tc>
      </w:tr>
      <w:tr w:rsidR="00C800B8" w:rsidRPr="00B52BBE" w14:paraId="4652DBD5" w14:textId="5089D2A5" w:rsidTr="00F615EE">
        <w:trPr>
          <w:jc w:val="center"/>
        </w:trPr>
        <w:tc>
          <w:tcPr>
            <w:tcW w:w="4660" w:type="dxa"/>
            <w:shd w:val="clear" w:color="auto" w:fill="auto"/>
            <w:vAlign w:val="center"/>
          </w:tcPr>
          <w:p w14:paraId="4652DBD3" w14:textId="6FF4AB5B"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Kategorian</w:t>
            </w:r>
            <w:proofErr w:type="spellEnd"/>
            <w:r>
              <w:rPr>
                <w:rFonts w:ascii="Times New Roman" w:hAnsi="Times New Roman"/>
                <w:bCs/>
                <w:color w:val="000000"/>
              </w:rPr>
              <w:t xml:space="preserve"> </w:t>
            </w:r>
            <w:proofErr w:type="spellStart"/>
            <w:r>
              <w:rPr>
                <w:rFonts w:ascii="Times New Roman" w:hAnsi="Times New Roman"/>
                <w:bCs/>
                <w:color w:val="000000"/>
              </w:rPr>
              <w:t>määrittelysivu</w:t>
            </w:r>
            <w:proofErr w:type="spellEnd"/>
          </w:p>
        </w:tc>
        <w:tc>
          <w:tcPr>
            <w:tcW w:w="3813" w:type="dxa"/>
            <w:shd w:val="clear" w:color="auto" w:fill="auto"/>
            <w:vAlign w:val="center"/>
          </w:tcPr>
          <w:p w14:paraId="4652DBD4" w14:textId="48EA1E80"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Tuomas</w:t>
            </w:r>
            <w:proofErr w:type="spellEnd"/>
            <w:r>
              <w:rPr>
                <w:rFonts w:ascii="Times New Roman" w:hAnsi="Times New Roman"/>
                <w:bCs/>
                <w:color w:val="000000"/>
              </w:rPr>
              <w:t xml:space="preserve"> </w:t>
            </w:r>
            <w:proofErr w:type="spellStart"/>
            <w:r>
              <w:rPr>
                <w:rFonts w:ascii="Times New Roman" w:hAnsi="Times New Roman"/>
                <w:bCs/>
                <w:color w:val="000000"/>
              </w:rPr>
              <w:t>Moisio</w:t>
            </w:r>
            <w:proofErr w:type="spellEnd"/>
          </w:p>
        </w:tc>
      </w:tr>
      <w:tr w:rsidR="00C800B8" w:rsidRPr="00B52BBE" w14:paraId="4652DBD8" w14:textId="3A1175D1" w:rsidTr="00F615EE">
        <w:trPr>
          <w:jc w:val="center"/>
        </w:trPr>
        <w:tc>
          <w:tcPr>
            <w:tcW w:w="4660" w:type="dxa"/>
            <w:shd w:val="clear" w:color="auto" w:fill="auto"/>
            <w:vAlign w:val="center"/>
          </w:tcPr>
          <w:p w14:paraId="4652DBD6" w14:textId="4B7BB7BD" w:rsidR="00C800B8" w:rsidRPr="000140AC" w:rsidRDefault="006C7036" w:rsidP="00CF300B">
            <w:pPr>
              <w:spacing w:after="0" w:line="360" w:lineRule="auto"/>
              <w:jc w:val="left"/>
              <w:rPr>
                <w:rFonts w:ascii="Times New Roman" w:hAnsi="Times New Roman"/>
                <w:bCs/>
                <w:color w:val="000000"/>
                <w:lang w:val="fi-FI"/>
              </w:rPr>
            </w:pPr>
            <w:proofErr w:type="spellStart"/>
            <w:r>
              <w:rPr>
                <w:rFonts w:ascii="Times New Roman" w:hAnsi="Times New Roman"/>
                <w:bCs/>
                <w:color w:val="000000"/>
              </w:rPr>
              <w:t>Palauteanalyysisivu</w:t>
            </w:r>
            <w:proofErr w:type="spellEnd"/>
          </w:p>
        </w:tc>
        <w:tc>
          <w:tcPr>
            <w:tcW w:w="3813" w:type="dxa"/>
            <w:shd w:val="clear" w:color="auto" w:fill="auto"/>
            <w:vAlign w:val="center"/>
          </w:tcPr>
          <w:p w14:paraId="4652DBD7" w14:textId="6905B966" w:rsidR="00C800B8" w:rsidRPr="00B52BBE" w:rsidRDefault="006C7036"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Tuomas</w:t>
            </w:r>
            <w:proofErr w:type="spellEnd"/>
            <w:r>
              <w:rPr>
                <w:rFonts w:ascii="Times New Roman" w:hAnsi="Times New Roman"/>
                <w:bCs/>
                <w:color w:val="000000"/>
              </w:rPr>
              <w:t xml:space="preserve"> </w:t>
            </w:r>
            <w:proofErr w:type="spellStart"/>
            <w:r>
              <w:rPr>
                <w:rFonts w:ascii="Times New Roman" w:hAnsi="Times New Roman"/>
                <w:bCs/>
                <w:color w:val="000000"/>
              </w:rPr>
              <w:t>Moisio</w:t>
            </w:r>
            <w:proofErr w:type="spellEnd"/>
          </w:p>
        </w:tc>
      </w:tr>
      <w:tr w:rsidR="00C800B8" w:rsidRPr="00B52BBE" w14:paraId="4652DBDB" w14:textId="7DC160A9" w:rsidTr="00F615EE">
        <w:trPr>
          <w:jc w:val="center"/>
        </w:trPr>
        <w:tc>
          <w:tcPr>
            <w:tcW w:w="4660" w:type="dxa"/>
            <w:shd w:val="clear" w:color="auto" w:fill="auto"/>
            <w:vAlign w:val="center"/>
          </w:tcPr>
          <w:p w14:paraId="4652DBD9" w14:textId="4AFD8A70" w:rsidR="00C800B8" w:rsidRPr="00B52BBE" w:rsidRDefault="00CD625F"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Raporttisivu</w:t>
            </w:r>
            <w:proofErr w:type="spellEnd"/>
          </w:p>
        </w:tc>
        <w:tc>
          <w:tcPr>
            <w:tcW w:w="3813" w:type="dxa"/>
            <w:shd w:val="clear" w:color="auto" w:fill="auto"/>
            <w:vAlign w:val="center"/>
          </w:tcPr>
          <w:p w14:paraId="4652DBDA" w14:textId="2B87A57E" w:rsidR="00C800B8" w:rsidRPr="00CD625F" w:rsidRDefault="006C7036" w:rsidP="00CF300B">
            <w:pPr>
              <w:spacing w:after="0" w:line="360" w:lineRule="auto"/>
              <w:jc w:val="left"/>
              <w:rPr>
                <w:rFonts w:ascii="Times New Roman" w:hAnsi="Times New Roman"/>
                <w:bCs/>
              </w:rPr>
            </w:pPr>
            <w:r w:rsidRPr="00CD625F">
              <w:rPr>
                <w:rFonts w:ascii="Times New Roman" w:hAnsi="Times New Roman"/>
                <w:bCs/>
              </w:rPr>
              <w:t xml:space="preserve">Petra </w:t>
            </w:r>
            <w:proofErr w:type="spellStart"/>
            <w:r w:rsidRPr="00CD625F">
              <w:rPr>
                <w:rFonts w:ascii="Times New Roman" w:hAnsi="Times New Roman"/>
                <w:bCs/>
              </w:rPr>
              <w:t>Puumala</w:t>
            </w:r>
            <w:proofErr w:type="spellEnd"/>
          </w:p>
        </w:tc>
      </w:tr>
      <w:tr w:rsidR="00C800B8" w:rsidRPr="00B52BBE" w14:paraId="4652DBDE" w14:textId="22F7F566" w:rsidTr="00F615EE">
        <w:trPr>
          <w:jc w:val="center"/>
        </w:trPr>
        <w:tc>
          <w:tcPr>
            <w:tcW w:w="4660" w:type="dxa"/>
            <w:shd w:val="clear" w:color="auto" w:fill="auto"/>
            <w:vAlign w:val="center"/>
          </w:tcPr>
          <w:p w14:paraId="4652DBDC" w14:textId="23EBB768" w:rsidR="00C800B8" w:rsidRPr="00B52BBE" w:rsidRDefault="00CD625F"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Yhteenvetosivu</w:t>
            </w:r>
            <w:proofErr w:type="spellEnd"/>
          </w:p>
        </w:tc>
        <w:tc>
          <w:tcPr>
            <w:tcW w:w="3813" w:type="dxa"/>
            <w:shd w:val="clear" w:color="auto" w:fill="auto"/>
            <w:vAlign w:val="center"/>
          </w:tcPr>
          <w:p w14:paraId="4652DBDD" w14:textId="11075629" w:rsidR="00C800B8" w:rsidRPr="00B52BBE" w:rsidRDefault="00CD625F" w:rsidP="00CF300B">
            <w:pPr>
              <w:spacing w:after="0" w:line="360" w:lineRule="auto"/>
              <w:jc w:val="left"/>
              <w:rPr>
                <w:rFonts w:ascii="Times New Roman" w:hAnsi="Times New Roman"/>
                <w:bCs/>
                <w:color w:val="000000"/>
              </w:rPr>
            </w:pPr>
            <w:r>
              <w:rPr>
                <w:rFonts w:ascii="Times New Roman" w:hAnsi="Times New Roman"/>
                <w:bCs/>
                <w:color w:val="000000"/>
              </w:rPr>
              <w:t xml:space="preserve">Petra </w:t>
            </w:r>
            <w:proofErr w:type="spellStart"/>
            <w:r>
              <w:rPr>
                <w:rFonts w:ascii="Times New Roman" w:hAnsi="Times New Roman"/>
                <w:bCs/>
                <w:color w:val="000000"/>
              </w:rPr>
              <w:t>Puumala</w:t>
            </w:r>
            <w:proofErr w:type="spellEnd"/>
          </w:p>
        </w:tc>
      </w:tr>
      <w:tr w:rsidR="00C800B8" w:rsidRPr="00B52BBE" w14:paraId="4652DBE1" w14:textId="10A32CF0" w:rsidTr="00F615EE">
        <w:trPr>
          <w:jc w:val="center"/>
        </w:trPr>
        <w:tc>
          <w:tcPr>
            <w:tcW w:w="4660" w:type="dxa"/>
            <w:shd w:val="clear" w:color="auto" w:fill="auto"/>
            <w:vAlign w:val="center"/>
          </w:tcPr>
          <w:p w14:paraId="4652DBDF" w14:textId="79E2136E" w:rsidR="00C800B8" w:rsidRPr="00B52BBE" w:rsidRDefault="00CD625F"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Taustaohjelmisto</w:t>
            </w:r>
            <w:proofErr w:type="spellEnd"/>
            <w:r>
              <w:rPr>
                <w:rFonts w:ascii="Times New Roman" w:hAnsi="Times New Roman"/>
                <w:bCs/>
                <w:color w:val="000000"/>
              </w:rPr>
              <w:t xml:space="preserve"> (backend)</w:t>
            </w:r>
          </w:p>
        </w:tc>
        <w:tc>
          <w:tcPr>
            <w:tcW w:w="3813" w:type="dxa"/>
            <w:shd w:val="clear" w:color="auto" w:fill="auto"/>
            <w:vAlign w:val="center"/>
          </w:tcPr>
          <w:p w14:paraId="4652DBE0" w14:textId="74AA7FF4" w:rsidR="00C800B8" w:rsidRPr="00B52BBE" w:rsidRDefault="00CD625F" w:rsidP="00CF300B">
            <w:pPr>
              <w:spacing w:after="0" w:line="360" w:lineRule="auto"/>
              <w:jc w:val="left"/>
              <w:rPr>
                <w:rFonts w:ascii="Times New Roman" w:hAnsi="Times New Roman"/>
                <w:bCs/>
                <w:color w:val="000000"/>
              </w:rPr>
            </w:pPr>
            <w:r>
              <w:rPr>
                <w:rFonts w:ascii="Times New Roman" w:hAnsi="Times New Roman"/>
                <w:bCs/>
                <w:color w:val="000000"/>
              </w:rPr>
              <w:t xml:space="preserve">Visa </w:t>
            </w:r>
            <w:proofErr w:type="spellStart"/>
            <w:r>
              <w:rPr>
                <w:rFonts w:ascii="Times New Roman" w:hAnsi="Times New Roman"/>
                <w:bCs/>
                <w:color w:val="000000"/>
              </w:rPr>
              <w:t>Nykänen</w:t>
            </w:r>
            <w:proofErr w:type="spellEnd"/>
          </w:p>
        </w:tc>
      </w:tr>
      <w:tr w:rsidR="00C800B8" w:rsidRPr="00B52BBE" w14:paraId="4652DBE4" w14:textId="52CFA9E8" w:rsidTr="00F615EE">
        <w:trPr>
          <w:jc w:val="center"/>
        </w:trPr>
        <w:tc>
          <w:tcPr>
            <w:tcW w:w="4660" w:type="dxa"/>
            <w:shd w:val="clear" w:color="auto" w:fill="auto"/>
            <w:vAlign w:val="center"/>
          </w:tcPr>
          <w:p w14:paraId="4652DBE2" w14:textId="7B76F23C" w:rsidR="00C800B8" w:rsidRDefault="00CD625F"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Tietokanta</w:t>
            </w:r>
            <w:proofErr w:type="spellEnd"/>
          </w:p>
        </w:tc>
        <w:tc>
          <w:tcPr>
            <w:tcW w:w="3813" w:type="dxa"/>
            <w:shd w:val="clear" w:color="auto" w:fill="auto"/>
            <w:vAlign w:val="center"/>
          </w:tcPr>
          <w:p w14:paraId="4652DBE3" w14:textId="6D27F173" w:rsidR="00C800B8" w:rsidRPr="00B52BBE" w:rsidRDefault="00CD625F" w:rsidP="00CF300B">
            <w:pPr>
              <w:spacing w:after="0" w:line="360" w:lineRule="auto"/>
              <w:jc w:val="left"/>
              <w:rPr>
                <w:rFonts w:ascii="Times New Roman" w:hAnsi="Times New Roman"/>
                <w:bCs/>
                <w:color w:val="000000"/>
              </w:rPr>
            </w:pPr>
            <w:r>
              <w:rPr>
                <w:rFonts w:ascii="Times New Roman" w:hAnsi="Times New Roman"/>
                <w:bCs/>
                <w:color w:val="000000"/>
              </w:rPr>
              <w:t xml:space="preserve">Visa </w:t>
            </w:r>
            <w:proofErr w:type="spellStart"/>
            <w:r>
              <w:rPr>
                <w:rFonts w:ascii="Times New Roman" w:hAnsi="Times New Roman"/>
                <w:bCs/>
                <w:color w:val="000000"/>
              </w:rPr>
              <w:t>Nykänen</w:t>
            </w:r>
            <w:proofErr w:type="spellEnd"/>
          </w:p>
        </w:tc>
      </w:tr>
      <w:tr w:rsidR="00C800B8" w14:paraId="6E0845BF" w14:textId="77777777" w:rsidTr="00F615EE">
        <w:trPr>
          <w:jc w:val="center"/>
        </w:trPr>
        <w:tc>
          <w:tcPr>
            <w:tcW w:w="4660" w:type="dxa"/>
            <w:shd w:val="clear" w:color="auto" w:fill="auto"/>
            <w:vAlign w:val="center"/>
          </w:tcPr>
          <w:p w14:paraId="535EB3BD" w14:textId="77777777" w:rsidR="00C800B8" w:rsidRDefault="00C800B8"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Järjestelmätestaus</w:t>
            </w:r>
            <w:proofErr w:type="spellEnd"/>
          </w:p>
        </w:tc>
        <w:tc>
          <w:tcPr>
            <w:tcW w:w="3813" w:type="dxa"/>
            <w:shd w:val="clear" w:color="auto" w:fill="auto"/>
            <w:vAlign w:val="center"/>
          </w:tcPr>
          <w:p w14:paraId="732236B8" w14:textId="213E78EA" w:rsidR="00C800B8" w:rsidRDefault="00CD625F" w:rsidP="00CF300B">
            <w:pPr>
              <w:spacing w:after="0" w:line="360" w:lineRule="auto"/>
              <w:jc w:val="left"/>
              <w:rPr>
                <w:rFonts w:ascii="Times New Roman" w:hAnsi="Times New Roman"/>
                <w:bCs/>
                <w:color w:val="000000"/>
              </w:rPr>
            </w:pPr>
            <w:r>
              <w:rPr>
                <w:rFonts w:ascii="Times New Roman" w:hAnsi="Times New Roman"/>
                <w:bCs/>
                <w:color w:val="000000"/>
              </w:rPr>
              <w:t>Karoliina Lappalainen</w:t>
            </w:r>
          </w:p>
        </w:tc>
      </w:tr>
      <w:tr w:rsidR="00C800B8" w:rsidRPr="00B52BBE" w14:paraId="64A68D80" w14:textId="585E2E52" w:rsidTr="00F615EE">
        <w:trPr>
          <w:jc w:val="center"/>
        </w:trPr>
        <w:tc>
          <w:tcPr>
            <w:tcW w:w="4660" w:type="dxa"/>
            <w:shd w:val="clear" w:color="auto" w:fill="auto"/>
            <w:vAlign w:val="center"/>
          </w:tcPr>
          <w:p w14:paraId="02DD540B" w14:textId="4F353817" w:rsidR="00C800B8" w:rsidRDefault="00C800B8" w:rsidP="00CF300B">
            <w:pPr>
              <w:spacing w:after="0" w:line="360" w:lineRule="auto"/>
              <w:jc w:val="left"/>
              <w:rPr>
                <w:rFonts w:ascii="Times New Roman" w:hAnsi="Times New Roman"/>
                <w:bCs/>
                <w:color w:val="000000"/>
              </w:rPr>
            </w:pPr>
            <w:proofErr w:type="spellStart"/>
            <w:r>
              <w:rPr>
                <w:rFonts w:ascii="Times New Roman" w:hAnsi="Times New Roman"/>
                <w:bCs/>
                <w:color w:val="000000"/>
              </w:rPr>
              <w:t>Käytettävyystestaus</w:t>
            </w:r>
            <w:proofErr w:type="spellEnd"/>
          </w:p>
        </w:tc>
        <w:tc>
          <w:tcPr>
            <w:tcW w:w="3813" w:type="dxa"/>
            <w:shd w:val="clear" w:color="auto" w:fill="auto"/>
            <w:vAlign w:val="center"/>
          </w:tcPr>
          <w:p w14:paraId="7FEDE63C" w14:textId="6429F842" w:rsidR="00C800B8" w:rsidRDefault="00CD625F" w:rsidP="00CF300B">
            <w:pPr>
              <w:spacing w:after="0" w:line="360" w:lineRule="auto"/>
              <w:jc w:val="left"/>
              <w:rPr>
                <w:rFonts w:ascii="Times New Roman" w:hAnsi="Times New Roman"/>
                <w:bCs/>
                <w:color w:val="000000"/>
              </w:rPr>
            </w:pPr>
            <w:r>
              <w:rPr>
                <w:rFonts w:ascii="Times New Roman" w:hAnsi="Times New Roman"/>
                <w:bCs/>
                <w:color w:val="000000"/>
              </w:rPr>
              <w:t>Karoliina Lappalainen</w:t>
            </w:r>
          </w:p>
        </w:tc>
      </w:tr>
    </w:tbl>
    <w:p w14:paraId="4652DBE5" w14:textId="3AAB7B60" w:rsidR="008E59BA" w:rsidRPr="00CD625F" w:rsidRDefault="009459A1" w:rsidP="004310E8">
      <w:pPr>
        <w:spacing w:before="240" w:after="0"/>
        <w:jc w:val="center"/>
        <w:rPr>
          <w:rFonts w:ascii="Times New Roman" w:hAnsi="Times New Roman"/>
          <w:color w:val="000000"/>
          <w:lang w:val="fi-FI"/>
        </w:rPr>
      </w:pPr>
      <w:r w:rsidRPr="00CD625F">
        <w:rPr>
          <w:rFonts w:ascii="Times New Roman" w:hAnsi="Times New Roman"/>
          <w:color w:val="000000"/>
          <w:lang w:val="fi-FI"/>
        </w:rPr>
        <w:t xml:space="preserve">Taulukko </w:t>
      </w:r>
      <w:r w:rsidR="00C02774" w:rsidRPr="00CD625F">
        <w:rPr>
          <w:rFonts w:ascii="Times New Roman" w:hAnsi="Times New Roman"/>
          <w:color w:val="000000"/>
          <w:lang w:val="fi-FI"/>
        </w:rPr>
        <w:t>1</w:t>
      </w:r>
      <w:r w:rsidRPr="00CD625F">
        <w:rPr>
          <w:rFonts w:ascii="Times New Roman" w:hAnsi="Times New Roman"/>
          <w:color w:val="000000"/>
          <w:lang w:val="fi-FI"/>
        </w:rPr>
        <w:t xml:space="preserve">: </w:t>
      </w:r>
      <w:r w:rsidR="00D5321F" w:rsidRPr="00CD625F">
        <w:rPr>
          <w:rFonts w:ascii="Times New Roman" w:hAnsi="Times New Roman"/>
          <w:color w:val="000000"/>
          <w:lang w:val="fi-FI"/>
        </w:rPr>
        <w:t>Toteutu</w:t>
      </w:r>
      <w:r w:rsidR="00E24867" w:rsidRPr="00CD625F">
        <w:rPr>
          <w:rFonts w:ascii="Times New Roman" w:hAnsi="Times New Roman"/>
          <w:color w:val="000000"/>
          <w:lang w:val="fi-FI"/>
        </w:rPr>
        <w:t>n</w:t>
      </w:r>
      <w:r w:rsidR="00D5321F" w:rsidRPr="00CD625F">
        <w:rPr>
          <w:rFonts w:ascii="Times New Roman" w:hAnsi="Times New Roman"/>
          <w:color w:val="000000"/>
          <w:lang w:val="fi-FI"/>
        </w:rPr>
        <w:t xml:space="preserve">eet </w:t>
      </w:r>
      <w:r w:rsidR="009F5AEF" w:rsidRPr="00CD625F">
        <w:rPr>
          <w:rFonts w:ascii="Times New Roman" w:hAnsi="Times New Roman"/>
          <w:color w:val="000000"/>
          <w:lang w:val="fi-FI"/>
        </w:rPr>
        <w:t>v</w:t>
      </w:r>
      <w:r w:rsidRPr="00CD625F">
        <w:rPr>
          <w:rFonts w:ascii="Times New Roman" w:hAnsi="Times New Roman"/>
          <w:color w:val="000000"/>
          <w:lang w:val="fi-FI"/>
        </w:rPr>
        <w:t>astuualueet</w:t>
      </w:r>
      <w:r w:rsidR="0071172E" w:rsidRPr="00CD625F">
        <w:rPr>
          <w:rFonts w:ascii="Times New Roman" w:hAnsi="Times New Roman"/>
          <w:color w:val="000000"/>
          <w:lang w:val="fi-FI"/>
        </w:rPr>
        <w:t xml:space="preserve"> ja vastuuhenkilöt</w:t>
      </w:r>
      <w:r w:rsidR="00C02774" w:rsidRPr="00CD625F">
        <w:rPr>
          <w:rFonts w:ascii="Times New Roman" w:hAnsi="Times New Roman"/>
          <w:color w:val="000000"/>
          <w:lang w:val="fi-FI"/>
        </w:rPr>
        <w:t>.</w:t>
      </w:r>
    </w:p>
    <w:p w14:paraId="31356F30" w14:textId="36FD70D4" w:rsidR="00E738F3" w:rsidRDefault="00E738F3">
      <w:pPr>
        <w:suppressAutoHyphens w:val="0"/>
        <w:spacing w:after="0"/>
        <w:jc w:val="left"/>
        <w:rPr>
          <w:rFonts w:ascii="Times New Roman" w:hAnsi="Times New Roman"/>
          <w:b/>
          <w:bCs/>
          <w:iCs/>
          <w:sz w:val="28"/>
          <w:szCs w:val="28"/>
          <w:lang w:val="fi-FI"/>
        </w:rPr>
      </w:pPr>
      <w:bookmarkStart w:id="35" w:name="_Toc443395417"/>
    </w:p>
    <w:p w14:paraId="48CBE980" w14:textId="77777777" w:rsidR="00F712B0" w:rsidRDefault="00F712B0">
      <w:pPr>
        <w:suppressAutoHyphens w:val="0"/>
        <w:spacing w:after="0"/>
        <w:jc w:val="left"/>
        <w:rPr>
          <w:rFonts w:ascii="Times New Roman" w:hAnsi="Times New Roman"/>
          <w:b/>
          <w:bCs/>
          <w:iCs/>
          <w:sz w:val="28"/>
          <w:szCs w:val="28"/>
          <w:lang w:val="fi-FI"/>
        </w:rPr>
      </w:pPr>
      <w:r w:rsidRPr="003C5949">
        <w:rPr>
          <w:lang w:val="fi-FI"/>
        </w:rPr>
        <w:br w:type="page"/>
      </w:r>
    </w:p>
    <w:p w14:paraId="4652DBE7" w14:textId="57E6B573" w:rsidR="0087374B" w:rsidRPr="000138DB" w:rsidRDefault="0087374B" w:rsidP="00BF1C6B">
      <w:pPr>
        <w:pStyle w:val="Otsikko2"/>
      </w:pPr>
      <w:bookmarkStart w:id="36" w:name="_Toc11138537"/>
      <w:r w:rsidRPr="000138DB">
        <w:lastRenderedPageBreak/>
        <w:t>Tehtävien työmäärät</w:t>
      </w:r>
      <w:bookmarkEnd w:id="35"/>
      <w:bookmarkEnd w:id="36"/>
    </w:p>
    <w:p w14:paraId="4652DBE8" w14:textId="6518CBFA" w:rsidR="003F409E" w:rsidRPr="00B52BBE" w:rsidRDefault="001E3ABF" w:rsidP="001E3ABF">
      <w:pPr>
        <w:tabs>
          <w:tab w:val="left" w:pos="3076"/>
        </w:tabs>
        <w:rPr>
          <w:rFonts w:ascii="Times New Roman" w:hAnsi="Times New Roman"/>
          <w:lang w:val="fi-FI"/>
        </w:rPr>
      </w:pPr>
      <w:r>
        <w:rPr>
          <w:rFonts w:ascii="Times New Roman" w:hAnsi="Times New Roman"/>
          <w:lang w:val="fi-FI"/>
        </w:rPr>
        <w:tab/>
      </w:r>
    </w:p>
    <w:p w14:paraId="70C82F85" w14:textId="77777777" w:rsidR="00B62126" w:rsidRDefault="00C17319" w:rsidP="00592841">
      <w:pPr>
        <w:spacing w:line="360" w:lineRule="auto"/>
        <w:rPr>
          <w:rFonts w:ascii="Times New Roman" w:hAnsi="Times New Roman"/>
          <w:color w:val="000000"/>
          <w:lang w:val="fi-FI"/>
        </w:rPr>
      </w:pPr>
      <w:r>
        <w:rPr>
          <w:rFonts w:ascii="Times New Roman" w:hAnsi="Times New Roman"/>
          <w:color w:val="000000"/>
          <w:lang w:val="fi-FI"/>
        </w:rPr>
        <w:t xml:space="preserve">Tehtävien työmäärät </w:t>
      </w:r>
      <w:r w:rsidR="005646E7">
        <w:rPr>
          <w:rFonts w:ascii="Times New Roman" w:hAnsi="Times New Roman"/>
          <w:color w:val="000000"/>
          <w:lang w:val="fi-FI"/>
        </w:rPr>
        <w:t xml:space="preserve">suunniteltiin </w:t>
      </w:r>
      <w:r w:rsidR="00801F55">
        <w:rPr>
          <w:rFonts w:ascii="Times New Roman" w:hAnsi="Times New Roman"/>
          <w:color w:val="000000"/>
          <w:lang w:val="fi-FI"/>
        </w:rPr>
        <w:t xml:space="preserve">projektiryhmän jäsenten taitojen, </w:t>
      </w:r>
      <w:r w:rsidR="0087374B" w:rsidRPr="00B52BBE">
        <w:rPr>
          <w:rFonts w:ascii="Times New Roman" w:hAnsi="Times New Roman"/>
          <w:color w:val="000000"/>
          <w:lang w:val="fi-FI"/>
        </w:rPr>
        <w:t>aikaisempien projektien toteutuneiden tunti</w:t>
      </w:r>
      <w:r w:rsidR="00643616">
        <w:rPr>
          <w:rFonts w:ascii="Times New Roman" w:hAnsi="Times New Roman"/>
          <w:color w:val="000000"/>
          <w:lang w:val="fi-FI"/>
        </w:rPr>
        <w:t>en</w:t>
      </w:r>
      <w:r w:rsidR="00386297">
        <w:rPr>
          <w:rFonts w:ascii="Times New Roman" w:hAnsi="Times New Roman"/>
          <w:color w:val="000000"/>
          <w:lang w:val="fi-FI"/>
        </w:rPr>
        <w:t>,</w:t>
      </w:r>
      <w:r w:rsidR="0087374B" w:rsidRPr="00B52BBE">
        <w:rPr>
          <w:rFonts w:ascii="Times New Roman" w:hAnsi="Times New Roman"/>
          <w:color w:val="000000"/>
          <w:lang w:val="fi-FI"/>
        </w:rPr>
        <w:t xml:space="preserve"> arvioiden</w:t>
      </w:r>
      <w:r w:rsidR="00D90276">
        <w:rPr>
          <w:rFonts w:ascii="Times New Roman" w:hAnsi="Times New Roman"/>
          <w:color w:val="000000"/>
          <w:lang w:val="fi-FI"/>
        </w:rPr>
        <w:t xml:space="preserve"> ja jo </w:t>
      </w:r>
      <w:r w:rsidR="00092C55">
        <w:rPr>
          <w:rFonts w:ascii="Times New Roman" w:hAnsi="Times New Roman"/>
          <w:color w:val="000000"/>
          <w:lang w:val="fi-FI"/>
        </w:rPr>
        <w:t>toteutuneiden työmäärien</w:t>
      </w:r>
      <w:r w:rsidR="0087374B" w:rsidRPr="00B52BBE">
        <w:rPr>
          <w:rFonts w:ascii="Times New Roman" w:hAnsi="Times New Roman"/>
          <w:color w:val="000000"/>
          <w:lang w:val="fi-FI"/>
        </w:rPr>
        <w:t xml:space="preserve"> pohjalta</w:t>
      </w:r>
      <w:r w:rsidR="000846D9">
        <w:rPr>
          <w:rFonts w:ascii="Times New Roman" w:hAnsi="Times New Roman"/>
          <w:color w:val="000000"/>
          <w:lang w:val="fi-FI"/>
        </w:rPr>
        <w:t xml:space="preserve">. Tehtäväjako pyrittiin </w:t>
      </w:r>
      <w:r w:rsidR="003C385A">
        <w:rPr>
          <w:rFonts w:ascii="Times New Roman" w:hAnsi="Times New Roman"/>
          <w:color w:val="000000"/>
          <w:lang w:val="fi-FI"/>
        </w:rPr>
        <w:t>sopimaan</w:t>
      </w:r>
      <w:r w:rsidR="000846D9">
        <w:rPr>
          <w:rFonts w:ascii="Times New Roman" w:hAnsi="Times New Roman"/>
          <w:color w:val="000000"/>
          <w:lang w:val="fi-FI"/>
        </w:rPr>
        <w:t xml:space="preserve"> siten</w:t>
      </w:r>
      <w:r w:rsidR="00FB0E84">
        <w:rPr>
          <w:rFonts w:ascii="Times New Roman" w:hAnsi="Times New Roman"/>
          <w:color w:val="000000"/>
          <w:lang w:val="fi-FI"/>
        </w:rPr>
        <w:t xml:space="preserve">, että </w:t>
      </w:r>
      <w:r w:rsidR="000846D9">
        <w:rPr>
          <w:rFonts w:ascii="Times New Roman" w:hAnsi="Times New Roman"/>
          <w:color w:val="000000"/>
          <w:lang w:val="fi-FI"/>
        </w:rPr>
        <w:t>kokonaistuntimäärä jakautuisi tasaisesti ryhmän jäsenten kesken.</w:t>
      </w:r>
    </w:p>
    <w:p w14:paraId="58DB6A1C" w14:textId="08C9C352" w:rsidR="00B62126" w:rsidRDefault="00B62126" w:rsidP="00592841">
      <w:pPr>
        <w:spacing w:line="360" w:lineRule="auto"/>
        <w:rPr>
          <w:rFonts w:ascii="Times New Roman" w:hAnsi="Times New Roman"/>
          <w:color w:val="000000"/>
          <w:lang w:val="fi-FI"/>
        </w:rPr>
      </w:pPr>
      <w:r>
        <w:rPr>
          <w:rFonts w:ascii="Times New Roman" w:hAnsi="Times New Roman"/>
          <w:color w:val="000000"/>
          <w:lang w:val="fi-FI"/>
        </w:rPr>
        <w:t>Projektiryhmän jäsenet eivät kirja</w:t>
      </w:r>
      <w:r w:rsidR="00F478EC">
        <w:rPr>
          <w:rFonts w:ascii="Times New Roman" w:hAnsi="Times New Roman"/>
          <w:color w:val="000000"/>
          <w:lang w:val="fi-FI"/>
        </w:rPr>
        <w:t xml:space="preserve">nneet työtunteja yhtä tarkasti kuin </w:t>
      </w:r>
      <w:r>
        <w:rPr>
          <w:rFonts w:ascii="Times New Roman" w:hAnsi="Times New Roman"/>
          <w:color w:val="000000"/>
          <w:lang w:val="fi-FI"/>
        </w:rPr>
        <w:t>projek</w:t>
      </w:r>
      <w:r w:rsidR="00F478EC">
        <w:rPr>
          <w:rFonts w:ascii="Times New Roman" w:hAnsi="Times New Roman"/>
          <w:color w:val="000000"/>
          <w:lang w:val="fi-FI"/>
        </w:rPr>
        <w:t xml:space="preserve">tisuunnitelmassa suunniteltiin, sillä </w:t>
      </w:r>
      <w:r w:rsidR="00D96429">
        <w:rPr>
          <w:rFonts w:ascii="Times New Roman" w:hAnsi="Times New Roman"/>
          <w:color w:val="000000"/>
          <w:lang w:val="fi-FI"/>
        </w:rPr>
        <w:t>he</w:t>
      </w:r>
      <w:r w:rsidR="0085460A">
        <w:rPr>
          <w:rFonts w:ascii="Times New Roman" w:hAnsi="Times New Roman"/>
          <w:color w:val="000000"/>
          <w:lang w:val="fi-FI"/>
        </w:rPr>
        <w:t xml:space="preserve"> tekivät useampaa tehtävää samaan aikaan eikä työtuntien erittely onnistunut</w:t>
      </w:r>
      <w:r w:rsidR="00F478EC">
        <w:rPr>
          <w:rFonts w:ascii="Times New Roman" w:hAnsi="Times New Roman"/>
          <w:color w:val="000000"/>
          <w:lang w:val="fi-FI"/>
        </w:rPr>
        <w:t xml:space="preserve">. </w:t>
      </w:r>
      <w:r>
        <w:rPr>
          <w:rFonts w:ascii="Times New Roman" w:hAnsi="Times New Roman"/>
          <w:color w:val="000000"/>
          <w:lang w:val="fi-FI"/>
        </w:rPr>
        <w:t xml:space="preserve">Tämä johti siihen, ettei projektin lopussa voitu nähdä, mihin työtunnit oli tarkalleen ottaen käytetty.  Työtuntien kirjaus tehtäväkokonaisuuksittain onnistui kuitenkin hyvin, joten työmäärää voi analysoida luotettavasti tehtäväkokonaisuuksien toteutuneista tunneista. Työtuntien analysointi tehtiin touko- ja kesäkuun vaihteessa, jonka jälkeen työajanseurantaan tuli muutamia työtunteja lisää. Työtuntien analysointia voidaan pitää kuitenkin luotettavana, sillä puuttuvien työtuntien määrä ei ole suuri. Lopulliset työtunnit on kirjattu työajanseurantaan [14]. </w:t>
      </w:r>
    </w:p>
    <w:p w14:paraId="3B11F9AB" w14:textId="057E0CDD" w:rsidR="006902C0" w:rsidRDefault="00592841" w:rsidP="0087462E">
      <w:pPr>
        <w:spacing w:line="360" w:lineRule="auto"/>
        <w:rPr>
          <w:rFonts w:ascii="Times New Roman" w:hAnsi="Times New Roman"/>
          <w:color w:val="000000"/>
          <w:lang w:val="fi-FI"/>
        </w:rPr>
      </w:pPr>
      <w:r>
        <w:rPr>
          <w:rFonts w:ascii="Times New Roman" w:hAnsi="Times New Roman"/>
          <w:color w:val="000000"/>
          <w:lang w:val="fi-FI"/>
        </w:rPr>
        <w:t xml:space="preserve">Projektiryhmän </w:t>
      </w:r>
      <w:r w:rsidR="00A416CF">
        <w:rPr>
          <w:rFonts w:ascii="Times New Roman" w:hAnsi="Times New Roman"/>
          <w:color w:val="000000"/>
          <w:lang w:val="fi-FI"/>
        </w:rPr>
        <w:t>tavoitteena</w:t>
      </w:r>
      <w:r>
        <w:rPr>
          <w:rFonts w:ascii="Times New Roman" w:hAnsi="Times New Roman"/>
          <w:color w:val="000000"/>
          <w:lang w:val="fi-FI"/>
        </w:rPr>
        <w:t xml:space="preserve"> oli käyttää</w:t>
      </w:r>
      <w:r w:rsidRPr="00CA592A">
        <w:rPr>
          <w:rFonts w:ascii="Times New Roman" w:hAnsi="Times New Roman"/>
          <w:color w:val="000000"/>
          <w:lang w:val="fi-FI"/>
        </w:rPr>
        <w:t xml:space="preserve"> </w:t>
      </w:r>
      <w:r w:rsidR="00ED36DF">
        <w:rPr>
          <w:rFonts w:ascii="Times New Roman" w:hAnsi="Times New Roman"/>
          <w:color w:val="000000"/>
          <w:lang w:val="fi-FI"/>
        </w:rPr>
        <w:t>16</w:t>
      </w:r>
      <w:r>
        <w:rPr>
          <w:rFonts w:ascii="Times New Roman" w:hAnsi="Times New Roman"/>
          <w:color w:val="000000"/>
          <w:lang w:val="fi-FI"/>
        </w:rPr>
        <w:t xml:space="preserve"> viikkotyötuntia jokaista projektiryhmän jäsentä kohti toukokuun loppuun saakka</w:t>
      </w:r>
      <w:r w:rsidRPr="00CA592A">
        <w:rPr>
          <w:rFonts w:ascii="Times New Roman" w:hAnsi="Times New Roman"/>
          <w:color w:val="000000"/>
          <w:lang w:val="fi-FI"/>
        </w:rPr>
        <w:t xml:space="preserve">. </w:t>
      </w:r>
      <w:r w:rsidR="00ED36DF">
        <w:rPr>
          <w:rFonts w:ascii="Times New Roman" w:hAnsi="Times New Roman"/>
          <w:color w:val="000000"/>
          <w:lang w:val="fi-FI"/>
        </w:rPr>
        <w:t xml:space="preserve">Projektin keston oli tarkoitus olla 17 viikkoa, jolloin sovellusprojektin läpivienti vaatii </w:t>
      </w:r>
      <w:r w:rsidR="00BE1EE3">
        <w:rPr>
          <w:rFonts w:ascii="Times New Roman" w:hAnsi="Times New Roman"/>
          <w:color w:val="000000"/>
          <w:lang w:val="fi-FI"/>
        </w:rPr>
        <w:t xml:space="preserve">koko ryhmältä </w:t>
      </w:r>
      <w:r w:rsidR="00ED36DF">
        <w:rPr>
          <w:rFonts w:ascii="Times New Roman" w:hAnsi="Times New Roman"/>
          <w:color w:val="000000"/>
          <w:lang w:val="fi-FI"/>
        </w:rPr>
        <w:t>1080 työtuntia</w:t>
      </w:r>
      <w:r w:rsidRPr="00CA592A">
        <w:rPr>
          <w:rFonts w:ascii="Times New Roman" w:hAnsi="Times New Roman"/>
          <w:color w:val="000000"/>
          <w:lang w:val="fi-FI"/>
        </w:rPr>
        <w:t>. Projektin ohella suoritettaviin oheiskursseihin</w:t>
      </w:r>
      <w:r>
        <w:rPr>
          <w:rFonts w:ascii="Times New Roman" w:hAnsi="Times New Roman"/>
          <w:color w:val="000000"/>
          <w:lang w:val="fi-FI"/>
        </w:rPr>
        <w:t xml:space="preserve"> laskettiin työtunnit erikseen</w:t>
      </w:r>
      <w:r w:rsidR="006A1E01">
        <w:rPr>
          <w:rFonts w:ascii="Times New Roman" w:hAnsi="Times New Roman"/>
          <w:color w:val="000000"/>
          <w:lang w:val="fi-FI"/>
        </w:rPr>
        <w:t>, joihin</w:t>
      </w:r>
      <w:r w:rsidR="0085460A">
        <w:rPr>
          <w:rFonts w:ascii="Times New Roman" w:hAnsi="Times New Roman"/>
          <w:color w:val="000000"/>
          <w:lang w:val="fi-FI"/>
        </w:rPr>
        <w:t xml:space="preserve"> </w:t>
      </w:r>
      <w:r w:rsidR="006A1E01">
        <w:rPr>
          <w:rFonts w:ascii="Times New Roman" w:hAnsi="Times New Roman"/>
          <w:color w:val="000000"/>
          <w:lang w:val="fi-FI"/>
        </w:rPr>
        <w:t>meni keskimäärin 2 tuntia viikossa</w:t>
      </w:r>
      <w:r>
        <w:rPr>
          <w:rFonts w:ascii="Times New Roman" w:hAnsi="Times New Roman"/>
          <w:color w:val="000000"/>
          <w:lang w:val="fi-FI"/>
        </w:rPr>
        <w:t>.</w:t>
      </w:r>
      <w:r w:rsidR="00CB53FB">
        <w:rPr>
          <w:rFonts w:ascii="Times New Roman" w:hAnsi="Times New Roman"/>
          <w:color w:val="000000"/>
          <w:lang w:val="fi-FI"/>
        </w:rPr>
        <w:t xml:space="preserve"> </w:t>
      </w:r>
    </w:p>
    <w:p w14:paraId="21E9D283" w14:textId="643F131E" w:rsidR="00F74A76" w:rsidRDefault="006902C0" w:rsidP="00F74A76">
      <w:pPr>
        <w:spacing w:line="360" w:lineRule="auto"/>
        <w:rPr>
          <w:rFonts w:ascii="Times New Roman" w:hAnsi="Times New Roman"/>
          <w:color w:val="000000"/>
          <w:lang w:val="fi-FI"/>
        </w:rPr>
      </w:pPr>
      <w:r>
        <w:rPr>
          <w:rFonts w:ascii="Times New Roman" w:hAnsi="Times New Roman"/>
          <w:color w:val="000000"/>
          <w:lang w:val="fi-FI"/>
        </w:rPr>
        <w:t xml:space="preserve">Sovellusprojektille varatut työtunnit, oheiskurssit pois lukien, ylittyivät koko projektiryhmän osalta noin </w:t>
      </w:r>
      <w:r w:rsidR="0010556B">
        <w:rPr>
          <w:rFonts w:ascii="Times New Roman" w:hAnsi="Times New Roman"/>
          <w:lang w:val="fi-FI"/>
        </w:rPr>
        <w:t>14</w:t>
      </w:r>
      <w:r w:rsidRPr="00E140E8">
        <w:rPr>
          <w:rFonts w:ascii="Times New Roman" w:hAnsi="Times New Roman"/>
          <w:lang w:val="fi-FI"/>
        </w:rPr>
        <w:t>0 tunnilla</w:t>
      </w:r>
      <w:r w:rsidR="00D96429">
        <w:rPr>
          <w:rFonts w:ascii="Times New Roman" w:hAnsi="Times New Roman"/>
          <w:lang w:val="fi-FI"/>
        </w:rPr>
        <w:t xml:space="preserve"> (katso taulukko 2)</w:t>
      </w:r>
      <w:r w:rsidRPr="00E140E8">
        <w:rPr>
          <w:rFonts w:ascii="Times New Roman" w:hAnsi="Times New Roman"/>
          <w:lang w:val="fi-FI"/>
        </w:rPr>
        <w:t xml:space="preserve">. </w:t>
      </w:r>
      <w:r>
        <w:rPr>
          <w:rFonts w:ascii="Times New Roman" w:hAnsi="Times New Roman"/>
          <w:color w:val="000000"/>
          <w:lang w:val="fi-FI"/>
        </w:rPr>
        <w:t xml:space="preserve">Tämä vastasi noin kahden viikon työtunteja. </w:t>
      </w:r>
      <w:r w:rsidR="00F478EC">
        <w:rPr>
          <w:rFonts w:ascii="Times New Roman" w:hAnsi="Times New Roman"/>
          <w:color w:val="000000"/>
          <w:lang w:val="fi-FI"/>
        </w:rPr>
        <w:t xml:space="preserve">Työtuntien ylitys johtui lähinnä sovelluksen käyttöön ja ylläpitoon sekä viimeistelyyn käytetyistä työtunneista. Sovelluksen käyttöön ja ylläpitoon ei oltu varattu työtunteja projektisuunnitelmassa. </w:t>
      </w:r>
      <w:r w:rsidR="00F74A76" w:rsidRPr="00F74A76">
        <w:rPr>
          <w:rFonts w:ascii="Times New Roman" w:hAnsi="Times New Roman"/>
          <w:color w:val="000000"/>
          <w:lang w:val="fi-FI"/>
        </w:rPr>
        <w:t>Ohjelmistokehityksen toteutuneet työtunnit vastaavat suunniteltuja</w:t>
      </w:r>
      <w:r w:rsidR="00F74A76">
        <w:rPr>
          <w:rFonts w:ascii="Times New Roman" w:hAnsi="Times New Roman"/>
          <w:color w:val="000000"/>
          <w:lang w:val="fi-FI"/>
        </w:rPr>
        <w:t>.</w:t>
      </w:r>
    </w:p>
    <w:p w14:paraId="5C5DF397" w14:textId="6E984234" w:rsidR="006902C0" w:rsidRDefault="006902C0" w:rsidP="0087462E">
      <w:pPr>
        <w:spacing w:line="360" w:lineRule="auto"/>
        <w:rPr>
          <w:rFonts w:ascii="Times New Roman" w:hAnsi="Times New Roman"/>
          <w:color w:val="000000"/>
          <w:lang w:val="fi-FI"/>
        </w:rPr>
      </w:pPr>
      <w:r>
        <w:rPr>
          <w:rFonts w:ascii="Times New Roman" w:hAnsi="Times New Roman"/>
          <w:color w:val="000000"/>
          <w:lang w:val="fi-FI"/>
        </w:rPr>
        <w:t>Työtunnit jakaantuivat melko tasaisesti projektiryhmän jäsenten kesken. Eniten ja vähiten työtunteja kirjanneiden osalta työtuntierot olivat</w:t>
      </w:r>
      <w:r w:rsidRPr="00E140E8">
        <w:rPr>
          <w:rFonts w:ascii="Times New Roman" w:hAnsi="Times New Roman"/>
          <w:lang w:val="fi-FI"/>
        </w:rPr>
        <w:t xml:space="preserve"> </w:t>
      </w:r>
      <w:r w:rsidR="00196066" w:rsidRPr="00E140E8">
        <w:rPr>
          <w:rFonts w:ascii="Times New Roman" w:hAnsi="Times New Roman"/>
          <w:lang w:val="fi-FI"/>
        </w:rPr>
        <w:t>30</w:t>
      </w:r>
      <w:r w:rsidRPr="00E140E8">
        <w:rPr>
          <w:rFonts w:ascii="Times New Roman" w:hAnsi="Times New Roman"/>
          <w:lang w:val="fi-FI"/>
        </w:rPr>
        <w:t xml:space="preserve"> </w:t>
      </w:r>
      <w:r>
        <w:rPr>
          <w:rFonts w:ascii="Times New Roman" w:hAnsi="Times New Roman"/>
          <w:color w:val="000000"/>
          <w:lang w:val="fi-FI"/>
        </w:rPr>
        <w:t>tuntia</w:t>
      </w:r>
      <w:r w:rsidR="00F74A76">
        <w:rPr>
          <w:rFonts w:ascii="Times New Roman" w:hAnsi="Times New Roman"/>
          <w:color w:val="000000"/>
          <w:lang w:val="fi-FI"/>
        </w:rPr>
        <w:t>, joka vastaa vajaan kahden viikon työtunteja yhdeltä projektin jäseneltä</w:t>
      </w:r>
      <w:r>
        <w:rPr>
          <w:rFonts w:ascii="Times New Roman" w:hAnsi="Times New Roman"/>
          <w:color w:val="000000"/>
          <w:lang w:val="fi-FI"/>
        </w:rPr>
        <w:t xml:space="preserve">. </w:t>
      </w:r>
    </w:p>
    <w:p w14:paraId="677C433E" w14:textId="61D61C45" w:rsidR="000F1EB3" w:rsidRDefault="000F1EB3" w:rsidP="0087462E">
      <w:pPr>
        <w:spacing w:line="360" w:lineRule="auto"/>
        <w:rPr>
          <w:rFonts w:ascii="Times New Roman" w:hAnsi="Times New Roman"/>
          <w:color w:val="000000"/>
          <w:lang w:val="fi-FI"/>
        </w:rPr>
      </w:pPr>
      <w:r>
        <w:rPr>
          <w:rFonts w:ascii="Times New Roman" w:hAnsi="Times New Roman"/>
          <w:color w:val="000000"/>
          <w:lang w:val="fi-FI"/>
        </w:rPr>
        <w:t>Projektille suunnitellut työtunnit ylittyivät projektin jäsenten osalta hieman eri aikaan</w:t>
      </w:r>
      <w:r w:rsidR="00F478EC">
        <w:rPr>
          <w:rFonts w:ascii="Times New Roman" w:hAnsi="Times New Roman"/>
          <w:color w:val="000000"/>
          <w:lang w:val="fi-FI"/>
        </w:rPr>
        <w:t>. Sovelluksen toteutukseen osallistuneet projektin jäsenet</w:t>
      </w:r>
      <w:r w:rsidR="006E7B1D">
        <w:rPr>
          <w:rFonts w:ascii="Times New Roman" w:hAnsi="Times New Roman"/>
          <w:color w:val="000000"/>
          <w:lang w:val="fi-FI"/>
        </w:rPr>
        <w:t xml:space="preserve"> ylittivät suunnitellut työtunnit aikaisemmin. Projektipäällikön työtunnit kasvoivat projektin loppua kohden, jolloin</w:t>
      </w:r>
      <w:r w:rsidR="00196066">
        <w:rPr>
          <w:rFonts w:ascii="Times New Roman" w:hAnsi="Times New Roman"/>
          <w:color w:val="000000"/>
          <w:lang w:val="fi-FI"/>
        </w:rPr>
        <w:t xml:space="preserve"> suunnitellut</w:t>
      </w:r>
      <w:r w:rsidR="006E7B1D">
        <w:rPr>
          <w:rFonts w:ascii="Times New Roman" w:hAnsi="Times New Roman"/>
          <w:color w:val="000000"/>
          <w:lang w:val="fi-FI"/>
        </w:rPr>
        <w:t xml:space="preserve"> työtunnit </w:t>
      </w:r>
      <w:r w:rsidR="00196066">
        <w:rPr>
          <w:rFonts w:ascii="Times New Roman" w:hAnsi="Times New Roman"/>
          <w:color w:val="000000"/>
          <w:lang w:val="fi-FI"/>
        </w:rPr>
        <w:lastRenderedPageBreak/>
        <w:t>ylittyivät</w:t>
      </w:r>
      <w:r w:rsidR="00F74A76">
        <w:rPr>
          <w:rFonts w:ascii="Times New Roman" w:hAnsi="Times New Roman"/>
          <w:color w:val="000000"/>
          <w:lang w:val="fi-FI"/>
        </w:rPr>
        <w:t xml:space="preserve"> viikolla 21</w:t>
      </w:r>
      <w:r w:rsidR="00196066">
        <w:rPr>
          <w:rFonts w:ascii="Times New Roman" w:hAnsi="Times New Roman"/>
          <w:color w:val="000000"/>
          <w:lang w:val="fi-FI"/>
        </w:rPr>
        <w:t xml:space="preserve">. Projektipäällikön työtunnit </w:t>
      </w:r>
      <w:r w:rsidR="006E7B1D">
        <w:rPr>
          <w:rFonts w:ascii="Times New Roman" w:hAnsi="Times New Roman"/>
          <w:color w:val="000000"/>
          <w:lang w:val="fi-FI"/>
        </w:rPr>
        <w:t xml:space="preserve">koostuivat projektin viimeistelystä ja projektiraportin kirjoittamisesta. </w:t>
      </w:r>
    </w:p>
    <w:p w14:paraId="72998455" w14:textId="15E2CFE8" w:rsidR="00580404" w:rsidRPr="00F02D51" w:rsidRDefault="00580404" w:rsidP="00F02D51">
      <w:pPr>
        <w:suppressAutoHyphens w:val="0"/>
        <w:spacing w:after="0"/>
        <w:jc w:val="left"/>
        <w:rPr>
          <w:rFonts w:ascii="Times New Roman" w:hAnsi="Times New Roman"/>
          <w:b/>
          <w:color w:val="000000"/>
          <w:lang w:val="fi-FI"/>
        </w:rPr>
      </w:pPr>
    </w:p>
    <w:tbl>
      <w:tblPr>
        <w:tblStyle w:val="TaulukkoRuudukko"/>
        <w:tblW w:w="10774" w:type="dxa"/>
        <w:tblInd w:w="-743" w:type="dxa"/>
        <w:tblLook w:val="04A0" w:firstRow="1" w:lastRow="0" w:firstColumn="1" w:lastColumn="0" w:noHBand="0" w:noVBand="1"/>
      </w:tblPr>
      <w:tblGrid>
        <w:gridCol w:w="2992"/>
        <w:gridCol w:w="576"/>
        <w:gridCol w:w="1000"/>
        <w:gridCol w:w="576"/>
        <w:gridCol w:w="1000"/>
        <w:gridCol w:w="576"/>
        <w:gridCol w:w="883"/>
        <w:gridCol w:w="576"/>
        <w:gridCol w:w="883"/>
        <w:gridCol w:w="696"/>
        <w:gridCol w:w="1016"/>
      </w:tblGrid>
      <w:tr w:rsidR="00583F09" w14:paraId="4259A4E9" w14:textId="77777777" w:rsidTr="006B4EE3">
        <w:trPr>
          <w:trHeight w:val="419"/>
        </w:trPr>
        <w:tc>
          <w:tcPr>
            <w:tcW w:w="3007" w:type="dxa"/>
          </w:tcPr>
          <w:p w14:paraId="7591EA6A" w14:textId="77777777" w:rsidR="00D60EC9" w:rsidRPr="00F3369C" w:rsidRDefault="00D60EC9" w:rsidP="00F3369C">
            <w:pPr>
              <w:spacing w:after="0" w:line="360" w:lineRule="auto"/>
              <w:rPr>
                <w:rFonts w:ascii="Times New Roman" w:hAnsi="Times New Roman"/>
                <w:lang w:val="fi-FI"/>
              </w:rPr>
            </w:pPr>
          </w:p>
        </w:tc>
        <w:tc>
          <w:tcPr>
            <w:tcW w:w="1579" w:type="dxa"/>
            <w:gridSpan w:val="2"/>
          </w:tcPr>
          <w:p w14:paraId="5CA1D601" w14:textId="286A4CA2"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KL</w:t>
            </w:r>
          </w:p>
        </w:tc>
        <w:tc>
          <w:tcPr>
            <w:tcW w:w="1579" w:type="dxa"/>
            <w:gridSpan w:val="2"/>
          </w:tcPr>
          <w:p w14:paraId="3F9A0302" w14:textId="688EB715"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TM</w:t>
            </w:r>
          </w:p>
        </w:tc>
        <w:tc>
          <w:tcPr>
            <w:tcW w:w="1459" w:type="dxa"/>
            <w:gridSpan w:val="2"/>
          </w:tcPr>
          <w:p w14:paraId="42690417" w14:textId="554B80EC" w:rsidR="00D60EC9" w:rsidRPr="00F3369C" w:rsidRDefault="00D60EC9" w:rsidP="007A15FF">
            <w:pPr>
              <w:spacing w:after="0" w:line="360" w:lineRule="auto"/>
              <w:jc w:val="center"/>
              <w:rPr>
                <w:rFonts w:ascii="Times New Roman" w:hAnsi="Times New Roman"/>
                <w:b/>
                <w:lang w:val="fi-FI"/>
              </w:rPr>
            </w:pPr>
            <w:r w:rsidRPr="00F3369C">
              <w:rPr>
                <w:rFonts w:ascii="Times New Roman" w:hAnsi="Times New Roman"/>
                <w:b/>
                <w:lang w:val="fi-FI"/>
              </w:rPr>
              <w:t>VN</w:t>
            </w:r>
            <w:r w:rsidR="007A15FF">
              <w:rPr>
                <w:rFonts w:ascii="Times New Roman" w:hAnsi="Times New Roman"/>
                <w:b/>
                <w:lang w:val="fi-FI"/>
              </w:rPr>
              <w:t xml:space="preserve">    </w:t>
            </w:r>
          </w:p>
        </w:tc>
        <w:tc>
          <w:tcPr>
            <w:tcW w:w="1459" w:type="dxa"/>
            <w:gridSpan w:val="2"/>
          </w:tcPr>
          <w:p w14:paraId="05090052" w14:textId="3CB4E731"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PP</w:t>
            </w:r>
          </w:p>
        </w:tc>
        <w:tc>
          <w:tcPr>
            <w:tcW w:w="1691" w:type="dxa"/>
            <w:gridSpan w:val="2"/>
          </w:tcPr>
          <w:p w14:paraId="455E0103" w14:textId="796BDA76"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Kaikki</w:t>
            </w:r>
          </w:p>
        </w:tc>
      </w:tr>
      <w:tr w:rsidR="006B4EE3" w14:paraId="40466320" w14:textId="77777777" w:rsidTr="006B4EE3">
        <w:trPr>
          <w:trHeight w:val="397"/>
        </w:trPr>
        <w:tc>
          <w:tcPr>
            <w:tcW w:w="3007" w:type="dxa"/>
          </w:tcPr>
          <w:p w14:paraId="1F8C715C" w14:textId="77777777" w:rsidR="00D60EC9" w:rsidRPr="00F3369C" w:rsidRDefault="00D60EC9" w:rsidP="00F3369C">
            <w:pPr>
              <w:spacing w:after="0" w:line="360" w:lineRule="auto"/>
              <w:rPr>
                <w:rFonts w:ascii="Times New Roman" w:hAnsi="Times New Roman"/>
                <w:lang w:val="fi-FI"/>
              </w:rPr>
            </w:pPr>
          </w:p>
        </w:tc>
        <w:tc>
          <w:tcPr>
            <w:tcW w:w="576" w:type="dxa"/>
          </w:tcPr>
          <w:p w14:paraId="7DE01E2A" w14:textId="156C13A6"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S</w:t>
            </w:r>
          </w:p>
        </w:tc>
        <w:tc>
          <w:tcPr>
            <w:tcW w:w="1003" w:type="dxa"/>
          </w:tcPr>
          <w:p w14:paraId="69E5A35F" w14:textId="5BC71168"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T</w:t>
            </w:r>
          </w:p>
        </w:tc>
        <w:tc>
          <w:tcPr>
            <w:tcW w:w="576" w:type="dxa"/>
          </w:tcPr>
          <w:p w14:paraId="0E03B1C3" w14:textId="45D460F6"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S</w:t>
            </w:r>
          </w:p>
        </w:tc>
        <w:tc>
          <w:tcPr>
            <w:tcW w:w="1003" w:type="dxa"/>
          </w:tcPr>
          <w:p w14:paraId="29B96242" w14:textId="452EA7EC"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T</w:t>
            </w:r>
          </w:p>
        </w:tc>
        <w:tc>
          <w:tcPr>
            <w:tcW w:w="576" w:type="dxa"/>
          </w:tcPr>
          <w:p w14:paraId="085F7719" w14:textId="710F0CB6"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S</w:t>
            </w:r>
          </w:p>
        </w:tc>
        <w:tc>
          <w:tcPr>
            <w:tcW w:w="883" w:type="dxa"/>
          </w:tcPr>
          <w:p w14:paraId="47FB4349" w14:textId="7134CB03"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T</w:t>
            </w:r>
          </w:p>
        </w:tc>
        <w:tc>
          <w:tcPr>
            <w:tcW w:w="576" w:type="dxa"/>
          </w:tcPr>
          <w:p w14:paraId="4C24C682" w14:textId="67629EF5"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S</w:t>
            </w:r>
          </w:p>
        </w:tc>
        <w:tc>
          <w:tcPr>
            <w:tcW w:w="883" w:type="dxa"/>
          </w:tcPr>
          <w:p w14:paraId="0D512209" w14:textId="4DA38797"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T</w:t>
            </w:r>
          </w:p>
        </w:tc>
        <w:tc>
          <w:tcPr>
            <w:tcW w:w="696" w:type="dxa"/>
          </w:tcPr>
          <w:p w14:paraId="1904E157" w14:textId="7F91ECAD"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S</w:t>
            </w:r>
          </w:p>
        </w:tc>
        <w:tc>
          <w:tcPr>
            <w:tcW w:w="995" w:type="dxa"/>
          </w:tcPr>
          <w:p w14:paraId="7C9376ED" w14:textId="6295E074" w:rsidR="00D60EC9" w:rsidRPr="00F3369C" w:rsidRDefault="00D60EC9" w:rsidP="00F3369C">
            <w:pPr>
              <w:spacing w:after="0" w:line="360" w:lineRule="auto"/>
              <w:jc w:val="center"/>
              <w:rPr>
                <w:rFonts w:ascii="Times New Roman" w:hAnsi="Times New Roman"/>
                <w:b/>
                <w:lang w:val="fi-FI"/>
              </w:rPr>
            </w:pPr>
            <w:r w:rsidRPr="00F3369C">
              <w:rPr>
                <w:rFonts w:ascii="Times New Roman" w:hAnsi="Times New Roman"/>
                <w:b/>
                <w:lang w:val="fi-FI"/>
              </w:rPr>
              <w:t>T</w:t>
            </w:r>
          </w:p>
        </w:tc>
      </w:tr>
      <w:tr w:rsidR="006B4EE3" w14:paraId="50ED247E" w14:textId="77777777" w:rsidTr="00F478EC">
        <w:trPr>
          <w:trHeight w:val="276"/>
        </w:trPr>
        <w:tc>
          <w:tcPr>
            <w:tcW w:w="3007" w:type="dxa"/>
          </w:tcPr>
          <w:p w14:paraId="041849CD" w14:textId="59D64051" w:rsidR="00D60EC9" w:rsidRPr="00F3369C" w:rsidRDefault="00D60EC9" w:rsidP="00EE5968">
            <w:pPr>
              <w:spacing w:after="0"/>
              <w:rPr>
                <w:rFonts w:ascii="Times New Roman" w:hAnsi="Times New Roman"/>
                <w:b/>
                <w:lang w:val="fi-FI"/>
              </w:rPr>
            </w:pPr>
            <w:r w:rsidRPr="00F3369C">
              <w:rPr>
                <w:rFonts w:ascii="Times New Roman" w:hAnsi="Times New Roman"/>
                <w:b/>
                <w:lang w:val="fi-FI"/>
              </w:rPr>
              <w:t>Projektin hallinta</w:t>
            </w:r>
          </w:p>
        </w:tc>
        <w:tc>
          <w:tcPr>
            <w:tcW w:w="576" w:type="dxa"/>
          </w:tcPr>
          <w:p w14:paraId="32D3F811" w14:textId="7F010B2E"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115</w:t>
            </w:r>
          </w:p>
        </w:tc>
        <w:tc>
          <w:tcPr>
            <w:tcW w:w="1003" w:type="dxa"/>
          </w:tcPr>
          <w:p w14:paraId="08E07FAB" w14:textId="27DC471C" w:rsidR="00D60EC9" w:rsidRPr="00F3369C" w:rsidRDefault="00EE5968" w:rsidP="00F478EC">
            <w:pPr>
              <w:spacing w:after="0"/>
              <w:jc w:val="right"/>
              <w:rPr>
                <w:rFonts w:ascii="Times New Roman" w:hAnsi="Times New Roman"/>
                <w:lang w:val="fi-FI"/>
              </w:rPr>
            </w:pPr>
            <w:r>
              <w:rPr>
                <w:rFonts w:ascii="Times New Roman" w:hAnsi="Times New Roman"/>
                <w:lang w:val="fi-FI"/>
              </w:rPr>
              <w:t>161:30</w:t>
            </w:r>
          </w:p>
        </w:tc>
        <w:tc>
          <w:tcPr>
            <w:tcW w:w="576" w:type="dxa"/>
          </w:tcPr>
          <w:p w14:paraId="278E6E48" w14:textId="042F2791"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10</w:t>
            </w:r>
          </w:p>
        </w:tc>
        <w:tc>
          <w:tcPr>
            <w:tcW w:w="1003" w:type="dxa"/>
          </w:tcPr>
          <w:p w14:paraId="1E298B9D" w14:textId="2E638626" w:rsidR="00D60EC9" w:rsidRPr="00F3369C" w:rsidRDefault="00EE5968" w:rsidP="00F478EC">
            <w:pPr>
              <w:spacing w:after="0"/>
              <w:jc w:val="right"/>
              <w:rPr>
                <w:rFonts w:ascii="Times New Roman" w:hAnsi="Times New Roman"/>
                <w:lang w:val="fi-FI"/>
              </w:rPr>
            </w:pPr>
            <w:r>
              <w:rPr>
                <w:rFonts w:ascii="Times New Roman" w:hAnsi="Times New Roman"/>
                <w:lang w:val="fi-FI"/>
              </w:rPr>
              <w:t>17:25</w:t>
            </w:r>
          </w:p>
        </w:tc>
        <w:tc>
          <w:tcPr>
            <w:tcW w:w="576" w:type="dxa"/>
          </w:tcPr>
          <w:p w14:paraId="3ADDB624" w14:textId="0CBDD760"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10</w:t>
            </w:r>
          </w:p>
        </w:tc>
        <w:tc>
          <w:tcPr>
            <w:tcW w:w="883" w:type="dxa"/>
          </w:tcPr>
          <w:p w14:paraId="66A14E14" w14:textId="63C6E7D8" w:rsidR="00D60EC9" w:rsidRPr="00F3369C" w:rsidRDefault="00EE5968" w:rsidP="00F478EC">
            <w:pPr>
              <w:spacing w:after="0"/>
              <w:jc w:val="right"/>
              <w:rPr>
                <w:rFonts w:ascii="Times New Roman" w:hAnsi="Times New Roman"/>
                <w:lang w:val="fi-FI"/>
              </w:rPr>
            </w:pPr>
            <w:r>
              <w:rPr>
                <w:rFonts w:ascii="Times New Roman" w:hAnsi="Times New Roman"/>
                <w:lang w:val="fi-FI"/>
              </w:rPr>
              <w:t>22:00</w:t>
            </w:r>
          </w:p>
        </w:tc>
        <w:tc>
          <w:tcPr>
            <w:tcW w:w="576" w:type="dxa"/>
          </w:tcPr>
          <w:p w14:paraId="553D4EA6" w14:textId="31D5B7F8"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15</w:t>
            </w:r>
          </w:p>
        </w:tc>
        <w:tc>
          <w:tcPr>
            <w:tcW w:w="883" w:type="dxa"/>
          </w:tcPr>
          <w:p w14:paraId="2BFF1A09" w14:textId="05CFA933" w:rsidR="00D60EC9" w:rsidRPr="00F3369C" w:rsidRDefault="00EE5968" w:rsidP="00F478EC">
            <w:pPr>
              <w:spacing w:after="0"/>
              <w:jc w:val="right"/>
              <w:rPr>
                <w:rFonts w:ascii="Times New Roman" w:hAnsi="Times New Roman"/>
                <w:lang w:val="fi-FI"/>
              </w:rPr>
            </w:pPr>
            <w:r>
              <w:rPr>
                <w:rFonts w:ascii="Times New Roman" w:hAnsi="Times New Roman"/>
                <w:lang w:val="fi-FI"/>
              </w:rPr>
              <w:t>33:10</w:t>
            </w:r>
          </w:p>
        </w:tc>
        <w:tc>
          <w:tcPr>
            <w:tcW w:w="696" w:type="dxa"/>
          </w:tcPr>
          <w:p w14:paraId="5AD64853" w14:textId="025F670B"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150</w:t>
            </w:r>
          </w:p>
        </w:tc>
        <w:tc>
          <w:tcPr>
            <w:tcW w:w="995" w:type="dxa"/>
          </w:tcPr>
          <w:p w14:paraId="74969C0A" w14:textId="4873BA76" w:rsidR="00D60EC9" w:rsidRPr="00EE5968" w:rsidRDefault="00AE5A68" w:rsidP="00F478EC">
            <w:pPr>
              <w:spacing w:after="0"/>
              <w:jc w:val="right"/>
              <w:rPr>
                <w:rFonts w:ascii="Times New Roman" w:hAnsi="Times New Roman"/>
                <w:b/>
                <w:lang w:val="fi-FI"/>
              </w:rPr>
            </w:pPr>
            <w:r w:rsidRPr="00EE5968">
              <w:rPr>
                <w:rFonts w:ascii="Times New Roman" w:hAnsi="Times New Roman"/>
                <w:b/>
                <w:lang w:val="fi-FI"/>
              </w:rPr>
              <w:t>234:05</w:t>
            </w:r>
          </w:p>
        </w:tc>
      </w:tr>
      <w:tr w:rsidR="006B4EE3" w14:paraId="52736332" w14:textId="77777777" w:rsidTr="00F478EC">
        <w:trPr>
          <w:trHeight w:val="280"/>
        </w:trPr>
        <w:tc>
          <w:tcPr>
            <w:tcW w:w="3007" w:type="dxa"/>
          </w:tcPr>
          <w:p w14:paraId="349DCF2A" w14:textId="0E9BE526" w:rsidR="00D60EC9" w:rsidRPr="00F3369C" w:rsidRDefault="00D60EC9" w:rsidP="00EE5968">
            <w:pPr>
              <w:spacing w:after="0"/>
              <w:rPr>
                <w:rFonts w:ascii="Times New Roman" w:hAnsi="Times New Roman"/>
                <w:b/>
                <w:lang w:val="fi-FI"/>
              </w:rPr>
            </w:pPr>
            <w:r w:rsidRPr="00F3369C">
              <w:rPr>
                <w:rFonts w:ascii="Times New Roman" w:hAnsi="Times New Roman"/>
                <w:b/>
                <w:lang w:val="fi-FI"/>
              </w:rPr>
              <w:t>Palaverit</w:t>
            </w:r>
          </w:p>
        </w:tc>
        <w:tc>
          <w:tcPr>
            <w:tcW w:w="576" w:type="dxa"/>
          </w:tcPr>
          <w:p w14:paraId="25214C7C" w14:textId="283619D5"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48</w:t>
            </w:r>
          </w:p>
        </w:tc>
        <w:tc>
          <w:tcPr>
            <w:tcW w:w="1003" w:type="dxa"/>
          </w:tcPr>
          <w:p w14:paraId="097FFCCE" w14:textId="746BF4F0" w:rsidR="00D60EC9" w:rsidRPr="00F3369C" w:rsidRDefault="00110701" w:rsidP="00F478EC">
            <w:pPr>
              <w:spacing w:after="0"/>
              <w:jc w:val="right"/>
              <w:rPr>
                <w:rFonts w:ascii="Times New Roman" w:hAnsi="Times New Roman"/>
                <w:lang w:val="fi-FI"/>
              </w:rPr>
            </w:pPr>
            <w:r>
              <w:rPr>
                <w:rFonts w:ascii="Times New Roman" w:hAnsi="Times New Roman"/>
                <w:lang w:val="fi-FI"/>
              </w:rPr>
              <w:t>56:4</w:t>
            </w:r>
            <w:r w:rsidR="00D03094">
              <w:rPr>
                <w:rFonts w:ascii="Times New Roman" w:hAnsi="Times New Roman"/>
                <w:lang w:val="fi-FI"/>
              </w:rPr>
              <w:t>5</w:t>
            </w:r>
          </w:p>
        </w:tc>
        <w:tc>
          <w:tcPr>
            <w:tcW w:w="576" w:type="dxa"/>
          </w:tcPr>
          <w:p w14:paraId="0E121074" w14:textId="46D45831"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35</w:t>
            </w:r>
          </w:p>
        </w:tc>
        <w:tc>
          <w:tcPr>
            <w:tcW w:w="1003" w:type="dxa"/>
          </w:tcPr>
          <w:p w14:paraId="660DECA8" w14:textId="39E91003" w:rsidR="00D60EC9" w:rsidRPr="00F3369C" w:rsidRDefault="00D03094" w:rsidP="00F478EC">
            <w:pPr>
              <w:spacing w:after="0"/>
              <w:jc w:val="right"/>
              <w:rPr>
                <w:rFonts w:ascii="Times New Roman" w:hAnsi="Times New Roman"/>
                <w:lang w:val="fi-FI"/>
              </w:rPr>
            </w:pPr>
            <w:r>
              <w:rPr>
                <w:rFonts w:ascii="Times New Roman" w:hAnsi="Times New Roman"/>
                <w:lang w:val="fi-FI"/>
              </w:rPr>
              <w:t>20:45</w:t>
            </w:r>
          </w:p>
        </w:tc>
        <w:tc>
          <w:tcPr>
            <w:tcW w:w="576" w:type="dxa"/>
          </w:tcPr>
          <w:p w14:paraId="3F3CE3EA" w14:textId="5A8E9519"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35</w:t>
            </w:r>
          </w:p>
        </w:tc>
        <w:tc>
          <w:tcPr>
            <w:tcW w:w="883" w:type="dxa"/>
          </w:tcPr>
          <w:p w14:paraId="1E005DA7" w14:textId="02938E1B" w:rsidR="00D60EC9" w:rsidRPr="00F3369C" w:rsidRDefault="00D03094" w:rsidP="00F478EC">
            <w:pPr>
              <w:spacing w:after="0"/>
              <w:jc w:val="right"/>
              <w:rPr>
                <w:rFonts w:ascii="Times New Roman" w:hAnsi="Times New Roman"/>
                <w:lang w:val="fi-FI"/>
              </w:rPr>
            </w:pPr>
            <w:r>
              <w:rPr>
                <w:rFonts w:ascii="Times New Roman" w:hAnsi="Times New Roman"/>
                <w:lang w:val="fi-FI"/>
              </w:rPr>
              <w:t>18:00</w:t>
            </w:r>
          </w:p>
        </w:tc>
        <w:tc>
          <w:tcPr>
            <w:tcW w:w="576" w:type="dxa"/>
          </w:tcPr>
          <w:p w14:paraId="0F159AC0" w14:textId="72D32F48"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35</w:t>
            </w:r>
          </w:p>
        </w:tc>
        <w:tc>
          <w:tcPr>
            <w:tcW w:w="883" w:type="dxa"/>
          </w:tcPr>
          <w:p w14:paraId="4ADE6B60" w14:textId="7F60E1C7" w:rsidR="00D60EC9" w:rsidRPr="00F3369C" w:rsidRDefault="00D03094" w:rsidP="00F478EC">
            <w:pPr>
              <w:spacing w:after="0"/>
              <w:jc w:val="right"/>
              <w:rPr>
                <w:rFonts w:ascii="Times New Roman" w:hAnsi="Times New Roman"/>
                <w:lang w:val="fi-FI"/>
              </w:rPr>
            </w:pPr>
            <w:r>
              <w:rPr>
                <w:rFonts w:ascii="Times New Roman" w:hAnsi="Times New Roman"/>
                <w:lang w:val="fi-FI"/>
              </w:rPr>
              <w:t>24:00</w:t>
            </w:r>
          </w:p>
        </w:tc>
        <w:tc>
          <w:tcPr>
            <w:tcW w:w="696" w:type="dxa"/>
          </w:tcPr>
          <w:p w14:paraId="49D157F0" w14:textId="321A1D85"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153</w:t>
            </w:r>
          </w:p>
        </w:tc>
        <w:tc>
          <w:tcPr>
            <w:tcW w:w="995" w:type="dxa"/>
          </w:tcPr>
          <w:p w14:paraId="51CA217C" w14:textId="6F1788A2" w:rsidR="00D60EC9" w:rsidRPr="00EE5968" w:rsidRDefault="00D03094" w:rsidP="00F478EC">
            <w:pPr>
              <w:spacing w:after="0"/>
              <w:jc w:val="right"/>
              <w:rPr>
                <w:rFonts w:ascii="Times New Roman" w:hAnsi="Times New Roman"/>
                <w:b/>
                <w:lang w:val="fi-FI"/>
              </w:rPr>
            </w:pPr>
            <w:r w:rsidRPr="00EE5968">
              <w:rPr>
                <w:rFonts w:ascii="Times New Roman" w:hAnsi="Times New Roman"/>
                <w:b/>
                <w:lang w:val="fi-FI"/>
              </w:rPr>
              <w:t>119:</w:t>
            </w:r>
            <w:r w:rsidR="00110701">
              <w:rPr>
                <w:rFonts w:ascii="Times New Roman" w:hAnsi="Times New Roman"/>
                <w:b/>
                <w:lang w:val="fi-FI"/>
              </w:rPr>
              <w:t>30</w:t>
            </w:r>
          </w:p>
        </w:tc>
      </w:tr>
      <w:tr w:rsidR="006B4EE3" w14:paraId="25DD3B5C" w14:textId="77777777" w:rsidTr="006B4EE3">
        <w:trPr>
          <w:trHeight w:val="273"/>
        </w:trPr>
        <w:tc>
          <w:tcPr>
            <w:tcW w:w="3007" w:type="dxa"/>
          </w:tcPr>
          <w:p w14:paraId="2FB14424" w14:textId="153DA2B5" w:rsidR="00D60EC9" w:rsidRPr="00F3369C" w:rsidRDefault="00D60EC9" w:rsidP="00EE5968">
            <w:pPr>
              <w:spacing w:after="0"/>
              <w:rPr>
                <w:rFonts w:ascii="Times New Roman" w:hAnsi="Times New Roman"/>
                <w:b/>
                <w:lang w:val="fi-FI"/>
              </w:rPr>
            </w:pPr>
            <w:r w:rsidRPr="00F3369C">
              <w:rPr>
                <w:rFonts w:ascii="Times New Roman" w:hAnsi="Times New Roman"/>
                <w:b/>
                <w:lang w:val="fi-FI"/>
              </w:rPr>
              <w:t>Esitutkimus</w:t>
            </w:r>
          </w:p>
        </w:tc>
        <w:tc>
          <w:tcPr>
            <w:tcW w:w="576" w:type="dxa"/>
          </w:tcPr>
          <w:p w14:paraId="3E8FDDCA" w14:textId="22129AD5"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19</w:t>
            </w:r>
          </w:p>
        </w:tc>
        <w:tc>
          <w:tcPr>
            <w:tcW w:w="1003" w:type="dxa"/>
          </w:tcPr>
          <w:p w14:paraId="303C5784" w14:textId="35E11FFA" w:rsidR="00D60EC9" w:rsidRPr="00F3369C" w:rsidRDefault="00EF01CA" w:rsidP="00F478EC">
            <w:pPr>
              <w:spacing w:after="0"/>
              <w:jc w:val="right"/>
              <w:rPr>
                <w:rFonts w:ascii="Times New Roman" w:hAnsi="Times New Roman"/>
                <w:lang w:val="fi-FI"/>
              </w:rPr>
            </w:pPr>
            <w:r>
              <w:rPr>
                <w:rFonts w:ascii="Times New Roman" w:hAnsi="Times New Roman"/>
                <w:lang w:val="fi-FI"/>
              </w:rPr>
              <w:t>13:15</w:t>
            </w:r>
          </w:p>
        </w:tc>
        <w:tc>
          <w:tcPr>
            <w:tcW w:w="576" w:type="dxa"/>
          </w:tcPr>
          <w:p w14:paraId="15F62139" w14:textId="1254F97B"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35</w:t>
            </w:r>
          </w:p>
        </w:tc>
        <w:tc>
          <w:tcPr>
            <w:tcW w:w="1003" w:type="dxa"/>
          </w:tcPr>
          <w:p w14:paraId="1E653903" w14:textId="7B32B3BF" w:rsidR="00D60EC9" w:rsidRPr="00F3369C" w:rsidRDefault="00EF01CA" w:rsidP="00F478EC">
            <w:pPr>
              <w:spacing w:after="0"/>
              <w:jc w:val="right"/>
              <w:rPr>
                <w:rFonts w:ascii="Times New Roman" w:hAnsi="Times New Roman"/>
                <w:lang w:val="fi-FI"/>
              </w:rPr>
            </w:pPr>
            <w:r>
              <w:rPr>
                <w:rFonts w:ascii="Times New Roman" w:hAnsi="Times New Roman"/>
                <w:lang w:val="fi-FI"/>
              </w:rPr>
              <w:t>21:30</w:t>
            </w:r>
          </w:p>
        </w:tc>
        <w:tc>
          <w:tcPr>
            <w:tcW w:w="576" w:type="dxa"/>
          </w:tcPr>
          <w:p w14:paraId="2C48EF7F" w14:textId="199FAF58"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35</w:t>
            </w:r>
          </w:p>
        </w:tc>
        <w:tc>
          <w:tcPr>
            <w:tcW w:w="883" w:type="dxa"/>
          </w:tcPr>
          <w:p w14:paraId="0518B8F3" w14:textId="7ABA32EA" w:rsidR="00D60EC9" w:rsidRPr="00F3369C" w:rsidRDefault="00EF01CA" w:rsidP="00F478EC">
            <w:pPr>
              <w:spacing w:after="0"/>
              <w:jc w:val="right"/>
              <w:rPr>
                <w:rFonts w:ascii="Times New Roman" w:hAnsi="Times New Roman"/>
                <w:lang w:val="fi-FI"/>
              </w:rPr>
            </w:pPr>
            <w:r>
              <w:rPr>
                <w:rFonts w:ascii="Times New Roman" w:hAnsi="Times New Roman"/>
                <w:lang w:val="fi-FI"/>
              </w:rPr>
              <w:t>15:30</w:t>
            </w:r>
          </w:p>
        </w:tc>
        <w:tc>
          <w:tcPr>
            <w:tcW w:w="576" w:type="dxa"/>
          </w:tcPr>
          <w:p w14:paraId="207C05A4" w14:textId="3D4AF79E"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35</w:t>
            </w:r>
          </w:p>
        </w:tc>
        <w:tc>
          <w:tcPr>
            <w:tcW w:w="883" w:type="dxa"/>
          </w:tcPr>
          <w:p w14:paraId="50F1235E" w14:textId="72ABFC1E" w:rsidR="00D60EC9" w:rsidRPr="00F3369C" w:rsidRDefault="00EF01CA" w:rsidP="00F478EC">
            <w:pPr>
              <w:spacing w:after="0"/>
              <w:jc w:val="right"/>
              <w:rPr>
                <w:rFonts w:ascii="Times New Roman" w:hAnsi="Times New Roman"/>
                <w:lang w:val="fi-FI"/>
              </w:rPr>
            </w:pPr>
            <w:r>
              <w:rPr>
                <w:rFonts w:ascii="Times New Roman" w:hAnsi="Times New Roman"/>
                <w:lang w:val="fi-FI"/>
              </w:rPr>
              <w:t>19:00</w:t>
            </w:r>
          </w:p>
        </w:tc>
        <w:tc>
          <w:tcPr>
            <w:tcW w:w="696" w:type="dxa"/>
          </w:tcPr>
          <w:p w14:paraId="1617EE3E" w14:textId="25102673"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124</w:t>
            </w:r>
          </w:p>
        </w:tc>
        <w:tc>
          <w:tcPr>
            <w:tcW w:w="995" w:type="dxa"/>
          </w:tcPr>
          <w:p w14:paraId="4DE6AF3B" w14:textId="12C74D9C" w:rsidR="00D60EC9" w:rsidRPr="00EE5968" w:rsidRDefault="00EF01CA" w:rsidP="00F478EC">
            <w:pPr>
              <w:spacing w:after="0"/>
              <w:jc w:val="right"/>
              <w:rPr>
                <w:rFonts w:ascii="Times New Roman" w:hAnsi="Times New Roman"/>
                <w:b/>
                <w:lang w:val="fi-FI"/>
              </w:rPr>
            </w:pPr>
            <w:r w:rsidRPr="00EE5968">
              <w:rPr>
                <w:rFonts w:ascii="Times New Roman" w:hAnsi="Times New Roman"/>
                <w:b/>
                <w:lang w:val="fi-FI"/>
              </w:rPr>
              <w:t>69:15</w:t>
            </w:r>
          </w:p>
        </w:tc>
      </w:tr>
      <w:tr w:rsidR="006B4EE3" w14:paraId="081463CB" w14:textId="77777777" w:rsidTr="00F478EC">
        <w:trPr>
          <w:trHeight w:val="177"/>
        </w:trPr>
        <w:tc>
          <w:tcPr>
            <w:tcW w:w="3007" w:type="dxa"/>
          </w:tcPr>
          <w:p w14:paraId="333AF27E" w14:textId="17799693" w:rsidR="00D60EC9" w:rsidRPr="00F3369C" w:rsidRDefault="00D60EC9" w:rsidP="00EE5968">
            <w:pPr>
              <w:spacing w:after="0"/>
              <w:rPr>
                <w:rFonts w:ascii="Times New Roman" w:hAnsi="Times New Roman"/>
                <w:b/>
                <w:lang w:val="fi-FI"/>
              </w:rPr>
            </w:pPr>
            <w:r w:rsidRPr="00F3369C">
              <w:rPr>
                <w:rFonts w:ascii="Times New Roman" w:hAnsi="Times New Roman"/>
                <w:b/>
                <w:lang w:val="fi-FI"/>
              </w:rPr>
              <w:t>Vaatimusmäärittely</w:t>
            </w:r>
          </w:p>
        </w:tc>
        <w:tc>
          <w:tcPr>
            <w:tcW w:w="576" w:type="dxa"/>
          </w:tcPr>
          <w:p w14:paraId="77759CD8" w14:textId="7BFEA30A"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w:t>
            </w:r>
          </w:p>
        </w:tc>
        <w:tc>
          <w:tcPr>
            <w:tcW w:w="1003" w:type="dxa"/>
          </w:tcPr>
          <w:p w14:paraId="760EF8D6" w14:textId="3B0D708B" w:rsidR="00D60EC9" w:rsidRPr="00F3369C" w:rsidRDefault="00DB7237" w:rsidP="00F478EC">
            <w:pPr>
              <w:spacing w:after="0"/>
              <w:jc w:val="right"/>
              <w:rPr>
                <w:rFonts w:ascii="Times New Roman" w:hAnsi="Times New Roman"/>
                <w:lang w:val="fi-FI"/>
              </w:rPr>
            </w:pPr>
            <w:r>
              <w:rPr>
                <w:rFonts w:ascii="Times New Roman" w:hAnsi="Times New Roman"/>
                <w:lang w:val="fi-FI"/>
              </w:rPr>
              <w:t>2:30</w:t>
            </w:r>
          </w:p>
        </w:tc>
        <w:tc>
          <w:tcPr>
            <w:tcW w:w="576" w:type="dxa"/>
          </w:tcPr>
          <w:p w14:paraId="376D1903" w14:textId="28D93FD2"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w:t>
            </w:r>
          </w:p>
        </w:tc>
        <w:tc>
          <w:tcPr>
            <w:tcW w:w="1003" w:type="dxa"/>
          </w:tcPr>
          <w:p w14:paraId="6F6557E3" w14:textId="24E0976A" w:rsidR="00D60EC9" w:rsidRPr="00F3369C" w:rsidRDefault="00DB7237" w:rsidP="00F478EC">
            <w:pPr>
              <w:spacing w:after="0"/>
              <w:jc w:val="right"/>
              <w:rPr>
                <w:rFonts w:ascii="Times New Roman" w:hAnsi="Times New Roman"/>
                <w:lang w:val="fi-FI"/>
              </w:rPr>
            </w:pPr>
            <w:r>
              <w:rPr>
                <w:rFonts w:ascii="Times New Roman" w:hAnsi="Times New Roman"/>
                <w:lang w:val="fi-FI"/>
              </w:rPr>
              <w:t>0</w:t>
            </w:r>
            <w:r w:rsidR="00EF01CA">
              <w:rPr>
                <w:rFonts w:ascii="Times New Roman" w:hAnsi="Times New Roman"/>
                <w:lang w:val="fi-FI"/>
              </w:rPr>
              <w:t>:00</w:t>
            </w:r>
          </w:p>
        </w:tc>
        <w:tc>
          <w:tcPr>
            <w:tcW w:w="576" w:type="dxa"/>
          </w:tcPr>
          <w:p w14:paraId="1DE98A77" w14:textId="483BA579"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w:t>
            </w:r>
          </w:p>
        </w:tc>
        <w:tc>
          <w:tcPr>
            <w:tcW w:w="883" w:type="dxa"/>
          </w:tcPr>
          <w:p w14:paraId="2371B965" w14:textId="3633E4BD" w:rsidR="00D60EC9" w:rsidRPr="00F3369C" w:rsidRDefault="00DB7237" w:rsidP="00F478EC">
            <w:pPr>
              <w:spacing w:after="0"/>
              <w:jc w:val="right"/>
              <w:rPr>
                <w:rFonts w:ascii="Times New Roman" w:hAnsi="Times New Roman"/>
                <w:lang w:val="fi-FI"/>
              </w:rPr>
            </w:pPr>
            <w:r>
              <w:rPr>
                <w:rFonts w:ascii="Times New Roman" w:hAnsi="Times New Roman"/>
                <w:lang w:val="fi-FI"/>
              </w:rPr>
              <w:t>0</w:t>
            </w:r>
            <w:r w:rsidR="00EF01CA">
              <w:rPr>
                <w:rFonts w:ascii="Times New Roman" w:hAnsi="Times New Roman"/>
                <w:lang w:val="fi-FI"/>
              </w:rPr>
              <w:t>:00</w:t>
            </w:r>
          </w:p>
        </w:tc>
        <w:tc>
          <w:tcPr>
            <w:tcW w:w="576" w:type="dxa"/>
          </w:tcPr>
          <w:p w14:paraId="5CE21A14" w14:textId="7D3D47F9"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26</w:t>
            </w:r>
          </w:p>
        </w:tc>
        <w:tc>
          <w:tcPr>
            <w:tcW w:w="883" w:type="dxa"/>
          </w:tcPr>
          <w:p w14:paraId="690F488E" w14:textId="2B289C9F" w:rsidR="00D60EC9" w:rsidRPr="00F3369C" w:rsidRDefault="00DB7237" w:rsidP="00F478EC">
            <w:pPr>
              <w:spacing w:after="0"/>
              <w:jc w:val="right"/>
              <w:rPr>
                <w:rFonts w:ascii="Times New Roman" w:hAnsi="Times New Roman"/>
                <w:lang w:val="fi-FI"/>
              </w:rPr>
            </w:pPr>
            <w:r>
              <w:rPr>
                <w:rFonts w:ascii="Times New Roman" w:hAnsi="Times New Roman"/>
                <w:lang w:val="fi-FI"/>
              </w:rPr>
              <w:t>57</w:t>
            </w:r>
          </w:p>
        </w:tc>
        <w:tc>
          <w:tcPr>
            <w:tcW w:w="696" w:type="dxa"/>
          </w:tcPr>
          <w:p w14:paraId="6A37E742" w14:textId="0A2AD1DF"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29</w:t>
            </w:r>
          </w:p>
        </w:tc>
        <w:tc>
          <w:tcPr>
            <w:tcW w:w="995" w:type="dxa"/>
          </w:tcPr>
          <w:p w14:paraId="0A5F60E2" w14:textId="3CD89397" w:rsidR="00D60EC9" w:rsidRPr="00EE5968" w:rsidRDefault="00DB7237" w:rsidP="00F478EC">
            <w:pPr>
              <w:spacing w:after="0"/>
              <w:jc w:val="right"/>
              <w:rPr>
                <w:rFonts w:ascii="Times New Roman" w:hAnsi="Times New Roman"/>
                <w:b/>
                <w:lang w:val="fi-FI"/>
              </w:rPr>
            </w:pPr>
            <w:r w:rsidRPr="00EE5968">
              <w:rPr>
                <w:rFonts w:ascii="Times New Roman" w:hAnsi="Times New Roman"/>
                <w:b/>
                <w:lang w:val="fi-FI"/>
              </w:rPr>
              <w:t>59:30</w:t>
            </w:r>
          </w:p>
        </w:tc>
      </w:tr>
      <w:tr w:rsidR="006B4EE3" w14:paraId="196B875E" w14:textId="77777777" w:rsidTr="006B4EE3">
        <w:trPr>
          <w:trHeight w:val="271"/>
        </w:trPr>
        <w:tc>
          <w:tcPr>
            <w:tcW w:w="3007" w:type="dxa"/>
          </w:tcPr>
          <w:p w14:paraId="1145243D" w14:textId="04327887" w:rsidR="00D60EC9" w:rsidRPr="00F3369C" w:rsidRDefault="00D60EC9" w:rsidP="00EE5968">
            <w:pPr>
              <w:spacing w:after="0"/>
              <w:rPr>
                <w:rFonts w:ascii="Times New Roman" w:hAnsi="Times New Roman"/>
                <w:b/>
                <w:lang w:val="fi-FI"/>
              </w:rPr>
            </w:pPr>
            <w:r w:rsidRPr="00F3369C">
              <w:rPr>
                <w:rFonts w:ascii="Times New Roman" w:hAnsi="Times New Roman"/>
                <w:b/>
                <w:lang w:val="fi-FI"/>
              </w:rPr>
              <w:t>Suunnittelu</w:t>
            </w:r>
          </w:p>
        </w:tc>
        <w:tc>
          <w:tcPr>
            <w:tcW w:w="576" w:type="dxa"/>
          </w:tcPr>
          <w:p w14:paraId="248BE232" w14:textId="44070B90"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7</w:t>
            </w:r>
          </w:p>
        </w:tc>
        <w:tc>
          <w:tcPr>
            <w:tcW w:w="1003" w:type="dxa"/>
          </w:tcPr>
          <w:p w14:paraId="25716E2F" w14:textId="059EA91F" w:rsidR="00D60EC9" w:rsidRPr="00F3369C" w:rsidRDefault="00DF0CFB" w:rsidP="00F478EC">
            <w:pPr>
              <w:spacing w:after="0"/>
              <w:jc w:val="right"/>
              <w:rPr>
                <w:rFonts w:ascii="Times New Roman" w:hAnsi="Times New Roman"/>
                <w:lang w:val="fi-FI"/>
              </w:rPr>
            </w:pPr>
            <w:r>
              <w:rPr>
                <w:rFonts w:ascii="Times New Roman" w:hAnsi="Times New Roman"/>
                <w:lang w:val="fi-FI"/>
              </w:rPr>
              <w:t>3:30</w:t>
            </w:r>
          </w:p>
        </w:tc>
        <w:tc>
          <w:tcPr>
            <w:tcW w:w="576" w:type="dxa"/>
          </w:tcPr>
          <w:p w14:paraId="0B9CC8A2" w14:textId="45BC33E1"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19</w:t>
            </w:r>
          </w:p>
        </w:tc>
        <w:tc>
          <w:tcPr>
            <w:tcW w:w="1003" w:type="dxa"/>
          </w:tcPr>
          <w:p w14:paraId="18C9B43D" w14:textId="77F86709" w:rsidR="00D60EC9" w:rsidRPr="00F3369C" w:rsidRDefault="00DF0CFB" w:rsidP="00F478EC">
            <w:pPr>
              <w:spacing w:after="0"/>
              <w:jc w:val="right"/>
              <w:rPr>
                <w:rFonts w:ascii="Times New Roman" w:hAnsi="Times New Roman"/>
                <w:lang w:val="fi-FI"/>
              </w:rPr>
            </w:pPr>
            <w:r>
              <w:rPr>
                <w:rFonts w:ascii="Times New Roman" w:hAnsi="Times New Roman"/>
                <w:lang w:val="fi-FI"/>
              </w:rPr>
              <w:t>14:45</w:t>
            </w:r>
          </w:p>
        </w:tc>
        <w:tc>
          <w:tcPr>
            <w:tcW w:w="576" w:type="dxa"/>
          </w:tcPr>
          <w:p w14:paraId="0D144348" w14:textId="0CA3E5B8"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20</w:t>
            </w:r>
          </w:p>
        </w:tc>
        <w:tc>
          <w:tcPr>
            <w:tcW w:w="883" w:type="dxa"/>
          </w:tcPr>
          <w:p w14:paraId="5D65E0B2" w14:textId="670EAAE9" w:rsidR="00D60EC9" w:rsidRPr="00F3369C" w:rsidRDefault="00DF0CFB" w:rsidP="00F478EC">
            <w:pPr>
              <w:spacing w:after="0"/>
              <w:jc w:val="right"/>
              <w:rPr>
                <w:rFonts w:ascii="Times New Roman" w:hAnsi="Times New Roman"/>
                <w:lang w:val="fi-FI"/>
              </w:rPr>
            </w:pPr>
            <w:r>
              <w:rPr>
                <w:rFonts w:ascii="Times New Roman" w:hAnsi="Times New Roman"/>
                <w:lang w:val="fi-FI"/>
              </w:rPr>
              <w:t>13:45</w:t>
            </w:r>
          </w:p>
        </w:tc>
        <w:tc>
          <w:tcPr>
            <w:tcW w:w="576" w:type="dxa"/>
          </w:tcPr>
          <w:p w14:paraId="2869E7B4" w14:textId="031477D0"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20</w:t>
            </w:r>
          </w:p>
        </w:tc>
        <w:tc>
          <w:tcPr>
            <w:tcW w:w="883" w:type="dxa"/>
          </w:tcPr>
          <w:p w14:paraId="01EAB278" w14:textId="5537A9BF" w:rsidR="00D60EC9" w:rsidRPr="00F3369C" w:rsidRDefault="00DF0CFB" w:rsidP="00F478EC">
            <w:pPr>
              <w:spacing w:after="0"/>
              <w:jc w:val="right"/>
              <w:rPr>
                <w:rFonts w:ascii="Times New Roman" w:hAnsi="Times New Roman"/>
                <w:lang w:val="fi-FI"/>
              </w:rPr>
            </w:pPr>
            <w:r>
              <w:rPr>
                <w:rFonts w:ascii="Times New Roman" w:hAnsi="Times New Roman"/>
                <w:lang w:val="fi-FI"/>
              </w:rPr>
              <w:t>5:30</w:t>
            </w:r>
          </w:p>
        </w:tc>
        <w:tc>
          <w:tcPr>
            <w:tcW w:w="696" w:type="dxa"/>
          </w:tcPr>
          <w:p w14:paraId="4232152A" w14:textId="53592B4A"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66</w:t>
            </w:r>
          </w:p>
        </w:tc>
        <w:tc>
          <w:tcPr>
            <w:tcW w:w="995" w:type="dxa"/>
          </w:tcPr>
          <w:p w14:paraId="23CD6369" w14:textId="2F5BDE30" w:rsidR="00D60EC9" w:rsidRPr="00EE5968" w:rsidRDefault="00DF0CFB" w:rsidP="00F478EC">
            <w:pPr>
              <w:spacing w:after="0"/>
              <w:jc w:val="right"/>
              <w:rPr>
                <w:rFonts w:ascii="Times New Roman" w:hAnsi="Times New Roman"/>
                <w:b/>
                <w:lang w:val="fi-FI"/>
              </w:rPr>
            </w:pPr>
            <w:r w:rsidRPr="00EE5968">
              <w:rPr>
                <w:rFonts w:ascii="Times New Roman" w:hAnsi="Times New Roman"/>
                <w:b/>
                <w:lang w:val="fi-FI"/>
              </w:rPr>
              <w:t>37:30</w:t>
            </w:r>
          </w:p>
        </w:tc>
      </w:tr>
      <w:tr w:rsidR="006B4EE3" w14:paraId="4571C148" w14:textId="77777777" w:rsidTr="006B4EE3">
        <w:trPr>
          <w:trHeight w:val="277"/>
        </w:trPr>
        <w:tc>
          <w:tcPr>
            <w:tcW w:w="3007" w:type="dxa"/>
          </w:tcPr>
          <w:p w14:paraId="4D34F1EC" w14:textId="07083861" w:rsidR="00D60EC9" w:rsidRPr="00F3369C" w:rsidRDefault="00D60EC9" w:rsidP="00EE5968">
            <w:pPr>
              <w:spacing w:after="0"/>
              <w:rPr>
                <w:rFonts w:ascii="Times New Roman" w:hAnsi="Times New Roman"/>
                <w:b/>
                <w:lang w:val="fi-FI"/>
              </w:rPr>
            </w:pPr>
            <w:r w:rsidRPr="00F3369C">
              <w:rPr>
                <w:rFonts w:ascii="Times New Roman" w:hAnsi="Times New Roman"/>
                <w:b/>
                <w:lang w:val="fi-FI"/>
              </w:rPr>
              <w:t>Toteutus</w:t>
            </w:r>
          </w:p>
        </w:tc>
        <w:tc>
          <w:tcPr>
            <w:tcW w:w="576" w:type="dxa"/>
          </w:tcPr>
          <w:p w14:paraId="0331BD3C" w14:textId="3E6F1D8F"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9</w:t>
            </w:r>
          </w:p>
        </w:tc>
        <w:tc>
          <w:tcPr>
            <w:tcW w:w="1003" w:type="dxa"/>
          </w:tcPr>
          <w:p w14:paraId="263559C0" w14:textId="5FC99DD8" w:rsidR="00D60EC9" w:rsidRPr="00F3369C" w:rsidRDefault="005F7F8E" w:rsidP="00F478EC">
            <w:pPr>
              <w:spacing w:after="0"/>
              <w:jc w:val="right"/>
              <w:rPr>
                <w:rFonts w:ascii="Times New Roman" w:hAnsi="Times New Roman"/>
                <w:lang w:val="fi-FI"/>
              </w:rPr>
            </w:pPr>
            <w:r>
              <w:rPr>
                <w:rFonts w:ascii="Times New Roman" w:hAnsi="Times New Roman"/>
                <w:lang w:val="fi-FI"/>
              </w:rPr>
              <w:t>0:00</w:t>
            </w:r>
          </w:p>
        </w:tc>
        <w:tc>
          <w:tcPr>
            <w:tcW w:w="576" w:type="dxa"/>
          </w:tcPr>
          <w:p w14:paraId="67C0E202" w14:textId="1BCD6E49"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140</w:t>
            </w:r>
          </w:p>
        </w:tc>
        <w:tc>
          <w:tcPr>
            <w:tcW w:w="1003" w:type="dxa"/>
          </w:tcPr>
          <w:p w14:paraId="6DAB4D9A" w14:textId="4220BCBE" w:rsidR="00D60EC9" w:rsidRPr="00F3369C" w:rsidRDefault="005F7F8E" w:rsidP="00F478EC">
            <w:pPr>
              <w:spacing w:after="0"/>
              <w:jc w:val="right"/>
              <w:rPr>
                <w:rFonts w:ascii="Times New Roman" w:hAnsi="Times New Roman"/>
                <w:lang w:val="fi-FI"/>
              </w:rPr>
            </w:pPr>
            <w:r>
              <w:rPr>
                <w:rFonts w:ascii="Times New Roman" w:hAnsi="Times New Roman"/>
                <w:lang w:val="fi-FI"/>
              </w:rPr>
              <w:t>144:55</w:t>
            </w:r>
          </w:p>
        </w:tc>
        <w:tc>
          <w:tcPr>
            <w:tcW w:w="576" w:type="dxa"/>
          </w:tcPr>
          <w:p w14:paraId="5FCCF5D8" w14:textId="035594C6"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125</w:t>
            </w:r>
          </w:p>
        </w:tc>
        <w:tc>
          <w:tcPr>
            <w:tcW w:w="883" w:type="dxa"/>
          </w:tcPr>
          <w:p w14:paraId="550044B2" w14:textId="57D9C048" w:rsidR="00D60EC9" w:rsidRPr="00F3369C" w:rsidRDefault="00AE5A68" w:rsidP="00F478EC">
            <w:pPr>
              <w:spacing w:after="0"/>
              <w:jc w:val="right"/>
              <w:rPr>
                <w:rFonts w:ascii="Times New Roman" w:hAnsi="Times New Roman"/>
                <w:lang w:val="fi-FI"/>
              </w:rPr>
            </w:pPr>
            <w:r>
              <w:rPr>
                <w:rFonts w:ascii="Times New Roman" w:hAnsi="Times New Roman"/>
                <w:lang w:val="fi-FI"/>
              </w:rPr>
              <w:t>159:25</w:t>
            </w:r>
          </w:p>
        </w:tc>
        <w:tc>
          <w:tcPr>
            <w:tcW w:w="576" w:type="dxa"/>
          </w:tcPr>
          <w:p w14:paraId="065849B8" w14:textId="24190B1C"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105</w:t>
            </w:r>
          </w:p>
        </w:tc>
        <w:tc>
          <w:tcPr>
            <w:tcW w:w="883" w:type="dxa"/>
          </w:tcPr>
          <w:p w14:paraId="0410BE49" w14:textId="39393F10" w:rsidR="00D60EC9" w:rsidRPr="00F3369C" w:rsidRDefault="005F7F8E" w:rsidP="00F478EC">
            <w:pPr>
              <w:spacing w:after="0"/>
              <w:jc w:val="right"/>
              <w:rPr>
                <w:rFonts w:ascii="Times New Roman" w:hAnsi="Times New Roman"/>
                <w:lang w:val="fi-FI"/>
              </w:rPr>
            </w:pPr>
            <w:r>
              <w:rPr>
                <w:rFonts w:ascii="Times New Roman" w:hAnsi="Times New Roman"/>
                <w:lang w:val="fi-FI"/>
              </w:rPr>
              <w:t>101:20</w:t>
            </w:r>
          </w:p>
        </w:tc>
        <w:tc>
          <w:tcPr>
            <w:tcW w:w="696" w:type="dxa"/>
          </w:tcPr>
          <w:p w14:paraId="3A6E02F5" w14:textId="762F9204"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378</w:t>
            </w:r>
          </w:p>
        </w:tc>
        <w:tc>
          <w:tcPr>
            <w:tcW w:w="995" w:type="dxa"/>
          </w:tcPr>
          <w:p w14:paraId="1160B0F7" w14:textId="018F1A28" w:rsidR="00D60EC9" w:rsidRPr="00EE5968" w:rsidRDefault="00AE5A68" w:rsidP="00F478EC">
            <w:pPr>
              <w:spacing w:after="0"/>
              <w:jc w:val="right"/>
              <w:rPr>
                <w:rFonts w:ascii="Times New Roman" w:hAnsi="Times New Roman"/>
                <w:b/>
                <w:lang w:val="fi-FI"/>
              </w:rPr>
            </w:pPr>
            <w:r w:rsidRPr="00EE5968">
              <w:rPr>
                <w:rFonts w:ascii="Times New Roman" w:hAnsi="Times New Roman"/>
                <w:b/>
                <w:lang w:val="fi-FI"/>
              </w:rPr>
              <w:t>405</w:t>
            </w:r>
            <w:r w:rsidR="005F7F8E" w:rsidRPr="00EE5968">
              <w:rPr>
                <w:rFonts w:ascii="Times New Roman" w:hAnsi="Times New Roman"/>
                <w:b/>
                <w:lang w:val="fi-FI"/>
              </w:rPr>
              <w:t>:40</w:t>
            </w:r>
          </w:p>
        </w:tc>
      </w:tr>
      <w:tr w:rsidR="006B4EE3" w14:paraId="7BE9276B" w14:textId="77777777" w:rsidTr="006B4EE3">
        <w:trPr>
          <w:trHeight w:val="283"/>
        </w:trPr>
        <w:tc>
          <w:tcPr>
            <w:tcW w:w="3007" w:type="dxa"/>
          </w:tcPr>
          <w:p w14:paraId="3810C0EC" w14:textId="67E8097C" w:rsidR="00D60EC9" w:rsidRPr="00F3369C" w:rsidRDefault="00D60EC9" w:rsidP="00EE5968">
            <w:pPr>
              <w:spacing w:after="0"/>
              <w:rPr>
                <w:rFonts w:ascii="Times New Roman" w:hAnsi="Times New Roman"/>
                <w:b/>
                <w:lang w:val="fi-FI"/>
              </w:rPr>
            </w:pPr>
            <w:r w:rsidRPr="00F3369C">
              <w:rPr>
                <w:rFonts w:ascii="Times New Roman" w:hAnsi="Times New Roman"/>
                <w:b/>
                <w:lang w:val="fi-FI"/>
              </w:rPr>
              <w:t>Järjestelmätestaus</w:t>
            </w:r>
          </w:p>
        </w:tc>
        <w:tc>
          <w:tcPr>
            <w:tcW w:w="576" w:type="dxa"/>
          </w:tcPr>
          <w:p w14:paraId="75C5E86F" w14:textId="00D55C4A"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32</w:t>
            </w:r>
          </w:p>
        </w:tc>
        <w:tc>
          <w:tcPr>
            <w:tcW w:w="1003" w:type="dxa"/>
          </w:tcPr>
          <w:p w14:paraId="4472EE33" w14:textId="7BF3AC6F" w:rsidR="00D60EC9" w:rsidRPr="00F3369C" w:rsidRDefault="00F36DFD" w:rsidP="00F478EC">
            <w:pPr>
              <w:spacing w:after="0"/>
              <w:jc w:val="right"/>
              <w:rPr>
                <w:rFonts w:ascii="Times New Roman" w:hAnsi="Times New Roman"/>
                <w:lang w:val="fi-FI"/>
              </w:rPr>
            </w:pPr>
            <w:r>
              <w:rPr>
                <w:rFonts w:ascii="Times New Roman" w:hAnsi="Times New Roman"/>
                <w:lang w:val="fi-FI"/>
              </w:rPr>
              <w:t>27:00</w:t>
            </w:r>
          </w:p>
        </w:tc>
        <w:tc>
          <w:tcPr>
            <w:tcW w:w="576" w:type="dxa"/>
          </w:tcPr>
          <w:p w14:paraId="0828E862" w14:textId="469D9387"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w:t>
            </w:r>
          </w:p>
        </w:tc>
        <w:tc>
          <w:tcPr>
            <w:tcW w:w="1003" w:type="dxa"/>
          </w:tcPr>
          <w:p w14:paraId="2467A084" w14:textId="11608F46" w:rsidR="00D60EC9" w:rsidRPr="00F3369C" w:rsidRDefault="00F36DFD" w:rsidP="00F478EC">
            <w:pPr>
              <w:spacing w:after="0"/>
              <w:jc w:val="right"/>
              <w:rPr>
                <w:rFonts w:ascii="Times New Roman" w:hAnsi="Times New Roman"/>
                <w:lang w:val="fi-FI"/>
              </w:rPr>
            </w:pPr>
            <w:r>
              <w:rPr>
                <w:rFonts w:ascii="Times New Roman" w:hAnsi="Times New Roman"/>
                <w:lang w:val="fi-FI"/>
              </w:rPr>
              <w:t>2:00</w:t>
            </w:r>
          </w:p>
        </w:tc>
        <w:tc>
          <w:tcPr>
            <w:tcW w:w="576" w:type="dxa"/>
          </w:tcPr>
          <w:p w14:paraId="3685A22C" w14:textId="14DC0932"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w:t>
            </w:r>
          </w:p>
        </w:tc>
        <w:tc>
          <w:tcPr>
            <w:tcW w:w="883" w:type="dxa"/>
          </w:tcPr>
          <w:p w14:paraId="3FAB50FE" w14:textId="73758E35" w:rsidR="00D60EC9" w:rsidRPr="00F3369C" w:rsidRDefault="00F36DFD" w:rsidP="00F478EC">
            <w:pPr>
              <w:spacing w:after="0"/>
              <w:jc w:val="right"/>
              <w:rPr>
                <w:rFonts w:ascii="Times New Roman" w:hAnsi="Times New Roman"/>
                <w:lang w:val="fi-FI"/>
              </w:rPr>
            </w:pPr>
            <w:r>
              <w:rPr>
                <w:rFonts w:ascii="Times New Roman" w:hAnsi="Times New Roman"/>
                <w:lang w:val="fi-FI"/>
              </w:rPr>
              <w:t>1:45</w:t>
            </w:r>
          </w:p>
        </w:tc>
        <w:tc>
          <w:tcPr>
            <w:tcW w:w="576" w:type="dxa"/>
          </w:tcPr>
          <w:p w14:paraId="2A4F0667" w14:textId="5E51D693"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w:t>
            </w:r>
          </w:p>
        </w:tc>
        <w:tc>
          <w:tcPr>
            <w:tcW w:w="883" w:type="dxa"/>
          </w:tcPr>
          <w:p w14:paraId="34B56700" w14:textId="4B11DA19" w:rsidR="00D60EC9" w:rsidRPr="00F3369C" w:rsidRDefault="00F36DFD" w:rsidP="00F478EC">
            <w:pPr>
              <w:spacing w:after="0"/>
              <w:jc w:val="right"/>
              <w:rPr>
                <w:rFonts w:ascii="Times New Roman" w:hAnsi="Times New Roman"/>
                <w:lang w:val="fi-FI"/>
              </w:rPr>
            </w:pPr>
            <w:r>
              <w:rPr>
                <w:rFonts w:ascii="Times New Roman" w:hAnsi="Times New Roman"/>
                <w:lang w:val="fi-FI"/>
              </w:rPr>
              <w:t>1:30</w:t>
            </w:r>
          </w:p>
        </w:tc>
        <w:tc>
          <w:tcPr>
            <w:tcW w:w="696" w:type="dxa"/>
          </w:tcPr>
          <w:p w14:paraId="053DF6AB" w14:textId="5CA61D12"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44</w:t>
            </w:r>
          </w:p>
        </w:tc>
        <w:tc>
          <w:tcPr>
            <w:tcW w:w="995" w:type="dxa"/>
          </w:tcPr>
          <w:p w14:paraId="2E3D2CB7" w14:textId="20AEBC58" w:rsidR="00D60EC9" w:rsidRPr="00EE5968" w:rsidRDefault="00F36DFD" w:rsidP="00F478EC">
            <w:pPr>
              <w:spacing w:after="0"/>
              <w:jc w:val="right"/>
              <w:rPr>
                <w:rFonts w:ascii="Times New Roman" w:hAnsi="Times New Roman"/>
                <w:b/>
                <w:lang w:val="fi-FI"/>
              </w:rPr>
            </w:pPr>
            <w:r w:rsidRPr="00EE5968">
              <w:rPr>
                <w:rFonts w:ascii="Times New Roman" w:hAnsi="Times New Roman"/>
                <w:b/>
                <w:lang w:val="fi-FI"/>
              </w:rPr>
              <w:t>32:15</w:t>
            </w:r>
          </w:p>
        </w:tc>
      </w:tr>
      <w:tr w:rsidR="006B4EE3" w14:paraId="4018A8DE" w14:textId="77777777" w:rsidTr="006B4EE3">
        <w:trPr>
          <w:trHeight w:val="275"/>
        </w:trPr>
        <w:tc>
          <w:tcPr>
            <w:tcW w:w="3007" w:type="dxa"/>
          </w:tcPr>
          <w:p w14:paraId="5826DFA7" w14:textId="01D50ACB" w:rsidR="00D60EC9" w:rsidRPr="00F3369C" w:rsidRDefault="00D60EC9" w:rsidP="00EE5968">
            <w:pPr>
              <w:spacing w:after="0"/>
              <w:rPr>
                <w:rFonts w:ascii="Times New Roman" w:hAnsi="Times New Roman"/>
                <w:b/>
                <w:lang w:val="fi-FI"/>
              </w:rPr>
            </w:pPr>
            <w:r w:rsidRPr="00F3369C">
              <w:rPr>
                <w:rFonts w:ascii="Times New Roman" w:hAnsi="Times New Roman"/>
                <w:b/>
                <w:lang w:val="fi-FI"/>
              </w:rPr>
              <w:t>Käytettävyystestaus</w:t>
            </w:r>
          </w:p>
        </w:tc>
        <w:tc>
          <w:tcPr>
            <w:tcW w:w="576" w:type="dxa"/>
          </w:tcPr>
          <w:p w14:paraId="665EFF3A" w14:textId="3F67F2AE"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32</w:t>
            </w:r>
          </w:p>
        </w:tc>
        <w:tc>
          <w:tcPr>
            <w:tcW w:w="1003" w:type="dxa"/>
          </w:tcPr>
          <w:p w14:paraId="6572540C" w14:textId="60E471A9" w:rsidR="00D60EC9" w:rsidRPr="00F3369C" w:rsidRDefault="00AF3DFE" w:rsidP="00F478EC">
            <w:pPr>
              <w:spacing w:after="0"/>
              <w:jc w:val="right"/>
              <w:rPr>
                <w:rFonts w:ascii="Times New Roman" w:hAnsi="Times New Roman"/>
                <w:lang w:val="fi-FI"/>
              </w:rPr>
            </w:pPr>
            <w:r>
              <w:rPr>
                <w:rFonts w:ascii="Times New Roman" w:hAnsi="Times New Roman"/>
                <w:lang w:val="fi-FI"/>
              </w:rPr>
              <w:t>14:15</w:t>
            </w:r>
          </w:p>
        </w:tc>
        <w:tc>
          <w:tcPr>
            <w:tcW w:w="576" w:type="dxa"/>
          </w:tcPr>
          <w:p w14:paraId="6E0F337D" w14:textId="1C03A129"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w:t>
            </w:r>
          </w:p>
        </w:tc>
        <w:tc>
          <w:tcPr>
            <w:tcW w:w="1003" w:type="dxa"/>
          </w:tcPr>
          <w:p w14:paraId="58372829" w14:textId="5D8B59CC" w:rsidR="00D60EC9" w:rsidRPr="00F3369C" w:rsidRDefault="00AF3DFE" w:rsidP="00F478EC">
            <w:pPr>
              <w:spacing w:after="0"/>
              <w:jc w:val="right"/>
              <w:rPr>
                <w:rFonts w:ascii="Times New Roman" w:hAnsi="Times New Roman"/>
                <w:lang w:val="fi-FI"/>
              </w:rPr>
            </w:pPr>
            <w:r>
              <w:rPr>
                <w:rFonts w:ascii="Times New Roman" w:hAnsi="Times New Roman"/>
                <w:lang w:val="fi-FI"/>
              </w:rPr>
              <w:t>2:00</w:t>
            </w:r>
          </w:p>
        </w:tc>
        <w:tc>
          <w:tcPr>
            <w:tcW w:w="576" w:type="dxa"/>
          </w:tcPr>
          <w:p w14:paraId="570CA082" w14:textId="7467123A"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w:t>
            </w:r>
          </w:p>
        </w:tc>
        <w:tc>
          <w:tcPr>
            <w:tcW w:w="883" w:type="dxa"/>
          </w:tcPr>
          <w:p w14:paraId="1A767F7C" w14:textId="195DCDDC" w:rsidR="00D60EC9" w:rsidRPr="00F3369C" w:rsidRDefault="00AF3DFE" w:rsidP="00F478EC">
            <w:pPr>
              <w:spacing w:after="0"/>
              <w:jc w:val="right"/>
              <w:rPr>
                <w:rFonts w:ascii="Times New Roman" w:hAnsi="Times New Roman"/>
                <w:lang w:val="fi-FI"/>
              </w:rPr>
            </w:pPr>
            <w:r>
              <w:rPr>
                <w:rFonts w:ascii="Times New Roman" w:hAnsi="Times New Roman"/>
                <w:lang w:val="fi-FI"/>
              </w:rPr>
              <w:t>2:00</w:t>
            </w:r>
          </w:p>
        </w:tc>
        <w:tc>
          <w:tcPr>
            <w:tcW w:w="576" w:type="dxa"/>
          </w:tcPr>
          <w:p w14:paraId="4F056CDF" w14:textId="7128F4E6"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w:t>
            </w:r>
          </w:p>
        </w:tc>
        <w:tc>
          <w:tcPr>
            <w:tcW w:w="883" w:type="dxa"/>
          </w:tcPr>
          <w:p w14:paraId="1E2E8307" w14:textId="52804C94" w:rsidR="00D60EC9" w:rsidRPr="00F3369C" w:rsidRDefault="00AF3DFE" w:rsidP="00F478EC">
            <w:pPr>
              <w:spacing w:after="0"/>
              <w:jc w:val="right"/>
              <w:rPr>
                <w:rFonts w:ascii="Times New Roman" w:hAnsi="Times New Roman"/>
                <w:lang w:val="fi-FI"/>
              </w:rPr>
            </w:pPr>
            <w:r>
              <w:rPr>
                <w:rFonts w:ascii="Times New Roman" w:hAnsi="Times New Roman"/>
                <w:lang w:val="fi-FI"/>
              </w:rPr>
              <w:t>0:00</w:t>
            </w:r>
          </w:p>
        </w:tc>
        <w:tc>
          <w:tcPr>
            <w:tcW w:w="696" w:type="dxa"/>
          </w:tcPr>
          <w:p w14:paraId="4B36AE88" w14:textId="1119DFE9"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44</w:t>
            </w:r>
          </w:p>
        </w:tc>
        <w:tc>
          <w:tcPr>
            <w:tcW w:w="995" w:type="dxa"/>
          </w:tcPr>
          <w:p w14:paraId="7965591D" w14:textId="26A7BFDF" w:rsidR="00D60EC9" w:rsidRPr="00EE5968" w:rsidRDefault="00AF3DFE" w:rsidP="00F478EC">
            <w:pPr>
              <w:spacing w:after="0"/>
              <w:jc w:val="right"/>
              <w:rPr>
                <w:rFonts w:ascii="Times New Roman" w:hAnsi="Times New Roman"/>
                <w:b/>
                <w:lang w:val="fi-FI"/>
              </w:rPr>
            </w:pPr>
            <w:r w:rsidRPr="00EE5968">
              <w:rPr>
                <w:rFonts w:ascii="Times New Roman" w:hAnsi="Times New Roman"/>
                <w:b/>
                <w:lang w:val="fi-FI"/>
              </w:rPr>
              <w:t>18:15</w:t>
            </w:r>
          </w:p>
        </w:tc>
      </w:tr>
      <w:tr w:rsidR="006B4EE3" w14:paraId="1DA563F6" w14:textId="77777777" w:rsidTr="006B4EE3">
        <w:trPr>
          <w:trHeight w:val="280"/>
        </w:trPr>
        <w:tc>
          <w:tcPr>
            <w:tcW w:w="3007" w:type="dxa"/>
          </w:tcPr>
          <w:p w14:paraId="1E735E3F" w14:textId="056DF8C9" w:rsidR="00D60EC9" w:rsidRPr="00F3369C" w:rsidRDefault="00D60EC9" w:rsidP="00EE5968">
            <w:pPr>
              <w:spacing w:after="0"/>
              <w:rPr>
                <w:rFonts w:ascii="Times New Roman" w:hAnsi="Times New Roman"/>
                <w:b/>
                <w:lang w:val="fi-FI"/>
              </w:rPr>
            </w:pPr>
            <w:r w:rsidRPr="00F3369C">
              <w:rPr>
                <w:rFonts w:ascii="Times New Roman" w:hAnsi="Times New Roman"/>
                <w:b/>
                <w:lang w:val="fi-FI"/>
              </w:rPr>
              <w:t>Viimeistely</w:t>
            </w:r>
          </w:p>
        </w:tc>
        <w:tc>
          <w:tcPr>
            <w:tcW w:w="576" w:type="dxa"/>
          </w:tcPr>
          <w:p w14:paraId="4AF35214" w14:textId="72156204"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7</w:t>
            </w:r>
          </w:p>
        </w:tc>
        <w:tc>
          <w:tcPr>
            <w:tcW w:w="1003" w:type="dxa"/>
          </w:tcPr>
          <w:p w14:paraId="73A0B622" w14:textId="389B590E" w:rsidR="00D60EC9" w:rsidRPr="00F3369C" w:rsidRDefault="005E2BD5" w:rsidP="00F478EC">
            <w:pPr>
              <w:spacing w:after="0"/>
              <w:jc w:val="right"/>
              <w:rPr>
                <w:rFonts w:ascii="Times New Roman" w:hAnsi="Times New Roman"/>
                <w:lang w:val="fi-FI"/>
              </w:rPr>
            </w:pPr>
            <w:r>
              <w:rPr>
                <w:rFonts w:ascii="Times New Roman" w:hAnsi="Times New Roman"/>
                <w:lang w:val="fi-FI"/>
              </w:rPr>
              <w:t>4:30</w:t>
            </w:r>
          </w:p>
        </w:tc>
        <w:tc>
          <w:tcPr>
            <w:tcW w:w="576" w:type="dxa"/>
          </w:tcPr>
          <w:p w14:paraId="777833A1" w14:textId="5AC6A153"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28</w:t>
            </w:r>
          </w:p>
        </w:tc>
        <w:tc>
          <w:tcPr>
            <w:tcW w:w="1003" w:type="dxa"/>
          </w:tcPr>
          <w:p w14:paraId="59619C4D" w14:textId="5BBC219A" w:rsidR="00D60EC9" w:rsidRPr="00F3369C" w:rsidRDefault="00F712B0" w:rsidP="00F478EC">
            <w:pPr>
              <w:spacing w:after="0"/>
              <w:jc w:val="right"/>
              <w:rPr>
                <w:rFonts w:ascii="Times New Roman" w:hAnsi="Times New Roman"/>
                <w:lang w:val="fi-FI"/>
              </w:rPr>
            </w:pPr>
            <w:r>
              <w:rPr>
                <w:rFonts w:ascii="Times New Roman" w:hAnsi="Times New Roman"/>
                <w:lang w:val="fi-FI"/>
              </w:rPr>
              <w:t>56:10</w:t>
            </w:r>
          </w:p>
        </w:tc>
        <w:tc>
          <w:tcPr>
            <w:tcW w:w="576" w:type="dxa"/>
          </w:tcPr>
          <w:p w14:paraId="10B616B5" w14:textId="4A190D88"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42</w:t>
            </w:r>
          </w:p>
        </w:tc>
        <w:tc>
          <w:tcPr>
            <w:tcW w:w="883" w:type="dxa"/>
          </w:tcPr>
          <w:p w14:paraId="3491E456" w14:textId="51C50884" w:rsidR="00D60EC9" w:rsidRPr="00F3369C" w:rsidRDefault="00F712B0" w:rsidP="00F478EC">
            <w:pPr>
              <w:spacing w:after="0"/>
              <w:jc w:val="right"/>
              <w:rPr>
                <w:rFonts w:ascii="Times New Roman" w:hAnsi="Times New Roman"/>
                <w:lang w:val="fi-FI"/>
              </w:rPr>
            </w:pPr>
            <w:r>
              <w:rPr>
                <w:rFonts w:ascii="Times New Roman" w:hAnsi="Times New Roman"/>
                <w:lang w:val="fi-FI"/>
              </w:rPr>
              <w:t>64:00</w:t>
            </w:r>
          </w:p>
        </w:tc>
        <w:tc>
          <w:tcPr>
            <w:tcW w:w="576" w:type="dxa"/>
          </w:tcPr>
          <w:p w14:paraId="5BF19520" w14:textId="28F985DE"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26</w:t>
            </w:r>
          </w:p>
        </w:tc>
        <w:tc>
          <w:tcPr>
            <w:tcW w:w="883" w:type="dxa"/>
          </w:tcPr>
          <w:p w14:paraId="5DF2DD51" w14:textId="0BBEBDAB" w:rsidR="00D60EC9" w:rsidRPr="00F3369C" w:rsidRDefault="005E2BD5" w:rsidP="00F478EC">
            <w:pPr>
              <w:spacing w:after="0"/>
              <w:jc w:val="right"/>
              <w:rPr>
                <w:rFonts w:ascii="Times New Roman" w:hAnsi="Times New Roman"/>
                <w:lang w:val="fi-FI"/>
              </w:rPr>
            </w:pPr>
            <w:r>
              <w:rPr>
                <w:rFonts w:ascii="Times New Roman" w:hAnsi="Times New Roman"/>
                <w:lang w:val="fi-FI"/>
              </w:rPr>
              <w:t>33:35</w:t>
            </w:r>
          </w:p>
        </w:tc>
        <w:tc>
          <w:tcPr>
            <w:tcW w:w="696" w:type="dxa"/>
          </w:tcPr>
          <w:p w14:paraId="797BCD65" w14:textId="50450684" w:rsidR="00D60EC9" w:rsidRPr="00E229ED" w:rsidRDefault="00D60EC9" w:rsidP="00F478EC">
            <w:pPr>
              <w:spacing w:after="0"/>
              <w:jc w:val="right"/>
              <w:rPr>
                <w:rFonts w:ascii="Times New Roman" w:hAnsi="Times New Roman"/>
                <w:b/>
                <w:lang w:val="fi-FI"/>
              </w:rPr>
            </w:pPr>
            <w:r w:rsidRPr="00E229ED">
              <w:rPr>
                <w:rFonts w:ascii="Times New Roman" w:hAnsi="Times New Roman"/>
                <w:b/>
                <w:lang w:val="fi-FI"/>
              </w:rPr>
              <w:t>103</w:t>
            </w:r>
          </w:p>
        </w:tc>
        <w:tc>
          <w:tcPr>
            <w:tcW w:w="995" w:type="dxa"/>
          </w:tcPr>
          <w:p w14:paraId="49214D75" w14:textId="009BFCFD" w:rsidR="00D60EC9" w:rsidRPr="00EE5968" w:rsidRDefault="00F712B0" w:rsidP="00F478EC">
            <w:pPr>
              <w:spacing w:after="0"/>
              <w:jc w:val="right"/>
              <w:rPr>
                <w:rFonts w:ascii="Times New Roman" w:hAnsi="Times New Roman"/>
                <w:b/>
                <w:lang w:val="fi-FI"/>
              </w:rPr>
            </w:pPr>
            <w:r>
              <w:rPr>
                <w:rFonts w:ascii="Times New Roman" w:hAnsi="Times New Roman"/>
                <w:b/>
                <w:lang w:val="fi-FI"/>
              </w:rPr>
              <w:t>158:15</w:t>
            </w:r>
          </w:p>
        </w:tc>
      </w:tr>
      <w:tr w:rsidR="006B4EE3" w14:paraId="292B0B54" w14:textId="77777777" w:rsidTr="006B4EE3">
        <w:trPr>
          <w:trHeight w:val="280"/>
        </w:trPr>
        <w:tc>
          <w:tcPr>
            <w:tcW w:w="3007" w:type="dxa"/>
          </w:tcPr>
          <w:p w14:paraId="39B28973" w14:textId="6134332C" w:rsidR="00AE5A68" w:rsidRPr="00EE5968" w:rsidRDefault="00AE5A68" w:rsidP="00EE5968">
            <w:pPr>
              <w:spacing w:after="0"/>
              <w:rPr>
                <w:rFonts w:ascii="Times New Roman" w:hAnsi="Times New Roman"/>
                <w:b/>
                <w:lang w:val="fi-FI"/>
              </w:rPr>
            </w:pPr>
            <w:r w:rsidRPr="00EE5968">
              <w:rPr>
                <w:rFonts w:ascii="Times New Roman" w:hAnsi="Times New Roman"/>
                <w:b/>
                <w:lang w:val="fi-FI"/>
              </w:rPr>
              <w:t>Tulosten luovutus</w:t>
            </w:r>
          </w:p>
        </w:tc>
        <w:tc>
          <w:tcPr>
            <w:tcW w:w="576" w:type="dxa"/>
          </w:tcPr>
          <w:p w14:paraId="114FD453" w14:textId="4A1811D8"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1003" w:type="dxa"/>
          </w:tcPr>
          <w:p w14:paraId="3E913BEF" w14:textId="684885DA" w:rsidR="00AE5A68" w:rsidRDefault="00AE5A68" w:rsidP="00F478EC">
            <w:pPr>
              <w:spacing w:after="0"/>
              <w:jc w:val="right"/>
              <w:rPr>
                <w:rFonts w:ascii="Times New Roman" w:hAnsi="Times New Roman"/>
                <w:lang w:val="fi-FI"/>
              </w:rPr>
            </w:pPr>
            <w:r>
              <w:rPr>
                <w:rFonts w:ascii="Times New Roman" w:hAnsi="Times New Roman"/>
                <w:lang w:val="fi-FI"/>
              </w:rPr>
              <w:t>2:45</w:t>
            </w:r>
          </w:p>
        </w:tc>
        <w:tc>
          <w:tcPr>
            <w:tcW w:w="576" w:type="dxa"/>
          </w:tcPr>
          <w:p w14:paraId="64B51A1C" w14:textId="1F0C20D6"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1003" w:type="dxa"/>
          </w:tcPr>
          <w:p w14:paraId="12B79FA8" w14:textId="35FA92BD" w:rsidR="00AE5A68" w:rsidRDefault="00AE5A68" w:rsidP="00F478EC">
            <w:pPr>
              <w:spacing w:after="0"/>
              <w:jc w:val="right"/>
              <w:rPr>
                <w:rFonts w:ascii="Times New Roman" w:hAnsi="Times New Roman"/>
                <w:lang w:val="fi-FI"/>
              </w:rPr>
            </w:pPr>
            <w:r>
              <w:rPr>
                <w:rFonts w:ascii="Times New Roman" w:hAnsi="Times New Roman"/>
                <w:lang w:val="fi-FI"/>
              </w:rPr>
              <w:t>2:45</w:t>
            </w:r>
          </w:p>
        </w:tc>
        <w:tc>
          <w:tcPr>
            <w:tcW w:w="576" w:type="dxa"/>
          </w:tcPr>
          <w:p w14:paraId="2974B0B2" w14:textId="3F55CE0E"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883" w:type="dxa"/>
          </w:tcPr>
          <w:p w14:paraId="7CAB6D22" w14:textId="09574F14" w:rsidR="00AE5A68" w:rsidRDefault="00AE5A68" w:rsidP="00F478EC">
            <w:pPr>
              <w:spacing w:after="0"/>
              <w:jc w:val="right"/>
              <w:rPr>
                <w:rFonts w:ascii="Times New Roman" w:hAnsi="Times New Roman"/>
                <w:lang w:val="fi-FI"/>
              </w:rPr>
            </w:pPr>
            <w:r>
              <w:rPr>
                <w:rFonts w:ascii="Times New Roman" w:hAnsi="Times New Roman"/>
                <w:lang w:val="fi-FI"/>
              </w:rPr>
              <w:t>2:45</w:t>
            </w:r>
          </w:p>
        </w:tc>
        <w:tc>
          <w:tcPr>
            <w:tcW w:w="576" w:type="dxa"/>
          </w:tcPr>
          <w:p w14:paraId="5786B4B3" w14:textId="25A40001"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883" w:type="dxa"/>
          </w:tcPr>
          <w:p w14:paraId="65CF20E6" w14:textId="17452779" w:rsidR="00AE5A68" w:rsidRDefault="00AE5A68" w:rsidP="00F478EC">
            <w:pPr>
              <w:spacing w:after="0"/>
              <w:jc w:val="right"/>
              <w:rPr>
                <w:rFonts w:ascii="Times New Roman" w:hAnsi="Times New Roman"/>
                <w:lang w:val="fi-FI"/>
              </w:rPr>
            </w:pPr>
            <w:r>
              <w:rPr>
                <w:rFonts w:ascii="Times New Roman" w:hAnsi="Times New Roman"/>
                <w:lang w:val="fi-FI"/>
              </w:rPr>
              <w:t>2:45</w:t>
            </w:r>
          </w:p>
        </w:tc>
        <w:tc>
          <w:tcPr>
            <w:tcW w:w="696" w:type="dxa"/>
          </w:tcPr>
          <w:p w14:paraId="562E0AA5" w14:textId="50F76879" w:rsidR="00AE5A68" w:rsidRPr="00F478EC" w:rsidRDefault="00F478EC" w:rsidP="00F478EC">
            <w:pPr>
              <w:spacing w:after="0"/>
              <w:jc w:val="right"/>
              <w:rPr>
                <w:rFonts w:ascii="Times New Roman" w:hAnsi="Times New Roman"/>
                <w:lang w:val="fi-FI"/>
              </w:rPr>
            </w:pPr>
            <w:r w:rsidRPr="00F478EC">
              <w:rPr>
                <w:rFonts w:ascii="Times New Roman" w:hAnsi="Times New Roman"/>
                <w:lang w:val="fi-FI"/>
              </w:rPr>
              <w:t>-</w:t>
            </w:r>
          </w:p>
        </w:tc>
        <w:tc>
          <w:tcPr>
            <w:tcW w:w="995" w:type="dxa"/>
          </w:tcPr>
          <w:p w14:paraId="3F5B35C8" w14:textId="4D9E2B02" w:rsidR="00AE5A68" w:rsidRPr="00EE5968" w:rsidRDefault="00AE5A68" w:rsidP="00F478EC">
            <w:pPr>
              <w:spacing w:after="0"/>
              <w:jc w:val="right"/>
              <w:rPr>
                <w:rFonts w:ascii="Times New Roman" w:hAnsi="Times New Roman"/>
                <w:b/>
                <w:lang w:val="fi-FI"/>
              </w:rPr>
            </w:pPr>
            <w:r w:rsidRPr="00EE5968">
              <w:rPr>
                <w:rFonts w:ascii="Times New Roman" w:hAnsi="Times New Roman"/>
                <w:b/>
                <w:lang w:val="fi-FI"/>
              </w:rPr>
              <w:t>11:00</w:t>
            </w:r>
          </w:p>
        </w:tc>
      </w:tr>
      <w:tr w:rsidR="006B4EE3" w14:paraId="6987D843" w14:textId="77777777" w:rsidTr="006B4EE3">
        <w:trPr>
          <w:trHeight w:val="280"/>
        </w:trPr>
        <w:tc>
          <w:tcPr>
            <w:tcW w:w="3007" w:type="dxa"/>
          </w:tcPr>
          <w:p w14:paraId="733B7DB7" w14:textId="0C42D66D" w:rsidR="00AE5A68" w:rsidRPr="00EE5968" w:rsidRDefault="00AE5A68" w:rsidP="00EE5968">
            <w:pPr>
              <w:spacing w:after="0"/>
              <w:rPr>
                <w:rFonts w:ascii="Times New Roman" w:hAnsi="Times New Roman"/>
                <w:b/>
                <w:lang w:val="fi-FI"/>
              </w:rPr>
            </w:pPr>
            <w:r w:rsidRPr="00EE5968">
              <w:rPr>
                <w:rFonts w:ascii="Times New Roman" w:hAnsi="Times New Roman"/>
                <w:b/>
                <w:lang w:val="fi-FI"/>
              </w:rPr>
              <w:t>Käyttö ja ylläpito</w:t>
            </w:r>
          </w:p>
        </w:tc>
        <w:tc>
          <w:tcPr>
            <w:tcW w:w="576" w:type="dxa"/>
          </w:tcPr>
          <w:p w14:paraId="4C52D1B6" w14:textId="12471672"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1003" w:type="dxa"/>
          </w:tcPr>
          <w:p w14:paraId="20441341" w14:textId="48F71FEB" w:rsidR="00AE5A68" w:rsidRPr="00AE5A68" w:rsidRDefault="00AE5A68" w:rsidP="00F478EC">
            <w:pPr>
              <w:spacing w:after="0"/>
              <w:jc w:val="right"/>
              <w:rPr>
                <w:rFonts w:ascii="Times New Roman" w:hAnsi="Times New Roman"/>
                <w:lang w:val="fi-FI"/>
              </w:rPr>
            </w:pPr>
            <w:r>
              <w:rPr>
                <w:rFonts w:ascii="Times New Roman" w:hAnsi="Times New Roman"/>
                <w:lang w:val="fi-FI"/>
              </w:rPr>
              <w:t>5:00</w:t>
            </w:r>
          </w:p>
        </w:tc>
        <w:tc>
          <w:tcPr>
            <w:tcW w:w="576" w:type="dxa"/>
          </w:tcPr>
          <w:p w14:paraId="6EA359CF" w14:textId="38F0DA8A"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1003" w:type="dxa"/>
          </w:tcPr>
          <w:p w14:paraId="0BB9590E" w14:textId="3F0EDC2F" w:rsidR="00AE5A68" w:rsidRDefault="001E2DE6" w:rsidP="00F478EC">
            <w:pPr>
              <w:spacing w:after="0"/>
              <w:jc w:val="right"/>
              <w:rPr>
                <w:rFonts w:ascii="Times New Roman" w:hAnsi="Times New Roman"/>
                <w:lang w:val="fi-FI"/>
              </w:rPr>
            </w:pPr>
            <w:r>
              <w:rPr>
                <w:rFonts w:ascii="Times New Roman" w:hAnsi="Times New Roman"/>
                <w:lang w:val="fi-FI"/>
              </w:rPr>
              <w:t>17:30</w:t>
            </w:r>
          </w:p>
        </w:tc>
        <w:tc>
          <w:tcPr>
            <w:tcW w:w="576" w:type="dxa"/>
          </w:tcPr>
          <w:p w14:paraId="609A357E" w14:textId="702A9D73"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883" w:type="dxa"/>
          </w:tcPr>
          <w:p w14:paraId="17030096" w14:textId="723C54BB" w:rsidR="00AE5A68" w:rsidRDefault="00AE5A68" w:rsidP="00F478EC">
            <w:pPr>
              <w:spacing w:after="0"/>
              <w:jc w:val="right"/>
              <w:rPr>
                <w:rFonts w:ascii="Times New Roman" w:hAnsi="Times New Roman"/>
                <w:lang w:val="fi-FI"/>
              </w:rPr>
            </w:pPr>
            <w:r>
              <w:rPr>
                <w:rFonts w:ascii="Times New Roman" w:hAnsi="Times New Roman"/>
                <w:lang w:val="fi-FI"/>
              </w:rPr>
              <w:t>29:30</w:t>
            </w:r>
          </w:p>
        </w:tc>
        <w:tc>
          <w:tcPr>
            <w:tcW w:w="576" w:type="dxa"/>
          </w:tcPr>
          <w:p w14:paraId="693A3DDA" w14:textId="4481D633" w:rsidR="00AE5A68" w:rsidRPr="00F3369C" w:rsidRDefault="00AE5A68" w:rsidP="00F478EC">
            <w:pPr>
              <w:spacing w:after="0"/>
              <w:jc w:val="right"/>
              <w:rPr>
                <w:rFonts w:ascii="Times New Roman" w:hAnsi="Times New Roman"/>
                <w:lang w:val="fi-FI"/>
              </w:rPr>
            </w:pPr>
            <w:r>
              <w:rPr>
                <w:rFonts w:ascii="Times New Roman" w:hAnsi="Times New Roman"/>
                <w:lang w:val="fi-FI"/>
              </w:rPr>
              <w:t>0</w:t>
            </w:r>
          </w:p>
        </w:tc>
        <w:tc>
          <w:tcPr>
            <w:tcW w:w="883" w:type="dxa"/>
          </w:tcPr>
          <w:p w14:paraId="7A63B958" w14:textId="6127D17D" w:rsidR="00AE5A68" w:rsidRDefault="001E2DE6" w:rsidP="00F478EC">
            <w:pPr>
              <w:spacing w:after="0"/>
              <w:jc w:val="right"/>
              <w:rPr>
                <w:rFonts w:ascii="Times New Roman" w:hAnsi="Times New Roman"/>
                <w:lang w:val="fi-FI"/>
              </w:rPr>
            </w:pPr>
            <w:r>
              <w:rPr>
                <w:rFonts w:ascii="Times New Roman" w:hAnsi="Times New Roman"/>
                <w:lang w:val="fi-FI"/>
              </w:rPr>
              <w:t>22:30</w:t>
            </w:r>
          </w:p>
        </w:tc>
        <w:tc>
          <w:tcPr>
            <w:tcW w:w="696" w:type="dxa"/>
          </w:tcPr>
          <w:p w14:paraId="5ECA6D69" w14:textId="7FA1E562" w:rsidR="00AE5A68" w:rsidRPr="00F478EC" w:rsidRDefault="00F478EC" w:rsidP="00F478EC">
            <w:pPr>
              <w:spacing w:after="0"/>
              <w:jc w:val="right"/>
              <w:rPr>
                <w:rFonts w:ascii="Times New Roman" w:hAnsi="Times New Roman"/>
                <w:lang w:val="fi-FI"/>
              </w:rPr>
            </w:pPr>
            <w:r>
              <w:rPr>
                <w:rFonts w:ascii="Times New Roman" w:hAnsi="Times New Roman"/>
                <w:lang w:val="fi-FI"/>
              </w:rPr>
              <w:t>-</w:t>
            </w:r>
          </w:p>
        </w:tc>
        <w:tc>
          <w:tcPr>
            <w:tcW w:w="995" w:type="dxa"/>
          </w:tcPr>
          <w:p w14:paraId="16D44C82" w14:textId="429AFE1B" w:rsidR="00AE5A68" w:rsidRPr="00EE5968" w:rsidRDefault="00AE5A68" w:rsidP="00F478EC">
            <w:pPr>
              <w:spacing w:after="0"/>
              <w:jc w:val="right"/>
              <w:rPr>
                <w:rFonts w:ascii="Times New Roman" w:hAnsi="Times New Roman"/>
                <w:b/>
                <w:lang w:val="fi-FI"/>
              </w:rPr>
            </w:pPr>
            <w:r w:rsidRPr="00EE5968">
              <w:rPr>
                <w:rFonts w:ascii="Times New Roman" w:hAnsi="Times New Roman"/>
                <w:b/>
                <w:lang w:val="fi-FI"/>
              </w:rPr>
              <w:t>74:30</w:t>
            </w:r>
          </w:p>
        </w:tc>
      </w:tr>
      <w:tr w:rsidR="006B4EE3" w14:paraId="77E864E5" w14:textId="77777777" w:rsidTr="006B4EE3">
        <w:trPr>
          <w:trHeight w:val="287"/>
        </w:trPr>
        <w:tc>
          <w:tcPr>
            <w:tcW w:w="3007" w:type="dxa"/>
          </w:tcPr>
          <w:p w14:paraId="16250A38" w14:textId="6134A87D" w:rsidR="00D60EC9" w:rsidRPr="00F3369C" w:rsidRDefault="00D60EC9" w:rsidP="00EE5968">
            <w:pPr>
              <w:spacing w:after="0"/>
              <w:rPr>
                <w:rFonts w:ascii="Times New Roman" w:hAnsi="Times New Roman"/>
                <w:b/>
                <w:lang w:val="fi-FI"/>
              </w:rPr>
            </w:pPr>
            <w:r w:rsidRPr="00F3369C">
              <w:rPr>
                <w:rFonts w:ascii="Times New Roman" w:hAnsi="Times New Roman"/>
                <w:b/>
                <w:lang w:val="fi-FI"/>
              </w:rPr>
              <w:t>Oheiskurssi</w:t>
            </w:r>
          </w:p>
        </w:tc>
        <w:tc>
          <w:tcPr>
            <w:tcW w:w="576" w:type="dxa"/>
          </w:tcPr>
          <w:p w14:paraId="2605BBB2" w14:textId="0903AF15"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24</w:t>
            </w:r>
          </w:p>
        </w:tc>
        <w:tc>
          <w:tcPr>
            <w:tcW w:w="1003" w:type="dxa"/>
          </w:tcPr>
          <w:p w14:paraId="44FE5BBA" w14:textId="53BE8B8C" w:rsidR="00D60EC9" w:rsidRPr="00F3369C" w:rsidRDefault="000B4AC6" w:rsidP="00F478EC">
            <w:pPr>
              <w:spacing w:after="0"/>
              <w:jc w:val="right"/>
              <w:rPr>
                <w:rFonts w:ascii="Times New Roman" w:hAnsi="Times New Roman"/>
                <w:lang w:val="fi-FI"/>
              </w:rPr>
            </w:pPr>
            <w:r>
              <w:rPr>
                <w:rFonts w:ascii="Times New Roman" w:hAnsi="Times New Roman"/>
                <w:lang w:val="fi-FI"/>
              </w:rPr>
              <w:t>23:45</w:t>
            </w:r>
          </w:p>
        </w:tc>
        <w:tc>
          <w:tcPr>
            <w:tcW w:w="576" w:type="dxa"/>
          </w:tcPr>
          <w:p w14:paraId="6D11D405" w14:textId="6BDCC73F"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74</w:t>
            </w:r>
          </w:p>
        </w:tc>
        <w:tc>
          <w:tcPr>
            <w:tcW w:w="1003" w:type="dxa"/>
          </w:tcPr>
          <w:p w14:paraId="5FFFC1C5" w14:textId="3049DAAE" w:rsidR="00D60EC9" w:rsidRPr="00F3369C" w:rsidRDefault="000B4AC6" w:rsidP="00F478EC">
            <w:pPr>
              <w:spacing w:after="0"/>
              <w:jc w:val="right"/>
              <w:rPr>
                <w:rFonts w:ascii="Times New Roman" w:hAnsi="Times New Roman"/>
                <w:lang w:val="fi-FI"/>
              </w:rPr>
            </w:pPr>
            <w:r>
              <w:rPr>
                <w:rFonts w:ascii="Times New Roman" w:hAnsi="Times New Roman"/>
                <w:lang w:val="fi-FI"/>
              </w:rPr>
              <w:t>43:55</w:t>
            </w:r>
          </w:p>
        </w:tc>
        <w:tc>
          <w:tcPr>
            <w:tcW w:w="576" w:type="dxa"/>
          </w:tcPr>
          <w:p w14:paraId="71B98971" w14:textId="30C73F45"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74</w:t>
            </w:r>
          </w:p>
        </w:tc>
        <w:tc>
          <w:tcPr>
            <w:tcW w:w="883" w:type="dxa"/>
          </w:tcPr>
          <w:p w14:paraId="75DA9CF3" w14:textId="778FC5A8" w:rsidR="00D60EC9" w:rsidRPr="00F3369C" w:rsidRDefault="000B4AC6" w:rsidP="00F478EC">
            <w:pPr>
              <w:spacing w:after="0"/>
              <w:jc w:val="right"/>
              <w:rPr>
                <w:rFonts w:ascii="Times New Roman" w:hAnsi="Times New Roman"/>
                <w:lang w:val="fi-FI"/>
              </w:rPr>
            </w:pPr>
            <w:r>
              <w:rPr>
                <w:rFonts w:ascii="Times New Roman" w:hAnsi="Times New Roman"/>
                <w:lang w:val="fi-FI"/>
              </w:rPr>
              <w:t>31:00</w:t>
            </w:r>
          </w:p>
        </w:tc>
        <w:tc>
          <w:tcPr>
            <w:tcW w:w="576" w:type="dxa"/>
          </w:tcPr>
          <w:p w14:paraId="5EC3FB81" w14:textId="57850B8D" w:rsidR="00D60EC9" w:rsidRPr="00F3369C" w:rsidRDefault="00D60EC9" w:rsidP="00F478EC">
            <w:pPr>
              <w:spacing w:after="0"/>
              <w:jc w:val="right"/>
              <w:rPr>
                <w:rFonts w:ascii="Times New Roman" w:hAnsi="Times New Roman"/>
                <w:lang w:val="fi-FI"/>
              </w:rPr>
            </w:pPr>
            <w:r w:rsidRPr="00F3369C">
              <w:rPr>
                <w:rFonts w:ascii="Times New Roman" w:hAnsi="Times New Roman"/>
                <w:lang w:val="fi-FI"/>
              </w:rPr>
              <w:t>74</w:t>
            </w:r>
          </w:p>
        </w:tc>
        <w:tc>
          <w:tcPr>
            <w:tcW w:w="883" w:type="dxa"/>
          </w:tcPr>
          <w:p w14:paraId="1F946CFD" w14:textId="258DD401" w:rsidR="00D60EC9" w:rsidRPr="00F3369C" w:rsidRDefault="000B4AC6" w:rsidP="00F478EC">
            <w:pPr>
              <w:spacing w:after="0"/>
              <w:jc w:val="right"/>
              <w:rPr>
                <w:rFonts w:ascii="Times New Roman" w:hAnsi="Times New Roman"/>
                <w:lang w:val="fi-FI"/>
              </w:rPr>
            </w:pPr>
            <w:r>
              <w:rPr>
                <w:rFonts w:ascii="Times New Roman" w:hAnsi="Times New Roman"/>
                <w:lang w:val="fi-FI"/>
              </w:rPr>
              <w:t>29:50</w:t>
            </w:r>
          </w:p>
        </w:tc>
        <w:tc>
          <w:tcPr>
            <w:tcW w:w="696" w:type="dxa"/>
          </w:tcPr>
          <w:p w14:paraId="1AE3D299" w14:textId="0108FEDD" w:rsidR="00D60EC9" w:rsidRPr="00E229ED" w:rsidRDefault="00F3369C" w:rsidP="00F478EC">
            <w:pPr>
              <w:spacing w:after="0"/>
              <w:jc w:val="right"/>
              <w:rPr>
                <w:rFonts w:ascii="Times New Roman" w:hAnsi="Times New Roman"/>
                <w:b/>
                <w:lang w:val="fi-FI"/>
              </w:rPr>
            </w:pPr>
            <w:r w:rsidRPr="00E229ED">
              <w:rPr>
                <w:rFonts w:ascii="Times New Roman" w:hAnsi="Times New Roman"/>
                <w:b/>
                <w:lang w:val="fi-FI"/>
              </w:rPr>
              <w:t>246</w:t>
            </w:r>
          </w:p>
        </w:tc>
        <w:tc>
          <w:tcPr>
            <w:tcW w:w="995" w:type="dxa"/>
          </w:tcPr>
          <w:p w14:paraId="1C25F9AF" w14:textId="3091E1A9" w:rsidR="00D60EC9" w:rsidRPr="00EE5968" w:rsidRDefault="000B4AC6" w:rsidP="00F478EC">
            <w:pPr>
              <w:spacing w:after="0"/>
              <w:jc w:val="right"/>
              <w:rPr>
                <w:rFonts w:ascii="Times New Roman" w:hAnsi="Times New Roman"/>
                <w:b/>
                <w:lang w:val="fi-FI"/>
              </w:rPr>
            </w:pPr>
            <w:r w:rsidRPr="00EE5968">
              <w:rPr>
                <w:rFonts w:ascii="Times New Roman" w:hAnsi="Times New Roman"/>
                <w:b/>
                <w:lang w:val="fi-FI"/>
              </w:rPr>
              <w:t>128:30</w:t>
            </w:r>
          </w:p>
        </w:tc>
      </w:tr>
      <w:tr w:rsidR="00F3369C" w14:paraId="66E39BA6" w14:textId="77777777" w:rsidTr="006B4EE3">
        <w:trPr>
          <w:trHeight w:val="279"/>
        </w:trPr>
        <w:tc>
          <w:tcPr>
            <w:tcW w:w="10774" w:type="dxa"/>
            <w:gridSpan w:val="11"/>
          </w:tcPr>
          <w:p w14:paraId="7CC684DA" w14:textId="77777777" w:rsidR="00F3369C" w:rsidRPr="00EE5968" w:rsidRDefault="00F3369C" w:rsidP="00F478EC">
            <w:pPr>
              <w:spacing w:after="0"/>
              <w:jc w:val="right"/>
              <w:rPr>
                <w:rFonts w:ascii="Times New Roman" w:hAnsi="Times New Roman"/>
                <w:b/>
                <w:lang w:val="fi-FI"/>
              </w:rPr>
            </w:pPr>
          </w:p>
        </w:tc>
      </w:tr>
      <w:tr w:rsidR="006B4EE3" w14:paraId="56F139DC" w14:textId="77777777" w:rsidTr="006B4EE3">
        <w:trPr>
          <w:trHeight w:val="333"/>
        </w:trPr>
        <w:tc>
          <w:tcPr>
            <w:tcW w:w="3007" w:type="dxa"/>
          </w:tcPr>
          <w:p w14:paraId="1C3D19A9" w14:textId="42E629AE" w:rsidR="00F3369C" w:rsidRPr="00F3369C" w:rsidRDefault="00F3369C" w:rsidP="00EE5968">
            <w:pPr>
              <w:spacing w:after="0"/>
              <w:rPr>
                <w:rFonts w:ascii="Times New Roman" w:hAnsi="Times New Roman"/>
                <w:b/>
                <w:lang w:val="fi-FI"/>
              </w:rPr>
            </w:pPr>
            <w:r w:rsidRPr="00F3369C">
              <w:rPr>
                <w:rFonts w:ascii="Times New Roman" w:hAnsi="Times New Roman"/>
                <w:b/>
                <w:lang w:val="fi-FI"/>
              </w:rPr>
              <w:t>Projektin tunnit yhteensä</w:t>
            </w:r>
          </w:p>
        </w:tc>
        <w:tc>
          <w:tcPr>
            <w:tcW w:w="576" w:type="dxa"/>
          </w:tcPr>
          <w:p w14:paraId="6F0E17AC" w14:textId="46D22FA0"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270</w:t>
            </w:r>
          </w:p>
        </w:tc>
        <w:tc>
          <w:tcPr>
            <w:tcW w:w="1003" w:type="dxa"/>
          </w:tcPr>
          <w:p w14:paraId="0AAF12EE" w14:textId="42C31856" w:rsidR="00F3369C" w:rsidRPr="00F3369C" w:rsidRDefault="00F02D51" w:rsidP="00F478EC">
            <w:pPr>
              <w:spacing w:after="0"/>
              <w:jc w:val="right"/>
              <w:rPr>
                <w:rFonts w:ascii="Times New Roman" w:hAnsi="Times New Roman"/>
                <w:lang w:val="fi-FI"/>
              </w:rPr>
            </w:pPr>
            <w:r>
              <w:rPr>
                <w:rFonts w:ascii="Times New Roman" w:hAnsi="Times New Roman"/>
                <w:lang w:val="fi-FI"/>
              </w:rPr>
              <w:t>290:30</w:t>
            </w:r>
          </w:p>
        </w:tc>
        <w:tc>
          <w:tcPr>
            <w:tcW w:w="576" w:type="dxa"/>
          </w:tcPr>
          <w:p w14:paraId="7975E83C" w14:textId="1E6B74FF"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276</w:t>
            </w:r>
          </w:p>
        </w:tc>
        <w:tc>
          <w:tcPr>
            <w:tcW w:w="1003" w:type="dxa"/>
          </w:tcPr>
          <w:p w14:paraId="3B5B3358" w14:textId="47AC357E" w:rsidR="00F3369C" w:rsidRPr="00F3369C" w:rsidRDefault="00FF7DB3" w:rsidP="00F478EC">
            <w:pPr>
              <w:spacing w:after="0"/>
              <w:jc w:val="right"/>
              <w:rPr>
                <w:rFonts w:ascii="Times New Roman" w:hAnsi="Times New Roman"/>
                <w:lang w:val="fi-FI"/>
              </w:rPr>
            </w:pPr>
            <w:r>
              <w:rPr>
                <w:rFonts w:ascii="Times New Roman" w:hAnsi="Times New Roman"/>
                <w:lang w:val="fi-FI"/>
              </w:rPr>
              <w:t>299:45</w:t>
            </w:r>
          </w:p>
        </w:tc>
        <w:tc>
          <w:tcPr>
            <w:tcW w:w="576" w:type="dxa"/>
          </w:tcPr>
          <w:p w14:paraId="34CD8006" w14:textId="0D1F9F20"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276</w:t>
            </w:r>
          </w:p>
        </w:tc>
        <w:tc>
          <w:tcPr>
            <w:tcW w:w="883" w:type="dxa"/>
          </w:tcPr>
          <w:p w14:paraId="4AB543D7" w14:textId="556CD726" w:rsidR="00F3369C" w:rsidRPr="00F3369C" w:rsidRDefault="00FF7DB3" w:rsidP="00F478EC">
            <w:pPr>
              <w:spacing w:after="0"/>
              <w:jc w:val="right"/>
              <w:rPr>
                <w:rFonts w:ascii="Times New Roman" w:hAnsi="Times New Roman"/>
                <w:lang w:val="fi-FI"/>
              </w:rPr>
            </w:pPr>
            <w:r>
              <w:rPr>
                <w:rFonts w:ascii="Times New Roman" w:hAnsi="Times New Roman"/>
                <w:lang w:val="fi-FI"/>
              </w:rPr>
              <w:t>328:40</w:t>
            </w:r>
          </w:p>
        </w:tc>
        <w:tc>
          <w:tcPr>
            <w:tcW w:w="576" w:type="dxa"/>
          </w:tcPr>
          <w:p w14:paraId="26F86AE5" w14:textId="623F2ADC"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270</w:t>
            </w:r>
          </w:p>
        </w:tc>
        <w:tc>
          <w:tcPr>
            <w:tcW w:w="883" w:type="dxa"/>
          </w:tcPr>
          <w:p w14:paraId="23299A3A" w14:textId="281DBBA8" w:rsidR="00F3369C" w:rsidRPr="00F3369C" w:rsidRDefault="00F02D51" w:rsidP="00F478EC">
            <w:pPr>
              <w:spacing w:after="0"/>
              <w:jc w:val="right"/>
              <w:rPr>
                <w:rFonts w:ascii="Times New Roman" w:hAnsi="Times New Roman"/>
                <w:lang w:val="fi-FI"/>
              </w:rPr>
            </w:pPr>
            <w:r>
              <w:rPr>
                <w:rFonts w:ascii="Times New Roman" w:hAnsi="Times New Roman"/>
                <w:lang w:val="fi-FI"/>
              </w:rPr>
              <w:t>300:20</w:t>
            </w:r>
          </w:p>
        </w:tc>
        <w:tc>
          <w:tcPr>
            <w:tcW w:w="696" w:type="dxa"/>
          </w:tcPr>
          <w:p w14:paraId="0E0E5E0B" w14:textId="5DFF0A01" w:rsidR="00F3369C" w:rsidRPr="00E229ED" w:rsidRDefault="00F3369C" w:rsidP="00F478EC">
            <w:pPr>
              <w:spacing w:after="0"/>
              <w:jc w:val="right"/>
              <w:rPr>
                <w:rFonts w:ascii="Times New Roman" w:hAnsi="Times New Roman"/>
                <w:b/>
                <w:lang w:val="fi-FI"/>
              </w:rPr>
            </w:pPr>
            <w:r w:rsidRPr="00E229ED">
              <w:rPr>
                <w:rFonts w:ascii="Times New Roman" w:hAnsi="Times New Roman"/>
                <w:b/>
                <w:lang w:val="fi-FI"/>
              </w:rPr>
              <w:t>1092</w:t>
            </w:r>
          </w:p>
        </w:tc>
        <w:tc>
          <w:tcPr>
            <w:tcW w:w="995" w:type="dxa"/>
          </w:tcPr>
          <w:p w14:paraId="583A7D99" w14:textId="294CB6A1" w:rsidR="00F3369C" w:rsidRPr="00EE5968" w:rsidRDefault="00F712B0" w:rsidP="00F478EC">
            <w:pPr>
              <w:spacing w:after="0"/>
              <w:jc w:val="right"/>
              <w:rPr>
                <w:rFonts w:ascii="Times New Roman" w:hAnsi="Times New Roman"/>
                <w:b/>
                <w:lang w:val="fi-FI"/>
              </w:rPr>
            </w:pPr>
            <w:r>
              <w:rPr>
                <w:rFonts w:ascii="Times New Roman" w:hAnsi="Times New Roman"/>
                <w:b/>
                <w:lang w:val="fi-FI"/>
              </w:rPr>
              <w:t>1219:15</w:t>
            </w:r>
          </w:p>
        </w:tc>
      </w:tr>
      <w:tr w:rsidR="00F3369C" w14:paraId="0200A787" w14:textId="77777777" w:rsidTr="006B4EE3">
        <w:trPr>
          <w:trHeight w:val="197"/>
        </w:trPr>
        <w:tc>
          <w:tcPr>
            <w:tcW w:w="10774" w:type="dxa"/>
            <w:gridSpan w:val="11"/>
          </w:tcPr>
          <w:p w14:paraId="2C7790F4" w14:textId="77777777" w:rsidR="00F3369C" w:rsidRPr="00EE5968" w:rsidRDefault="00F3369C" w:rsidP="00F478EC">
            <w:pPr>
              <w:spacing w:after="0"/>
              <w:jc w:val="right"/>
              <w:rPr>
                <w:rFonts w:ascii="Times New Roman" w:hAnsi="Times New Roman"/>
                <w:b/>
                <w:lang w:val="fi-FI"/>
              </w:rPr>
            </w:pPr>
          </w:p>
        </w:tc>
      </w:tr>
      <w:tr w:rsidR="006B4EE3" w14:paraId="4A9AF30C" w14:textId="77777777" w:rsidTr="006B4EE3">
        <w:trPr>
          <w:trHeight w:val="699"/>
        </w:trPr>
        <w:tc>
          <w:tcPr>
            <w:tcW w:w="3007" w:type="dxa"/>
          </w:tcPr>
          <w:p w14:paraId="5436300E" w14:textId="417DA6C5" w:rsidR="00F3369C" w:rsidRPr="00F3369C" w:rsidRDefault="00F3369C" w:rsidP="00EE5968">
            <w:pPr>
              <w:spacing w:after="0"/>
              <w:rPr>
                <w:rFonts w:ascii="Times New Roman" w:hAnsi="Times New Roman"/>
                <w:b/>
                <w:lang w:val="fi-FI"/>
              </w:rPr>
            </w:pPr>
            <w:r w:rsidRPr="00F3369C">
              <w:rPr>
                <w:rFonts w:ascii="Times New Roman" w:hAnsi="Times New Roman"/>
                <w:b/>
                <w:lang w:val="fi-FI"/>
              </w:rPr>
              <w:t>Projektin ja oheiskurssien tunnit yhteensä</w:t>
            </w:r>
          </w:p>
        </w:tc>
        <w:tc>
          <w:tcPr>
            <w:tcW w:w="576" w:type="dxa"/>
          </w:tcPr>
          <w:p w14:paraId="3DDE5F2E" w14:textId="59D41188"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294</w:t>
            </w:r>
          </w:p>
        </w:tc>
        <w:tc>
          <w:tcPr>
            <w:tcW w:w="1003" w:type="dxa"/>
          </w:tcPr>
          <w:p w14:paraId="16F6363D" w14:textId="552C4B6A" w:rsidR="00F3369C" w:rsidRPr="00F3369C" w:rsidRDefault="00F02D51" w:rsidP="00F478EC">
            <w:pPr>
              <w:spacing w:after="0"/>
              <w:jc w:val="right"/>
              <w:rPr>
                <w:rFonts w:ascii="Times New Roman" w:hAnsi="Times New Roman"/>
                <w:lang w:val="fi-FI"/>
              </w:rPr>
            </w:pPr>
            <w:r>
              <w:rPr>
                <w:rFonts w:ascii="Times New Roman" w:hAnsi="Times New Roman"/>
                <w:lang w:val="fi-FI"/>
              </w:rPr>
              <w:t>314:15</w:t>
            </w:r>
          </w:p>
        </w:tc>
        <w:tc>
          <w:tcPr>
            <w:tcW w:w="576" w:type="dxa"/>
          </w:tcPr>
          <w:p w14:paraId="7E8B836B" w14:textId="37B17549"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349</w:t>
            </w:r>
          </w:p>
        </w:tc>
        <w:tc>
          <w:tcPr>
            <w:tcW w:w="1003" w:type="dxa"/>
          </w:tcPr>
          <w:p w14:paraId="493DA817" w14:textId="439AD5DB" w:rsidR="00F3369C" w:rsidRPr="00F3369C" w:rsidRDefault="007530AB" w:rsidP="00F478EC">
            <w:pPr>
              <w:spacing w:after="0"/>
              <w:jc w:val="right"/>
              <w:rPr>
                <w:rFonts w:ascii="Times New Roman" w:hAnsi="Times New Roman"/>
                <w:lang w:val="fi-FI"/>
              </w:rPr>
            </w:pPr>
            <w:r>
              <w:rPr>
                <w:rFonts w:ascii="Times New Roman" w:hAnsi="Times New Roman"/>
                <w:lang w:val="fi-FI"/>
              </w:rPr>
              <w:t>343:40</w:t>
            </w:r>
          </w:p>
        </w:tc>
        <w:tc>
          <w:tcPr>
            <w:tcW w:w="576" w:type="dxa"/>
          </w:tcPr>
          <w:p w14:paraId="5D665CE2" w14:textId="2DED340F"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349</w:t>
            </w:r>
          </w:p>
        </w:tc>
        <w:tc>
          <w:tcPr>
            <w:tcW w:w="883" w:type="dxa"/>
          </w:tcPr>
          <w:p w14:paraId="3B0644D6" w14:textId="307E010D" w:rsidR="00F3369C" w:rsidRPr="00F3369C" w:rsidRDefault="007530AB" w:rsidP="00F478EC">
            <w:pPr>
              <w:spacing w:after="0"/>
              <w:jc w:val="right"/>
              <w:rPr>
                <w:rFonts w:ascii="Times New Roman" w:hAnsi="Times New Roman"/>
                <w:lang w:val="fi-FI"/>
              </w:rPr>
            </w:pPr>
            <w:r>
              <w:rPr>
                <w:rFonts w:ascii="Times New Roman" w:hAnsi="Times New Roman"/>
                <w:lang w:val="fi-FI"/>
              </w:rPr>
              <w:t>359:40</w:t>
            </w:r>
          </w:p>
        </w:tc>
        <w:tc>
          <w:tcPr>
            <w:tcW w:w="576" w:type="dxa"/>
          </w:tcPr>
          <w:p w14:paraId="7A8B8D72" w14:textId="7FF2E24F" w:rsidR="00F3369C" w:rsidRPr="00F3369C" w:rsidRDefault="00F3369C" w:rsidP="00F478EC">
            <w:pPr>
              <w:spacing w:after="0"/>
              <w:jc w:val="right"/>
              <w:rPr>
                <w:rFonts w:ascii="Times New Roman" w:hAnsi="Times New Roman"/>
                <w:lang w:val="fi-FI"/>
              </w:rPr>
            </w:pPr>
            <w:r w:rsidRPr="00F3369C">
              <w:rPr>
                <w:rFonts w:ascii="Times New Roman" w:hAnsi="Times New Roman"/>
                <w:lang w:val="fi-FI"/>
              </w:rPr>
              <w:t>344</w:t>
            </w:r>
          </w:p>
        </w:tc>
        <w:tc>
          <w:tcPr>
            <w:tcW w:w="883" w:type="dxa"/>
          </w:tcPr>
          <w:p w14:paraId="56BE4819" w14:textId="4935DBE1" w:rsidR="00F3369C" w:rsidRPr="00F3369C" w:rsidRDefault="00F02D51" w:rsidP="00F478EC">
            <w:pPr>
              <w:spacing w:after="0"/>
              <w:jc w:val="right"/>
              <w:rPr>
                <w:rFonts w:ascii="Times New Roman" w:hAnsi="Times New Roman"/>
                <w:lang w:val="fi-FI"/>
              </w:rPr>
            </w:pPr>
            <w:r>
              <w:rPr>
                <w:rFonts w:ascii="Times New Roman" w:hAnsi="Times New Roman"/>
                <w:lang w:val="fi-FI"/>
              </w:rPr>
              <w:t>330:10</w:t>
            </w:r>
          </w:p>
        </w:tc>
        <w:tc>
          <w:tcPr>
            <w:tcW w:w="696" w:type="dxa"/>
          </w:tcPr>
          <w:p w14:paraId="5CE0C052" w14:textId="23E1001D" w:rsidR="00F3369C" w:rsidRPr="00E229ED" w:rsidRDefault="00F3369C" w:rsidP="00F478EC">
            <w:pPr>
              <w:spacing w:after="0"/>
              <w:jc w:val="right"/>
              <w:rPr>
                <w:rFonts w:ascii="Times New Roman" w:hAnsi="Times New Roman"/>
                <w:b/>
                <w:lang w:val="fi-FI"/>
              </w:rPr>
            </w:pPr>
            <w:r w:rsidRPr="00E229ED">
              <w:rPr>
                <w:rFonts w:ascii="Times New Roman" w:hAnsi="Times New Roman"/>
                <w:b/>
                <w:lang w:val="fi-FI"/>
              </w:rPr>
              <w:t>1338</w:t>
            </w:r>
          </w:p>
        </w:tc>
        <w:tc>
          <w:tcPr>
            <w:tcW w:w="995" w:type="dxa"/>
          </w:tcPr>
          <w:p w14:paraId="353EF071" w14:textId="06D21B35" w:rsidR="00F3369C" w:rsidRPr="00EE5968" w:rsidRDefault="00F712B0" w:rsidP="00F478EC">
            <w:pPr>
              <w:spacing w:after="0"/>
              <w:jc w:val="right"/>
              <w:rPr>
                <w:rFonts w:ascii="Times New Roman" w:hAnsi="Times New Roman"/>
                <w:b/>
                <w:lang w:val="fi-FI"/>
              </w:rPr>
            </w:pPr>
            <w:r>
              <w:rPr>
                <w:rFonts w:ascii="Times New Roman" w:hAnsi="Times New Roman"/>
                <w:b/>
                <w:lang w:val="fi-FI"/>
              </w:rPr>
              <w:t>1347:45</w:t>
            </w:r>
          </w:p>
        </w:tc>
      </w:tr>
    </w:tbl>
    <w:p w14:paraId="7855D83E" w14:textId="39AF2EE1" w:rsidR="00580404" w:rsidRPr="006B4EE3" w:rsidRDefault="006B4EE3" w:rsidP="00F478EC">
      <w:pPr>
        <w:spacing w:before="240" w:line="360" w:lineRule="auto"/>
        <w:jc w:val="center"/>
        <w:rPr>
          <w:rFonts w:ascii="Times New Roman" w:hAnsi="Times New Roman"/>
          <w:lang w:val="fi-FI"/>
        </w:rPr>
      </w:pPr>
      <w:r w:rsidRPr="006B4EE3">
        <w:rPr>
          <w:rFonts w:ascii="Times New Roman" w:hAnsi="Times New Roman"/>
          <w:lang w:val="fi-FI"/>
        </w:rPr>
        <w:t>Taulukko 2</w:t>
      </w:r>
      <w:r w:rsidR="00E229ED" w:rsidRPr="006B4EE3">
        <w:rPr>
          <w:rFonts w:ascii="Times New Roman" w:hAnsi="Times New Roman"/>
          <w:lang w:val="fi-FI"/>
        </w:rPr>
        <w:t>: Yhteenveto toteutuneista työmääristä tehtäväkokonaisuuksittain.</w:t>
      </w:r>
    </w:p>
    <w:p w14:paraId="61CB1BE3" w14:textId="77777777" w:rsidR="00B17D68" w:rsidRDefault="00B17D68" w:rsidP="00E229ED">
      <w:pPr>
        <w:spacing w:line="360" w:lineRule="auto"/>
        <w:jc w:val="center"/>
        <w:rPr>
          <w:rFonts w:ascii="Times New Roman" w:hAnsi="Times New Roman"/>
          <w:color w:val="FF0000"/>
          <w:lang w:val="fi-FI"/>
        </w:rPr>
      </w:pPr>
    </w:p>
    <w:p w14:paraId="4AABFB2D" w14:textId="5D70016E" w:rsidR="0004243F" w:rsidRPr="00A777B9" w:rsidRDefault="00A777B9" w:rsidP="00544A13">
      <w:pPr>
        <w:spacing w:line="360" w:lineRule="auto"/>
        <w:rPr>
          <w:rFonts w:ascii="Times New Roman" w:hAnsi="Times New Roman"/>
          <w:lang w:val="fi-FI"/>
        </w:rPr>
      </w:pPr>
      <w:r>
        <w:rPr>
          <w:rFonts w:ascii="Times New Roman" w:hAnsi="Times New Roman"/>
          <w:b/>
          <w:lang w:val="fi-FI"/>
        </w:rPr>
        <w:t xml:space="preserve">Projektin hallintaan </w:t>
      </w:r>
      <w:r>
        <w:rPr>
          <w:rFonts w:ascii="Times New Roman" w:hAnsi="Times New Roman"/>
          <w:lang w:val="fi-FI"/>
        </w:rPr>
        <w:t>käytetyt työtunnit ylittyivät noin 80 tunnilla</w:t>
      </w:r>
      <w:r w:rsidR="0086346B">
        <w:rPr>
          <w:rFonts w:ascii="Times New Roman" w:hAnsi="Times New Roman"/>
          <w:lang w:val="fi-FI"/>
        </w:rPr>
        <w:t xml:space="preserve"> (katso taulukko 3)</w:t>
      </w:r>
      <w:r>
        <w:rPr>
          <w:rFonts w:ascii="Times New Roman" w:hAnsi="Times New Roman"/>
          <w:lang w:val="fi-FI"/>
        </w:rPr>
        <w:t xml:space="preserve">. Suuri syy työtuntien ylittymiseen oli se, että projektin seurantaan ja hallintaan meni noin 110 työtuntia suunniteltua enemmän. Seurannan ja hallinnan työtunteihin merkittiin esimerkiksi </w:t>
      </w:r>
      <w:r w:rsidR="00C5778B">
        <w:rPr>
          <w:rFonts w:ascii="Times New Roman" w:hAnsi="Times New Roman"/>
          <w:lang w:val="fi-FI"/>
        </w:rPr>
        <w:t xml:space="preserve">projektiorganisaation väliset tiedotukset, projektin sisäiset palaverit ja muut projektin etenemisen seurantaan liittyvät asiat. Käytetyt työtunnit kuvaavat hyvin, miten projektipäällikkö keskittyi projektin hallintaan ja näin osaltaan mahdollisti muun projektiryhmän keskittymisen ohjelmistokehitykseen. </w:t>
      </w:r>
    </w:p>
    <w:p w14:paraId="4D9B1E12" w14:textId="77777777" w:rsidR="00B17D68" w:rsidRPr="00F712B0" w:rsidRDefault="00B17D68">
      <w:pPr>
        <w:rPr>
          <w:lang w:val="fi-FI"/>
        </w:rPr>
      </w:pPr>
      <w:r w:rsidRPr="00F712B0">
        <w:rPr>
          <w:lang w:val="fi-FI"/>
        </w:rPr>
        <w:br w:type="page"/>
      </w:r>
    </w:p>
    <w:tbl>
      <w:tblPr>
        <w:tblW w:w="961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E229ED" w:rsidRPr="004C15D0" w14:paraId="38182508" w14:textId="77777777" w:rsidTr="0031742B">
        <w:trPr>
          <w:trHeight w:val="267"/>
        </w:trPr>
        <w:tc>
          <w:tcPr>
            <w:tcW w:w="96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349D" w14:textId="29EB940A" w:rsidR="00E229ED" w:rsidRPr="004C15D0" w:rsidRDefault="00E229ED" w:rsidP="00583F0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lastRenderedPageBreak/>
              <w:t>Projektin hallinta</w:t>
            </w:r>
          </w:p>
        </w:tc>
      </w:tr>
      <w:tr w:rsidR="0031742B" w:rsidRPr="004C15D0" w14:paraId="27752FAB"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16E03" w14:textId="77777777" w:rsidR="00E229ED" w:rsidRPr="004C15D0" w:rsidRDefault="00E229ED" w:rsidP="00583F0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3537" w14:textId="77777777" w:rsidR="00E229ED" w:rsidRPr="004C15D0" w:rsidRDefault="00E229ED"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6DCD" w14:textId="77777777" w:rsidR="00E229ED" w:rsidRPr="004C15D0" w:rsidRDefault="00E229ED"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1DD3" w14:textId="77777777" w:rsidR="00E229ED" w:rsidRPr="004C15D0" w:rsidRDefault="00E229ED"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0504" w14:textId="77777777" w:rsidR="00E229ED" w:rsidRPr="004C15D0" w:rsidRDefault="00E229ED"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2A5E" w14:textId="77777777" w:rsidR="00E229ED" w:rsidRPr="004C15D0" w:rsidRDefault="00E229ED"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31742B" w:rsidRPr="004C15D0" w14:paraId="71DFAA68"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8681A" w14:textId="77777777" w:rsidR="0031742B" w:rsidRPr="004C15D0" w:rsidRDefault="0031742B" w:rsidP="0031742B">
            <w:pPr>
              <w:suppressAutoHyphens w:val="0"/>
              <w:spacing w:after="0"/>
              <w:jc w:val="left"/>
              <w:rPr>
                <w:rFonts w:ascii="Times New Roman" w:hAnsi="Times New Roman"/>
                <w:b/>
                <w:bCs/>
                <w:color w:val="000000"/>
                <w:lang w:val="fi-FI" w:eastAsia="fi-FI"/>
              </w:rPr>
            </w:pP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6B73E" w14:textId="664E35EE"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4EE72AD" w14:textId="44710139"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296C1" w14:textId="667DBDCB"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AB250C1" w14:textId="35B06FE3"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897E" w14:textId="4EF499AF"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5D0EA56" w14:textId="18B89B4E"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8D3A0" w14:textId="7713C151"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ABAA036" w14:textId="4BEC4619"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F5527" w14:textId="6E1A8D18"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4A10F95" w14:textId="0BA3C902"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31742B" w:rsidRPr="004C15D0" w14:paraId="2D94698C"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26C97" w14:textId="77777777" w:rsidR="0031742B" w:rsidRPr="004C15D0" w:rsidRDefault="0031742B" w:rsidP="0031742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Projektisuunnitelma</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1129"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8FCC2E9" w14:textId="556482F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C2202" w14:textId="77777777" w:rsidR="0031742B" w:rsidRPr="004C15D0" w:rsidRDefault="0031742B" w:rsidP="0031742B">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3CE2741" w14:textId="6E5F330F"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9AEA8"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6C4D4D0" w14:textId="4EBE7FF5"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B6C18" w14:textId="77777777" w:rsidR="0031742B" w:rsidRPr="004C15D0" w:rsidRDefault="0031742B" w:rsidP="0031742B">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824EE20" w14:textId="1778135F"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F7C2A"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BD03529" w14:textId="48FC017A"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40:30</w:t>
            </w:r>
          </w:p>
        </w:tc>
      </w:tr>
      <w:tr w:rsidR="0031742B" w:rsidRPr="004C15D0" w14:paraId="6B768F5E"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D8E2" w14:textId="77777777" w:rsidR="0031742B" w:rsidRPr="004C15D0" w:rsidRDefault="0031742B" w:rsidP="0031742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Projektiraportti</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24ACB"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90A1258" w14:textId="1E445C04"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35:45</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6399" w14:textId="77777777" w:rsidR="0031742B" w:rsidRPr="004C15D0" w:rsidRDefault="0031742B" w:rsidP="0031742B">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26E954F" w14:textId="738E2E5F"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4CAE"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762BB48" w14:textId="562B0AEA"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0D57" w14:textId="77777777" w:rsidR="0031742B" w:rsidRPr="004C15D0" w:rsidRDefault="0031742B" w:rsidP="0031742B">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1B7B337" w14:textId="0BD3FB1F"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2:15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A557"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F6331B4" w14:textId="4DCA3A01"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39:00</w:t>
            </w:r>
          </w:p>
        </w:tc>
      </w:tr>
      <w:tr w:rsidR="0031742B" w:rsidRPr="004C15D0" w14:paraId="263CCE75"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70634" w14:textId="77777777" w:rsidR="0031742B" w:rsidRPr="004C15D0" w:rsidRDefault="0031742B" w:rsidP="0031742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Seuranta ja hallinta</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A5A0"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165D8E0" w14:textId="2B052F0D"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69:00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BBC1" w14:textId="77777777" w:rsidR="0031742B" w:rsidRPr="004C15D0" w:rsidRDefault="0031742B" w:rsidP="0031742B">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B3DD701" w14:textId="3C6D329A"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16:25</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2232"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E6DFBBB" w14:textId="1AF9AC81"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19:00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E2F84"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C5F21E1" w14:textId="6FF94499"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27:25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D6B03"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8A392A0" w14:textId="7F4E79AB"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131:50</w:t>
            </w:r>
          </w:p>
        </w:tc>
      </w:tr>
      <w:tr w:rsidR="0031742B" w:rsidRPr="004C15D0" w14:paraId="1E40C897"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9192D" w14:textId="77777777" w:rsidR="0031742B" w:rsidRPr="004C15D0" w:rsidRDefault="0031742B" w:rsidP="0031742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Tiedotus</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7021F"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ED78F72" w14:textId="177036AC"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D4457"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EA6AF73" w14:textId="37E770A6"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9AAE"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BA5C0F7" w14:textId="66299DE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BFE0"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0E8BD0B" w14:textId="5B804468"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E1FBB"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BA90564" w14:textId="17588E76"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31742B" w:rsidRPr="004C15D0" w14:paraId="3CD9F278"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F388C" w14:textId="53651DFD" w:rsidR="0031742B" w:rsidRPr="0031742B" w:rsidRDefault="0031742B" w:rsidP="0031742B">
            <w:pPr>
              <w:suppressAutoHyphens w:val="0"/>
              <w:spacing w:after="0"/>
              <w:jc w:val="left"/>
              <w:rPr>
                <w:rFonts w:ascii="Times New Roman" w:hAnsi="Times New Roman"/>
                <w:color w:val="000000"/>
                <w:lang w:val="fi-FI" w:eastAsia="fi-FI"/>
              </w:rPr>
            </w:pPr>
            <w:r w:rsidRPr="0031742B">
              <w:rPr>
                <w:rFonts w:ascii="Times New Roman" w:hAnsi="Times New Roman"/>
                <w:color w:val="000000"/>
                <w:lang w:val="fi-FI" w:eastAsia="fi-FI"/>
              </w:rPr>
              <w:t>Raportointi</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93B89" w14:textId="6BAE2308"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BCDC72B" w14:textId="65DC8523"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3:45</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E92A3" w14:textId="3C38682D"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72C6523" w14:textId="0FCBE8E6"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0B519" w14:textId="3F4143D8"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0A06191" w14:textId="5B96A978"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BB74B" w14:textId="3E1FE16B"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94373E4" w14:textId="33FBB7FB"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2:00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1C74A" w14:textId="76136ECA" w:rsidR="0031742B" w:rsidRPr="0031742B" w:rsidRDefault="0031742B" w:rsidP="0031742B">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4070866" w14:textId="2BCCB0F0" w:rsidR="0031742B" w:rsidRPr="0031742B"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5:45</w:t>
            </w:r>
          </w:p>
        </w:tc>
      </w:tr>
      <w:tr w:rsidR="0031742B" w:rsidRPr="004C15D0" w14:paraId="4AA4C103"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C003A" w14:textId="77777777" w:rsidR="0031742B" w:rsidRPr="004C15D0" w:rsidRDefault="0031742B" w:rsidP="0031742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Tulosten viimeistely ja kokoaminen</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4F35"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28193D4" w14:textId="2ABF2254"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12:30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A5C10"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4010EEED" w14:textId="3059A293"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6C5D"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4AADBCE" w14:textId="0D0A26D8"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EB45"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9BF5949" w14:textId="46C749CA"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A03B" w14:textId="77777777"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29</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CD10B22" w14:textId="702D4C6F" w:rsidR="0031742B" w:rsidRPr="004C15D0" w:rsidRDefault="0031742B" w:rsidP="0031742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16:30</w:t>
            </w:r>
          </w:p>
        </w:tc>
      </w:tr>
      <w:tr w:rsidR="0031742B" w:rsidRPr="004C15D0" w14:paraId="4906BFDF"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69A1" w14:textId="77777777" w:rsidR="0031742B" w:rsidRPr="004C15D0" w:rsidRDefault="0031742B" w:rsidP="0031742B">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6DC0" w14:textId="77777777"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115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51A21A7" w14:textId="04F1772A"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161:00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B6F0" w14:textId="77777777" w:rsidR="0031742B" w:rsidRPr="004C15D0" w:rsidRDefault="0031742B" w:rsidP="0031742B">
            <w:pPr>
              <w:suppressAutoHyphens w:val="0"/>
              <w:spacing w:after="0"/>
              <w:jc w:val="right"/>
              <w:rPr>
                <w:rFonts w:ascii="Times New Roman" w:hAnsi="Times New Roman"/>
                <w:b/>
                <w:bCs/>
                <w:color w:val="000000"/>
                <w:lang w:val="fi-FI" w:eastAsia="fi-FI"/>
              </w:rPr>
            </w:pPr>
            <w:r w:rsidRPr="004C15D0">
              <w:rPr>
                <w:rFonts w:ascii="Times New Roman" w:hAnsi="Times New Roman"/>
                <w:b/>
                <w:bCs/>
                <w:color w:val="000000"/>
                <w:lang w:val="fi-FI" w:eastAsia="fi-FI"/>
              </w:rPr>
              <w:t>10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689C72D" w14:textId="168E3FD0"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17:25</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57284" w14:textId="77777777"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EAAFC71" w14:textId="3E6765A8"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22:00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9CB9B" w14:textId="77777777"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0A32E87" w14:textId="3D9E012B"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33:10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E1B9" w14:textId="77777777"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F3CC2B7" w14:textId="4A98CA4D" w:rsidR="0031742B" w:rsidRPr="004C15D0" w:rsidRDefault="0031742B" w:rsidP="0031742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233:35</w:t>
            </w:r>
          </w:p>
        </w:tc>
      </w:tr>
    </w:tbl>
    <w:p w14:paraId="677AFE82" w14:textId="1BDE6FAB" w:rsidR="00EE5968" w:rsidRDefault="006B4EE3" w:rsidP="0031742B">
      <w:pPr>
        <w:spacing w:before="240" w:line="360" w:lineRule="auto"/>
        <w:jc w:val="center"/>
        <w:rPr>
          <w:rFonts w:ascii="Times New Roman" w:hAnsi="Times New Roman"/>
          <w:lang w:val="fi-FI"/>
        </w:rPr>
      </w:pPr>
      <w:r w:rsidRPr="006B4EE3">
        <w:rPr>
          <w:rFonts w:ascii="Times New Roman" w:hAnsi="Times New Roman"/>
          <w:lang w:val="fi-FI"/>
        </w:rPr>
        <w:t>Taulukko 3</w:t>
      </w:r>
      <w:r w:rsidR="00E229ED" w:rsidRPr="006B4EE3">
        <w:rPr>
          <w:rFonts w:ascii="Times New Roman" w:hAnsi="Times New Roman"/>
          <w:lang w:val="fi-FI"/>
        </w:rPr>
        <w:t>: Projektin hallinnan suunniteltu</w:t>
      </w:r>
      <w:r w:rsidR="0031742B">
        <w:rPr>
          <w:rFonts w:ascii="Times New Roman" w:hAnsi="Times New Roman"/>
          <w:lang w:val="fi-FI"/>
        </w:rPr>
        <w:t xml:space="preserve"> ja toteutunut</w:t>
      </w:r>
      <w:r w:rsidR="00E229ED" w:rsidRPr="006B4EE3">
        <w:rPr>
          <w:rFonts w:ascii="Times New Roman" w:hAnsi="Times New Roman"/>
          <w:lang w:val="fi-FI"/>
        </w:rPr>
        <w:t xml:space="preserve"> työmäärä.</w:t>
      </w:r>
    </w:p>
    <w:p w14:paraId="3F6EB236" w14:textId="77777777" w:rsidR="0031742B" w:rsidRPr="0031742B" w:rsidRDefault="0031742B" w:rsidP="0031742B">
      <w:pPr>
        <w:spacing w:before="240" w:line="360" w:lineRule="auto"/>
        <w:jc w:val="center"/>
        <w:rPr>
          <w:rFonts w:ascii="Times New Roman" w:hAnsi="Times New Roman"/>
          <w:lang w:val="fi-FI"/>
        </w:rPr>
      </w:pPr>
    </w:p>
    <w:p w14:paraId="51A17F03" w14:textId="7BA0D7BA" w:rsidR="00890C23" w:rsidRDefault="0029086D" w:rsidP="007A15FF">
      <w:pPr>
        <w:tabs>
          <w:tab w:val="center" w:pos="4680"/>
        </w:tabs>
        <w:spacing w:line="360" w:lineRule="auto"/>
        <w:rPr>
          <w:rFonts w:ascii="Times New Roman" w:hAnsi="Times New Roman"/>
          <w:lang w:val="fi-FI"/>
        </w:rPr>
      </w:pPr>
      <w:r>
        <w:rPr>
          <w:rFonts w:ascii="Times New Roman" w:hAnsi="Times New Roman"/>
          <w:b/>
          <w:lang w:val="fi-FI"/>
        </w:rPr>
        <w:t xml:space="preserve">Palaverit </w:t>
      </w:r>
      <w:r>
        <w:rPr>
          <w:rFonts w:ascii="Times New Roman" w:hAnsi="Times New Roman"/>
          <w:lang w:val="fi-FI"/>
        </w:rPr>
        <w:t>alittivat suunnitellun työmäärän noin 35 tunnilla</w:t>
      </w:r>
      <w:r w:rsidR="0086346B">
        <w:rPr>
          <w:rFonts w:ascii="Times New Roman" w:hAnsi="Times New Roman"/>
          <w:lang w:val="fi-FI"/>
        </w:rPr>
        <w:t xml:space="preserve"> (katso taulukko 4)</w:t>
      </w:r>
      <w:r>
        <w:rPr>
          <w:rFonts w:ascii="Times New Roman" w:hAnsi="Times New Roman"/>
          <w:lang w:val="fi-FI"/>
        </w:rPr>
        <w:t xml:space="preserve">. Tämä johtuu siitä, että palaverit sujuivat tilaajan kanssa suunniteltua nopeammin ja pöytäkirjojen laatiminen sujui projektin edetessä yhä nopeammin. Lappalainen ylitti hänelle suunnitellun työmäärän, sillä hän hoiti palaverista 5 eteenpäin pöytäkirjojen kirjoittamisen. </w:t>
      </w:r>
      <w:r w:rsidR="00D14360">
        <w:rPr>
          <w:rFonts w:ascii="Times New Roman" w:hAnsi="Times New Roman"/>
          <w:lang w:val="fi-FI"/>
        </w:rPr>
        <w:t xml:space="preserve">Palavereiden tunteihin </w:t>
      </w:r>
      <w:r w:rsidR="00003E5E">
        <w:rPr>
          <w:rFonts w:ascii="Times New Roman" w:hAnsi="Times New Roman"/>
          <w:lang w:val="fi-FI"/>
        </w:rPr>
        <w:t>kirjattiin</w:t>
      </w:r>
      <w:r w:rsidR="00D14360">
        <w:rPr>
          <w:rFonts w:ascii="Times New Roman" w:hAnsi="Times New Roman"/>
          <w:lang w:val="fi-FI"/>
        </w:rPr>
        <w:t xml:space="preserve"> myös aihealueeseen tutustuminen, jossa projektiryhmä kävi sisäisessä palaverissa läpi projektin aihetta ja tavoitteita.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31742B" w:rsidRPr="004C15D0" w14:paraId="62B60DA8" w14:textId="77777777" w:rsidTr="0031742B">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F1F06" w14:textId="228A3DBB" w:rsidR="0031742B" w:rsidRPr="004C15D0" w:rsidRDefault="0031742B" w:rsidP="000E3D1E">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Palaverit</w:t>
            </w:r>
          </w:p>
        </w:tc>
      </w:tr>
      <w:tr w:rsidR="0031742B" w:rsidRPr="004C15D0" w14:paraId="16A29A24"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6D61F" w14:textId="77777777" w:rsidR="0031742B" w:rsidRPr="004C15D0" w:rsidRDefault="0031742B"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5946" w14:textId="77777777"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AF92" w14:textId="77777777"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1F0B" w14:textId="77777777"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F33D" w14:textId="77777777"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49F3" w14:textId="77777777" w:rsidR="0031742B" w:rsidRPr="004C15D0" w:rsidRDefault="0031742B"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31742B" w:rsidRPr="004C15D0" w14:paraId="76548237"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006A8" w14:textId="77777777" w:rsidR="0031742B" w:rsidRPr="004C15D0" w:rsidRDefault="0031742B" w:rsidP="000E3D1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C41FB"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C4C2A34"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BD592"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83D2339"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D0BBD"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43816D3"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042DD"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EA20A8D" w14:textId="77777777" w:rsidR="0031742B"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B9D37" w14:textId="77777777"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64B003A" w14:textId="77777777" w:rsidR="0031742B" w:rsidRPr="004C15D0" w:rsidRDefault="0031742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7D64E9" w:rsidRPr="004C15D0" w14:paraId="51BA725B"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46D52" w14:textId="25B57994"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Esityslistat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2A7A5" w14:textId="7212FEBD"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DD66260" w14:textId="081BF1C0"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8B2E6" w14:textId="414326FA"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43F9F8" w14:textId="5E096079"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985D3" w14:textId="46C0A6BD"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8EFA440" w14:textId="2DDF621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18B9" w14:textId="1BD2B593"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62A3339" w14:textId="2304817C"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C629" w14:textId="5A2C65C2"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4EDCC11" w14:textId="0F1EE88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3:30</w:t>
            </w:r>
          </w:p>
        </w:tc>
      </w:tr>
      <w:tr w:rsidR="007D64E9" w:rsidRPr="004C15D0" w14:paraId="3B705F80"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E027" w14:textId="0659BC41"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Palaverit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22DE" w14:textId="3295B600"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C636B4D" w14:textId="6C7B8D7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17:15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83BD9" w14:textId="20393DE1"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5BCA343" w14:textId="70412EE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1A5A" w14:textId="356AC952"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A8FE6CD" w14:textId="5C1C328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4D44" w14:textId="1536845A"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A1F2138" w14:textId="2F4145D2"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14:00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0A07" w14:textId="25096D1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E6FA096" w14:textId="12CBECB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57:30</w:t>
            </w:r>
          </w:p>
        </w:tc>
      </w:tr>
      <w:tr w:rsidR="007D64E9" w:rsidRPr="004C15D0" w14:paraId="29C7B18C"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C9680" w14:textId="448EEBF0"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Pöytäkirjat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A702" w14:textId="5EA773E8"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371D0E5" w14:textId="08191DCC"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9:45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9A83" w14:textId="70FBD195"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19F6BB6" w14:textId="19DC4CB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3C99B" w14:textId="6DF48BCD"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28A2AC2" w14:textId="0138816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258C" w14:textId="39E17EB1"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1</w:t>
            </w:r>
            <w:r>
              <w:rPr>
                <w:rFonts w:ascii="Times New Roman" w:hAnsi="Times New Roman"/>
                <w:color w:val="000000"/>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6885A3B" w14:textId="52A784B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6:15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A5257" w14:textId="2E4032E7"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w:t>
            </w:r>
            <w:r w:rsidRPr="004C15D0">
              <w:rPr>
                <w:rFonts w:ascii="Times New Roman" w:hAnsi="Times New Roman"/>
                <w:color w:val="000000"/>
                <w:lang w:val="fi-FI" w:eastAsia="fi-FI"/>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935A354" w14:textId="4BA0F24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37:00</w:t>
            </w:r>
          </w:p>
        </w:tc>
      </w:tr>
      <w:tr w:rsidR="007D64E9" w:rsidRPr="004C15D0" w14:paraId="4E706FE4"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0E24" w14:textId="65940496"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Tilakatsaukset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6374" w14:textId="4E65631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65E3408" w14:textId="7056B55C"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D70C" w14:textId="3F381BFE"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98CAD6A" w14:textId="41C981F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B557" w14:textId="0C579541"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B6AB1C9" w14:textId="08733AE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32412" w14:textId="3DD1CED6"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FB74EC" w14:textId="3133836E"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45EC" w14:textId="08DC72BE"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DA42D72" w14:textId="18420389"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15:15</w:t>
            </w:r>
          </w:p>
        </w:tc>
      </w:tr>
      <w:tr w:rsidR="007D64E9" w:rsidRPr="0031742B" w14:paraId="371EE357"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152DF" w14:textId="3CFA1777" w:rsidR="007D64E9" w:rsidRPr="0031742B" w:rsidRDefault="007D64E9" w:rsidP="007D64E9">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Aihealueeseen tutustuminen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51511" w14:textId="77777777" w:rsidR="007D64E9" w:rsidRPr="0031742B" w:rsidRDefault="007D64E9" w:rsidP="007D64E9">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1162823" w14:textId="2CB3789B"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7CF6" w14:textId="77777777" w:rsidR="007D64E9" w:rsidRPr="0031742B" w:rsidRDefault="007D64E9" w:rsidP="007D64E9">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8DCD6B1" w14:textId="748B4433"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03C4" w14:textId="77777777" w:rsidR="007D64E9" w:rsidRPr="0031742B" w:rsidRDefault="007D64E9" w:rsidP="007D64E9">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60E4A47" w14:textId="6C465C05"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431A0" w14:textId="77777777" w:rsidR="007D64E9" w:rsidRPr="0031742B" w:rsidRDefault="007D64E9" w:rsidP="007D64E9">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C30AAED" w14:textId="346F5398"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A4433" w14:textId="77777777" w:rsidR="007D64E9" w:rsidRPr="0031742B" w:rsidRDefault="007D64E9" w:rsidP="007D64E9">
            <w:pPr>
              <w:suppressAutoHyphens w:val="0"/>
              <w:spacing w:after="0"/>
              <w:jc w:val="right"/>
              <w:rPr>
                <w:rFonts w:ascii="Times New Roman" w:hAnsi="Times New Roman"/>
                <w:color w:val="000000"/>
                <w:lang w:val="fi-FI" w:eastAsia="fi-FI"/>
              </w:rPr>
            </w:pPr>
            <w:r w:rsidRPr="0031742B">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4B74D56" w14:textId="6B37FE12"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5:45</w:t>
            </w:r>
          </w:p>
        </w:tc>
      </w:tr>
      <w:tr w:rsidR="007D64E9" w:rsidRPr="004C15D0" w14:paraId="4102F901" w14:textId="77777777" w:rsidTr="0031742B">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E20A3" w14:textId="77777777" w:rsidR="007D64E9" w:rsidRPr="004C15D0" w:rsidRDefault="007D64E9" w:rsidP="007D64E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EF73" w14:textId="3ED6B0CD"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30CC746" w14:textId="70093D9B"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56:45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5A09F" w14:textId="34107F86"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62FC596" w14:textId="0F537DDB"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20:45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CC74" w14:textId="2B6174C3"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C9F6A7D" w14:textId="11241FAC"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18:00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0A10" w14:textId="070FD176"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1FDAB0" w14:textId="0A816E85"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24:00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415E" w14:textId="7C544171"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B798C2A" w14:textId="4B86259D"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119:30</w:t>
            </w:r>
          </w:p>
        </w:tc>
      </w:tr>
    </w:tbl>
    <w:p w14:paraId="0D15D6E1" w14:textId="596BF2C2" w:rsidR="00D03094" w:rsidRDefault="00562924" w:rsidP="007D64E9">
      <w:pPr>
        <w:tabs>
          <w:tab w:val="center" w:pos="4680"/>
        </w:tabs>
        <w:spacing w:before="240" w:line="360" w:lineRule="auto"/>
        <w:jc w:val="center"/>
        <w:rPr>
          <w:rFonts w:ascii="Times New Roman" w:hAnsi="Times New Roman"/>
          <w:lang w:val="fi-FI"/>
        </w:rPr>
      </w:pPr>
      <w:r>
        <w:rPr>
          <w:rFonts w:ascii="Times New Roman" w:hAnsi="Times New Roman"/>
          <w:lang w:val="fi-FI"/>
        </w:rPr>
        <w:t>Taulukko 4</w:t>
      </w:r>
      <w:r w:rsidR="007A15FF" w:rsidRPr="006B4EE3">
        <w:rPr>
          <w:rFonts w:ascii="Times New Roman" w:hAnsi="Times New Roman"/>
          <w:lang w:val="fi-FI"/>
        </w:rPr>
        <w:t xml:space="preserve">: Palaverien suunniteltu </w:t>
      </w:r>
      <w:r w:rsidR="007D64E9">
        <w:rPr>
          <w:rFonts w:ascii="Times New Roman" w:hAnsi="Times New Roman"/>
          <w:lang w:val="fi-FI"/>
        </w:rPr>
        <w:t xml:space="preserve">ja toteutunut </w:t>
      </w:r>
      <w:r w:rsidR="007A15FF" w:rsidRPr="006B4EE3">
        <w:rPr>
          <w:rFonts w:ascii="Times New Roman" w:hAnsi="Times New Roman"/>
          <w:lang w:val="fi-FI"/>
        </w:rPr>
        <w:t xml:space="preserve">työmäärä. </w:t>
      </w:r>
    </w:p>
    <w:p w14:paraId="383CC392" w14:textId="77777777" w:rsidR="007D64E9" w:rsidRPr="007D64E9" w:rsidRDefault="007D64E9" w:rsidP="007D64E9">
      <w:pPr>
        <w:tabs>
          <w:tab w:val="center" w:pos="4680"/>
        </w:tabs>
        <w:spacing w:before="240" w:line="360" w:lineRule="auto"/>
        <w:jc w:val="center"/>
        <w:rPr>
          <w:rFonts w:ascii="Times New Roman" w:hAnsi="Times New Roman"/>
          <w:lang w:val="fi-FI"/>
        </w:rPr>
      </w:pPr>
    </w:p>
    <w:p w14:paraId="6556C1A9" w14:textId="07ED646A" w:rsidR="00544A13" w:rsidRDefault="00FB210E" w:rsidP="008872C2">
      <w:pPr>
        <w:spacing w:line="360" w:lineRule="auto"/>
        <w:rPr>
          <w:rFonts w:ascii="Times New Roman" w:hAnsi="Times New Roman"/>
          <w:lang w:val="fi-FI"/>
        </w:rPr>
      </w:pPr>
      <w:r w:rsidRPr="00FB210E">
        <w:rPr>
          <w:rFonts w:ascii="Times New Roman" w:hAnsi="Times New Roman"/>
          <w:b/>
          <w:lang w:val="fi-FI"/>
        </w:rPr>
        <w:t>Esitutkimukseen</w:t>
      </w:r>
      <w:r>
        <w:rPr>
          <w:rFonts w:ascii="Times New Roman" w:hAnsi="Times New Roman"/>
          <w:lang w:val="fi-FI"/>
        </w:rPr>
        <w:t xml:space="preserve"> käytetyt työtunnit alittuivat suunnitellusta työmäärästä noin 55 tunnilla</w:t>
      </w:r>
      <w:r w:rsidR="0086346B">
        <w:rPr>
          <w:rFonts w:ascii="Times New Roman" w:hAnsi="Times New Roman"/>
          <w:lang w:val="fi-FI"/>
        </w:rPr>
        <w:t xml:space="preserve"> (katso taulukko 5)</w:t>
      </w:r>
      <w:r>
        <w:rPr>
          <w:rFonts w:ascii="Times New Roman" w:hAnsi="Times New Roman"/>
          <w:lang w:val="fi-FI"/>
        </w:rPr>
        <w:t xml:space="preserve">. Tämä johtuu suurilta osin siitä, että aihealueeseen ja työkaluihin tutustuttiin ohjelmoinnin lomassa. Projektin alkuvaiheessa käytettiin enemmän aikaa Moveatis-projektin lähdekoodiin tutustumiseen sekä työkalujen opetteluun, mutta projektin edetessä esitutkimuksen </w:t>
      </w:r>
      <w:r>
        <w:rPr>
          <w:rFonts w:ascii="Times New Roman" w:hAnsi="Times New Roman"/>
          <w:lang w:val="fi-FI"/>
        </w:rPr>
        <w:lastRenderedPageBreak/>
        <w:t xml:space="preserve">työtunnit yhdistyivät toteutuksen työtunteihin. Taustaohjelmiston esitutkimuksen työtunnit eriteltiin tuntiseurannassa. Vaikka esitutkimuksen työtunnit alittuivat, esitutkimusta tehtiin tarvittava määrä.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7D64E9" w:rsidRPr="004C15D0" w14:paraId="5F3B82DB" w14:textId="77777777" w:rsidTr="000E3D1E">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B702F" w14:textId="3DE85FAF" w:rsidR="007D64E9" w:rsidRPr="004C15D0" w:rsidRDefault="007D64E9"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Esitutkimus</w:t>
            </w:r>
          </w:p>
        </w:tc>
      </w:tr>
      <w:tr w:rsidR="007D64E9" w:rsidRPr="004C15D0" w14:paraId="55522056"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7E5DA" w14:textId="77777777" w:rsidR="007D64E9" w:rsidRPr="004C15D0" w:rsidRDefault="007D64E9"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8AF3"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4734D"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47E3"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A8D0E"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37C3" w14:textId="77777777" w:rsidR="007D64E9" w:rsidRPr="004C15D0" w:rsidRDefault="007D64E9"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7D64E9" w:rsidRPr="004C15D0" w14:paraId="49535735"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F5DAE" w14:textId="77777777" w:rsidR="007D64E9" w:rsidRPr="004C15D0" w:rsidRDefault="007D64E9" w:rsidP="000E3D1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9BF44" w14:textId="77777777" w:rsidR="007D64E9" w:rsidRDefault="007D64E9" w:rsidP="000E3D1E">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F1B727D"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F6A3"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2197ACC"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8A4B3"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3233088"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9C984"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A84AD51"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9A02B"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9825DBF"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7D64E9" w:rsidRPr="004C15D0" w14:paraId="4B49F22D"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55889" w14:textId="3082D739"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Aihealueeseen tutustuminen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22FCD" w14:textId="4E9979E0"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9D08F82" w14:textId="0F48197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455F" w14:textId="132CD7F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1580A81" w14:textId="6EDE3C41"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7CB29" w14:textId="7FF4C7BC"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59A4A3" w14:textId="72A301E9"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B24A" w14:textId="3268716B"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17DC01D" w14:textId="4D19E9A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13:45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DC7F" w14:textId="4941F0F8"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CFAC44F" w14:textId="0613DAE9"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43:15</w:t>
            </w:r>
          </w:p>
        </w:tc>
      </w:tr>
      <w:tr w:rsidR="007D64E9" w:rsidRPr="004C15D0" w14:paraId="3BBC28B3"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C7C44" w14:textId="382F0448"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Työkaluihin tutustuminen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2754" w14:textId="29869CB7"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7298746" w14:textId="5C0512B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6664" w14:textId="5AC018F2"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B5FDBA1" w14:textId="5EBA86E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6609" w14:textId="3B67EA7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74C4A1A" w14:textId="728D2A2C"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9153" w14:textId="3D971FAB"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DAAFABD" w14:textId="7624E75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5:15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1F97A" w14:textId="2BCEA8FB"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0ACAED6" w14:textId="42C1C2B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20:45</w:t>
            </w:r>
          </w:p>
        </w:tc>
      </w:tr>
      <w:tr w:rsidR="007D64E9" w:rsidRPr="004C15D0" w14:paraId="65AC5EE2"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23684" w14:textId="68BE8891" w:rsidR="007D64E9" w:rsidRPr="004C15D0" w:rsidRDefault="007D64E9" w:rsidP="007D64E9">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Taustaohjelmisto (</w:t>
            </w:r>
            <w:proofErr w:type="spellStart"/>
            <w:r>
              <w:rPr>
                <w:rFonts w:ascii="Times New Roman" w:hAnsi="Times New Roman"/>
                <w:color w:val="000000"/>
                <w:lang w:val="fi-FI" w:eastAsia="fi-FI"/>
              </w:rPr>
              <w:t>backend</w:t>
            </w:r>
            <w:proofErr w:type="spellEnd"/>
            <w:r>
              <w:rPr>
                <w:rFonts w:ascii="Times New Roman" w:hAnsi="Times New Roman"/>
                <w:color w:val="000000"/>
                <w:lang w:val="fi-FI" w:eastAsia="fi-FI"/>
              </w:rPr>
              <w: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2377B" w14:textId="43F2440E"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E370EC6" w14:textId="49ABCA5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E9867" w14:textId="72FEFA6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694C0F" w14:textId="34D5CDA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7AE79" w14:textId="5B0B23F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10D20C9" w14:textId="2C97D4CB"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FAE22" w14:textId="734B4E41"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1B85CDE" w14:textId="00CB8EE9"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76B4" w14:textId="13B3DDCA"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A09D139" w14:textId="1E577E1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5:15</w:t>
            </w:r>
          </w:p>
        </w:tc>
      </w:tr>
      <w:tr w:rsidR="007D64E9" w:rsidRPr="004C15D0" w14:paraId="5758209F"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1D57B" w14:textId="77777777" w:rsidR="007D64E9" w:rsidRPr="004C15D0" w:rsidRDefault="007D64E9" w:rsidP="007D64E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C35F" w14:textId="3517AB14"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67EFEBD" w14:textId="5E7DB5CE"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13:15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F4970" w14:textId="77777777"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B1310A" w14:textId="093EED3D"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21:30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3474A" w14:textId="77777777"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CC2C90F" w14:textId="57CB3E7F"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22DB" w14:textId="77777777"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84E26AB" w14:textId="1C362AD5"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19</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E324F" w14:textId="24D46D55"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124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C4CBF69" w14:textId="1D8CCDCA"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69:15</w:t>
            </w:r>
          </w:p>
        </w:tc>
      </w:tr>
    </w:tbl>
    <w:p w14:paraId="0EBA37F3" w14:textId="546B3F4D" w:rsidR="00544A13" w:rsidRDefault="00562924" w:rsidP="007D64E9">
      <w:pPr>
        <w:spacing w:before="240" w:line="360" w:lineRule="auto"/>
        <w:jc w:val="center"/>
        <w:rPr>
          <w:rFonts w:ascii="Times New Roman" w:hAnsi="Times New Roman"/>
          <w:lang w:val="fi-FI"/>
        </w:rPr>
      </w:pPr>
      <w:r>
        <w:rPr>
          <w:rFonts w:ascii="Times New Roman" w:hAnsi="Times New Roman"/>
          <w:lang w:val="fi-FI"/>
        </w:rPr>
        <w:t>Taulukko 5</w:t>
      </w:r>
      <w:r w:rsidR="007A15FF" w:rsidRPr="006B4EE3">
        <w:rPr>
          <w:rFonts w:ascii="Times New Roman" w:hAnsi="Times New Roman"/>
          <w:lang w:val="fi-FI"/>
        </w:rPr>
        <w:t>: Esitutkimuksen suunniteltu</w:t>
      </w:r>
      <w:r w:rsidR="007D64E9">
        <w:rPr>
          <w:rFonts w:ascii="Times New Roman" w:hAnsi="Times New Roman"/>
          <w:lang w:val="fi-FI"/>
        </w:rPr>
        <w:t xml:space="preserve"> ja toteutunut</w:t>
      </w:r>
      <w:r w:rsidR="007A15FF" w:rsidRPr="006B4EE3">
        <w:rPr>
          <w:rFonts w:ascii="Times New Roman" w:hAnsi="Times New Roman"/>
          <w:lang w:val="fi-FI"/>
        </w:rPr>
        <w:t xml:space="preserve"> työmäärä.</w:t>
      </w:r>
    </w:p>
    <w:p w14:paraId="14C3CDC9" w14:textId="77777777" w:rsidR="007D64E9" w:rsidRPr="007D64E9" w:rsidRDefault="007D64E9" w:rsidP="007D64E9">
      <w:pPr>
        <w:spacing w:before="240" w:line="360" w:lineRule="auto"/>
        <w:jc w:val="center"/>
        <w:rPr>
          <w:rFonts w:ascii="Times New Roman" w:hAnsi="Times New Roman"/>
          <w:lang w:val="fi-FI"/>
        </w:rPr>
      </w:pPr>
    </w:p>
    <w:p w14:paraId="51DE24FE" w14:textId="3D75150A" w:rsidR="007A6971" w:rsidRDefault="007A6971" w:rsidP="00544A13">
      <w:pPr>
        <w:spacing w:line="360" w:lineRule="auto"/>
        <w:rPr>
          <w:rFonts w:ascii="Times New Roman" w:hAnsi="Times New Roman"/>
          <w:lang w:val="fi-FI"/>
        </w:rPr>
      </w:pPr>
      <w:r w:rsidRPr="007A6971">
        <w:rPr>
          <w:rFonts w:ascii="Times New Roman" w:hAnsi="Times New Roman"/>
          <w:b/>
          <w:lang w:val="fi-FI"/>
        </w:rPr>
        <w:t>Vaatimusmäärittelyyn</w:t>
      </w:r>
      <w:r>
        <w:rPr>
          <w:rFonts w:ascii="Times New Roman" w:hAnsi="Times New Roman"/>
          <w:b/>
          <w:lang w:val="fi-FI"/>
        </w:rPr>
        <w:t xml:space="preserve"> </w:t>
      </w:r>
      <w:r>
        <w:rPr>
          <w:rFonts w:ascii="Times New Roman" w:hAnsi="Times New Roman"/>
          <w:lang w:val="fi-FI"/>
        </w:rPr>
        <w:t>käytetyt työtunnit ylittyivät suunnitellusta työmäärästä noin 30 tunnilla</w:t>
      </w:r>
      <w:r w:rsidR="0086346B">
        <w:rPr>
          <w:rFonts w:ascii="Times New Roman" w:hAnsi="Times New Roman"/>
          <w:lang w:val="fi-FI"/>
        </w:rPr>
        <w:t xml:space="preserve"> (katso taulukko 6)</w:t>
      </w:r>
      <w:r>
        <w:rPr>
          <w:rFonts w:ascii="Times New Roman" w:hAnsi="Times New Roman"/>
          <w:lang w:val="fi-FI"/>
        </w:rPr>
        <w:t xml:space="preserve">. </w:t>
      </w:r>
      <w:r w:rsidR="0056766F">
        <w:rPr>
          <w:rFonts w:ascii="Times New Roman" w:hAnsi="Times New Roman"/>
          <w:lang w:val="fi-FI"/>
        </w:rPr>
        <w:t xml:space="preserve">Vaatimusmäärittelyn suunniteltu työmäärä erosi toteutuneesta työmäärästä lähinnä raportoinnin osalta. Raportoinnin tuntiero johtui siitä, että vaatimuksia muokattiin koko projektin ajan. </w:t>
      </w:r>
      <w:r>
        <w:rPr>
          <w:rFonts w:ascii="Times New Roman" w:hAnsi="Times New Roman"/>
          <w:lang w:val="fi-FI"/>
        </w:rPr>
        <w:t xml:space="preserve">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7D64E9" w:rsidRPr="004C15D0" w14:paraId="3435D82E" w14:textId="77777777" w:rsidTr="000E3D1E">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C1D5" w14:textId="3C3D1EF7" w:rsidR="007D64E9" w:rsidRPr="004C15D0" w:rsidRDefault="007D64E9"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Vaatimusmäärittely</w:t>
            </w:r>
          </w:p>
        </w:tc>
      </w:tr>
      <w:tr w:rsidR="007D64E9" w:rsidRPr="004C15D0" w14:paraId="0CF6804F"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32159" w14:textId="77777777" w:rsidR="007D64E9" w:rsidRPr="004C15D0" w:rsidRDefault="007D64E9"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3157E"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C6B86"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5CAF9"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7D62"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0B04" w14:textId="77777777" w:rsidR="007D64E9" w:rsidRPr="004C15D0" w:rsidRDefault="007D64E9"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7D64E9" w:rsidRPr="004C15D0" w14:paraId="3C48ED49"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500BB" w14:textId="77777777" w:rsidR="007D64E9" w:rsidRPr="004C15D0" w:rsidRDefault="007D64E9" w:rsidP="000E3D1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A0251"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0D7A4FC"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11CEF"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61FB7F1"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07E74"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60032D"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6C9CA"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580859"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5207D"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EFC334D"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7D64E9" w:rsidRPr="004C15D0" w14:paraId="094058E5"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3DAF7" w14:textId="7A71061E"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Suunnittelu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2093" w14:textId="14EC2F8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152A85B" w14:textId="3BD9E437"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175C3" w14:textId="3151336B"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DF9759" w14:textId="132D075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258B" w14:textId="258653C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4B33B36" w14:textId="23E06670"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347CE" w14:textId="6AE3EF91"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1684B9" w14:textId="35A0B6A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E93B5" w14:textId="36BC74A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FA5732C" w14:textId="137F0E8A"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12</w:t>
            </w:r>
          </w:p>
        </w:tc>
      </w:tr>
      <w:tr w:rsidR="007D64E9" w:rsidRPr="004C15D0" w14:paraId="0A5C96BC"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F110D" w14:textId="172C934C" w:rsidR="007D64E9" w:rsidRPr="004C15D0" w:rsidRDefault="007D64E9" w:rsidP="007D64E9">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Raportointi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DDA9D" w14:textId="63C6B431"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C98B065" w14:textId="084EE3FE"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3FA17" w14:textId="724D4E51"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B8E37AB" w14:textId="78ECAE3A"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89DD" w14:textId="4D0C527F" w:rsidR="007D64E9" w:rsidRPr="004C15D0" w:rsidRDefault="007D64E9" w:rsidP="007D64E9">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B87CEF6" w14:textId="4A01ED2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B6798" w14:textId="21A6FB86"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61FCD8" w14:textId="1A6ED1F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47:30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DE760" w14:textId="3360C3C7"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8121FD9" w14:textId="7C5A43F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47:30</w:t>
            </w:r>
          </w:p>
        </w:tc>
      </w:tr>
      <w:tr w:rsidR="007D64E9" w:rsidRPr="004C15D0" w14:paraId="422D4537" w14:textId="77777777" w:rsidTr="000E3D1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507D" w14:textId="77777777" w:rsidR="007D64E9" w:rsidRPr="004C15D0" w:rsidRDefault="007D64E9" w:rsidP="007D64E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1A94C" w14:textId="48F5CBBD"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C4892F1" w14:textId="289A6C53"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E239" w14:textId="32817EA5"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2A860CC" w14:textId="27CEB988"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0:00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65E0" w14:textId="749D3BEC"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4CF0E47" w14:textId="7E643C5A"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0:00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93B4" w14:textId="4C9125A4"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5265F64" w14:textId="51CD5EFA"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57:00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7B0A" w14:textId="115594AF"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B4ADDD7" w14:textId="1E6AB29C"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59:30</w:t>
            </w:r>
          </w:p>
        </w:tc>
      </w:tr>
    </w:tbl>
    <w:p w14:paraId="24101049" w14:textId="51AB89E1" w:rsidR="00A549F5" w:rsidRDefault="00562924" w:rsidP="007D64E9">
      <w:pPr>
        <w:spacing w:before="240" w:line="360" w:lineRule="auto"/>
        <w:jc w:val="center"/>
        <w:rPr>
          <w:rFonts w:ascii="Times New Roman" w:hAnsi="Times New Roman"/>
          <w:lang w:val="fi-FI"/>
        </w:rPr>
      </w:pPr>
      <w:r>
        <w:rPr>
          <w:rFonts w:ascii="Times New Roman" w:hAnsi="Times New Roman"/>
          <w:lang w:val="fi-FI"/>
        </w:rPr>
        <w:t>Taulukko 6</w:t>
      </w:r>
      <w:r w:rsidR="007A15FF" w:rsidRPr="006B4EE3">
        <w:rPr>
          <w:rFonts w:ascii="Times New Roman" w:hAnsi="Times New Roman"/>
          <w:lang w:val="fi-FI"/>
        </w:rPr>
        <w:t>: Vaatimusmäärittelyn suunniteltu</w:t>
      </w:r>
      <w:r w:rsidR="007D64E9">
        <w:rPr>
          <w:rFonts w:ascii="Times New Roman" w:hAnsi="Times New Roman"/>
          <w:lang w:val="fi-FI"/>
        </w:rPr>
        <w:t xml:space="preserve"> ja toteutunut</w:t>
      </w:r>
      <w:r w:rsidR="007A15FF" w:rsidRPr="006B4EE3">
        <w:rPr>
          <w:rFonts w:ascii="Times New Roman" w:hAnsi="Times New Roman"/>
          <w:lang w:val="fi-FI"/>
        </w:rPr>
        <w:t xml:space="preserve"> työmäärä.</w:t>
      </w:r>
    </w:p>
    <w:p w14:paraId="4FD728DB" w14:textId="77777777" w:rsidR="007D64E9" w:rsidRPr="007D64E9" w:rsidRDefault="007D64E9" w:rsidP="007D64E9">
      <w:pPr>
        <w:spacing w:before="240" w:line="360" w:lineRule="auto"/>
        <w:jc w:val="center"/>
        <w:rPr>
          <w:rFonts w:ascii="Times New Roman" w:hAnsi="Times New Roman"/>
          <w:lang w:val="fi-FI"/>
        </w:rPr>
      </w:pPr>
    </w:p>
    <w:p w14:paraId="19FFE6DF" w14:textId="7D116F53" w:rsidR="00544A13" w:rsidRDefault="00A549F5" w:rsidP="00544A13">
      <w:pPr>
        <w:spacing w:line="360" w:lineRule="auto"/>
        <w:rPr>
          <w:rFonts w:ascii="Times New Roman" w:hAnsi="Times New Roman"/>
          <w:lang w:val="fi-FI"/>
        </w:rPr>
      </w:pPr>
      <w:r w:rsidRPr="00A549F5">
        <w:rPr>
          <w:rFonts w:ascii="Times New Roman" w:hAnsi="Times New Roman"/>
          <w:b/>
          <w:lang w:val="fi-FI"/>
        </w:rPr>
        <w:t xml:space="preserve">Suunnitteluun </w:t>
      </w:r>
      <w:r w:rsidR="00003E5E">
        <w:rPr>
          <w:rFonts w:ascii="Times New Roman" w:hAnsi="Times New Roman"/>
          <w:lang w:val="fi-FI"/>
        </w:rPr>
        <w:t>kirjatut</w:t>
      </w:r>
      <w:r>
        <w:rPr>
          <w:rFonts w:ascii="Times New Roman" w:hAnsi="Times New Roman"/>
          <w:lang w:val="fi-FI"/>
        </w:rPr>
        <w:t xml:space="preserve"> työtunnit alittuivat noin 30 tunnilla</w:t>
      </w:r>
      <w:r w:rsidR="0086346B">
        <w:rPr>
          <w:rFonts w:ascii="Times New Roman" w:hAnsi="Times New Roman"/>
          <w:lang w:val="fi-FI"/>
        </w:rPr>
        <w:t xml:space="preserve"> (katso taulukko 7)</w:t>
      </w:r>
      <w:r>
        <w:rPr>
          <w:rFonts w:ascii="Times New Roman" w:hAnsi="Times New Roman"/>
          <w:lang w:val="fi-FI"/>
        </w:rPr>
        <w:t xml:space="preserve">. Suunnittelutyötä tehtiin jonkin verran ohjelmoinnin lomassa, tilaajan kanssa palavereissa sekä projektiryhmän sisäisissä palavereissa, jolloin suunnittelutunnit </w:t>
      </w:r>
      <w:r w:rsidR="00003E5E">
        <w:rPr>
          <w:rFonts w:ascii="Times New Roman" w:hAnsi="Times New Roman"/>
          <w:lang w:val="fi-FI"/>
        </w:rPr>
        <w:t>kirjattiin</w:t>
      </w:r>
      <w:r>
        <w:rPr>
          <w:rFonts w:ascii="Times New Roman" w:hAnsi="Times New Roman"/>
          <w:lang w:val="fi-FI"/>
        </w:rPr>
        <w:t xml:space="preserve"> muihin tunteihin. Todellisuudessa suunnitteluun käytetyt työtunnit vastaavat hyvin suunniteltua työmäärää. Suunnitteluun käytetyt työtunnit jaoteltiin vain käyttöliittymäsuunnitteluun </w:t>
      </w:r>
      <w:r w:rsidR="00003E5E">
        <w:rPr>
          <w:rFonts w:ascii="Times New Roman" w:hAnsi="Times New Roman"/>
          <w:lang w:val="fi-FI"/>
        </w:rPr>
        <w:t>ja</w:t>
      </w:r>
      <w:r>
        <w:rPr>
          <w:rFonts w:ascii="Times New Roman" w:hAnsi="Times New Roman"/>
          <w:lang w:val="fi-FI"/>
        </w:rPr>
        <w:t xml:space="preserve"> tietokantasuunnitteluun</w:t>
      </w:r>
      <w:r w:rsidR="00003E5E">
        <w:rPr>
          <w:rFonts w:ascii="Times New Roman" w:hAnsi="Times New Roman"/>
          <w:lang w:val="fi-FI"/>
        </w:rPr>
        <w:t>, koska samaan aikaan saatettiin kehittää useampaa sivua ja työtuntien erittely ei onnistunut sivujen välillä</w:t>
      </w:r>
      <w:r>
        <w:rPr>
          <w:rFonts w:ascii="Times New Roman" w:hAnsi="Times New Roman"/>
          <w:lang w:val="fi-FI"/>
        </w:rPr>
        <w:t xml:space="preserve">. </w:t>
      </w:r>
      <w:r>
        <w:rPr>
          <w:rFonts w:ascii="Times New Roman" w:hAnsi="Times New Roman"/>
          <w:lang w:val="fi-FI"/>
        </w:rPr>
        <w:lastRenderedPageBreak/>
        <w:t xml:space="preserve">Käyttöliittymäsuunnittelu piti sisällään palauteanalyysisivun, yhteenvetosivun, etusivun, kategorian määrittelysivun </w:t>
      </w:r>
      <w:r w:rsidR="00003E5E">
        <w:rPr>
          <w:rFonts w:ascii="Times New Roman" w:hAnsi="Times New Roman"/>
          <w:lang w:val="fi-FI"/>
        </w:rPr>
        <w:t>ja</w:t>
      </w:r>
      <w:r>
        <w:rPr>
          <w:rFonts w:ascii="Times New Roman" w:hAnsi="Times New Roman"/>
          <w:lang w:val="fi-FI"/>
        </w:rPr>
        <w:t xml:space="preserve"> hallintasivun. Tietokantasuunnittelu piti sisällään taustaohjelmiston </w:t>
      </w:r>
      <w:r w:rsidR="00003E5E">
        <w:rPr>
          <w:rFonts w:ascii="Times New Roman" w:hAnsi="Times New Roman"/>
          <w:lang w:val="fi-FI"/>
        </w:rPr>
        <w:t>ja</w:t>
      </w:r>
      <w:r>
        <w:rPr>
          <w:rFonts w:ascii="Times New Roman" w:hAnsi="Times New Roman"/>
          <w:lang w:val="fi-FI"/>
        </w:rPr>
        <w:t xml:space="preserve"> tietokannan. </w:t>
      </w:r>
      <w:r w:rsidR="00041E2E">
        <w:rPr>
          <w:rFonts w:ascii="Times New Roman" w:hAnsi="Times New Roman"/>
          <w:lang w:val="fi-FI"/>
        </w:rPr>
        <w:t>Työtuntierot projektiryhmän jäsenten kesken johtuivat</w:t>
      </w:r>
      <w:r>
        <w:rPr>
          <w:rFonts w:ascii="Times New Roman" w:hAnsi="Times New Roman"/>
          <w:lang w:val="fi-FI"/>
        </w:rPr>
        <w:t xml:space="preserve"> </w:t>
      </w:r>
      <w:r w:rsidR="00041E2E">
        <w:rPr>
          <w:rFonts w:ascii="Times New Roman" w:hAnsi="Times New Roman"/>
          <w:lang w:val="fi-FI"/>
        </w:rPr>
        <w:t xml:space="preserve">siitä, että Moisio ja Nykänen ottivat päävastuun suunnittelusta Lappalaisen ja Puumalan keskittyessä muihin projektin alkuvaiheen tehtäviin.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7D64E9" w:rsidRPr="004C15D0" w14:paraId="523D0759" w14:textId="77777777" w:rsidTr="007D64E9">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4DD7" w14:textId="23DBEDB3" w:rsidR="007D64E9" w:rsidRPr="004C15D0" w:rsidRDefault="007D64E9" w:rsidP="000E3D1E">
            <w:pPr>
              <w:suppressAutoHyphens w:val="0"/>
              <w:spacing w:after="0"/>
              <w:jc w:val="left"/>
              <w:rPr>
                <w:rFonts w:ascii="Times New Roman" w:hAnsi="Times New Roman"/>
                <w:b/>
                <w:bCs/>
                <w:color w:val="000000"/>
                <w:lang w:val="fi-FI" w:eastAsia="fi-FI"/>
              </w:rPr>
            </w:pPr>
            <w:r w:rsidRPr="008657B1">
              <w:rPr>
                <w:rFonts w:ascii="Times New Roman" w:hAnsi="Times New Roman"/>
                <w:b/>
                <w:bCs/>
                <w:lang w:val="fi-FI" w:eastAsia="fi-FI"/>
              </w:rPr>
              <w:t>Suunnittelu</w:t>
            </w:r>
          </w:p>
        </w:tc>
      </w:tr>
      <w:tr w:rsidR="007D64E9" w:rsidRPr="004C15D0" w14:paraId="176254F4"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BDCC" w14:textId="77777777" w:rsidR="007D64E9" w:rsidRPr="004C15D0" w:rsidRDefault="007D64E9"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F422"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7898"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93A8F"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84389"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3B277" w14:textId="77777777" w:rsidR="007D64E9" w:rsidRPr="004C15D0" w:rsidRDefault="007D64E9"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7D64E9" w:rsidRPr="004C15D0" w14:paraId="74B8F580"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1C053" w14:textId="77777777" w:rsidR="007D64E9" w:rsidRPr="004C15D0" w:rsidRDefault="007D64E9" w:rsidP="000E3D1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C0605"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D1FCDCD"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6FF2D"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1822AF"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77C65"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6C3350"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97163"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57F970A" w14:textId="77777777" w:rsidR="007D64E9"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3DAF"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E9567B8" w14:textId="77777777" w:rsidR="007D64E9" w:rsidRPr="004C15D0" w:rsidRDefault="007D64E9"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7D64E9" w:rsidRPr="004C15D0" w14:paraId="258DA88B"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32D9" w14:textId="31490544" w:rsidR="007D64E9" w:rsidRPr="004C15D0" w:rsidRDefault="007D64E9" w:rsidP="007D64E9">
            <w:pPr>
              <w:suppressAutoHyphens w:val="0"/>
              <w:spacing w:after="0"/>
              <w:jc w:val="left"/>
              <w:rPr>
                <w:rFonts w:ascii="Times New Roman" w:hAnsi="Times New Roman"/>
                <w:color w:val="000000"/>
                <w:lang w:val="fi-FI" w:eastAsia="fi-FI"/>
              </w:rPr>
            </w:pPr>
            <w:r w:rsidRPr="00A549F5">
              <w:rPr>
                <w:rFonts w:ascii="Times New Roman" w:hAnsi="Times New Roman"/>
                <w:bCs/>
                <w:lang w:val="fi-FI"/>
              </w:rPr>
              <w:t>Palauteanalyysisivu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E98B5" w14:textId="119A62D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E75248F" w14:textId="6C203CF8"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83C65" w14:textId="0E5ED71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A01BC3E" w14:textId="365BC620"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7049" w14:textId="2C04BBBB"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A39196" w14:textId="0897BFC0"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0513" w14:textId="577952C0"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970A517" w14:textId="78E25A3A"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A0825" w14:textId="6AC60547"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1975467" w14:textId="24BB8B60"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7D64E9" w:rsidRPr="004C15D0" w14:paraId="706EA0FB"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7AE05" w14:textId="30535F97" w:rsidR="007D64E9" w:rsidRPr="004C15D0" w:rsidRDefault="007D64E9" w:rsidP="007D64E9">
            <w:pPr>
              <w:suppressAutoHyphens w:val="0"/>
              <w:spacing w:after="0"/>
              <w:jc w:val="left"/>
              <w:rPr>
                <w:rFonts w:ascii="Times New Roman" w:hAnsi="Times New Roman"/>
                <w:color w:val="000000"/>
                <w:lang w:val="fi-FI" w:eastAsia="fi-FI"/>
              </w:rPr>
            </w:pPr>
            <w:r w:rsidRPr="00A549F5">
              <w:rPr>
                <w:rFonts w:ascii="Times New Roman" w:hAnsi="Times New Roman"/>
                <w:bCs/>
                <w:lang w:val="fi-FI"/>
              </w:rPr>
              <w:t>Yhteenvetosivu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BCCC5" w14:textId="7DD666E2"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15B86B8" w14:textId="1B88C17E"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C22ED" w14:textId="74030E2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E4AF05" w14:textId="49BA70D8"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B333F" w14:textId="1C259C2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489EF53" w14:textId="55396681"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0B4F" w14:textId="1506734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851AC78" w14:textId="7A3CAE0B"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2381B" w14:textId="3631D77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D3F4CB6" w14:textId="053C12A4"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7D64E9" w:rsidRPr="004C15D0" w14:paraId="51D8111D"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2A63B" w14:textId="16475ACF" w:rsidR="007D64E9" w:rsidRPr="004C15D0" w:rsidRDefault="007D64E9" w:rsidP="007D64E9">
            <w:pPr>
              <w:suppressAutoHyphens w:val="0"/>
              <w:spacing w:after="0"/>
              <w:jc w:val="left"/>
              <w:rPr>
                <w:rFonts w:ascii="Times New Roman" w:hAnsi="Times New Roman"/>
                <w:color w:val="000000"/>
                <w:lang w:val="fi-FI" w:eastAsia="fi-FI"/>
              </w:rPr>
            </w:pPr>
            <w:r w:rsidRPr="00A549F5">
              <w:rPr>
                <w:rFonts w:ascii="Times New Roman" w:hAnsi="Times New Roman"/>
                <w:bCs/>
                <w:lang w:val="fi-FI"/>
              </w:rPr>
              <w:t>Etusivu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18BF" w14:textId="1FC00935" w:rsidR="007D64E9" w:rsidRPr="004C15D0" w:rsidRDefault="007D64E9" w:rsidP="007D64E9">
            <w:pPr>
              <w:suppressAutoHyphens w:val="0"/>
              <w:spacing w:after="0"/>
              <w:jc w:val="right"/>
              <w:rPr>
                <w:rFonts w:ascii="Times New Roman" w:hAnsi="Times New Roman"/>
                <w:color w:val="000000"/>
                <w:lang w:val="fi-FI" w:eastAsia="fi-FI"/>
              </w:rPr>
            </w:pPr>
            <w:r w:rsidRPr="008657B1">
              <w:rPr>
                <w:rFonts w:ascii="Times New Roman" w:hAnsi="Times New Roman"/>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ED24621" w14:textId="67867143"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4BA8" w14:textId="33F43B98"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2386CE8" w14:textId="064D0672"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EA4D" w14:textId="626B481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9478D12" w14:textId="173A2C5A"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BEA8B" w14:textId="67009A3D"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361ABD8" w14:textId="3187BDA6"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2CAC" w14:textId="30D2EF21"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260ACF6" w14:textId="336C8962"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7D64E9" w:rsidRPr="004C15D0" w14:paraId="69BA9AEF"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564C5" w14:textId="4D148F60" w:rsidR="007D64E9" w:rsidRPr="004C15D0" w:rsidRDefault="007D64E9" w:rsidP="007D64E9">
            <w:pPr>
              <w:suppressAutoHyphens w:val="0"/>
              <w:spacing w:after="0"/>
              <w:jc w:val="left"/>
              <w:rPr>
                <w:rFonts w:ascii="Times New Roman" w:hAnsi="Times New Roman"/>
                <w:color w:val="000000"/>
                <w:lang w:val="fi-FI" w:eastAsia="fi-FI"/>
              </w:rPr>
            </w:pPr>
            <w:proofErr w:type="spellStart"/>
            <w:r w:rsidRPr="00A549F5">
              <w:rPr>
                <w:rFonts w:ascii="Times New Roman" w:hAnsi="Times New Roman"/>
                <w:bCs/>
                <w:lang w:val="fi-FI"/>
              </w:rPr>
              <w:t>Kategori</w:t>
            </w:r>
            <w:r w:rsidRPr="00564832">
              <w:rPr>
                <w:rFonts w:ascii="Times New Roman" w:hAnsi="Times New Roman"/>
                <w:bCs/>
              </w:rPr>
              <w:t>aryhmien</w:t>
            </w:r>
            <w:proofErr w:type="spellEnd"/>
            <w:r w:rsidRPr="00564832">
              <w:rPr>
                <w:rFonts w:ascii="Times New Roman" w:hAnsi="Times New Roman"/>
                <w:bCs/>
              </w:rPr>
              <w:t xml:space="preserve"> </w:t>
            </w:r>
            <w:proofErr w:type="spellStart"/>
            <w:r>
              <w:rPr>
                <w:rFonts w:ascii="Times New Roman" w:hAnsi="Times New Roman"/>
                <w:bCs/>
              </w:rPr>
              <w:t>määrittelysivu</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C53C" w14:textId="6FC54193"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EE68FAD" w14:textId="4662547A"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A382" w14:textId="5E6ED5AF"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1E78CE3" w14:textId="53B588F6"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D86C" w14:textId="06258A7D" w:rsidR="007D64E9" w:rsidRPr="004C15D0" w:rsidRDefault="007D64E9" w:rsidP="007D64E9">
            <w:pPr>
              <w:suppressAutoHyphens w:val="0"/>
              <w:spacing w:after="0"/>
              <w:jc w:val="right"/>
              <w:rPr>
                <w:rFonts w:ascii="Times New Roman" w:hAnsi="Times New Roman"/>
                <w:color w:val="000000"/>
                <w:lang w:val="fi-FI" w:eastAsia="fi-FI"/>
              </w:rPr>
            </w:pPr>
            <w:r w:rsidRPr="008657B1">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9BFA018" w14:textId="0CAC55EE"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9208" w14:textId="706139B5" w:rsidR="007D64E9" w:rsidRPr="004C15D0" w:rsidRDefault="007D64E9" w:rsidP="007D64E9">
            <w:pPr>
              <w:suppressAutoHyphens w:val="0"/>
              <w:spacing w:after="0"/>
              <w:jc w:val="right"/>
              <w:rPr>
                <w:rFonts w:ascii="Times New Roman" w:hAnsi="Times New Roman"/>
                <w:color w:val="000000"/>
                <w:lang w:val="fi-FI" w:eastAsia="fi-FI"/>
              </w:rPr>
            </w:pPr>
            <w:r w:rsidRPr="008657B1">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1882A87" w14:textId="3C294DF7"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44CEA" w14:textId="72B400C4"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E979EFA" w14:textId="24BFBAF3"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7D64E9" w:rsidRPr="004C15D0" w14:paraId="2107CA6F"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6B2EB" w14:textId="63A38607" w:rsidR="007D64E9" w:rsidRPr="0031742B" w:rsidRDefault="007D64E9" w:rsidP="007D64E9">
            <w:pPr>
              <w:suppressAutoHyphens w:val="0"/>
              <w:spacing w:after="0"/>
              <w:jc w:val="left"/>
              <w:rPr>
                <w:rFonts w:ascii="Times New Roman" w:hAnsi="Times New Roman"/>
                <w:color w:val="000000"/>
                <w:lang w:val="fi-FI" w:eastAsia="fi-FI"/>
              </w:rPr>
            </w:pPr>
            <w:proofErr w:type="spellStart"/>
            <w:r w:rsidRPr="00564832">
              <w:rPr>
                <w:rFonts w:ascii="Times New Roman" w:hAnsi="Times New Roman"/>
                <w:bCs/>
              </w:rPr>
              <w:t>Taustaohjelmisto</w:t>
            </w:r>
            <w:proofErr w:type="spellEnd"/>
            <w:r w:rsidRPr="00564832">
              <w:rPr>
                <w:rFonts w:ascii="Times New Roman" w:hAnsi="Times New Roman"/>
                <w:bCs/>
              </w:rPr>
              <w:t xml:space="preserve"> (backend)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AB105" w14:textId="091B5EC9"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A85E9E0" w14:textId="57216C90" w:rsidR="007D64E9" w:rsidRPr="0031742B"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A2723" w14:textId="28CB73A8"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96C7827" w14:textId="168FBA5C" w:rsidR="007D64E9" w:rsidRPr="0031742B"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A558B" w14:textId="200FA8BA"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BC0AC7B" w14:textId="445558B9" w:rsidR="007D64E9" w:rsidRPr="0031742B"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5D59C" w14:textId="769BBA67"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A007CF0" w14:textId="7058971E" w:rsidR="007D64E9" w:rsidRPr="0031742B"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5F706" w14:textId="36B28D52" w:rsidR="007D64E9" w:rsidRPr="0031742B"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8A29A57" w14:textId="593A8C69" w:rsidR="007D64E9" w:rsidRPr="0031742B"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7D64E9" w:rsidRPr="004C15D0" w14:paraId="659CDBF1"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DBB19" w14:textId="72EE139C" w:rsidR="007D64E9" w:rsidRPr="004C15D0" w:rsidRDefault="007D64E9" w:rsidP="007D64E9">
            <w:pPr>
              <w:suppressAutoHyphens w:val="0"/>
              <w:spacing w:after="0"/>
              <w:jc w:val="left"/>
              <w:rPr>
                <w:rFonts w:ascii="Times New Roman" w:hAnsi="Times New Roman"/>
                <w:color w:val="000000"/>
                <w:lang w:val="fi-FI" w:eastAsia="fi-FI"/>
              </w:rPr>
            </w:pPr>
            <w:proofErr w:type="spellStart"/>
            <w:r w:rsidRPr="00564832">
              <w:rPr>
                <w:rFonts w:ascii="Times New Roman" w:hAnsi="Times New Roman"/>
                <w:bCs/>
              </w:rPr>
              <w:t>Tietokanta</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F7F75" w14:textId="50A8FE39" w:rsidR="007D64E9" w:rsidRPr="004C15D0" w:rsidRDefault="007D64E9" w:rsidP="007D64E9">
            <w:pPr>
              <w:suppressAutoHyphens w:val="0"/>
              <w:spacing w:after="0"/>
              <w:jc w:val="right"/>
              <w:rPr>
                <w:rFonts w:ascii="Times New Roman" w:hAnsi="Times New Roman"/>
                <w:color w:val="000000"/>
                <w:lang w:val="fi-FI" w:eastAsia="fi-FI"/>
              </w:rPr>
            </w:pPr>
            <w:r w:rsidRPr="008657B1">
              <w:rPr>
                <w:rFonts w:ascii="Times New Roman" w:hAnsi="Times New Roman"/>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A396904" w14:textId="2287555B"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C388" w14:textId="211748C5"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51FDC4D" w14:textId="3B910D3A"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29AC" w14:textId="12BA23FB"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B72920F" w14:textId="665BD1FA"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3CD6" w14:textId="096ABB08"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1DCD375" w14:textId="56E735E4"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8F0B2" w14:textId="23837807" w:rsidR="007D64E9" w:rsidRPr="004C15D0"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F269131" w14:textId="52DC5686" w:rsidR="007D64E9" w:rsidRPr="004C15D0"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4:00</w:t>
            </w:r>
          </w:p>
        </w:tc>
      </w:tr>
      <w:tr w:rsidR="007D64E9" w:rsidRPr="004C15D0" w14:paraId="4907D177"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935EB" w14:textId="32733DD6" w:rsidR="007D64E9" w:rsidRPr="004C15D0" w:rsidRDefault="007D64E9" w:rsidP="007D64E9">
            <w:pPr>
              <w:suppressAutoHyphens w:val="0"/>
              <w:spacing w:after="0"/>
              <w:jc w:val="left"/>
              <w:rPr>
                <w:rFonts w:ascii="Times New Roman" w:hAnsi="Times New Roman"/>
                <w:color w:val="000000"/>
                <w:lang w:val="fi-FI" w:eastAsia="fi-FI"/>
              </w:rPr>
            </w:pPr>
            <w:r>
              <w:rPr>
                <w:rFonts w:ascii="Times New Roman" w:hAnsi="Times New Roman"/>
                <w:lang w:val="fi-FI" w:eastAsia="fi-FI"/>
              </w:rPr>
              <w:t>Hallintasivu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63A16" w14:textId="7E2DB63B" w:rsidR="007D64E9"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C8F1CEE" w14:textId="11ABC7EC" w:rsidR="007D64E9"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C67A" w14:textId="154F7128" w:rsidR="007D64E9"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AC255D" w14:textId="771BAAB6" w:rsidR="007D64E9"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2421D" w14:textId="0A0319A5" w:rsidR="007D64E9"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4F50DD" w14:textId="34E7A868" w:rsidR="007D64E9"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E1191" w14:textId="5E95C81E" w:rsidR="007D64E9"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D54B501" w14:textId="3DD87D73" w:rsidR="007D64E9"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AC38" w14:textId="05A06A4E" w:rsidR="007D64E9" w:rsidRDefault="007D64E9" w:rsidP="007D64E9">
            <w:pPr>
              <w:suppressAutoHyphens w:val="0"/>
              <w:spacing w:after="0"/>
              <w:jc w:val="right"/>
              <w:rPr>
                <w:rFonts w:ascii="Times New Roman" w:hAnsi="Times New Roman"/>
                <w:color w:val="000000"/>
                <w:lang w:val="fi-FI" w:eastAsia="fi-FI"/>
              </w:rPr>
            </w:pPr>
            <w:r>
              <w:rPr>
                <w:rFonts w:ascii="Times New Roman" w:hAnsi="Times New Roman"/>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5CBDDC7" w14:textId="5412AF80" w:rsidR="007D64E9"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E212E8" w:rsidRPr="004C15D0" w14:paraId="7B635122"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D02A0" w14:textId="5F2B34BC" w:rsidR="00E212E8" w:rsidRDefault="00E212E8" w:rsidP="007D64E9">
            <w:pPr>
              <w:suppressAutoHyphens w:val="0"/>
              <w:spacing w:after="0"/>
              <w:jc w:val="left"/>
              <w:rPr>
                <w:rFonts w:ascii="Times New Roman" w:hAnsi="Times New Roman"/>
                <w:lang w:val="fi-FI" w:eastAsia="fi-FI"/>
              </w:rPr>
            </w:pPr>
            <w:r>
              <w:rPr>
                <w:rFonts w:ascii="Times New Roman" w:hAnsi="Times New Roman"/>
                <w:lang w:val="fi-FI" w:eastAsia="fi-FI"/>
              </w:rPr>
              <w:t>Käyttöliittymä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A602E" w14:textId="2E53FF05" w:rsidR="00E212E8" w:rsidRDefault="00E212E8" w:rsidP="007D64E9">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608BD6C" w14:textId="711E5135" w:rsidR="00E212E8"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7A3AF" w14:textId="2529C092" w:rsidR="00E212E8" w:rsidRDefault="00E212E8" w:rsidP="007D64E9">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52F6D69" w14:textId="465CA24C" w:rsidR="00E212E8"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4F9CA" w14:textId="6BA82F2D" w:rsidR="00E212E8" w:rsidRDefault="00E212E8" w:rsidP="007D64E9">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6F670B" w14:textId="151EC1F7" w:rsidR="00E212E8"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0CE5D" w14:textId="184029AF" w:rsidR="00E212E8" w:rsidRDefault="00E212E8" w:rsidP="007D64E9">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89968E" w14:textId="00391272" w:rsidR="00E212E8"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1BE71" w14:textId="1B28D8FE" w:rsidR="00E212E8" w:rsidRDefault="00E212E8" w:rsidP="007D64E9">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1D3F4CE" w14:textId="6D69298C" w:rsidR="00E212E8" w:rsidRDefault="00E212E8" w:rsidP="007D64E9">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33:30</w:t>
            </w:r>
          </w:p>
        </w:tc>
      </w:tr>
      <w:tr w:rsidR="007D64E9" w:rsidRPr="004C15D0" w14:paraId="6920C600" w14:textId="77777777" w:rsidTr="007D64E9">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E8FE8" w14:textId="77777777" w:rsidR="007D64E9" w:rsidRPr="004C15D0" w:rsidRDefault="007D64E9" w:rsidP="007D64E9">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8B93" w14:textId="4BF557E3"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A9E6D82" w14:textId="370B0ADF" w:rsidR="007D64E9" w:rsidRPr="004C15D0" w:rsidRDefault="00E212E8"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BC54E" w14:textId="6724CC00"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19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2D1A33" w14:textId="42E00192" w:rsidR="007D64E9" w:rsidRPr="004C15D0" w:rsidRDefault="00E212E8"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14:45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300B4" w14:textId="54F79B53"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04EBBB4" w14:textId="15C22943" w:rsidR="007D64E9" w:rsidRPr="004C15D0" w:rsidRDefault="00E212E8"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13:45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B8B8" w14:textId="17713A2D"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3521387" w14:textId="30244DE5" w:rsidR="007D64E9" w:rsidRPr="004C15D0" w:rsidRDefault="00E212E8"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5:30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1415" w14:textId="018D4720" w:rsidR="007D64E9" w:rsidRPr="004C15D0" w:rsidRDefault="007D64E9" w:rsidP="007D64E9">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66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3435501" w14:textId="576F0BC8" w:rsidR="007D64E9" w:rsidRPr="004C15D0" w:rsidRDefault="00E212E8" w:rsidP="007D64E9">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37:30</w:t>
            </w:r>
          </w:p>
        </w:tc>
      </w:tr>
    </w:tbl>
    <w:p w14:paraId="214A0F5D" w14:textId="179086D5" w:rsidR="00EE5968" w:rsidRDefault="006B4EE3" w:rsidP="000E3D1E">
      <w:pPr>
        <w:spacing w:before="240" w:line="360" w:lineRule="auto"/>
        <w:jc w:val="center"/>
        <w:rPr>
          <w:rFonts w:ascii="Times New Roman" w:hAnsi="Times New Roman"/>
          <w:lang w:val="fi-FI"/>
        </w:rPr>
      </w:pPr>
      <w:r w:rsidRPr="006B4EE3">
        <w:rPr>
          <w:rFonts w:ascii="Times New Roman" w:hAnsi="Times New Roman"/>
          <w:lang w:val="fi-FI"/>
        </w:rPr>
        <w:t xml:space="preserve">Taulukko </w:t>
      </w:r>
      <w:r w:rsidR="00562924">
        <w:rPr>
          <w:rFonts w:ascii="Times New Roman" w:hAnsi="Times New Roman"/>
          <w:lang w:val="fi-FI"/>
        </w:rPr>
        <w:t>7</w:t>
      </w:r>
      <w:r w:rsidR="007A15FF" w:rsidRPr="006B4EE3">
        <w:rPr>
          <w:rFonts w:ascii="Times New Roman" w:hAnsi="Times New Roman"/>
          <w:lang w:val="fi-FI"/>
        </w:rPr>
        <w:t>: Suunnittelun suunniteltu</w:t>
      </w:r>
      <w:r w:rsidR="00E212E8">
        <w:rPr>
          <w:rFonts w:ascii="Times New Roman" w:hAnsi="Times New Roman"/>
          <w:lang w:val="fi-FI"/>
        </w:rPr>
        <w:t xml:space="preserve"> ja toteutunut</w:t>
      </w:r>
      <w:r w:rsidR="007A15FF" w:rsidRPr="006B4EE3">
        <w:rPr>
          <w:rFonts w:ascii="Times New Roman" w:hAnsi="Times New Roman"/>
          <w:lang w:val="fi-FI"/>
        </w:rPr>
        <w:t xml:space="preserve"> työmäärä. </w:t>
      </w:r>
    </w:p>
    <w:p w14:paraId="6BBD60C6" w14:textId="77777777" w:rsidR="000E3D1E" w:rsidRPr="000E3D1E" w:rsidRDefault="000E3D1E" w:rsidP="000E3D1E">
      <w:pPr>
        <w:spacing w:before="240" w:line="360" w:lineRule="auto"/>
        <w:jc w:val="center"/>
        <w:rPr>
          <w:rFonts w:ascii="Times New Roman" w:hAnsi="Times New Roman"/>
          <w:lang w:val="fi-FI"/>
        </w:rPr>
      </w:pPr>
    </w:p>
    <w:p w14:paraId="56695494" w14:textId="7DB8F34A" w:rsidR="00544A13" w:rsidRDefault="00D34710" w:rsidP="00544A13">
      <w:pPr>
        <w:spacing w:line="360" w:lineRule="auto"/>
        <w:rPr>
          <w:rFonts w:ascii="Times New Roman" w:hAnsi="Times New Roman"/>
          <w:lang w:val="fi-FI"/>
        </w:rPr>
      </w:pPr>
      <w:r>
        <w:rPr>
          <w:rFonts w:ascii="Times New Roman" w:hAnsi="Times New Roman"/>
          <w:b/>
          <w:lang w:val="fi-FI"/>
        </w:rPr>
        <w:t xml:space="preserve">Toteutuksen </w:t>
      </w:r>
      <w:r>
        <w:rPr>
          <w:rFonts w:ascii="Times New Roman" w:hAnsi="Times New Roman"/>
          <w:lang w:val="fi-FI"/>
        </w:rPr>
        <w:t xml:space="preserve">työtunnit ylittyivät suunnitellusta noin 30 </w:t>
      </w:r>
      <w:r w:rsidR="00A26BE2">
        <w:rPr>
          <w:rFonts w:ascii="Times New Roman" w:hAnsi="Times New Roman"/>
          <w:lang w:val="fi-FI"/>
        </w:rPr>
        <w:t>tunnilla</w:t>
      </w:r>
      <w:r w:rsidR="0086346B">
        <w:rPr>
          <w:rFonts w:ascii="Times New Roman" w:hAnsi="Times New Roman"/>
          <w:lang w:val="fi-FI"/>
        </w:rPr>
        <w:t xml:space="preserve"> (katso taulukko 8)</w:t>
      </w:r>
      <w:r>
        <w:rPr>
          <w:rFonts w:ascii="Times New Roman" w:hAnsi="Times New Roman"/>
          <w:lang w:val="fi-FI"/>
        </w:rPr>
        <w:t xml:space="preserve">. Toteutuksen työtuntiseuranta erosi suunnitellusta, eikä toteutukseen käytettyjä työtunteja eritelty kuten suunnittelussa. Käyttöliittymän </w:t>
      </w:r>
      <w:r w:rsidR="003D5223">
        <w:rPr>
          <w:rFonts w:ascii="Times New Roman" w:hAnsi="Times New Roman"/>
          <w:lang w:val="fi-FI"/>
        </w:rPr>
        <w:t>toteutuksen työtunteihin kuuluivat</w:t>
      </w:r>
      <w:r>
        <w:rPr>
          <w:rFonts w:ascii="Times New Roman" w:hAnsi="Times New Roman"/>
          <w:lang w:val="fi-FI"/>
        </w:rPr>
        <w:t xml:space="preserve"> palauteanalyysisivun, yhteenvetosivun, etusivun, kategorian määrittelysivun </w:t>
      </w:r>
      <w:r w:rsidR="003D5223">
        <w:rPr>
          <w:rFonts w:ascii="Times New Roman" w:hAnsi="Times New Roman"/>
          <w:lang w:val="fi-FI"/>
        </w:rPr>
        <w:t>ja</w:t>
      </w:r>
      <w:r>
        <w:rPr>
          <w:rFonts w:ascii="Times New Roman" w:hAnsi="Times New Roman"/>
          <w:lang w:val="fi-FI"/>
        </w:rPr>
        <w:t xml:space="preserve"> hallintasivun työtunnit. Taustaohjelmiston työtunteihin </w:t>
      </w:r>
      <w:r w:rsidR="003D5223">
        <w:rPr>
          <w:rFonts w:ascii="Times New Roman" w:hAnsi="Times New Roman"/>
          <w:lang w:val="fi-FI"/>
        </w:rPr>
        <w:t>kuuluivat</w:t>
      </w:r>
      <w:r>
        <w:rPr>
          <w:rFonts w:ascii="Times New Roman" w:hAnsi="Times New Roman"/>
          <w:lang w:val="fi-FI"/>
        </w:rPr>
        <w:t xml:space="preserve"> myös tietokannan toteutuksen työtunnit. Nykäsen työtunnit erosivat suunnitelluista työtunneista noin 35 tunnilla, jotka koostuivat </w:t>
      </w:r>
      <w:r w:rsidR="00A26BE2">
        <w:rPr>
          <w:rFonts w:ascii="Times New Roman" w:hAnsi="Times New Roman"/>
          <w:lang w:val="fi-FI"/>
        </w:rPr>
        <w:t xml:space="preserve">käyttöliittymän toteutuksesta. Muilla ryhmän jäsenillä työtunnit vastasivat suunniteltua työmäärää. </w:t>
      </w:r>
    </w:p>
    <w:p w14:paraId="5D4C1BE4" w14:textId="77777777" w:rsidR="00A2753E" w:rsidRDefault="00A2753E">
      <w:r>
        <w:br w:type="page"/>
      </w:r>
    </w:p>
    <w:tbl>
      <w:tblPr>
        <w:tblW w:w="10053" w:type="dxa"/>
        <w:tblInd w:w="-72" w:type="dxa"/>
        <w:tblCellMar>
          <w:left w:w="70" w:type="dxa"/>
          <w:right w:w="70" w:type="dxa"/>
        </w:tblCellMar>
        <w:tblLook w:val="04A0" w:firstRow="1" w:lastRow="0" w:firstColumn="1" w:lastColumn="0" w:noHBand="0" w:noVBand="1"/>
      </w:tblPr>
      <w:tblGrid>
        <w:gridCol w:w="3562"/>
        <w:gridCol w:w="424"/>
        <w:gridCol w:w="696"/>
        <w:gridCol w:w="502"/>
        <w:gridCol w:w="825"/>
        <w:gridCol w:w="502"/>
        <w:gridCol w:w="825"/>
        <w:gridCol w:w="502"/>
        <w:gridCol w:w="825"/>
        <w:gridCol w:w="560"/>
        <w:gridCol w:w="824"/>
        <w:gridCol w:w="6"/>
      </w:tblGrid>
      <w:tr w:rsidR="000E3D1E" w:rsidRPr="004C15D0" w14:paraId="632CEC01" w14:textId="77777777" w:rsidTr="00A2753E">
        <w:trPr>
          <w:trHeight w:val="299"/>
        </w:trPr>
        <w:tc>
          <w:tcPr>
            <w:tcW w:w="1005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DF4A" w14:textId="5A53D62B" w:rsidR="000E3D1E" w:rsidRPr="004C15D0" w:rsidRDefault="000E3D1E" w:rsidP="000E3D1E">
            <w:pPr>
              <w:suppressAutoHyphens w:val="0"/>
              <w:spacing w:after="0"/>
              <w:jc w:val="left"/>
              <w:rPr>
                <w:rFonts w:ascii="Times New Roman" w:hAnsi="Times New Roman"/>
                <w:b/>
                <w:bCs/>
                <w:color w:val="000000"/>
                <w:lang w:val="fi-FI" w:eastAsia="fi-FI"/>
              </w:rPr>
            </w:pPr>
            <w:r>
              <w:rPr>
                <w:rFonts w:ascii="Times New Roman" w:hAnsi="Times New Roman"/>
                <w:b/>
                <w:bCs/>
                <w:lang w:val="fi-FI" w:eastAsia="fi-FI"/>
              </w:rPr>
              <w:lastRenderedPageBreak/>
              <w:t>Toteutus</w:t>
            </w:r>
          </w:p>
        </w:tc>
      </w:tr>
      <w:tr w:rsidR="000E3D1E" w:rsidRPr="004C15D0" w14:paraId="2953FFB5" w14:textId="77777777" w:rsidTr="00A2753E">
        <w:trPr>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6BF33" w14:textId="77777777" w:rsidR="000E3D1E" w:rsidRPr="004C15D0" w:rsidRDefault="000E3D1E"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E363" w14:textId="77777777" w:rsidR="000E3D1E" w:rsidRPr="004C15D0"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4155" w14:textId="77777777" w:rsidR="000E3D1E" w:rsidRPr="004C15D0"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10CD" w14:textId="77777777" w:rsidR="000E3D1E" w:rsidRPr="004C15D0"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67C8" w14:textId="77777777" w:rsidR="000E3D1E" w:rsidRPr="004C15D0"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3F4B" w14:textId="77777777" w:rsidR="000E3D1E" w:rsidRPr="004C15D0" w:rsidRDefault="000E3D1E"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C771E1" w:rsidRPr="004C15D0" w14:paraId="0D934350"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85F8" w14:textId="77777777" w:rsidR="000E3D1E" w:rsidRPr="004C15D0" w:rsidRDefault="000E3D1E" w:rsidP="000E3D1E">
            <w:pPr>
              <w:suppressAutoHyphens w:val="0"/>
              <w:spacing w:after="0"/>
              <w:jc w:val="left"/>
              <w:rPr>
                <w:rFonts w:ascii="Times New Roman" w:hAnsi="Times New Roman"/>
                <w:b/>
                <w:bCs/>
                <w:color w:val="000000"/>
                <w:lang w:val="fi-FI" w:eastAsia="fi-FI"/>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12BF3" w14:textId="77777777" w:rsidR="000E3D1E" w:rsidRDefault="000E3D1E" w:rsidP="000E3D1E">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FAFCD3C" w14:textId="77777777" w:rsidR="000E3D1E"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16D55" w14:textId="77777777" w:rsidR="000E3D1E"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2AC3D5C" w14:textId="77777777" w:rsidR="000E3D1E"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AA00D" w14:textId="77777777" w:rsidR="000E3D1E"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69B0451" w14:textId="77777777" w:rsidR="000E3D1E"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158FC" w14:textId="77777777" w:rsidR="000E3D1E"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2BFB946" w14:textId="77777777" w:rsidR="000E3D1E"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3AAD7" w14:textId="77777777" w:rsidR="000E3D1E" w:rsidRPr="004C15D0"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92DD00D" w14:textId="77777777" w:rsidR="000E3D1E" w:rsidRPr="004C15D0" w:rsidRDefault="000E3D1E"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C771E1" w:rsidRPr="004C15D0" w14:paraId="14FAD5AA"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A1D91" w14:textId="6790C8EB" w:rsidR="000E3D1E" w:rsidRPr="004C15D0" w:rsidRDefault="000E3D1E" w:rsidP="000E3D1E">
            <w:pPr>
              <w:suppressAutoHyphens w:val="0"/>
              <w:spacing w:after="0"/>
              <w:jc w:val="left"/>
              <w:rPr>
                <w:rFonts w:ascii="Times New Roman" w:hAnsi="Times New Roman"/>
                <w:color w:val="000000"/>
                <w:lang w:val="fi-FI" w:eastAsia="fi-FI"/>
              </w:rPr>
            </w:pPr>
            <w:proofErr w:type="spellStart"/>
            <w:r>
              <w:rPr>
                <w:rFonts w:ascii="Times New Roman" w:hAnsi="Times New Roman"/>
                <w:bCs/>
              </w:rPr>
              <w:t>Palauteanalyysisivu</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24C8" w14:textId="3BA62FED"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D98F614"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4CFC" w14:textId="7B01B074"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20732CB" w14:textId="22937E15"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5:15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6804" w14:textId="2386E57F"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A874C39"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20C3" w14:textId="0767F96E"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EE9D4EB"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33C8" w14:textId="38875386"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5C15585" w14:textId="21F14254" w:rsidR="000E3D1E" w:rsidRPr="004C15D0"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5:15</w:t>
            </w:r>
          </w:p>
        </w:tc>
      </w:tr>
      <w:tr w:rsidR="00C771E1" w:rsidRPr="004C15D0" w14:paraId="13BBC6DA"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3A875" w14:textId="0CDBA1F8" w:rsidR="000E3D1E" w:rsidRPr="004C15D0" w:rsidRDefault="000E3D1E" w:rsidP="000E3D1E">
            <w:pPr>
              <w:suppressAutoHyphens w:val="0"/>
              <w:spacing w:after="0"/>
              <w:jc w:val="left"/>
              <w:rPr>
                <w:rFonts w:ascii="Times New Roman" w:hAnsi="Times New Roman"/>
                <w:color w:val="000000"/>
                <w:lang w:val="fi-FI" w:eastAsia="fi-FI"/>
              </w:rPr>
            </w:pPr>
            <w:proofErr w:type="spellStart"/>
            <w:r w:rsidRPr="00564832">
              <w:rPr>
                <w:rFonts w:ascii="Times New Roman" w:hAnsi="Times New Roman"/>
                <w:bCs/>
              </w:rPr>
              <w:t>Yhteenvetosivu</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7835" w14:textId="408ABB30"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48A4BB6"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89BD" w14:textId="19889C03"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BC04FC" w14:textId="4619435C"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66:50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7EBA0" w14:textId="029052E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AB715D1"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E8B6" w14:textId="267953B8"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C084EA2" w14:textId="588D9119"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D5F63" w14:textId="1170DB4D"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D013E31" w14:textId="0B5BBDCB" w:rsidR="000E3D1E" w:rsidRPr="004C15D0"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67:50</w:t>
            </w:r>
          </w:p>
        </w:tc>
      </w:tr>
      <w:tr w:rsidR="00C771E1" w:rsidRPr="004C15D0" w14:paraId="2A8B12B8"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86600" w14:textId="4305A610" w:rsidR="000E3D1E" w:rsidRPr="004C15D0" w:rsidRDefault="000E3D1E" w:rsidP="000E3D1E">
            <w:pPr>
              <w:suppressAutoHyphens w:val="0"/>
              <w:spacing w:after="0"/>
              <w:jc w:val="left"/>
              <w:rPr>
                <w:rFonts w:ascii="Times New Roman" w:hAnsi="Times New Roman"/>
                <w:color w:val="000000"/>
                <w:lang w:val="fi-FI" w:eastAsia="fi-FI"/>
              </w:rPr>
            </w:pPr>
            <w:proofErr w:type="spellStart"/>
            <w:r w:rsidRPr="00564832">
              <w:rPr>
                <w:rFonts w:ascii="Times New Roman" w:hAnsi="Times New Roman"/>
                <w:bCs/>
              </w:rPr>
              <w:t>Etusivu</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C872" w14:textId="088A4CA4"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FF8AF8"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2FF7F" w14:textId="320987AA"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B9075D7" w14:textId="51F43D75"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969E" w14:textId="3C35E582"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16FF941"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DB86" w14:textId="2C987B8F"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8278443"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E8CF" w14:textId="75C6581E"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A3551AC" w14:textId="79870B8E" w:rsidR="000E3D1E" w:rsidRPr="004C15D0"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w:t>
            </w:r>
          </w:p>
        </w:tc>
      </w:tr>
      <w:tr w:rsidR="00C771E1" w:rsidRPr="004C15D0" w14:paraId="56555CC0"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9F184" w14:textId="55525082" w:rsidR="000E3D1E" w:rsidRPr="004C15D0" w:rsidRDefault="000E3D1E" w:rsidP="000E3D1E">
            <w:pPr>
              <w:suppressAutoHyphens w:val="0"/>
              <w:spacing w:after="0"/>
              <w:jc w:val="left"/>
              <w:rPr>
                <w:rFonts w:ascii="Times New Roman" w:hAnsi="Times New Roman"/>
                <w:color w:val="000000"/>
                <w:lang w:val="fi-FI" w:eastAsia="fi-FI"/>
              </w:rPr>
            </w:pPr>
            <w:proofErr w:type="spellStart"/>
            <w:r w:rsidRPr="00564832">
              <w:rPr>
                <w:rFonts w:ascii="Times New Roman" w:hAnsi="Times New Roman"/>
                <w:bCs/>
              </w:rPr>
              <w:t>Kategoriaryhmien</w:t>
            </w:r>
            <w:proofErr w:type="spellEnd"/>
            <w:r w:rsidRPr="00564832">
              <w:rPr>
                <w:rFonts w:ascii="Times New Roman" w:hAnsi="Times New Roman"/>
                <w:bCs/>
              </w:rPr>
              <w:t xml:space="preserve"> </w:t>
            </w:r>
            <w:proofErr w:type="spellStart"/>
            <w:r>
              <w:rPr>
                <w:rFonts w:ascii="Times New Roman" w:hAnsi="Times New Roman"/>
                <w:bCs/>
              </w:rPr>
              <w:t>määrittelysivu</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122B" w14:textId="04790EE1"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A2CE4D3"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32707" w14:textId="2EFBB9A2"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C0D101B"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D078" w14:textId="2D834F36"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15D84AD"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CF12" w14:textId="6718476B"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58FA06F"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A9353" w14:textId="16A30D18"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AC29831"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C771E1" w:rsidRPr="004C15D0" w14:paraId="11307535"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4207F" w14:textId="3467F6FF" w:rsidR="000E3D1E" w:rsidRPr="0031742B" w:rsidRDefault="000E3D1E" w:rsidP="000E3D1E">
            <w:pPr>
              <w:suppressAutoHyphens w:val="0"/>
              <w:spacing w:after="0"/>
              <w:jc w:val="left"/>
              <w:rPr>
                <w:rFonts w:ascii="Times New Roman" w:hAnsi="Times New Roman"/>
                <w:color w:val="000000"/>
                <w:lang w:val="fi-FI" w:eastAsia="fi-FI"/>
              </w:rPr>
            </w:pPr>
            <w:proofErr w:type="spellStart"/>
            <w:r w:rsidRPr="00564832">
              <w:rPr>
                <w:rFonts w:ascii="Times New Roman" w:hAnsi="Times New Roman"/>
                <w:bCs/>
              </w:rPr>
              <w:t>Taustaohjelmisto</w:t>
            </w:r>
            <w:proofErr w:type="spellEnd"/>
            <w:r w:rsidRPr="00564832">
              <w:rPr>
                <w:rFonts w:ascii="Times New Roman" w:hAnsi="Times New Roman"/>
                <w:bCs/>
              </w:rPr>
              <w:t xml:space="preserve"> (backend)</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F6D73" w14:textId="34F6587A" w:rsidR="000E3D1E" w:rsidRPr="0031742B" w:rsidRDefault="000E3D1E" w:rsidP="000E3D1E">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B4688ED" w14:textId="77777777"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FD61E" w14:textId="39B4BA78"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0C63DED" w14:textId="792C3363"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4:15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27ED8" w14:textId="2AA9FCA9"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20904D3" w14:textId="771E631D"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109:15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031E" w14:textId="171160C1"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4838877" w14:textId="77777777"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70CA9" w14:textId="37DA1ED3" w:rsidR="000E3D1E" w:rsidRPr="0031742B"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04D5130" w14:textId="20343F04" w:rsidR="000E3D1E" w:rsidRPr="0031742B"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113:30</w:t>
            </w:r>
          </w:p>
        </w:tc>
      </w:tr>
      <w:tr w:rsidR="00C771E1" w:rsidRPr="004C15D0" w14:paraId="2DA55796"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D32C5" w14:textId="7FE2C028" w:rsidR="000E3D1E" w:rsidRPr="004C15D0" w:rsidRDefault="000E3D1E" w:rsidP="000E3D1E">
            <w:pPr>
              <w:suppressAutoHyphens w:val="0"/>
              <w:spacing w:after="0"/>
              <w:jc w:val="left"/>
              <w:rPr>
                <w:rFonts w:ascii="Times New Roman" w:hAnsi="Times New Roman"/>
                <w:color w:val="000000"/>
                <w:lang w:val="fi-FI" w:eastAsia="fi-FI"/>
              </w:rPr>
            </w:pPr>
            <w:proofErr w:type="spellStart"/>
            <w:r w:rsidRPr="00564832">
              <w:rPr>
                <w:rFonts w:ascii="Times New Roman" w:hAnsi="Times New Roman"/>
                <w:bCs/>
              </w:rPr>
              <w:t>Tietokanta</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721B" w14:textId="3224994F" w:rsidR="000E3D1E" w:rsidRPr="004C15D0" w:rsidRDefault="000E3D1E" w:rsidP="000E3D1E">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96334AC"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9388" w14:textId="0A100B8B"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E70BBB9"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E70AA" w14:textId="2541C32D"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194F60A" w14:textId="335838F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8DAA" w14:textId="3B37A94C"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BDA76CB" w14:textId="7777777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20E3" w14:textId="56FACAE7" w:rsidR="000E3D1E" w:rsidRPr="004C15D0"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75687D2" w14:textId="41F22099" w:rsidR="000E3D1E" w:rsidRPr="004C15D0"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C771E1" w:rsidRPr="004C15D0" w14:paraId="17DAE995"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DD63B" w14:textId="50308AA3" w:rsidR="000E3D1E" w:rsidRPr="004C15D0" w:rsidRDefault="000E3D1E" w:rsidP="000E3D1E">
            <w:pPr>
              <w:suppressAutoHyphens w:val="0"/>
              <w:spacing w:after="0"/>
              <w:jc w:val="left"/>
              <w:rPr>
                <w:rFonts w:ascii="Times New Roman" w:hAnsi="Times New Roman"/>
                <w:color w:val="000000"/>
                <w:lang w:val="fi-FI" w:eastAsia="fi-FI"/>
              </w:rPr>
            </w:pPr>
            <w:r>
              <w:rPr>
                <w:rFonts w:ascii="Times New Roman" w:hAnsi="Times New Roman"/>
                <w:lang w:val="fi-FI" w:eastAsia="fi-FI"/>
              </w:rPr>
              <w:t>Hallintasivu</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06CE1" w14:textId="23F6BE54"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54DA63D" w14:textId="77777777"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F5C56" w14:textId="667A9519"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FB6287B" w14:textId="77777777"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BDD57" w14:textId="23DCDBCD"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5A7003E" w14:textId="77777777"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0EF63" w14:textId="3AE2D6E5"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EAC90E3" w14:textId="77777777"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5244" w14:textId="31EE38B0"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143FA02" w14:textId="77777777"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C771E1" w:rsidRPr="004C15D0" w14:paraId="360A83AA"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FBE36" w14:textId="39062C74" w:rsidR="000E3D1E" w:rsidRDefault="000E3D1E" w:rsidP="000E3D1E">
            <w:pPr>
              <w:suppressAutoHyphens w:val="0"/>
              <w:spacing w:after="0"/>
              <w:jc w:val="left"/>
              <w:rPr>
                <w:rFonts w:ascii="Times New Roman" w:hAnsi="Times New Roman"/>
                <w:lang w:val="fi-FI" w:eastAsia="fi-FI"/>
              </w:rPr>
            </w:pPr>
            <w:proofErr w:type="spellStart"/>
            <w:r>
              <w:rPr>
                <w:rFonts w:ascii="Times New Roman" w:hAnsi="Times New Roman"/>
                <w:bCs/>
              </w:rPr>
              <w:t>Käyttöliittymä</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10996" w14:textId="77777777"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789B5E0" w14:textId="4465B1BF"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35246" w14:textId="77777777"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5484A07" w14:textId="1DA73892"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57:35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CDF75" w14:textId="77777777"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D258184" w14:textId="3676EDAB"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50:10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68218" w14:textId="77777777"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0197DBB" w14:textId="4D693D6C" w:rsidR="000E3D1E"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94:50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92C73" w14:textId="77777777"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E2B167C" w14:textId="5C2F34D2" w:rsidR="000E3D1E"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202:35</w:t>
            </w:r>
          </w:p>
        </w:tc>
      </w:tr>
      <w:tr w:rsidR="00C771E1" w:rsidRPr="004C15D0" w14:paraId="3A8ED8D8"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6545" w14:textId="2F18D1E5" w:rsidR="000E3D1E" w:rsidRDefault="000E3D1E" w:rsidP="000E3D1E">
            <w:pPr>
              <w:suppressAutoHyphens w:val="0"/>
              <w:spacing w:after="0"/>
              <w:jc w:val="left"/>
              <w:rPr>
                <w:rFonts w:ascii="Times New Roman" w:hAnsi="Times New Roman"/>
                <w:bCs/>
              </w:rPr>
            </w:pPr>
            <w:proofErr w:type="spellStart"/>
            <w:r>
              <w:rPr>
                <w:rFonts w:ascii="Times New Roman" w:hAnsi="Times New Roman"/>
                <w:bCs/>
              </w:rPr>
              <w:t>Raporttisivu</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6F2B1" w14:textId="6EA3E5BE"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839360F" w14:textId="08BEA5BD"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BBB69" w14:textId="31F5F8ED"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9B17C71" w14:textId="392D5478"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9:30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FD7F6" w14:textId="58C5979D"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A0CDB32" w14:textId="44B2B4B5" w:rsidR="000E3D1E" w:rsidRDefault="000E3D1E"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FD69" w14:textId="22214BD9"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0A35C5E" w14:textId="479DB6C3" w:rsidR="000E3D1E"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B56F8" w14:textId="54399BEC" w:rsidR="000E3D1E" w:rsidRDefault="000E3D1E" w:rsidP="000E3D1E">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1E4333F" w14:textId="41AB213F" w:rsidR="000E3D1E" w:rsidRDefault="00834A87" w:rsidP="000E3D1E">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15:00</w:t>
            </w:r>
          </w:p>
        </w:tc>
      </w:tr>
      <w:tr w:rsidR="00C771E1" w:rsidRPr="004C15D0" w14:paraId="6516F482" w14:textId="77777777" w:rsidTr="00A2753E">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9EAD2" w14:textId="77777777" w:rsidR="000E3D1E" w:rsidRPr="004C15D0" w:rsidRDefault="000E3D1E" w:rsidP="000E3D1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60DE" w14:textId="4B52D586"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9</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72AF1AC" w14:textId="6DE81F17"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0:00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64933" w14:textId="18DFE5B7"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140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BB2EAB7" w14:textId="117D0C18"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144:55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3495F" w14:textId="7BFBC8D1"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125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F8281A6" w14:textId="60E2BE8F"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159:25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A9B9" w14:textId="46BE87D6"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105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9E0181E" w14:textId="4FE92DDE" w:rsidR="000E3D1E" w:rsidRPr="004C15D0" w:rsidRDefault="00834A87" w:rsidP="000E3D1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101:20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9FEC1" w14:textId="43ED22CA" w:rsidR="000E3D1E" w:rsidRPr="004C15D0" w:rsidRDefault="000E3D1E" w:rsidP="000E3D1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378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B7F135F" w14:textId="0E8B7C31" w:rsidR="000E3D1E" w:rsidRPr="004C15D0" w:rsidRDefault="00834A87" w:rsidP="000E3D1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405:40</w:t>
            </w:r>
          </w:p>
        </w:tc>
      </w:tr>
    </w:tbl>
    <w:p w14:paraId="44DB4575" w14:textId="62127A98" w:rsidR="005F7F8E" w:rsidRDefault="00562924" w:rsidP="00C771E1">
      <w:pPr>
        <w:spacing w:before="240" w:line="360" w:lineRule="auto"/>
        <w:jc w:val="center"/>
        <w:rPr>
          <w:rFonts w:ascii="Times New Roman" w:hAnsi="Times New Roman"/>
          <w:lang w:val="fi-FI"/>
        </w:rPr>
      </w:pPr>
      <w:r>
        <w:rPr>
          <w:rFonts w:ascii="Times New Roman" w:hAnsi="Times New Roman"/>
          <w:lang w:val="fi-FI"/>
        </w:rPr>
        <w:t>Taulukko 8</w:t>
      </w:r>
      <w:r w:rsidR="007A15FF" w:rsidRPr="006B4EE3">
        <w:rPr>
          <w:rFonts w:ascii="Times New Roman" w:hAnsi="Times New Roman"/>
          <w:lang w:val="fi-FI"/>
        </w:rPr>
        <w:t>: Toteutuksen suunniteltu</w:t>
      </w:r>
      <w:r w:rsidR="000E3D1E">
        <w:rPr>
          <w:rFonts w:ascii="Times New Roman" w:hAnsi="Times New Roman"/>
          <w:lang w:val="fi-FI"/>
        </w:rPr>
        <w:t xml:space="preserve"> ja toteutunut</w:t>
      </w:r>
      <w:r w:rsidR="007A15FF" w:rsidRPr="006B4EE3">
        <w:rPr>
          <w:rFonts w:ascii="Times New Roman" w:hAnsi="Times New Roman"/>
          <w:lang w:val="fi-FI"/>
        </w:rPr>
        <w:t xml:space="preserve"> työmäärä. </w:t>
      </w:r>
    </w:p>
    <w:p w14:paraId="52480FC7" w14:textId="77777777" w:rsidR="00C771E1" w:rsidRPr="00C771E1" w:rsidRDefault="00C771E1" w:rsidP="00C771E1">
      <w:pPr>
        <w:spacing w:before="240" w:line="360" w:lineRule="auto"/>
        <w:jc w:val="center"/>
        <w:rPr>
          <w:rFonts w:ascii="Times New Roman" w:hAnsi="Times New Roman"/>
          <w:lang w:val="fi-FI"/>
        </w:rPr>
      </w:pPr>
    </w:p>
    <w:p w14:paraId="7A44BEA4" w14:textId="17A4B28A" w:rsidR="00544A13" w:rsidRDefault="00F36DFD" w:rsidP="00544A13">
      <w:pPr>
        <w:spacing w:line="360" w:lineRule="auto"/>
        <w:rPr>
          <w:rFonts w:ascii="Times New Roman" w:hAnsi="Times New Roman"/>
          <w:lang w:val="fi-FI"/>
        </w:rPr>
      </w:pPr>
      <w:r>
        <w:rPr>
          <w:rFonts w:ascii="Times New Roman" w:hAnsi="Times New Roman"/>
          <w:b/>
          <w:lang w:val="fi-FI"/>
        </w:rPr>
        <w:t>Järjestelmätestauksen</w:t>
      </w:r>
      <w:r>
        <w:rPr>
          <w:rFonts w:ascii="Times New Roman" w:hAnsi="Times New Roman"/>
          <w:lang w:val="fi-FI"/>
        </w:rPr>
        <w:t xml:space="preserve"> työtunnit alittuivat suunnitelluista työtunneista noin 12 tunnilla</w:t>
      </w:r>
      <w:r w:rsidR="0086346B">
        <w:rPr>
          <w:rFonts w:ascii="Times New Roman" w:hAnsi="Times New Roman"/>
          <w:lang w:val="fi-FI"/>
        </w:rPr>
        <w:t xml:space="preserve"> (katso taulukko 9)</w:t>
      </w:r>
      <w:r>
        <w:rPr>
          <w:rFonts w:ascii="Times New Roman" w:hAnsi="Times New Roman"/>
          <w:lang w:val="fi-FI"/>
        </w:rPr>
        <w:t xml:space="preserve">. Järjestelmätestauksen raportointi </w:t>
      </w:r>
      <w:r w:rsidR="004A21CB">
        <w:rPr>
          <w:rFonts w:ascii="Times New Roman" w:hAnsi="Times New Roman"/>
          <w:lang w:val="fi-FI"/>
        </w:rPr>
        <w:t>vei</w:t>
      </w:r>
      <w:r>
        <w:rPr>
          <w:rFonts w:ascii="Times New Roman" w:hAnsi="Times New Roman"/>
          <w:lang w:val="fi-FI"/>
        </w:rPr>
        <w:t xml:space="preserve"> suunniteltua vähemmän aikaa</w:t>
      </w:r>
      <w:r w:rsidR="004A21CB">
        <w:rPr>
          <w:rFonts w:ascii="Times New Roman" w:hAnsi="Times New Roman"/>
          <w:lang w:val="fi-FI"/>
        </w:rPr>
        <w:t xml:space="preserve">, joka johtui tarkasta suunnittelutyöstä.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C771E1" w:rsidRPr="004C15D0" w14:paraId="77FF755E" w14:textId="77777777" w:rsidTr="00A2753E">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7D6D" w14:textId="01BEFC5B" w:rsidR="00C771E1" w:rsidRPr="004C15D0" w:rsidRDefault="00C771E1" w:rsidP="00C771E1">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Järjestelmätestaus</w:t>
            </w:r>
          </w:p>
        </w:tc>
      </w:tr>
      <w:tr w:rsidR="00C771E1" w:rsidRPr="004C15D0" w14:paraId="1216A466"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68EE3" w14:textId="77777777" w:rsidR="00C771E1" w:rsidRPr="004C15D0" w:rsidRDefault="00C771E1" w:rsidP="00C771E1">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45822"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D6A3"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7ED39"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A4E2"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651A3" w14:textId="77777777" w:rsidR="00C771E1" w:rsidRPr="004C15D0" w:rsidRDefault="00C771E1"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C771E1" w:rsidRPr="004C15D0" w14:paraId="7201F89B"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D89CA" w14:textId="77777777" w:rsidR="00C771E1" w:rsidRPr="004C15D0" w:rsidRDefault="00C771E1" w:rsidP="00C771E1">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BCEB7" w14:textId="77777777" w:rsidR="00C771E1" w:rsidRDefault="00C771E1" w:rsidP="00C771E1">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B86357F"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F1C01"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CA24E86"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B1D69"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493F77F"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A9F60"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010F05B"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19BAA"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E1DA2F9"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C771E1" w:rsidRPr="004C15D0" w14:paraId="1DC9C959"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B3D75" w14:textId="1453A541"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Suunnittelu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81C0" w14:textId="339111D4"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BBB9132" w14:textId="69910DC6"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DFAF7" w14:textId="59EA4FC3"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4519A5E" w14:textId="54E47B28"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CA4F" w14:textId="41E8C497"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8AD2172" w14:textId="4F51BD0B"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1012" w14:textId="1D422F25"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C1A4D8B" w14:textId="307F13DD"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A084" w14:textId="3BE147AF"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3A3CBAE" w14:textId="216D8EBF"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8:45</w:t>
            </w:r>
          </w:p>
        </w:tc>
      </w:tr>
      <w:tr w:rsidR="00C771E1" w:rsidRPr="004C15D0" w14:paraId="4D127FC5"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2DD4" w14:textId="1738EC84"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Testauskerrat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0F755" w14:textId="5AE394ED"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DCD3F22" w14:textId="7CCA4249"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F196" w14:textId="3EF06FAD"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D6FF99B" w14:textId="5C558E30"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A1BA" w14:textId="10B387CB"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4941E0F" w14:textId="0DCE2970"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1F5D8" w14:textId="0D160865"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0515BDA" w14:textId="1629BFCF"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81C0" w14:textId="100B2C93"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EA78E80" w14:textId="030A08A3"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8:45</w:t>
            </w:r>
          </w:p>
        </w:tc>
      </w:tr>
      <w:tr w:rsidR="00C771E1" w:rsidRPr="004C15D0" w14:paraId="439A59C0"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FE41" w14:textId="7DD6382D"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Raportointi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E432" w14:textId="67D525AE"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070312D" w14:textId="765DF728"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B1D" w14:textId="28F9133F"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11D611E" w14:textId="593CAD6A"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37D9C" w14:textId="526D4006"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96AEFA" w14:textId="39186A61"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37679" w14:textId="214CB9C0" w:rsidR="00C771E1"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FA4EF00" w14:textId="5AB0165B"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1B456" w14:textId="17B9BB3A"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r w:rsidRPr="004C15D0">
              <w:rPr>
                <w:rFonts w:ascii="Times New Roman" w:hAnsi="Times New Roman"/>
                <w:color w:val="000000"/>
                <w:lang w:val="fi-FI" w:eastAsia="fi-FI"/>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61FF8D7" w14:textId="32FA0120"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14:45</w:t>
            </w:r>
          </w:p>
        </w:tc>
      </w:tr>
      <w:tr w:rsidR="00C771E1" w:rsidRPr="004C15D0" w14:paraId="6EC23B08"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760B" w14:textId="77777777" w:rsidR="00C771E1" w:rsidRPr="004C15D0" w:rsidRDefault="00C771E1" w:rsidP="00C771E1">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956CB" w14:textId="420B10D8"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7537892" w14:textId="0DDFB77D"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27:00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5562D" w14:textId="78091576"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07CDB8" w14:textId="07D59D85"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EFB9" w14:textId="1D4826D0"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4D86AEA" w14:textId="78B5EA05"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83A0" w14:textId="72563415"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5E86B31" w14:textId="305676B4"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F703" w14:textId="657C3E31"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r w:rsidRPr="004C15D0">
              <w:rPr>
                <w:rFonts w:ascii="Times New Roman" w:hAnsi="Times New Roman"/>
                <w:b/>
                <w:bCs/>
                <w:color w:val="000000"/>
                <w:lang w:val="fi-FI" w:eastAsia="fi-FI"/>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C65217B" w14:textId="3C09ED0A"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32:15</w:t>
            </w:r>
          </w:p>
        </w:tc>
      </w:tr>
    </w:tbl>
    <w:p w14:paraId="086EE7DB" w14:textId="5BA51786" w:rsidR="00F36DFD" w:rsidRDefault="00562924" w:rsidP="00C771E1">
      <w:pPr>
        <w:spacing w:before="240" w:line="360" w:lineRule="auto"/>
        <w:jc w:val="center"/>
        <w:rPr>
          <w:rFonts w:ascii="Times New Roman" w:hAnsi="Times New Roman"/>
          <w:lang w:val="fi-FI"/>
        </w:rPr>
      </w:pPr>
      <w:r>
        <w:rPr>
          <w:rFonts w:ascii="Times New Roman" w:hAnsi="Times New Roman"/>
          <w:lang w:val="fi-FI"/>
        </w:rPr>
        <w:t>Taulukko 9</w:t>
      </w:r>
      <w:r w:rsidR="007A15FF" w:rsidRPr="006B4EE3">
        <w:rPr>
          <w:rFonts w:ascii="Times New Roman" w:hAnsi="Times New Roman"/>
          <w:lang w:val="fi-FI"/>
        </w:rPr>
        <w:t xml:space="preserve">: Järjestelmätestauksen suunniteltu </w:t>
      </w:r>
      <w:r w:rsidR="00C771E1">
        <w:rPr>
          <w:rFonts w:ascii="Times New Roman" w:hAnsi="Times New Roman"/>
          <w:lang w:val="fi-FI"/>
        </w:rPr>
        <w:t xml:space="preserve">ja toteutunut </w:t>
      </w:r>
      <w:r w:rsidR="007A15FF" w:rsidRPr="006B4EE3">
        <w:rPr>
          <w:rFonts w:ascii="Times New Roman" w:hAnsi="Times New Roman"/>
          <w:lang w:val="fi-FI"/>
        </w:rPr>
        <w:t>työmäärä.</w:t>
      </w:r>
    </w:p>
    <w:p w14:paraId="0B3434B3" w14:textId="77777777" w:rsidR="00C771E1" w:rsidRPr="00C771E1" w:rsidRDefault="00C771E1" w:rsidP="00C771E1">
      <w:pPr>
        <w:spacing w:before="240" w:line="360" w:lineRule="auto"/>
        <w:jc w:val="center"/>
        <w:rPr>
          <w:rFonts w:ascii="Times New Roman" w:hAnsi="Times New Roman"/>
          <w:lang w:val="fi-FI"/>
        </w:rPr>
      </w:pPr>
    </w:p>
    <w:p w14:paraId="6E42CEAB" w14:textId="54130109" w:rsidR="00544A13" w:rsidRDefault="00AF3DFE" w:rsidP="00544A13">
      <w:pPr>
        <w:spacing w:line="360" w:lineRule="auto"/>
        <w:rPr>
          <w:rFonts w:ascii="Times New Roman" w:hAnsi="Times New Roman"/>
          <w:lang w:val="fi-FI"/>
        </w:rPr>
      </w:pPr>
      <w:r w:rsidRPr="00AF3DFE">
        <w:rPr>
          <w:rFonts w:ascii="Times New Roman" w:hAnsi="Times New Roman"/>
          <w:b/>
          <w:lang w:val="fi-FI"/>
        </w:rPr>
        <w:t xml:space="preserve">Käytettävyystestauksen </w:t>
      </w:r>
      <w:r>
        <w:rPr>
          <w:rFonts w:ascii="Times New Roman" w:hAnsi="Times New Roman"/>
          <w:lang w:val="fi-FI"/>
        </w:rPr>
        <w:t>työtunnit alittuivat noin 25 tunnilla</w:t>
      </w:r>
      <w:r w:rsidR="0086346B">
        <w:rPr>
          <w:rFonts w:ascii="Times New Roman" w:hAnsi="Times New Roman"/>
          <w:lang w:val="fi-FI"/>
        </w:rPr>
        <w:t xml:space="preserve"> (katso taulukko 10)</w:t>
      </w:r>
      <w:r>
        <w:rPr>
          <w:rFonts w:ascii="Times New Roman" w:hAnsi="Times New Roman"/>
          <w:lang w:val="fi-FI"/>
        </w:rPr>
        <w:t xml:space="preserve">. Käytettävyystestauksen suunnittelu ja raportointi veivät suunniteltua vähemmän aikaa. </w:t>
      </w:r>
    </w:p>
    <w:p w14:paraId="5E5E656B" w14:textId="77777777" w:rsidR="00A2753E" w:rsidRPr="00F73E29" w:rsidRDefault="00A2753E">
      <w:pPr>
        <w:rPr>
          <w:lang w:val="fi-FI"/>
        </w:rPr>
      </w:pPr>
      <w:r w:rsidRPr="00F73E29">
        <w:rPr>
          <w:lang w:val="fi-FI"/>
        </w:rPr>
        <w:br w:type="page"/>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C771E1" w:rsidRPr="004C15D0" w14:paraId="3468CA96" w14:textId="77777777" w:rsidTr="00A2753E">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4A30" w14:textId="48898274" w:rsidR="00C771E1" w:rsidRPr="004C15D0" w:rsidRDefault="00C771E1" w:rsidP="00A2753E">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lastRenderedPageBreak/>
              <w:t>Käytettävyystestaus</w:t>
            </w:r>
          </w:p>
        </w:tc>
      </w:tr>
      <w:tr w:rsidR="00C771E1" w:rsidRPr="004C15D0" w14:paraId="4C371E09"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0AA58" w14:textId="77777777" w:rsidR="00C771E1" w:rsidRPr="004C15D0" w:rsidRDefault="00C771E1"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3C13E"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9481B"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12E5"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A1EC"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DC68F" w14:textId="77777777" w:rsidR="00C771E1" w:rsidRPr="004C15D0" w:rsidRDefault="00C771E1"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C771E1" w:rsidRPr="004C15D0" w14:paraId="439793EB"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8210C" w14:textId="77777777" w:rsidR="00C771E1" w:rsidRPr="004C15D0" w:rsidRDefault="00C771E1" w:rsidP="00A2753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8CB22" w14:textId="77777777" w:rsidR="00C771E1" w:rsidRDefault="00C771E1" w:rsidP="00A2753E">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D45C845"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0CEB7"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A71F8B"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1E1E6"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3F41C8D"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851EB"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F6B9896"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81D7"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686FCA8"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C771E1" w:rsidRPr="004C15D0" w14:paraId="11AC13FB"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284E0" w14:textId="77777777"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Suunnittelu</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4B6F" w14:textId="3385DF6A"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2DAB4CB" w14:textId="21F88032"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B6EC"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8B45A25" w14:textId="337350E0"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31230" w14:textId="77777777"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D0D7F9F" w14:textId="1264222F"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5DBD7" w14:textId="77777777"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2FA24B" w14:textId="17C31CB3"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F342"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68E06EB" w14:textId="1B5F4CE3"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2:30</w:t>
            </w:r>
          </w:p>
        </w:tc>
      </w:tr>
      <w:tr w:rsidR="00C771E1" w:rsidRPr="004C15D0" w14:paraId="17BE268E"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736EA" w14:textId="77777777"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Testauskerrat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615D" w14:textId="63D84380"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26DE2A8" w14:textId="16A50C7D"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D37DF"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6755522" w14:textId="14BBB22F"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BB37"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3CDF9DB" w14:textId="1A8E32A8"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2E55"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8B962AB" w14:textId="70E05224"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3A9F"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8D4D361" w14:textId="76BAFC4C"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6</w:t>
            </w:r>
          </w:p>
        </w:tc>
      </w:tr>
      <w:tr w:rsidR="00C771E1" w14:paraId="0D25ED50"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9C1DE" w14:textId="77777777"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Raportointi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F48E6" w14:textId="468BAC19"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6CC8515" w14:textId="38F24F03"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A552F"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042F51F" w14:textId="087E4D0F"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26248" w14:textId="7777777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3412A97" w14:textId="3C301230"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BB2CF" w14:textId="77777777" w:rsidR="00C771E1"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D75B68" w14:textId="14F61FC6"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A8511" w14:textId="77777777"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w:t>
            </w:r>
            <w:r w:rsidRPr="004C15D0">
              <w:rPr>
                <w:rFonts w:ascii="Times New Roman" w:hAnsi="Times New Roman"/>
                <w:color w:val="000000"/>
                <w:lang w:val="fi-FI" w:eastAsia="fi-FI"/>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B2FA050" w14:textId="5ACC6DED"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9:45</w:t>
            </w:r>
          </w:p>
        </w:tc>
      </w:tr>
      <w:tr w:rsidR="00C771E1" w:rsidRPr="004C15D0" w14:paraId="47539A53"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DDE26" w14:textId="77777777" w:rsidR="00C771E1" w:rsidRPr="004C15D0" w:rsidRDefault="00C771E1" w:rsidP="00C771E1">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013D" w14:textId="3E395EB7"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F0C6C28" w14:textId="72E32A83"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14:15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E3A0F" w14:textId="77777777"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3263149" w14:textId="0767D3ED"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7D35" w14:textId="77777777"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0F9433A" w14:textId="18D88D28"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2:00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F444" w14:textId="77777777"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E6BB9A2" w14:textId="0F155D73"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0:00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4908" w14:textId="77777777"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w:t>
            </w:r>
            <w:r w:rsidRPr="004C15D0">
              <w:rPr>
                <w:rFonts w:ascii="Times New Roman" w:hAnsi="Times New Roman"/>
                <w:b/>
                <w:bCs/>
                <w:color w:val="000000"/>
                <w:lang w:val="fi-FI" w:eastAsia="fi-FI"/>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9A76ED5" w14:textId="3557122B" w:rsidR="00C771E1" w:rsidRPr="004C15D0" w:rsidRDefault="00C771E1" w:rsidP="00C771E1">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18:15</w:t>
            </w:r>
          </w:p>
        </w:tc>
      </w:tr>
    </w:tbl>
    <w:p w14:paraId="21C4A5B1" w14:textId="47733C41" w:rsidR="007A15FF" w:rsidRPr="006B4EE3" w:rsidRDefault="00562924" w:rsidP="003D5223">
      <w:pPr>
        <w:spacing w:before="240" w:line="360" w:lineRule="auto"/>
        <w:jc w:val="center"/>
        <w:rPr>
          <w:rFonts w:ascii="Times New Roman" w:hAnsi="Times New Roman"/>
          <w:lang w:val="fi-FI"/>
        </w:rPr>
      </w:pPr>
      <w:r>
        <w:rPr>
          <w:rFonts w:ascii="Times New Roman" w:hAnsi="Times New Roman"/>
          <w:lang w:val="fi-FI"/>
        </w:rPr>
        <w:t>Taulukko 10</w:t>
      </w:r>
      <w:r w:rsidR="007A15FF" w:rsidRPr="006B4EE3">
        <w:rPr>
          <w:rFonts w:ascii="Times New Roman" w:hAnsi="Times New Roman"/>
          <w:lang w:val="fi-FI"/>
        </w:rPr>
        <w:t>: Käytettävyystestauksen suunniteltu</w:t>
      </w:r>
      <w:r w:rsidR="00C771E1">
        <w:rPr>
          <w:rFonts w:ascii="Times New Roman" w:hAnsi="Times New Roman"/>
          <w:lang w:val="fi-FI"/>
        </w:rPr>
        <w:t xml:space="preserve"> ja toteutunut</w:t>
      </w:r>
      <w:r w:rsidR="007A15FF" w:rsidRPr="006B4EE3">
        <w:rPr>
          <w:rFonts w:ascii="Times New Roman" w:hAnsi="Times New Roman"/>
          <w:lang w:val="fi-FI"/>
        </w:rPr>
        <w:t xml:space="preserve"> työmäärä.</w:t>
      </w:r>
    </w:p>
    <w:p w14:paraId="7901EF4D" w14:textId="77777777" w:rsidR="00B17D68" w:rsidRDefault="00B17D68" w:rsidP="00C80FBB">
      <w:pPr>
        <w:spacing w:line="360" w:lineRule="auto"/>
        <w:jc w:val="center"/>
        <w:rPr>
          <w:rFonts w:ascii="Times New Roman" w:hAnsi="Times New Roman"/>
          <w:color w:val="FF0000"/>
          <w:lang w:val="fi-FI"/>
        </w:rPr>
      </w:pPr>
    </w:p>
    <w:p w14:paraId="1EC15429" w14:textId="4FD019AF" w:rsidR="00C80FBB" w:rsidRDefault="00C80FBB" w:rsidP="00C80FBB">
      <w:pPr>
        <w:spacing w:line="360" w:lineRule="auto"/>
        <w:jc w:val="left"/>
        <w:rPr>
          <w:rFonts w:ascii="Times New Roman" w:hAnsi="Times New Roman"/>
          <w:lang w:val="fi-FI"/>
        </w:rPr>
      </w:pPr>
      <w:r>
        <w:rPr>
          <w:rFonts w:ascii="Times New Roman" w:hAnsi="Times New Roman"/>
          <w:b/>
          <w:lang w:val="fi-FI"/>
        </w:rPr>
        <w:t xml:space="preserve">Viimeistelyyn </w:t>
      </w:r>
      <w:r>
        <w:rPr>
          <w:rFonts w:ascii="Times New Roman" w:hAnsi="Times New Roman"/>
          <w:lang w:val="fi-FI"/>
        </w:rPr>
        <w:t>käyt</w:t>
      </w:r>
      <w:r w:rsidR="0010556B">
        <w:rPr>
          <w:rFonts w:ascii="Times New Roman" w:hAnsi="Times New Roman"/>
          <w:lang w:val="fi-FI"/>
        </w:rPr>
        <w:t>etyt työtunnit ylittyivät noin 5</w:t>
      </w:r>
      <w:r>
        <w:rPr>
          <w:rFonts w:ascii="Times New Roman" w:hAnsi="Times New Roman"/>
          <w:lang w:val="fi-FI"/>
        </w:rPr>
        <w:t>5 tunnilla</w:t>
      </w:r>
      <w:r w:rsidR="0086346B">
        <w:rPr>
          <w:rFonts w:ascii="Times New Roman" w:hAnsi="Times New Roman"/>
          <w:lang w:val="fi-FI"/>
        </w:rPr>
        <w:t xml:space="preserve"> (katso taulukko 11)</w:t>
      </w:r>
      <w:r>
        <w:rPr>
          <w:rFonts w:ascii="Times New Roman" w:hAnsi="Times New Roman"/>
          <w:lang w:val="fi-FI"/>
        </w:rPr>
        <w:t xml:space="preserve">. Tämä johtui siitä, että projektiryhmä teki viimeistelytyötä lähdekoodiin sekä käyttöliittymään suunniteltua enemmän. </w:t>
      </w:r>
      <w:r w:rsidR="003D5223">
        <w:rPr>
          <w:rFonts w:ascii="Times New Roman" w:hAnsi="Times New Roman"/>
          <w:lang w:val="fi-FI"/>
        </w:rPr>
        <w:t xml:space="preserve">Työtunnit ylittyivät, koska sovelluksesta piti korjata pieniä käyttöön ja ulkoasuun liittyviä virheitä.  </w:t>
      </w:r>
      <w:r>
        <w:rPr>
          <w:rFonts w:ascii="Times New Roman" w:hAnsi="Times New Roman"/>
          <w:lang w:val="fi-FI"/>
        </w:rPr>
        <w:t xml:space="preserve">Viimeistelyyn on lisätty suunnitelmasta poiketen työtunnit käyttöliittymän sekä taustaohjelmiston työtunneille. Käyttöohjeiden työtunnit on merkitty käyttöliittymän viimeistelyn työtunteihin, sekä kehitys- ja tuotantoympäristön asennusohjeet on merkitty sovellusraportin työtunteihin. </w:t>
      </w:r>
      <w:r w:rsidR="003D5223">
        <w:rPr>
          <w:rFonts w:ascii="Times New Roman" w:hAnsi="Times New Roman"/>
          <w:lang w:val="fi-FI"/>
        </w:rPr>
        <w:t xml:space="preserve">Sovellusraportin työtunnit jakautuivat suunnitelmasta poiketen Moisiolle ja Nykäselle. </w:t>
      </w:r>
    </w:p>
    <w:tbl>
      <w:tblPr>
        <w:tblW w:w="10053" w:type="dxa"/>
        <w:tblInd w:w="-72" w:type="dxa"/>
        <w:tblCellMar>
          <w:left w:w="70" w:type="dxa"/>
          <w:right w:w="70" w:type="dxa"/>
        </w:tblCellMar>
        <w:tblLook w:val="04A0" w:firstRow="1" w:lastRow="0" w:firstColumn="1" w:lastColumn="0" w:noHBand="0" w:noVBand="1"/>
      </w:tblPr>
      <w:tblGrid>
        <w:gridCol w:w="3562"/>
        <w:gridCol w:w="424"/>
        <w:gridCol w:w="696"/>
        <w:gridCol w:w="502"/>
        <w:gridCol w:w="825"/>
        <w:gridCol w:w="502"/>
        <w:gridCol w:w="825"/>
        <w:gridCol w:w="502"/>
        <w:gridCol w:w="825"/>
        <w:gridCol w:w="560"/>
        <w:gridCol w:w="824"/>
        <w:gridCol w:w="6"/>
      </w:tblGrid>
      <w:tr w:rsidR="00C771E1" w:rsidRPr="004C15D0" w14:paraId="36C7A137" w14:textId="77777777" w:rsidTr="00C771E1">
        <w:trPr>
          <w:trHeight w:val="299"/>
        </w:trPr>
        <w:tc>
          <w:tcPr>
            <w:tcW w:w="1005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471B" w14:textId="4D35BF89" w:rsidR="00C771E1" w:rsidRPr="004C15D0" w:rsidRDefault="00C771E1"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Viimeistely</w:t>
            </w:r>
          </w:p>
        </w:tc>
      </w:tr>
      <w:tr w:rsidR="00C771E1" w:rsidRPr="004C15D0" w14:paraId="7A37BEDC" w14:textId="77777777" w:rsidTr="00C771E1">
        <w:trPr>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07C9F" w14:textId="77777777" w:rsidR="00C771E1" w:rsidRPr="004C15D0" w:rsidRDefault="00C771E1"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997BC"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D513"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0235"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8FF5"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588A3" w14:textId="77777777" w:rsidR="00C771E1" w:rsidRPr="004C15D0" w:rsidRDefault="00C771E1"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C771E1" w:rsidRPr="004C15D0" w14:paraId="6A3CB2A1"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20278" w14:textId="77777777" w:rsidR="00C771E1" w:rsidRPr="004C15D0" w:rsidRDefault="00C771E1" w:rsidP="00A2753E">
            <w:pPr>
              <w:suppressAutoHyphens w:val="0"/>
              <w:spacing w:after="0"/>
              <w:jc w:val="left"/>
              <w:rPr>
                <w:rFonts w:ascii="Times New Roman" w:hAnsi="Times New Roman"/>
                <w:b/>
                <w:bCs/>
                <w:color w:val="000000"/>
                <w:lang w:val="fi-FI" w:eastAsia="fi-FI"/>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59BDF"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2799187"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0C7E0"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090C26E"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FB8B8"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ADE64F9"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4A7A8"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930B3F8" w14:textId="77777777" w:rsidR="00C771E1"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50611"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0766CE7" w14:textId="77777777" w:rsidR="00C771E1" w:rsidRPr="004C15D0" w:rsidRDefault="00C771E1"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C771E1" w:rsidRPr="004C15D0" w14:paraId="6BC97EB1"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DCD17" w14:textId="4DC305AA"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Sovellusraportti</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B5D7" w14:textId="407BB303"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5399B59" w14:textId="75D34700"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97F8C" w14:textId="1D97EC8C"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D6F0302" w14:textId="296D2BDE"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25:45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36C53" w14:textId="10ABFDC4"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7EF64BA" w14:textId="6E234A0B"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26:00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7EC5D" w14:textId="18673612"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3339FDA" w14:textId="015F7624"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82F89" w14:textId="663DA6F2"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9945D3C" w14:textId="7DB70562"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54:45</w:t>
            </w:r>
          </w:p>
        </w:tc>
      </w:tr>
      <w:tr w:rsidR="00C771E1" w:rsidRPr="004C15D0" w14:paraId="23808F6B"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E3979" w14:textId="6D73C4C4" w:rsidR="00C771E1" w:rsidRPr="004C15D0" w:rsidRDefault="00C771E1" w:rsidP="00C771E1">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Käyttöohjeet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A376" w14:textId="6AFAF2F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AEEAACE" w14:textId="29823262"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5883" w14:textId="740F4479"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11F4B7E" w14:textId="48314559"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F991" w14:textId="0AC32156"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C35EC84" w14:textId="623EF939"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F70AC" w14:textId="61BEBBF2"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A5265D5" w14:textId="655CDFB9"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94CB6" w14:textId="6FE4BBFE"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30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63A09BA9" w14:textId="624350A5"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C771E1" w:rsidRPr="004C15D0" w14:paraId="60BD7BA2"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ABA5D" w14:textId="66F4915F" w:rsidR="00C771E1" w:rsidRPr="004C15D0" w:rsidRDefault="00C771E1" w:rsidP="00C771E1">
            <w:pPr>
              <w:suppressAutoHyphens w:val="0"/>
              <w:spacing w:after="0"/>
              <w:jc w:val="left"/>
              <w:rPr>
                <w:rFonts w:ascii="Times New Roman" w:hAnsi="Times New Roman"/>
                <w:color w:val="000000"/>
                <w:lang w:val="fi-FI" w:eastAsia="fi-FI"/>
              </w:rPr>
            </w:pPr>
            <w:r w:rsidRPr="00F54D51">
              <w:rPr>
                <w:rFonts w:ascii="Times New Roman" w:hAnsi="Times New Roman"/>
                <w:lang w:val="fi-FI" w:eastAsia="fi-FI"/>
              </w:rPr>
              <w:t>Kehitys- ja tuotantoympäristön asennusohjeet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47FE" w14:textId="37F8F8BF" w:rsidR="00C771E1" w:rsidRPr="004C15D0" w:rsidRDefault="00C771E1" w:rsidP="00C771E1">
            <w:pPr>
              <w:suppressAutoHyphens w:val="0"/>
              <w:spacing w:after="0"/>
              <w:jc w:val="right"/>
              <w:rPr>
                <w:rFonts w:ascii="Times New Roman" w:hAnsi="Times New Roman"/>
                <w:color w:val="000000"/>
                <w:lang w:val="fi-FI" w:eastAsia="fi-FI"/>
              </w:rPr>
            </w:pPr>
            <w:r w:rsidRPr="00F54D51">
              <w:rPr>
                <w:rFonts w:ascii="Times New Roman" w:hAnsi="Times New Roman"/>
                <w:lang w:val="fi-FI" w:eastAsia="fi-FI"/>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A82BCAE" w14:textId="455E6C18"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D3E25" w14:textId="3628AE6F"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995F09A" w14:textId="7BC86373"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11A5" w14:textId="623580E9"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lang w:val="fi-FI" w:eastAsia="fi-FI"/>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37DCEA5" w14:textId="0D2702C2"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5266" w14:textId="5E8BA6D4"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lang w:val="fi-FI" w:eastAsia="fi-F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8FF17AE" w14:textId="2CAB57D3"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352B" w14:textId="49EC141B"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lang w:val="fi-FI" w:eastAsia="fi-FI"/>
              </w:rPr>
              <w:t>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9D08CFC" w14:textId="75CFD660"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C771E1" w:rsidRPr="004C15D0" w14:paraId="7FC428ED"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CD8C1" w14:textId="1058E210"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Katselmoinnit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45B54" w14:textId="67EEEF6D"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440589E" w14:textId="0E685F8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47A98" w14:textId="35ABE606"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22FE0DA" w14:textId="5A5C97DB"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1D78B" w14:textId="2F1B8ED2"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A46F339" w14:textId="0FBAB3A9"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1:00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D91C6" w14:textId="4CDBB342"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AFE1804" w14:textId="6E984FD4"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4:00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4F69" w14:textId="336F3697"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16</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4AF2FA8" w14:textId="36B8115B"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8:00</w:t>
            </w:r>
          </w:p>
        </w:tc>
      </w:tr>
      <w:tr w:rsidR="00C771E1" w:rsidRPr="0031742B" w14:paraId="4C3C22B6"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317B1" w14:textId="43BBE3B7" w:rsidR="00C771E1" w:rsidRPr="0031742B"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Lähdekoodin viimeistely</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0A410" w14:textId="1D81A00F" w:rsidR="00C771E1" w:rsidRPr="0031742B"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F2CD95" w14:textId="23F54522" w:rsidR="00C771E1" w:rsidRPr="0031742B"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5A9D2" w14:textId="21ADB7D8" w:rsidR="00C771E1" w:rsidRPr="0031742B"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91084DA" w14:textId="22145D28" w:rsidR="00C771E1" w:rsidRPr="0031742B"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15:00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57570" w14:textId="556B44AD" w:rsidR="00C771E1" w:rsidRPr="0031742B"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7372626" w14:textId="6180C9CA" w:rsidR="00C771E1" w:rsidRPr="0031742B"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F5F30" w14:textId="6DCF78D1" w:rsidR="00C771E1" w:rsidRPr="0031742B"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DB3970C" w14:textId="2BAD4F4D" w:rsidR="00C771E1" w:rsidRPr="0031742B"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5:15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65C56" w14:textId="006AB7F5" w:rsidR="00C771E1" w:rsidRPr="0031742B"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80112D4" w14:textId="4CF12B71" w:rsidR="00C771E1" w:rsidRPr="0031742B"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25:15</w:t>
            </w:r>
          </w:p>
        </w:tc>
      </w:tr>
      <w:tr w:rsidR="00C771E1" w:rsidRPr="004C15D0" w14:paraId="521856AA"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C75D6" w14:textId="32C540C9" w:rsidR="00C771E1" w:rsidRPr="004C15D0" w:rsidRDefault="00C771E1" w:rsidP="00C771E1">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Sovelluksen luovutus</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64CB" w14:textId="6625F79F"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5546F40" w14:textId="49F69903"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CCA3D" w14:textId="6587923B"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E272D6C" w14:textId="50CAC33D"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668F8" w14:textId="39217732"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0F5CFAE" w14:textId="203E80B3"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D1B08" w14:textId="7681EC03" w:rsidR="00C771E1" w:rsidRPr="004C15D0" w:rsidRDefault="00C771E1" w:rsidP="00C771E1">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A72CD10" w14:textId="735F511A"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19967" w14:textId="7635228E" w:rsidR="00C771E1" w:rsidRPr="004C15D0"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6D70646" w14:textId="1CEBA92E" w:rsidR="00C771E1" w:rsidRPr="004C15D0"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C771E1" w14:paraId="1E28C742"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8A2F" w14:textId="26F43C72" w:rsidR="00C771E1" w:rsidRPr="004C15D0" w:rsidRDefault="00C771E1" w:rsidP="00C771E1">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Käyttöliittymä</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ED90F" w14:textId="4E2FA247"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939DFD4" w14:textId="0B2C5B60"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9784" w14:textId="70DE2066"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15D7215" w14:textId="329CFE86"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13:55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E3BE9" w14:textId="3B65125A"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67D40E5" w14:textId="483E3399"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13:15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F7692" w14:textId="5AC7117E"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DE48FBD" w14:textId="388D2B94"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24:20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1131" w14:textId="49078E73"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A7F3BE0" w14:textId="05F4150A"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51:30</w:t>
            </w:r>
          </w:p>
        </w:tc>
      </w:tr>
      <w:tr w:rsidR="00C771E1" w14:paraId="48CED247"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10260" w14:textId="103A8164" w:rsidR="00C771E1" w:rsidRDefault="00C771E1" w:rsidP="00C771E1">
            <w:pPr>
              <w:suppressAutoHyphens w:val="0"/>
              <w:spacing w:after="0"/>
              <w:jc w:val="left"/>
              <w:rPr>
                <w:rFonts w:ascii="Times New Roman" w:hAnsi="Times New Roman"/>
                <w:lang w:val="fi-FI" w:eastAsia="fi-FI"/>
              </w:rPr>
            </w:pPr>
            <w:r>
              <w:rPr>
                <w:rFonts w:ascii="Times New Roman" w:hAnsi="Times New Roman"/>
                <w:color w:val="000000"/>
                <w:lang w:val="fi-FI" w:eastAsia="fi-FI"/>
              </w:rPr>
              <w:t>Taustaohjelmisto (</w:t>
            </w:r>
            <w:proofErr w:type="spellStart"/>
            <w:r>
              <w:rPr>
                <w:rFonts w:ascii="Times New Roman" w:hAnsi="Times New Roman"/>
                <w:color w:val="000000"/>
                <w:lang w:val="fi-FI" w:eastAsia="fi-FI"/>
              </w:rPr>
              <w:t>backend</w:t>
            </w:r>
            <w:proofErr w:type="spellEnd"/>
            <w:r>
              <w:rPr>
                <w:rFonts w:ascii="Times New Roman" w:hAnsi="Times New Roman"/>
                <w:color w:val="000000"/>
                <w:lang w:val="fi-FI" w:eastAsia="fi-FI"/>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4D6B9" w14:textId="77777777" w:rsidR="00C771E1" w:rsidRDefault="00C771E1" w:rsidP="00C771E1">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45E3361" w14:textId="2D3FC25D" w:rsidR="00C771E1" w:rsidRDefault="00C771E1"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5BE3F" w14:textId="77777777" w:rsidR="00C771E1" w:rsidRDefault="00C771E1" w:rsidP="00C771E1">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4C03E99" w14:textId="71A6BFF3"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E208A" w14:textId="77777777" w:rsidR="00C771E1" w:rsidRDefault="00C771E1" w:rsidP="00C771E1">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AA32760" w14:textId="694EBD96"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18:45</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A4E2A" w14:textId="77777777" w:rsidR="00C771E1" w:rsidRDefault="00C771E1" w:rsidP="00C771E1">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057542" w14:textId="5D007979"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009D8" w14:textId="77777777" w:rsidR="00C771E1" w:rsidRDefault="00C771E1" w:rsidP="00C771E1">
            <w:pPr>
              <w:suppressAutoHyphens w:val="0"/>
              <w:spacing w:after="0"/>
              <w:jc w:val="right"/>
              <w:rPr>
                <w:rFonts w:ascii="Times New Roman" w:hAnsi="Times New Roman"/>
                <w:lang w:val="fi-FI" w:eastAsia="fi-FI"/>
              </w:rPr>
            </w:pPr>
            <w:r>
              <w:rPr>
                <w:rFonts w:ascii="Times New Roman" w:hAnsi="Times New Roman"/>
                <w:lang w:val="fi-FI" w:eastAsia="fi-FI"/>
              </w:rPr>
              <w:t>-</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33366509" w14:textId="687F8B97" w:rsidR="00C771E1" w:rsidRDefault="00895FEB" w:rsidP="00C771E1">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18:45</w:t>
            </w:r>
          </w:p>
        </w:tc>
      </w:tr>
      <w:tr w:rsidR="00C771E1" w:rsidRPr="004C15D0" w14:paraId="307E5A82" w14:textId="77777777" w:rsidTr="00C771E1">
        <w:trPr>
          <w:gridAfter w:val="1"/>
          <w:wAfter w:w="6" w:type="dxa"/>
          <w:trHeight w:val="299"/>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888D1" w14:textId="77777777" w:rsidR="00C771E1" w:rsidRPr="004C15D0" w:rsidRDefault="00C771E1"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57AAB" w14:textId="65661031" w:rsidR="00C771E1" w:rsidRPr="00CB5BA3" w:rsidRDefault="00C771E1" w:rsidP="00A2753E">
            <w:pPr>
              <w:suppressAutoHyphens w:val="0"/>
              <w:spacing w:after="0"/>
              <w:jc w:val="right"/>
              <w:rPr>
                <w:rFonts w:ascii="Times New Roman" w:hAnsi="Times New Roman"/>
                <w:bCs/>
                <w:color w:val="000000"/>
                <w:lang w:val="fi-FI" w:eastAsia="fi-FI"/>
              </w:rPr>
            </w:pPr>
            <w:r w:rsidRPr="00CB5BA3">
              <w:rPr>
                <w:rFonts w:ascii="Times New Roman" w:hAnsi="Times New Roman"/>
                <w:lang w:val="fi-FI" w:eastAsia="fi-FI"/>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F8FA333" w14:textId="5E7B2688" w:rsidR="00C771E1" w:rsidRPr="004C15D0" w:rsidRDefault="00C771E1" w:rsidP="00A2753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4:30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4CB65" w14:textId="1955B4FF" w:rsidR="00C771E1" w:rsidRPr="004C15D0" w:rsidRDefault="00C771E1" w:rsidP="00A2753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28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FABC2DF" w14:textId="6421DB8E" w:rsidR="00C771E1" w:rsidRPr="004C15D0" w:rsidRDefault="00895FEB" w:rsidP="00A2753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56:10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FD568" w14:textId="6F2FE088" w:rsidR="00C771E1" w:rsidRPr="004C15D0" w:rsidRDefault="00C771E1" w:rsidP="00A2753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42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68ABBF0" w14:textId="61F22C2C" w:rsidR="00C771E1" w:rsidRPr="004C15D0" w:rsidRDefault="00895FEB" w:rsidP="00A2753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64:00</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D921" w14:textId="262BCF72" w:rsidR="00C771E1" w:rsidRPr="004C15D0" w:rsidRDefault="00C771E1" w:rsidP="00A2753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28E930A" w14:textId="4503D3CC" w:rsidR="00C771E1" w:rsidRPr="004C15D0" w:rsidRDefault="00895FEB" w:rsidP="00A2753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33:35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CE7B" w14:textId="33F3EFEB" w:rsidR="00C771E1" w:rsidRPr="004C15D0" w:rsidRDefault="00C771E1" w:rsidP="00A2753E">
            <w:pPr>
              <w:suppressAutoHyphens w:val="0"/>
              <w:spacing w:after="0"/>
              <w:jc w:val="right"/>
              <w:rPr>
                <w:rFonts w:ascii="Times New Roman" w:hAnsi="Times New Roman"/>
                <w:b/>
                <w:bCs/>
                <w:color w:val="000000"/>
                <w:lang w:val="fi-FI" w:eastAsia="fi-FI"/>
              </w:rPr>
            </w:pPr>
            <w:r>
              <w:rPr>
                <w:rFonts w:ascii="Times New Roman" w:hAnsi="Times New Roman"/>
                <w:b/>
                <w:lang w:val="fi-FI" w:eastAsia="fi-FI"/>
              </w:rPr>
              <w:t>103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41D3B72" w14:textId="72A8C715" w:rsidR="00C771E1" w:rsidRPr="004C15D0" w:rsidRDefault="00895FEB" w:rsidP="00A2753E">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158:15</w:t>
            </w:r>
          </w:p>
        </w:tc>
      </w:tr>
    </w:tbl>
    <w:p w14:paraId="41DA860B" w14:textId="70E00028" w:rsidR="007A15FF" w:rsidRPr="006B4EE3" w:rsidRDefault="00562924" w:rsidP="003D5223">
      <w:pPr>
        <w:spacing w:before="240" w:line="360" w:lineRule="auto"/>
        <w:jc w:val="center"/>
        <w:rPr>
          <w:rFonts w:ascii="Times New Roman" w:hAnsi="Times New Roman"/>
          <w:lang w:val="fi-FI"/>
        </w:rPr>
      </w:pPr>
      <w:r>
        <w:rPr>
          <w:rFonts w:ascii="Times New Roman" w:hAnsi="Times New Roman"/>
          <w:lang w:val="fi-FI"/>
        </w:rPr>
        <w:t>Taulukko 11</w:t>
      </w:r>
      <w:r w:rsidR="007A15FF" w:rsidRPr="006B4EE3">
        <w:rPr>
          <w:rFonts w:ascii="Times New Roman" w:hAnsi="Times New Roman"/>
          <w:lang w:val="fi-FI"/>
        </w:rPr>
        <w:t xml:space="preserve">: Viimeistelyn suunniteltu </w:t>
      </w:r>
      <w:r w:rsidR="00C771E1">
        <w:rPr>
          <w:rFonts w:ascii="Times New Roman" w:hAnsi="Times New Roman"/>
          <w:lang w:val="fi-FI"/>
        </w:rPr>
        <w:t xml:space="preserve">ja toteutunut </w:t>
      </w:r>
      <w:r w:rsidR="007A15FF" w:rsidRPr="006B4EE3">
        <w:rPr>
          <w:rFonts w:ascii="Times New Roman" w:hAnsi="Times New Roman"/>
          <w:lang w:val="fi-FI"/>
        </w:rPr>
        <w:t xml:space="preserve">työmäärä. </w:t>
      </w:r>
    </w:p>
    <w:p w14:paraId="6391CBF1" w14:textId="63933E90" w:rsidR="00AE5A68" w:rsidRDefault="00AE5A68" w:rsidP="005E2BD5">
      <w:pPr>
        <w:spacing w:line="360" w:lineRule="auto"/>
        <w:jc w:val="center"/>
        <w:rPr>
          <w:rFonts w:ascii="Times New Roman" w:hAnsi="Times New Roman"/>
          <w:color w:val="FF0000"/>
          <w:lang w:val="fi-FI"/>
        </w:rPr>
      </w:pPr>
    </w:p>
    <w:p w14:paraId="388B80C2" w14:textId="1CF823EE" w:rsidR="00895FEB" w:rsidRDefault="00AE5A68" w:rsidP="00AE5A68">
      <w:pPr>
        <w:spacing w:line="360" w:lineRule="auto"/>
        <w:jc w:val="left"/>
        <w:rPr>
          <w:rFonts w:ascii="Times New Roman" w:hAnsi="Times New Roman"/>
          <w:lang w:val="fi-FI"/>
        </w:rPr>
      </w:pPr>
      <w:r>
        <w:rPr>
          <w:rFonts w:ascii="Times New Roman" w:hAnsi="Times New Roman"/>
          <w:b/>
          <w:lang w:val="fi-FI"/>
        </w:rPr>
        <w:lastRenderedPageBreak/>
        <w:t xml:space="preserve">Tulosten luovutukseen </w:t>
      </w:r>
      <w:r>
        <w:rPr>
          <w:rFonts w:ascii="Times New Roman" w:hAnsi="Times New Roman"/>
          <w:lang w:val="fi-FI"/>
        </w:rPr>
        <w:t xml:space="preserve">ei </w:t>
      </w:r>
      <w:r w:rsidR="00EE5968">
        <w:rPr>
          <w:rFonts w:ascii="Times New Roman" w:hAnsi="Times New Roman"/>
          <w:lang w:val="fi-FI"/>
        </w:rPr>
        <w:t xml:space="preserve">oltu </w:t>
      </w:r>
      <w:r w:rsidR="00D14360">
        <w:rPr>
          <w:rFonts w:ascii="Times New Roman" w:hAnsi="Times New Roman"/>
          <w:lang w:val="fi-FI"/>
        </w:rPr>
        <w:t>suunniteltu työtunteja</w:t>
      </w:r>
      <w:r w:rsidR="0086346B">
        <w:rPr>
          <w:rFonts w:ascii="Times New Roman" w:hAnsi="Times New Roman"/>
          <w:lang w:val="fi-FI"/>
        </w:rPr>
        <w:t xml:space="preserve"> (katso taulukko 12)</w:t>
      </w:r>
      <w:r w:rsidR="00EE5968">
        <w:rPr>
          <w:rFonts w:ascii="Times New Roman" w:hAnsi="Times New Roman"/>
          <w:lang w:val="fi-FI"/>
        </w:rPr>
        <w:t xml:space="preserve">. Projektiryhmä merkkasi kuitenkin sovelluksen luovutukseen loppuesittelyn työtunnit sekä projektikansioiden luovutuksen. Tulosten luovutukseen käytetyt työtunnit ylittivät suunnitelman noin 11 tunnilla.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895FEB" w:rsidRPr="004C15D0" w14:paraId="572C9261" w14:textId="77777777" w:rsidTr="00A2753E">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6FDE" w14:textId="4BBDA9D3" w:rsidR="00895FEB" w:rsidRPr="004C15D0" w:rsidRDefault="00895FEB" w:rsidP="00A2753E">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Tulosten luovutus</w:t>
            </w:r>
          </w:p>
        </w:tc>
      </w:tr>
      <w:tr w:rsidR="00895FEB" w:rsidRPr="004C15D0" w14:paraId="29261936"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88175" w14:textId="77777777" w:rsidR="00895FEB" w:rsidRPr="004C15D0" w:rsidRDefault="00895FEB"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46C3"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77D7"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03425"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3C64"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2B712" w14:textId="77777777" w:rsidR="00895FEB" w:rsidRPr="004C15D0" w:rsidRDefault="00895FEB"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895FEB" w:rsidRPr="004C15D0" w14:paraId="7EBAFFA5"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20735" w14:textId="77777777" w:rsidR="00895FEB" w:rsidRPr="004C15D0" w:rsidRDefault="00895FEB" w:rsidP="00A2753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B46E2" w14:textId="77777777" w:rsidR="00895FEB" w:rsidRDefault="00895FEB" w:rsidP="00A2753E">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9DB22A4"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CE5E9"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D9D110E"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43820"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00A0EFF"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E31B7"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8F61498"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0E044"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2284A66"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895FEB" w:rsidRPr="004C15D0" w14:paraId="18C5B971"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E5FEA" w14:textId="421172C6" w:rsidR="00895FEB" w:rsidRPr="004C15D0" w:rsidRDefault="00895FEB" w:rsidP="00895FEB">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Sovelluksen luovutus</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8154" w14:textId="1020D7A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9884DE1" w14:textId="25583668"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8CD4" w14:textId="221F36EB"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4C75D8F" w14:textId="428997A9"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07CC" w14:textId="19B33FE9"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00F694" w14:textId="15C3E739"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3A99" w14:textId="1B96C7BC"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D4C737" w14:textId="2F355721"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5555" w14:textId="3AFAED1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2357B3D" w14:textId="32D5EF84"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11:00</w:t>
            </w:r>
          </w:p>
        </w:tc>
      </w:tr>
      <w:tr w:rsidR="00895FEB" w:rsidRPr="004C15D0" w14:paraId="4F2956D3"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C6930" w14:textId="77777777" w:rsidR="00895FEB" w:rsidRPr="004C15D0" w:rsidRDefault="00895FEB" w:rsidP="00895FEB">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4422" w14:textId="65DD9BF8"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A5EA331" w14:textId="67B78E14" w:rsidR="00895FEB" w:rsidRPr="004C15D0" w:rsidRDefault="00895FEB" w:rsidP="00895FEB">
            <w:pPr>
              <w:suppressAutoHyphens w:val="0"/>
              <w:spacing w:after="0"/>
              <w:jc w:val="right"/>
              <w:rPr>
                <w:rFonts w:ascii="Times New Roman" w:hAnsi="Times New Roman"/>
                <w:b/>
                <w:bCs/>
                <w:color w:val="000000"/>
                <w:lang w:val="fi-FI" w:eastAsia="fi-FI"/>
              </w:rPr>
            </w:pPr>
            <w:r w:rsidRPr="00AE5A68">
              <w:rPr>
                <w:rFonts w:ascii="Times New Roman" w:hAnsi="Times New Roman"/>
                <w:b/>
                <w:color w:val="000000"/>
                <w:lang w:val="fi-FI" w:eastAsia="fi-FI"/>
              </w:rPr>
              <w:t>2:45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77CA6" w14:textId="3982698E"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365AAB8" w14:textId="1C55EC4B" w:rsidR="00895FEB" w:rsidRPr="004C15D0" w:rsidRDefault="00895FEB" w:rsidP="00895FEB">
            <w:pPr>
              <w:suppressAutoHyphens w:val="0"/>
              <w:spacing w:after="0"/>
              <w:jc w:val="right"/>
              <w:rPr>
                <w:rFonts w:ascii="Times New Roman" w:hAnsi="Times New Roman"/>
                <w:b/>
                <w:bCs/>
                <w:color w:val="000000"/>
                <w:lang w:val="fi-FI" w:eastAsia="fi-FI"/>
              </w:rPr>
            </w:pPr>
            <w:r w:rsidRPr="00AE5A68">
              <w:rPr>
                <w:rFonts w:ascii="Times New Roman" w:hAnsi="Times New Roman"/>
                <w:b/>
                <w:color w:val="000000"/>
                <w:lang w:val="fi-FI" w:eastAsia="fi-FI"/>
              </w:rPr>
              <w:t>2:45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3A71" w14:textId="1483CC3C"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F60CF1" w14:textId="29974A8B" w:rsidR="00895FEB" w:rsidRPr="004C15D0" w:rsidRDefault="00895FEB" w:rsidP="00895FEB">
            <w:pPr>
              <w:suppressAutoHyphens w:val="0"/>
              <w:spacing w:after="0"/>
              <w:jc w:val="right"/>
              <w:rPr>
                <w:rFonts w:ascii="Times New Roman" w:hAnsi="Times New Roman"/>
                <w:b/>
                <w:bCs/>
                <w:color w:val="000000"/>
                <w:lang w:val="fi-FI" w:eastAsia="fi-FI"/>
              </w:rPr>
            </w:pPr>
            <w:r w:rsidRPr="00AE5A68">
              <w:rPr>
                <w:rFonts w:ascii="Times New Roman" w:hAnsi="Times New Roman"/>
                <w:b/>
                <w:color w:val="000000"/>
                <w:lang w:val="fi-FI" w:eastAsia="fi-FI"/>
              </w:rPr>
              <w:t>2:45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582F" w14:textId="7D8D3E0C"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E52ECB8" w14:textId="70492007" w:rsidR="00895FEB" w:rsidRPr="004C15D0" w:rsidRDefault="00895FEB" w:rsidP="00895FEB">
            <w:pPr>
              <w:suppressAutoHyphens w:val="0"/>
              <w:spacing w:after="0"/>
              <w:jc w:val="right"/>
              <w:rPr>
                <w:rFonts w:ascii="Times New Roman" w:hAnsi="Times New Roman"/>
                <w:b/>
                <w:bCs/>
                <w:color w:val="000000"/>
                <w:lang w:val="fi-FI" w:eastAsia="fi-FI"/>
              </w:rPr>
            </w:pPr>
            <w:r w:rsidRPr="00AE5A68">
              <w:rPr>
                <w:rFonts w:ascii="Times New Roman" w:hAnsi="Times New Roman"/>
                <w:b/>
                <w:color w:val="000000"/>
                <w:lang w:val="fi-FI" w:eastAsia="fi-FI"/>
              </w:rPr>
              <w:t>2:45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05364" w14:textId="3B73814C"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A9C099A" w14:textId="1421C280" w:rsidR="00895FEB" w:rsidRPr="004C15D0" w:rsidRDefault="00895FEB" w:rsidP="00895FEB">
            <w:pPr>
              <w:suppressAutoHyphens w:val="0"/>
              <w:spacing w:after="0"/>
              <w:jc w:val="right"/>
              <w:rPr>
                <w:rFonts w:ascii="Times New Roman" w:hAnsi="Times New Roman"/>
                <w:b/>
                <w:bCs/>
                <w:color w:val="000000"/>
                <w:lang w:val="fi-FI" w:eastAsia="fi-FI"/>
              </w:rPr>
            </w:pPr>
            <w:r>
              <w:rPr>
                <w:rFonts w:ascii="Times New Roman" w:hAnsi="Times New Roman"/>
                <w:b/>
                <w:bCs/>
                <w:color w:val="000000"/>
                <w:lang w:val="fi-FI" w:eastAsia="fi-FI"/>
              </w:rPr>
              <w:t>11:00</w:t>
            </w:r>
          </w:p>
        </w:tc>
      </w:tr>
    </w:tbl>
    <w:p w14:paraId="04F9BB37" w14:textId="42AEB2F7" w:rsidR="00EE5968" w:rsidRDefault="00562924" w:rsidP="00895FEB">
      <w:pPr>
        <w:spacing w:before="240" w:line="360" w:lineRule="auto"/>
        <w:jc w:val="center"/>
        <w:rPr>
          <w:rFonts w:ascii="Times New Roman" w:hAnsi="Times New Roman"/>
          <w:lang w:val="fi-FI"/>
        </w:rPr>
      </w:pPr>
      <w:r>
        <w:rPr>
          <w:rFonts w:ascii="Times New Roman" w:hAnsi="Times New Roman"/>
          <w:lang w:val="fi-FI"/>
        </w:rPr>
        <w:t>Taulukko 12</w:t>
      </w:r>
      <w:r w:rsidR="00AE5A68" w:rsidRPr="006B4EE3">
        <w:rPr>
          <w:rFonts w:ascii="Times New Roman" w:hAnsi="Times New Roman"/>
          <w:lang w:val="fi-FI"/>
        </w:rPr>
        <w:t xml:space="preserve">: Tulosten luovutuksen suunniteltu </w:t>
      </w:r>
      <w:r w:rsidR="00895FEB">
        <w:rPr>
          <w:rFonts w:ascii="Times New Roman" w:hAnsi="Times New Roman"/>
          <w:lang w:val="fi-FI"/>
        </w:rPr>
        <w:t xml:space="preserve">ja toteutunut </w:t>
      </w:r>
      <w:r w:rsidR="00AE5A68" w:rsidRPr="006B4EE3">
        <w:rPr>
          <w:rFonts w:ascii="Times New Roman" w:hAnsi="Times New Roman"/>
          <w:lang w:val="fi-FI"/>
        </w:rPr>
        <w:t>työmäärä.</w:t>
      </w:r>
    </w:p>
    <w:p w14:paraId="502AB526" w14:textId="77777777" w:rsidR="00A2753E" w:rsidRPr="00895FEB" w:rsidRDefault="00A2753E" w:rsidP="00895FEB">
      <w:pPr>
        <w:spacing w:before="240" w:line="360" w:lineRule="auto"/>
        <w:jc w:val="center"/>
        <w:rPr>
          <w:rFonts w:ascii="Times New Roman" w:hAnsi="Times New Roman"/>
          <w:lang w:val="fi-FI"/>
        </w:rPr>
      </w:pPr>
    </w:p>
    <w:p w14:paraId="10AE5F65" w14:textId="369275EF" w:rsidR="00EE5968" w:rsidRDefault="00EE5968" w:rsidP="00EE5968">
      <w:pPr>
        <w:spacing w:line="360" w:lineRule="auto"/>
        <w:rPr>
          <w:rFonts w:ascii="Times New Roman" w:hAnsi="Times New Roman"/>
          <w:lang w:val="fi-FI"/>
        </w:rPr>
      </w:pPr>
      <w:r w:rsidRPr="00EE5968">
        <w:rPr>
          <w:rFonts w:ascii="Times New Roman" w:hAnsi="Times New Roman"/>
          <w:b/>
          <w:lang w:val="fi-FI"/>
        </w:rPr>
        <w:t>Käyttöön</w:t>
      </w:r>
      <w:r>
        <w:rPr>
          <w:rFonts w:ascii="Times New Roman" w:hAnsi="Times New Roman"/>
          <w:b/>
          <w:lang w:val="fi-FI"/>
        </w:rPr>
        <w:t xml:space="preserve"> ja ylläpitoon </w:t>
      </w:r>
      <w:r>
        <w:rPr>
          <w:rFonts w:ascii="Times New Roman" w:hAnsi="Times New Roman"/>
          <w:lang w:val="fi-FI"/>
        </w:rPr>
        <w:t xml:space="preserve">ei oltu </w:t>
      </w:r>
      <w:r w:rsidR="00D14360">
        <w:rPr>
          <w:rFonts w:ascii="Times New Roman" w:hAnsi="Times New Roman"/>
          <w:lang w:val="fi-FI"/>
        </w:rPr>
        <w:t>suunniteltu työtunteja</w:t>
      </w:r>
      <w:r w:rsidR="0086346B">
        <w:rPr>
          <w:rFonts w:ascii="Times New Roman" w:hAnsi="Times New Roman"/>
          <w:lang w:val="fi-FI"/>
        </w:rPr>
        <w:t xml:space="preserve"> (katso taulukko 13)</w:t>
      </w:r>
      <w:r>
        <w:rPr>
          <w:rFonts w:ascii="Times New Roman" w:hAnsi="Times New Roman"/>
          <w:lang w:val="fi-FI"/>
        </w:rPr>
        <w:t>. Sovelluksen alkuvaiheessa projektin jäsenillä meni kuitenkin työtunteja siihen, että he opettelivat projektissa käytettävien työkalujen käytön. Työtunteihin sisältyy myös työkalujen asennuksee</w:t>
      </w:r>
      <w:r w:rsidR="0086346B">
        <w:rPr>
          <w:rFonts w:ascii="Times New Roman" w:hAnsi="Times New Roman"/>
          <w:lang w:val="fi-FI"/>
        </w:rPr>
        <w:t>n käytetty aika. Työmäärä ylitt</w:t>
      </w:r>
      <w:r>
        <w:rPr>
          <w:rFonts w:ascii="Times New Roman" w:hAnsi="Times New Roman"/>
          <w:lang w:val="fi-FI"/>
        </w:rPr>
        <w:t xml:space="preserve">i </w:t>
      </w:r>
      <w:r w:rsidR="0086346B">
        <w:rPr>
          <w:rFonts w:ascii="Times New Roman" w:hAnsi="Times New Roman"/>
          <w:lang w:val="fi-FI"/>
        </w:rPr>
        <w:t>suunnitellun</w:t>
      </w:r>
      <w:r>
        <w:rPr>
          <w:rFonts w:ascii="Times New Roman" w:hAnsi="Times New Roman"/>
          <w:lang w:val="fi-FI"/>
        </w:rPr>
        <w:t xml:space="preserve"> noin 75 työtunnilla.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895FEB" w:rsidRPr="004C15D0" w14:paraId="425C91C7" w14:textId="77777777" w:rsidTr="00A2753E">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7DE6B" w14:textId="440C2F02" w:rsidR="00895FEB" w:rsidRPr="004C15D0" w:rsidRDefault="00895FEB" w:rsidP="00A2753E">
            <w:pPr>
              <w:suppressAutoHyphens w:val="0"/>
              <w:spacing w:after="0"/>
              <w:jc w:val="left"/>
              <w:rPr>
                <w:rFonts w:ascii="Times New Roman" w:hAnsi="Times New Roman"/>
                <w:b/>
                <w:bCs/>
                <w:color w:val="000000"/>
                <w:lang w:val="fi-FI" w:eastAsia="fi-FI"/>
              </w:rPr>
            </w:pPr>
            <w:r>
              <w:rPr>
                <w:rFonts w:ascii="Times New Roman" w:hAnsi="Times New Roman"/>
                <w:b/>
                <w:bCs/>
                <w:color w:val="000000"/>
                <w:lang w:val="fi-FI" w:eastAsia="fi-FI"/>
              </w:rPr>
              <w:t>Käyttö ja ylläpito</w:t>
            </w:r>
          </w:p>
        </w:tc>
      </w:tr>
      <w:tr w:rsidR="00895FEB" w:rsidRPr="004C15D0" w14:paraId="65AE490B"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15023" w14:textId="77777777" w:rsidR="00895FEB" w:rsidRPr="004C15D0" w:rsidRDefault="00895FEB"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4E8A"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DFFD7"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B0C0"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80D3"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F02" w14:textId="77777777" w:rsidR="00895FEB" w:rsidRPr="004C15D0" w:rsidRDefault="00895FEB"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895FEB" w:rsidRPr="004C15D0" w14:paraId="7C399C92"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2979" w14:textId="77777777" w:rsidR="00895FEB" w:rsidRPr="004C15D0" w:rsidRDefault="00895FEB" w:rsidP="00A2753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4F82D" w14:textId="77777777" w:rsidR="00895FEB" w:rsidRDefault="00895FEB" w:rsidP="00A2753E">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C319B6E"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4B6EF"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98ABED8"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6460"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BF6CAC"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8EC5B"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7505227"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C55A4"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A1E6C9C"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895FEB" w:rsidRPr="004C15D0" w14:paraId="1439CCB5"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88FA4" w14:textId="463E7909" w:rsidR="00895FEB" w:rsidRPr="004C15D0" w:rsidRDefault="00895FEB" w:rsidP="00895FEB">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Työkaluihin tutustuminen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5122"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39454EC" w14:textId="03BD45F2"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5:00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ADE31"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67ACC67" w14:textId="29072BD9"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17:30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53A7"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795E50B" w14:textId="19277459"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29:30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09364"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BA33407" w14:textId="5596D2EB"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22:30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BC12"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9AEDBFA" w14:textId="4A820512"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74:30</w:t>
            </w:r>
          </w:p>
        </w:tc>
      </w:tr>
      <w:tr w:rsidR="00895FEB" w:rsidRPr="004C15D0" w14:paraId="55248070"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EE8CA" w14:textId="77777777" w:rsidR="00895FEB" w:rsidRPr="004C15D0" w:rsidRDefault="00895FEB" w:rsidP="00895FEB">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473B" w14:textId="77777777"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3EA5E99" w14:textId="6663BE46" w:rsidR="00895FEB" w:rsidRPr="004C15D0" w:rsidRDefault="00895FEB" w:rsidP="00895FEB">
            <w:pPr>
              <w:suppressAutoHyphens w:val="0"/>
              <w:spacing w:after="0"/>
              <w:jc w:val="right"/>
              <w:rPr>
                <w:rFonts w:ascii="Times New Roman" w:hAnsi="Times New Roman"/>
                <w:b/>
                <w:bCs/>
                <w:color w:val="000000"/>
                <w:lang w:val="fi-FI" w:eastAsia="fi-FI"/>
              </w:rPr>
            </w:pPr>
            <w:r w:rsidRPr="00EE5968">
              <w:rPr>
                <w:rFonts w:ascii="Times New Roman" w:hAnsi="Times New Roman"/>
                <w:b/>
                <w:color w:val="000000"/>
                <w:lang w:val="fi-FI" w:eastAsia="fi-FI"/>
              </w:rPr>
              <w:t>5:00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C0E52" w14:textId="77777777"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FE0147" w14:textId="4B351555" w:rsidR="00895FEB" w:rsidRPr="004C15D0" w:rsidRDefault="00895FEB" w:rsidP="00895FEB">
            <w:pPr>
              <w:suppressAutoHyphens w:val="0"/>
              <w:spacing w:after="0"/>
              <w:jc w:val="right"/>
              <w:rPr>
                <w:rFonts w:ascii="Times New Roman" w:hAnsi="Times New Roman"/>
                <w:b/>
                <w:bCs/>
                <w:color w:val="000000"/>
                <w:lang w:val="fi-FI" w:eastAsia="fi-FI"/>
              </w:rPr>
            </w:pPr>
            <w:r w:rsidRPr="00EE5968">
              <w:rPr>
                <w:rFonts w:ascii="Times New Roman" w:hAnsi="Times New Roman"/>
                <w:b/>
                <w:color w:val="000000"/>
                <w:lang w:val="fi-FI" w:eastAsia="fi-FI"/>
              </w:rPr>
              <w:t>17:30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086A" w14:textId="77777777"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243A70B" w14:textId="42215B7F" w:rsidR="00895FEB" w:rsidRPr="004C15D0" w:rsidRDefault="00895FEB" w:rsidP="00895FEB">
            <w:pPr>
              <w:suppressAutoHyphens w:val="0"/>
              <w:spacing w:after="0"/>
              <w:jc w:val="right"/>
              <w:rPr>
                <w:rFonts w:ascii="Times New Roman" w:hAnsi="Times New Roman"/>
                <w:b/>
                <w:bCs/>
                <w:color w:val="000000"/>
                <w:lang w:val="fi-FI" w:eastAsia="fi-FI"/>
              </w:rPr>
            </w:pPr>
            <w:r w:rsidRPr="00EE5968">
              <w:rPr>
                <w:rFonts w:ascii="Times New Roman" w:hAnsi="Times New Roman"/>
                <w:b/>
                <w:color w:val="000000"/>
                <w:lang w:val="fi-FI" w:eastAsia="fi-FI"/>
              </w:rPr>
              <w:t>29:30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375A" w14:textId="77777777"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A942FF7" w14:textId="59776D6D" w:rsidR="00895FEB" w:rsidRPr="004C15D0" w:rsidRDefault="00895FEB" w:rsidP="00895FEB">
            <w:pPr>
              <w:suppressAutoHyphens w:val="0"/>
              <w:spacing w:after="0"/>
              <w:jc w:val="right"/>
              <w:rPr>
                <w:rFonts w:ascii="Times New Roman" w:hAnsi="Times New Roman"/>
                <w:b/>
                <w:bCs/>
                <w:color w:val="000000"/>
                <w:lang w:val="fi-FI" w:eastAsia="fi-FI"/>
              </w:rPr>
            </w:pPr>
            <w:r w:rsidRPr="00EE5968">
              <w:rPr>
                <w:rFonts w:ascii="Times New Roman" w:hAnsi="Times New Roman"/>
                <w:b/>
                <w:color w:val="000000"/>
                <w:lang w:val="fi-FI" w:eastAsia="fi-FI"/>
              </w:rPr>
              <w:t>22:30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0062" w14:textId="77777777" w:rsidR="00895FEB" w:rsidRPr="004C15D0" w:rsidRDefault="00895FEB" w:rsidP="00895FEB">
            <w:pPr>
              <w:suppressAutoHyphens w:val="0"/>
              <w:spacing w:after="0"/>
              <w:jc w:val="right"/>
              <w:rPr>
                <w:rFonts w:ascii="Times New Roman" w:hAnsi="Times New Roman"/>
                <w:b/>
                <w:bCs/>
                <w:color w:val="000000"/>
                <w:lang w:val="fi-FI" w:eastAsia="fi-FI"/>
              </w:rPr>
            </w:pPr>
            <w:r w:rsidRPr="001E2DE6">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B78676B" w14:textId="788C55AE" w:rsidR="00895FEB" w:rsidRPr="004C15D0" w:rsidRDefault="00895FEB" w:rsidP="00895FEB">
            <w:pPr>
              <w:suppressAutoHyphens w:val="0"/>
              <w:spacing w:after="0"/>
              <w:jc w:val="right"/>
              <w:rPr>
                <w:rFonts w:ascii="Times New Roman" w:hAnsi="Times New Roman"/>
                <w:b/>
                <w:bCs/>
                <w:color w:val="000000"/>
                <w:lang w:val="fi-FI" w:eastAsia="fi-FI"/>
              </w:rPr>
            </w:pPr>
            <w:r>
              <w:rPr>
                <w:rFonts w:ascii="Times New Roman" w:hAnsi="Times New Roman"/>
                <w:b/>
                <w:color w:val="000000"/>
                <w:lang w:val="fi-FI" w:eastAsia="fi-FI"/>
              </w:rPr>
              <w:t>74:30</w:t>
            </w:r>
          </w:p>
        </w:tc>
      </w:tr>
    </w:tbl>
    <w:p w14:paraId="78FEEA67" w14:textId="5D6A7411" w:rsidR="00EE5968" w:rsidRPr="006B4EE3" w:rsidRDefault="00562924" w:rsidP="001E2DE6">
      <w:pPr>
        <w:spacing w:before="240" w:line="360" w:lineRule="auto"/>
        <w:jc w:val="center"/>
        <w:rPr>
          <w:rFonts w:ascii="Times New Roman" w:hAnsi="Times New Roman"/>
          <w:lang w:val="fi-FI"/>
        </w:rPr>
      </w:pPr>
      <w:r>
        <w:rPr>
          <w:rFonts w:ascii="Times New Roman" w:hAnsi="Times New Roman"/>
          <w:lang w:val="fi-FI"/>
        </w:rPr>
        <w:t>Taulukko 1</w:t>
      </w:r>
      <w:r w:rsidR="006B4EE3" w:rsidRPr="006B4EE3">
        <w:rPr>
          <w:rFonts w:ascii="Times New Roman" w:hAnsi="Times New Roman"/>
          <w:lang w:val="fi-FI"/>
        </w:rPr>
        <w:t>3</w:t>
      </w:r>
      <w:r w:rsidR="00EE5968" w:rsidRPr="006B4EE3">
        <w:rPr>
          <w:rFonts w:ascii="Times New Roman" w:hAnsi="Times New Roman"/>
          <w:lang w:val="fi-FI"/>
        </w:rPr>
        <w:t>: Tulosten luovutuksen suunniteltu</w:t>
      </w:r>
      <w:r w:rsidR="00895FEB">
        <w:rPr>
          <w:rFonts w:ascii="Times New Roman" w:hAnsi="Times New Roman"/>
          <w:lang w:val="fi-FI"/>
        </w:rPr>
        <w:t xml:space="preserve"> ja toteutunut</w:t>
      </w:r>
      <w:r w:rsidR="00EE5968" w:rsidRPr="006B4EE3">
        <w:rPr>
          <w:rFonts w:ascii="Times New Roman" w:hAnsi="Times New Roman"/>
          <w:lang w:val="fi-FI"/>
        </w:rPr>
        <w:t xml:space="preserve"> työmäärä.</w:t>
      </w:r>
    </w:p>
    <w:p w14:paraId="0F54E2C7" w14:textId="77777777" w:rsidR="00EE5968" w:rsidRPr="007A15FF" w:rsidRDefault="00EE5968" w:rsidP="007A15FF">
      <w:pPr>
        <w:spacing w:line="360" w:lineRule="auto"/>
        <w:jc w:val="center"/>
        <w:rPr>
          <w:rFonts w:ascii="Times New Roman" w:hAnsi="Times New Roman"/>
          <w:color w:val="FF0000"/>
          <w:lang w:val="fi-FI"/>
        </w:rPr>
      </w:pPr>
    </w:p>
    <w:p w14:paraId="0F105FBD" w14:textId="77777777" w:rsidR="00A2753E" w:rsidRDefault="00A2753E">
      <w:pPr>
        <w:suppressAutoHyphens w:val="0"/>
        <w:spacing w:after="0"/>
        <w:jc w:val="left"/>
        <w:rPr>
          <w:rFonts w:ascii="Times New Roman" w:hAnsi="Times New Roman"/>
          <w:b/>
          <w:lang w:val="fi-FI"/>
        </w:rPr>
      </w:pPr>
      <w:r>
        <w:rPr>
          <w:rFonts w:ascii="Times New Roman" w:hAnsi="Times New Roman"/>
          <w:b/>
          <w:lang w:val="fi-FI"/>
        </w:rPr>
        <w:br w:type="page"/>
      </w:r>
    </w:p>
    <w:p w14:paraId="080F12E6" w14:textId="400023B3" w:rsidR="00A2753E" w:rsidRPr="00A2753E" w:rsidRDefault="00E7210D" w:rsidP="00A2753E">
      <w:pPr>
        <w:spacing w:line="360" w:lineRule="auto"/>
        <w:rPr>
          <w:rFonts w:ascii="Times New Roman" w:hAnsi="Times New Roman"/>
          <w:lang w:val="fi-FI"/>
        </w:rPr>
      </w:pPr>
      <w:r>
        <w:rPr>
          <w:rFonts w:ascii="Times New Roman" w:hAnsi="Times New Roman"/>
          <w:b/>
          <w:lang w:val="fi-FI"/>
        </w:rPr>
        <w:lastRenderedPageBreak/>
        <w:t xml:space="preserve">Oheiskurssien </w:t>
      </w:r>
      <w:r>
        <w:rPr>
          <w:rFonts w:ascii="Times New Roman" w:hAnsi="Times New Roman"/>
          <w:lang w:val="fi-FI"/>
        </w:rPr>
        <w:t>työtunnit alittuivat noin 120 työtunnilla</w:t>
      </w:r>
      <w:r w:rsidR="0086346B">
        <w:rPr>
          <w:rFonts w:ascii="Times New Roman" w:hAnsi="Times New Roman"/>
          <w:lang w:val="fi-FI"/>
        </w:rPr>
        <w:t xml:space="preserve"> (katso taulukko 14)</w:t>
      </w:r>
      <w:r>
        <w:rPr>
          <w:rFonts w:ascii="Times New Roman" w:hAnsi="Times New Roman"/>
          <w:lang w:val="fi-FI"/>
        </w:rPr>
        <w:t xml:space="preserve">. Tämä johtui siitä, että suunnitelmassa </w:t>
      </w:r>
      <w:r w:rsidR="00D14360">
        <w:rPr>
          <w:rFonts w:ascii="Times New Roman" w:hAnsi="Times New Roman"/>
          <w:lang w:val="fi-FI"/>
        </w:rPr>
        <w:t>oli</w:t>
      </w:r>
      <w:r>
        <w:rPr>
          <w:rFonts w:ascii="Times New Roman" w:hAnsi="Times New Roman"/>
          <w:lang w:val="fi-FI"/>
        </w:rPr>
        <w:t xml:space="preserve"> eritelty työtunnit kirjoitusviestintään ja puheviestintään. Kyseiset työtunnit on merkitty </w:t>
      </w:r>
      <w:r w:rsidRPr="001E2DE6">
        <w:rPr>
          <w:rFonts w:ascii="Times New Roman" w:hAnsi="Times New Roman"/>
          <w:i/>
          <w:lang w:val="fi-FI"/>
        </w:rPr>
        <w:t>Projektiviestintä IT-alalla</w:t>
      </w:r>
      <w:r>
        <w:rPr>
          <w:rFonts w:ascii="Times New Roman" w:hAnsi="Times New Roman"/>
          <w:lang w:val="fi-FI"/>
        </w:rPr>
        <w:t xml:space="preserve"> työtunteihin, jonka työtunnit alittuivat reilusti suunnitellusta. </w:t>
      </w:r>
    </w:p>
    <w:tbl>
      <w:tblPr>
        <w:tblW w:w="10235" w:type="dxa"/>
        <w:tblInd w:w="-72" w:type="dxa"/>
        <w:tblCellMar>
          <w:left w:w="70" w:type="dxa"/>
          <w:right w:w="70" w:type="dxa"/>
        </w:tblCellMar>
        <w:tblLook w:val="04A0" w:firstRow="1" w:lastRow="0" w:firstColumn="1" w:lastColumn="0" w:noHBand="0" w:noVBand="1"/>
      </w:tblPr>
      <w:tblGrid>
        <w:gridCol w:w="4195"/>
        <w:gridCol w:w="500"/>
        <w:gridCol w:w="820"/>
        <w:gridCol w:w="380"/>
        <w:gridCol w:w="700"/>
        <w:gridCol w:w="380"/>
        <w:gridCol w:w="700"/>
        <w:gridCol w:w="380"/>
        <w:gridCol w:w="700"/>
        <w:gridCol w:w="660"/>
        <w:gridCol w:w="820"/>
      </w:tblGrid>
      <w:tr w:rsidR="00895FEB" w:rsidRPr="004C15D0" w14:paraId="40A81638" w14:textId="77777777" w:rsidTr="00A2753E">
        <w:trPr>
          <w:trHeight w:val="267"/>
        </w:trPr>
        <w:tc>
          <w:tcPr>
            <w:tcW w:w="102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48466" w14:textId="78E51978" w:rsidR="00895FEB" w:rsidRPr="004C15D0" w:rsidRDefault="00895FEB"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Oheiskurssit</w:t>
            </w:r>
          </w:p>
        </w:tc>
      </w:tr>
      <w:tr w:rsidR="00895FEB" w:rsidRPr="004C15D0" w14:paraId="02BDA4E3"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94208" w14:textId="77777777" w:rsidR="00895FEB" w:rsidRPr="004C15D0" w:rsidRDefault="00895FEB" w:rsidP="00A2753E">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Tehtävä</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DEA8"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KL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C43F"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D9056"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VN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F8DA"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PP</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9339" w14:textId="77777777" w:rsidR="00895FEB" w:rsidRPr="004C15D0" w:rsidRDefault="00895FEB" w:rsidP="00562924">
            <w:pPr>
              <w:suppressAutoHyphens w:val="0"/>
              <w:spacing w:after="0"/>
              <w:jc w:val="center"/>
              <w:rPr>
                <w:rFonts w:ascii="Times New Roman" w:hAnsi="Times New Roman"/>
                <w:b/>
                <w:bCs/>
                <w:color w:val="000000"/>
                <w:lang w:val="fi-FI" w:eastAsia="fi-FI"/>
              </w:rPr>
            </w:pPr>
            <w:r w:rsidRPr="004C15D0">
              <w:rPr>
                <w:rFonts w:ascii="Times New Roman" w:hAnsi="Times New Roman"/>
                <w:b/>
                <w:bCs/>
                <w:color w:val="000000"/>
                <w:lang w:val="fi-FI" w:eastAsia="fi-FI"/>
              </w:rPr>
              <w:t>Kaikki</w:t>
            </w:r>
          </w:p>
        </w:tc>
      </w:tr>
      <w:tr w:rsidR="00895FEB" w:rsidRPr="004C15D0" w14:paraId="4311941B"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B4E43" w14:textId="77777777" w:rsidR="00895FEB" w:rsidRPr="004C15D0" w:rsidRDefault="00895FEB" w:rsidP="00A2753E">
            <w:pPr>
              <w:suppressAutoHyphens w:val="0"/>
              <w:spacing w:after="0"/>
              <w:jc w:val="left"/>
              <w:rPr>
                <w:rFonts w:ascii="Times New Roman" w:hAnsi="Times New Roman"/>
                <w:b/>
                <w:bCs/>
                <w:color w:val="000000"/>
                <w:lang w:val="fi-FI" w:eastAsia="fi-FI"/>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64A37"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97A03B5"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D2DF7"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E093631"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0F15C"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1E81E22"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AB4F"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330CEF1" w14:textId="77777777" w:rsidR="00895FEB"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FCAD8"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B958B66" w14:textId="77777777" w:rsidR="00895FEB" w:rsidRPr="004C15D0" w:rsidRDefault="00895FEB" w:rsidP="00562924">
            <w:pPr>
              <w:suppressAutoHyphens w:val="0"/>
              <w:spacing w:after="0"/>
              <w:jc w:val="center"/>
              <w:rPr>
                <w:rFonts w:ascii="Times New Roman" w:hAnsi="Times New Roman"/>
                <w:b/>
                <w:bCs/>
                <w:color w:val="000000"/>
                <w:lang w:val="fi-FI" w:eastAsia="fi-FI"/>
              </w:rPr>
            </w:pPr>
            <w:r>
              <w:rPr>
                <w:rFonts w:ascii="Times New Roman" w:hAnsi="Times New Roman"/>
                <w:b/>
                <w:bCs/>
                <w:color w:val="000000"/>
                <w:lang w:val="fi-FI" w:eastAsia="fi-FI"/>
              </w:rPr>
              <w:t>T</w:t>
            </w:r>
          </w:p>
        </w:tc>
      </w:tr>
      <w:tr w:rsidR="00895FEB" w:rsidRPr="004C15D0" w14:paraId="16E20AA4"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BB7AA" w14:textId="66508DE3" w:rsidR="00895FEB" w:rsidRPr="004C15D0" w:rsidRDefault="00895FEB" w:rsidP="00895FE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Kirjoitusviestintä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19ECC" w14:textId="09F4C2F6"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8E5A7C4" w14:textId="7548F5E8"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D1C2" w14:textId="6028CF3D"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CB8EB3A"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CB31" w14:textId="2F6DA34F"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93D656"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A2A4" w14:textId="49F30429"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D766217"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DF794" w14:textId="5203BA3F"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42FBFE8" w14:textId="74E8155F"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895FEB" w:rsidRPr="004C15D0" w14:paraId="777DAAE5"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EE382" w14:textId="73957889" w:rsidR="00895FEB" w:rsidRPr="004C15D0" w:rsidRDefault="00895FEB" w:rsidP="00895FE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Puheviestintä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D954" w14:textId="1C3C57E4"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CE042F5" w14:textId="40290693"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89DF" w14:textId="4BB4CF78"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236F3D3" w14:textId="0FB8D5FA"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4A7E3" w14:textId="6926C4FC"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C199F2F" w14:textId="00A28048"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A13F" w14:textId="3B5CA740"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C2B931" w14:textId="77777777"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5556" w14:textId="2D8AD116"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7A17120" w14:textId="6C8B6F6D"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r>
      <w:tr w:rsidR="00895FEB" w14:paraId="0C7CC25B"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6FC52" w14:textId="762452E3" w:rsidR="00895FEB" w:rsidRPr="004C15D0" w:rsidRDefault="00895FEB" w:rsidP="00895FEB">
            <w:pPr>
              <w:suppressAutoHyphens w:val="0"/>
              <w:spacing w:after="0"/>
              <w:jc w:val="left"/>
              <w:rPr>
                <w:rFonts w:ascii="Times New Roman" w:hAnsi="Times New Roman"/>
                <w:color w:val="000000"/>
                <w:lang w:val="fi-FI" w:eastAsia="fi-FI"/>
              </w:rPr>
            </w:pPr>
            <w:r>
              <w:rPr>
                <w:rFonts w:ascii="Times New Roman" w:hAnsi="Times New Roman"/>
                <w:color w:val="000000"/>
                <w:lang w:val="fi-FI" w:eastAsia="fi-FI"/>
              </w:rPr>
              <w:t>Projektiviestintä IT-alalla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83CB" w14:textId="6EB65B43"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4EEF0D2" w14:textId="5751F78A"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9553F" w14:textId="6DE701E2"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E682B20" w14:textId="28ABA430"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22:25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B5146" w14:textId="2085503A"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D79E4CA" w14:textId="56FC5511"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13:00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AE49D" w14:textId="12D69824"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C311C99" w14:textId="107A2120"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11:35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2F0F2" w14:textId="074A31A1"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E826C2D" w14:textId="7EE2381C"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47:00</w:t>
            </w:r>
          </w:p>
        </w:tc>
      </w:tr>
      <w:tr w:rsidR="00895FEB" w14:paraId="6DC3A3FF"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1FDF7" w14:textId="109CF962" w:rsidR="00895FEB" w:rsidRPr="004C15D0" w:rsidRDefault="00895FEB" w:rsidP="00895FEB">
            <w:pPr>
              <w:suppressAutoHyphens w:val="0"/>
              <w:spacing w:after="0"/>
              <w:jc w:val="left"/>
              <w:rPr>
                <w:rFonts w:ascii="Times New Roman" w:hAnsi="Times New Roman"/>
                <w:color w:val="000000"/>
                <w:lang w:val="fi-FI" w:eastAsia="fi-FI"/>
              </w:rPr>
            </w:pPr>
            <w:r w:rsidRPr="004C15D0">
              <w:rPr>
                <w:rFonts w:ascii="Times New Roman" w:hAnsi="Times New Roman"/>
                <w:color w:val="000000"/>
                <w:lang w:val="fi-FI" w:eastAsia="fi-FI"/>
              </w:rPr>
              <w:t>Sovellusprojektin hallinta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8C06C" w14:textId="11B9CAFC" w:rsidR="00895FEB" w:rsidRDefault="00895FEB" w:rsidP="00895FEB">
            <w:pPr>
              <w:suppressAutoHyphens w:val="0"/>
              <w:spacing w:after="0"/>
              <w:jc w:val="right"/>
              <w:rPr>
                <w:rFonts w:ascii="Times New Roman" w:hAnsi="Times New Roman"/>
                <w:color w:val="000000"/>
                <w:lang w:val="fi-FI" w:eastAsia="fi-FI"/>
              </w:rPr>
            </w:pPr>
            <w:r w:rsidRPr="004C15D0">
              <w:rPr>
                <w:rFonts w:ascii="Times New Roman" w:hAnsi="Times New Roman"/>
                <w:color w:val="000000"/>
                <w:lang w:val="fi-FI" w:eastAsia="fi-FI"/>
              </w:rPr>
              <w:t>24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E0AEB51" w14:textId="4F369890"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23:45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5479" w14:textId="66738A9C"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9F7BD3" w14:textId="691C2F0A"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21:30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2DA2" w14:textId="6AD3AA6B" w:rsidR="00895FEB" w:rsidRPr="004C15D0"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70993D7" w14:textId="3C9D5F9F"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7FD6" w14:textId="61F09C92"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12A21B0" w14:textId="41A3AD56"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18:15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3AF9" w14:textId="02324E4C"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96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EF23AB9" w14:textId="68661A80" w:rsidR="00895FEB" w:rsidRDefault="00895FEB" w:rsidP="00895FEB">
            <w:pPr>
              <w:suppressAutoHyphens w:val="0"/>
              <w:spacing w:after="0"/>
              <w:jc w:val="right"/>
              <w:rPr>
                <w:rFonts w:ascii="Times New Roman" w:hAnsi="Times New Roman"/>
                <w:color w:val="000000"/>
                <w:lang w:val="fi-FI" w:eastAsia="fi-FI"/>
              </w:rPr>
            </w:pPr>
            <w:r>
              <w:rPr>
                <w:rFonts w:ascii="Times New Roman" w:hAnsi="Times New Roman"/>
                <w:color w:val="000000"/>
                <w:lang w:val="fi-FI" w:eastAsia="fi-FI"/>
              </w:rPr>
              <w:t>81:30</w:t>
            </w:r>
          </w:p>
        </w:tc>
      </w:tr>
      <w:tr w:rsidR="00895FEB" w:rsidRPr="004C15D0" w14:paraId="259C84DD" w14:textId="77777777" w:rsidTr="00A2753E">
        <w:trPr>
          <w:trHeight w:val="267"/>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50D8" w14:textId="77777777" w:rsidR="00895FEB" w:rsidRPr="004C15D0" w:rsidRDefault="00895FEB" w:rsidP="00895FEB">
            <w:pPr>
              <w:suppressAutoHyphens w:val="0"/>
              <w:spacing w:after="0"/>
              <w:jc w:val="left"/>
              <w:rPr>
                <w:rFonts w:ascii="Times New Roman" w:hAnsi="Times New Roman"/>
                <w:b/>
                <w:bCs/>
                <w:color w:val="000000"/>
                <w:lang w:val="fi-FI" w:eastAsia="fi-FI"/>
              </w:rPr>
            </w:pPr>
            <w:r w:rsidRPr="004C15D0">
              <w:rPr>
                <w:rFonts w:ascii="Times New Roman" w:hAnsi="Times New Roman"/>
                <w:b/>
                <w:bCs/>
                <w:color w:val="000000"/>
                <w:lang w:val="fi-FI" w:eastAsia="fi-FI"/>
              </w:rPr>
              <w:t>Yhteensä</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34D3" w14:textId="450BACFB" w:rsidR="00895FEB" w:rsidRPr="004C15D0" w:rsidRDefault="00895FEB" w:rsidP="00895FEB">
            <w:pPr>
              <w:suppressAutoHyphens w:val="0"/>
              <w:spacing w:after="0"/>
              <w:jc w:val="right"/>
              <w:rPr>
                <w:rFonts w:ascii="Times New Roman" w:hAnsi="Times New Roman"/>
                <w:b/>
                <w:bCs/>
                <w:color w:val="000000"/>
                <w:lang w:val="fi-FI" w:eastAsia="fi-FI"/>
              </w:rPr>
            </w:pPr>
            <w:r w:rsidRPr="006B4EE3">
              <w:rPr>
                <w:rFonts w:ascii="Times New Roman" w:hAnsi="Times New Roman"/>
                <w:b/>
                <w:lang w:val="fi-FI" w:eastAsia="fi-FI"/>
              </w:rPr>
              <w:t>24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EA871FF" w14:textId="7D931A17" w:rsidR="00895FEB" w:rsidRPr="004C15D0" w:rsidRDefault="00895FEB" w:rsidP="00895FEB">
            <w:pPr>
              <w:suppressAutoHyphens w:val="0"/>
              <w:spacing w:after="0"/>
              <w:jc w:val="right"/>
              <w:rPr>
                <w:rFonts w:ascii="Times New Roman" w:hAnsi="Times New Roman"/>
                <w:b/>
                <w:bCs/>
                <w:color w:val="000000"/>
                <w:lang w:val="fi-FI" w:eastAsia="fi-FI"/>
              </w:rPr>
            </w:pPr>
            <w:r>
              <w:rPr>
                <w:rFonts w:ascii="Times New Roman" w:hAnsi="Times New Roman"/>
                <w:b/>
                <w:color w:val="000000"/>
                <w:lang w:val="fi-FI" w:eastAsia="fi-FI"/>
              </w:rPr>
              <w:t>23:45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A1A54" w14:textId="0C3C96BB" w:rsidR="00895FEB" w:rsidRPr="004C15D0" w:rsidRDefault="00895FEB" w:rsidP="00895FEB">
            <w:pPr>
              <w:suppressAutoHyphens w:val="0"/>
              <w:spacing w:after="0"/>
              <w:jc w:val="right"/>
              <w:rPr>
                <w:rFonts w:ascii="Times New Roman" w:hAnsi="Times New Roman"/>
                <w:b/>
                <w:bCs/>
                <w:color w:val="000000"/>
                <w:lang w:val="fi-FI" w:eastAsia="fi-FI"/>
              </w:rPr>
            </w:pPr>
            <w:r w:rsidRPr="006B4EE3">
              <w:rPr>
                <w:rFonts w:ascii="Times New Roman" w:hAnsi="Times New Roman"/>
                <w:b/>
                <w:lang w:val="fi-FI" w:eastAsia="fi-FI"/>
              </w:rPr>
              <w:t>74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D40E86C" w14:textId="79369A6B" w:rsidR="00895FEB" w:rsidRPr="004C15D0" w:rsidRDefault="00895FEB" w:rsidP="00895FEB">
            <w:pPr>
              <w:suppressAutoHyphens w:val="0"/>
              <w:spacing w:after="0"/>
              <w:jc w:val="right"/>
              <w:rPr>
                <w:rFonts w:ascii="Times New Roman" w:hAnsi="Times New Roman"/>
                <w:b/>
                <w:bCs/>
                <w:color w:val="000000"/>
                <w:lang w:val="fi-FI" w:eastAsia="fi-FI"/>
              </w:rPr>
            </w:pPr>
            <w:r>
              <w:rPr>
                <w:rFonts w:ascii="Times New Roman" w:hAnsi="Times New Roman"/>
                <w:b/>
                <w:color w:val="000000"/>
                <w:lang w:val="fi-FI" w:eastAsia="fi-FI"/>
              </w:rPr>
              <w:t>43:55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6441" w14:textId="3BC76A8E" w:rsidR="00895FEB" w:rsidRPr="004C15D0" w:rsidRDefault="00895FEB" w:rsidP="00895FEB">
            <w:pPr>
              <w:suppressAutoHyphens w:val="0"/>
              <w:spacing w:after="0"/>
              <w:jc w:val="right"/>
              <w:rPr>
                <w:rFonts w:ascii="Times New Roman" w:hAnsi="Times New Roman"/>
                <w:b/>
                <w:bCs/>
                <w:color w:val="000000"/>
                <w:lang w:val="fi-FI" w:eastAsia="fi-FI"/>
              </w:rPr>
            </w:pPr>
            <w:r w:rsidRPr="006B4EE3">
              <w:rPr>
                <w:rFonts w:ascii="Times New Roman" w:hAnsi="Times New Roman"/>
                <w:b/>
                <w:lang w:val="fi-FI" w:eastAsia="fi-FI"/>
              </w:rPr>
              <w:t>74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20FF68B" w14:textId="128C41F6" w:rsidR="00895FEB" w:rsidRPr="004C15D0" w:rsidRDefault="00895FEB" w:rsidP="00895FEB">
            <w:pPr>
              <w:suppressAutoHyphens w:val="0"/>
              <w:spacing w:after="0"/>
              <w:jc w:val="right"/>
              <w:rPr>
                <w:rFonts w:ascii="Times New Roman" w:hAnsi="Times New Roman"/>
                <w:b/>
                <w:bCs/>
                <w:color w:val="000000"/>
                <w:lang w:val="fi-FI" w:eastAsia="fi-FI"/>
              </w:rPr>
            </w:pPr>
            <w:r>
              <w:rPr>
                <w:rFonts w:ascii="Times New Roman" w:hAnsi="Times New Roman"/>
                <w:b/>
                <w:color w:val="000000"/>
                <w:lang w:val="fi-FI" w:eastAsia="fi-FI"/>
              </w:rPr>
              <w:t>31:00</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1FFC0" w14:textId="0DDA3C41" w:rsidR="00895FEB" w:rsidRPr="004C15D0" w:rsidRDefault="00895FEB" w:rsidP="00895FEB">
            <w:pPr>
              <w:suppressAutoHyphens w:val="0"/>
              <w:spacing w:after="0"/>
              <w:jc w:val="right"/>
              <w:rPr>
                <w:rFonts w:ascii="Times New Roman" w:hAnsi="Times New Roman"/>
                <w:b/>
                <w:bCs/>
                <w:color w:val="000000"/>
                <w:lang w:val="fi-FI" w:eastAsia="fi-FI"/>
              </w:rPr>
            </w:pPr>
            <w:r w:rsidRPr="006B4EE3">
              <w:rPr>
                <w:rFonts w:ascii="Times New Roman" w:hAnsi="Times New Roman"/>
                <w:b/>
                <w:lang w:val="fi-FI" w:eastAsia="fi-FI"/>
              </w:rPr>
              <w:t>74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56D26A3" w14:textId="35AE3817" w:rsidR="00895FEB" w:rsidRPr="004C15D0" w:rsidRDefault="00895FEB" w:rsidP="00895FEB">
            <w:pPr>
              <w:suppressAutoHyphens w:val="0"/>
              <w:spacing w:after="0"/>
              <w:jc w:val="right"/>
              <w:rPr>
                <w:rFonts w:ascii="Times New Roman" w:hAnsi="Times New Roman"/>
                <w:b/>
                <w:bCs/>
                <w:color w:val="000000"/>
                <w:lang w:val="fi-FI" w:eastAsia="fi-FI"/>
              </w:rPr>
            </w:pPr>
            <w:r>
              <w:rPr>
                <w:rFonts w:ascii="Times New Roman" w:hAnsi="Times New Roman"/>
                <w:b/>
                <w:color w:val="000000"/>
                <w:lang w:val="fi-FI" w:eastAsia="fi-FI"/>
              </w:rPr>
              <w:t>29:50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3CC3" w14:textId="15557669" w:rsidR="00895FEB" w:rsidRPr="004C15D0" w:rsidRDefault="00895FEB" w:rsidP="00895FEB">
            <w:pPr>
              <w:suppressAutoHyphens w:val="0"/>
              <w:spacing w:after="0"/>
              <w:jc w:val="right"/>
              <w:rPr>
                <w:rFonts w:ascii="Times New Roman" w:hAnsi="Times New Roman"/>
                <w:b/>
                <w:bCs/>
                <w:color w:val="000000"/>
                <w:lang w:val="fi-FI" w:eastAsia="fi-FI"/>
              </w:rPr>
            </w:pPr>
            <w:r w:rsidRPr="006B4EE3">
              <w:rPr>
                <w:rFonts w:ascii="Times New Roman" w:hAnsi="Times New Roman"/>
                <w:b/>
                <w:lang w:val="fi-FI" w:eastAsia="fi-FI"/>
              </w:rPr>
              <w:t>246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7D8074B" w14:textId="788AF348" w:rsidR="00895FEB" w:rsidRPr="004C15D0" w:rsidRDefault="00895FEB" w:rsidP="00895FEB">
            <w:pPr>
              <w:suppressAutoHyphens w:val="0"/>
              <w:spacing w:after="0"/>
              <w:jc w:val="right"/>
              <w:rPr>
                <w:rFonts w:ascii="Times New Roman" w:hAnsi="Times New Roman"/>
                <w:b/>
                <w:bCs/>
                <w:color w:val="000000"/>
                <w:lang w:val="fi-FI" w:eastAsia="fi-FI"/>
              </w:rPr>
            </w:pPr>
            <w:r>
              <w:rPr>
                <w:rFonts w:ascii="Times New Roman" w:hAnsi="Times New Roman"/>
                <w:b/>
                <w:color w:val="000000"/>
                <w:lang w:val="fi-FI" w:eastAsia="fi-FI"/>
              </w:rPr>
              <w:t>128:30</w:t>
            </w:r>
          </w:p>
        </w:tc>
      </w:tr>
    </w:tbl>
    <w:p w14:paraId="13040424" w14:textId="0E9A6204" w:rsidR="00B17D68" w:rsidRPr="001E2DE6" w:rsidRDefault="006B4EE3" w:rsidP="001E2DE6">
      <w:pPr>
        <w:spacing w:before="240" w:line="360" w:lineRule="auto"/>
        <w:jc w:val="center"/>
        <w:rPr>
          <w:rFonts w:ascii="Times New Roman" w:hAnsi="Times New Roman"/>
          <w:lang w:val="fi-FI"/>
        </w:rPr>
      </w:pPr>
      <w:r w:rsidRPr="006B4EE3">
        <w:rPr>
          <w:rFonts w:ascii="Times New Roman" w:hAnsi="Times New Roman"/>
          <w:lang w:val="fi-FI"/>
        </w:rPr>
        <w:t xml:space="preserve">Taulukko </w:t>
      </w:r>
      <w:r w:rsidR="00562924">
        <w:rPr>
          <w:rFonts w:ascii="Times New Roman" w:hAnsi="Times New Roman"/>
          <w:lang w:val="fi-FI"/>
        </w:rPr>
        <w:t>14</w:t>
      </w:r>
      <w:r w:rsidR="007A15FF" w:rsidRPr="006B4EE3">
        <w:rPr>
          <w:rFonts w:ascii="Times New Roman" w:hAnsi="Times New Roman"/>
          <w:lang w:val="fi-FI"/>
        </w:rPr>
        <w:t xml:space="preserve">: Oheiskurssien suunniteltu </w:t>
      </w:r>
      <w:r w:rsidR="00895FEB">
        <w:rPr>
          <w:rFonts w:ascii="Times New Roman" w:hAnsi="Times New Roman"/>
          <w:lang w:val="fi-FI"/>
        </w:rPr>
        <w:t xml:space="preserve">ja toteutunut </w:t>
      </w:r>
      <w:r w:rsidR="007A15FF" w:rsidRPr="006B4EE3">
        <w:rPr>
          <w:rFonts w:ascii="Times New Roman" w:hAnsi="Times New Roman"/>
          <w:lang w:val="fi-FI"/>
        </w:rPr>
        <w:t xml:space="preserve">työmäärä. </w:t>
      </w:r>
    </w:p>
    <w:p w14:paraId="58B7E689" w14:textId="77777777" w:rsidR="00F71511" w:rsidRPr="007A15FF" w:rsidRDefault="00F71511" w:rsidP="007A15FF">
      <w:pPr>
        <w:spacing w:line="360" w:lineRule="auto"/>
        <w:jc w:val="center"/>
        <w:rPr>
          <w:rFonts w:ascii="Times New Roman" w:hAnsi="Times New Roman"/>
          <w:color w:val="FF0000"/>
          <w:lang w:val="fi-FI"/>
        </w:rPr>
      </w:pPr>
    </w:p>
    <w:p w14:paraId="4A1A2886" w14:textId="77777777" w:rsidR="00A2753E" w:rsidRDefault="00A2753E">
      <w:pPr>
        <w:suppressAutoHyphens w:val="0"/>
        <w:spacing w:after="0"/>
        <w:jc w:val="left"/>
        <w:rPr>
          <w:rFonts w:ascii="Times New Roman" w:hAnsi="Times New Roman"/>
          <w:b/>
          <w:bCs/>
          <w:iCs/>
          <w:sz w:val="28"/>
          <w:szCs w:val="28"/>
          <w:lang w:val="fi-FI"/>
        </w:rPr>
      </w:pPr>
      <w:r w:rsidRPr="00F73E29">
        <w:rPr>
          <w:lang w:val="fi-FI"/>
        </w:rPr>
        <w:br w:type="page"/>
      </w:r>
    </w:p>
    <w:p w14:paraId="50C86BC3" w14:textId="11F6F4CD" w:rsidR="00E92ECC" w:rsidRDefault="00C670A6" w:rsidP="00C670A6">
      <w:pPr>
        <w:pStyle w:val="Otsikko2"/>
      </w:pPr>
      <w:bookmarkStart w:id="37" w:name="_Toc11138538"/>
      <w:r w:rsidRPr="000138DB">
        <w:lastRenderedPageBreak/>
        <w:t>Projektiryhmän työtunnit</w:t>
      </w:r>
      <w:r w:rsidR="004F7420" w:rsidRPr="000138DB">
        <w:t xml:space="preserve"> </w:t>
      </w:r>
      <w:r w:rsidR="001B3E1B">
        <w:t>tehtävä</w:t>
      </w:r>
      <w:r w:rsidR="004F7420" w:rsidRPr="000138DB">
        <w:t>kokonaisuuksittain</w:t>
      </w:r>
      <w:bookmarkEnd w:id="37"/>
    </w:p>
    <w:p w14:paraId="48325A49" w14:textId="30F3274F" w:rsidR="004F7F77" w:rsidRDefault="004F7F77" w:rsidP="004F7F77">
      <w:pPr>
        <w:rPr>
          <w:lang w:val="fi-FI"/>
        </w:rPr>
      </w:pPr>
    </w:p>
    <w:p w14:paraId="19D9054C" w14:textId="7C5486E2" w:rsidR="00C301F5" w:rsidRPr="00123214" w:rsidRDefault="00DE4C30" w:rsidP="00DE4C30">
      <w:pPr>
        <w:spacing w:line="360" w:lineRule="auto"/>
        <w:rPr>
          <w:rFonts w:ascii="Times New Roman" w:hAnsi="Times New Roman"/>
          <w:lang w:val="fi-FI"/>
        </w:rPr>
      </w:pPr>
      <w:r w:rsidRPr="00123214">
        <w:rPr>
          <w:rFonts w:ascii="Times New Roman" w:hAnsi="Times New Roman"/>
          <w:lang w:val="fi-FI"/>
        </w:rPr>
        <w:t xml:space="preserve">Työtunnit tehtäväkokonaisuuksittain on esitetty kuvassa </w:t>
      </w:r>
      <w:r w:rsidR="00123214" w:rsidRPr="00123214">
        <w:rPr>
          <w:rFonts w:ascii="Times New Roman" w:hAnsi="Times New Roman"/>
          <w:lang w:val="fi-FI"/>
        </w:rPr>
        <w:t>1</w:t>
      </w:r>
      <w:r w:rsidRPr="00123214">
        <w:rPr>
          <w:rFonts w:ascii="Times New Roman" w:hAnsi="Times New Roman"/>
          <w:lang w:val="fi-FI"/>
        </w:rPr>
        <w:t xml:space="preserve">. Sovelluskehitykseen käytetty osuus kokonaistuntimäärästä on yhteensä noin </w:t>
      </w:r>
      <w:r w:rsidR="00821573">
        <w:rPr>
          <w:rFonts w:ascii="Times New Roman" w:hAnsi="Times New Roman"/>
          <w:lang w:val="fi-FI"/>
        </w:rPr>
        <w:t>40</w:t>
      </w:r>
      <w:r w:rsidR="00123214" w:rsidRPr="00123214">
        <w:rPr>
          <w:rFonts w:ascii="Times New Roman" w:hAnsi="Times New Roman"/>
          <w:lang w:val="fi-FI"/>
        </w:rPr>
        <w:t xml:space="preserve"> %, josta</w:t>
      </w:r>
      <w:r w:rsidR="00821573">
        <w:rPr>
          <w:rFonts w:ascii="Times New Roman" w:hAnsi="Times New Roman"/>
          <w:lang w:val="fi-FI"/>
        </w:rPr>
        <w:t xml:space="preserve"> 4 % on käytetty vaatimusmäärittelyyn,</w:t>
      </w:r>
      <w:r w:rsidR="00123214" w:rsidRPr="00123214">
        <w:rPr>
          <w:rFonts w:ascii="Times New Roman" w:hAnsi="Times New Roman"/>
          <w:lang w:val="fi-FI"/>
        </w:rPr>
        <w:t xml:space="preserve"> 3</w:t>
      </w:r>
      <w:r w:rsidRPr="00123214">
        <w:rPr>
          <w:rFonts w:ascii="Times New Roman" w:hAnsi="Times New Roman"/>
          <w:lang w:val="fi-FI"/>
        </w:rPr>
        <w:t xml:space="preserve"> % on käytet</w:t>
      </w:r>
      <w:r w:rsidR="00821573">
        <w:rPr>
          <w:rFonts w:ascii="Times New Roman" w:hAnsi="Times New Roman"/>
          <w:lang w:val="fi-FI"/>
        </w:rPr>
        <w:t xml:space="preserve">ty sovelluksen suunnitteluun, </w:t>
      </w:r>
      <w:r w:rsidR="00123214" w:rsidRPr="00123214">
        <w:rPr>
          <w:rFonts w:ascii="Times New Roman" w:hAnsi="Times New Roman"/>
          <w:lang w:val="fi-FI"/>
        </w:rPr>
        <w:t>30</w:t>
      </w:r>
      <w:r w:rsidRPr="00123214">
        <w:rPr>
          <w:rFonts w:ascii="Times New Roman" w:hAnsi="Times New Roman"/>
          <w:lang w:val="fi-FI"/>
        </w:rPr>
        <w:t xml:space="preserve"> %</w:t>
      </w:r>
      <w:r w:rsidR="00821573">
        <w:rPr>
          <w:rFonts w:ascii="Times New Roman" w:hAnsi="Times New Roman"/>
          <w:lang w:val="fi-FI"/>
        </w:rPr>
        <w:t xml:space="preserve"> on käytetty sovelluksen toteutukseen, 2% on käytetty järjestelmätestaukseen ja 1% käytettävyystestaukseen</w:t>
      </w:r>
      <w:r w:rsidRPr="00123214">
        <w:rPr>
          <w:rFonts w:ascii="Times New Roman" w:hAnsi="Times New Roman"/>
          <w:lang w:val="fi-FI"/>
        </w:rPr>
        <w:t xml:space="preserve">. Projektinhallintaan käytetty osuus kokonaistuntimäärästä on </w:t>
      </w:r>
      <w:r w:rsidR="00123214" w:rsidRPr="00123214">
        <w:rPr>
          <w:rFonts w:ascii="Times New Roman" w:hAnsi="Times New Roman"/>
          <w:lang w:val="fi-FI"/>
        </w:rPr>
        <w:t>noin 17</w:t>
      </w:r>
      <w:r w:rsidRPr="00123214">
        <w:rPr>
          <w:rFonts w:ascii="Times New Roman" w:hAnsi="Times New Roman"/>
          <w:lang w:val="fi-FI"/>
        </w:rPr>
        <w:t xml:space="preserve"> % ja palavereihin </w:t>
      </w:r>
      <w:r w:rsidR="00123214" w:rsidRPr="00123214">
        <w:rPr>
          <w:rFonts w:ascii="Times New Roman" w:hAnsi="Times New Roman"/>
          <w:lang w:val="fi-FI"/>
        </w:rPr>
        <w:t>9</w:t>
      </w:r>
      <w:r w:rsidRPr="00123214">
        <w:rPr>
          <w:rFonts w:ascii="Times New Roman" w:hAnsi="Times New Roman"/>
          <w:lang w:val="fi-FI"/>
        </w:rPr>
        <w:t xml:space="preserve"> %. </w:t>
      </w:r>
    </w:p>
    <w:p w14:paraId="41291DDC" w14:textId="3AFE47DE" w:rsidR="00C301F5" w:rsidRDefault="003437BE" w:rsidP="00C301F5">
      <w:pPr>
        <w:spacing w:after="0" w:line="360" w:lineRule="auto"/>
        <w:rPr>
          <w:rFonts w:ascii="Times New Roman" w:hAnsi="Times New Roman"/>
          <w:color w:val="FF0000"/>
          <w:lang w:val="fi-FI"/>
        </w:rPr>
      </w:pPr>
      <w:r>
        <w:rPr>
          <w:rFonts w:ascii="Times New Roman" w:hAnsi="Times New Roman"/>
          <w:noProof/>
          <w:color w:val="FF0000"/>
          <w:lang w:val="fi-FI" w:eastAsia="fi-FI"/>
        </w:rPr>
        <w:drawing>
          <wp:inline distT="0" distB="0" distL="0" distR="0" wp14:anchorId="4817E165" wp14:editId="783FC39A">
            <wp:extent cx="6790753" cy="414337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koprojektintyotunnit.png"/>
                    <pic:cNvPicPr/>
                  </pic:nvPicPr>
                  <pic:blipFill>
                    <a:blip r:embed="rId30">
                      <a:extLst>
                        <a:ext uri="{28A0092B-C50C-407E-A947-70E740481C1C}">
                          <a14:useLocalDpi xmlns:a14="http://schemas.microsoft.com/office/drawing/2010/main" val="0"/>
                        </a:ext>
                      </a:extLst>
                    </a:blip>
                    <a:stretch>
                      <a:fillRect/>
                    </a:stretch>
                  </pic:blipFill>
                  <pic:spPr>
                    <a:xfrm>
                      <a:off x="0" y="0"/>
                      <a:ext cx="6798043" cy="4147823"/>
                    </a:xfrm>
                    <a:prstGeom prst="rect">
                      <a:avLst/>
                    </a:prstGeom>
                  </pic:spPr>
                </pic:pic>
              </a:graphicData>
            </a:graphic>
          </wp:inline>
        </w:drawing>
      </w:r>
    </w:p>
    <w:p w14:paraId="30B2F19E" w14:textId="257EDC45" w:rsidR="00F44910" w:rsidRDefault="006B4EE3" w:rsidP="00F44910">
      <w:pPr>
        <w:spacing w:after="0" w:line="360" w:lineRule="auto"/>
        <w:jc w:val="center"/>
        <w:rPr>
          <w:rFonts w:ascii="Times New Roman" w:hAnsi="Times New Roman"/>
          <w:lang w:val="fi-FI"/>
        </w:rPr>
      </w:pPr>
      <w:r w:rsidRPr="00123214">
        <w:rPr>
          <w:rFonts w:ascii="Times New Roman" w:hAnsi="Times New Roman"/>
          <w:lang w:val="fi-FI"/>
        </w:rPr>
        <w:t>Kuva 1</w:t>
      </w:r>
      <w:r w:rsidR="00F44910" w:rsidRPr="00123214">
        <w:rPr>
          <w:rFonts w:ascii="Times New Roman" w:hAnsi="Times New Roman"/>
          <w:lang w:val="fi-FI"/>
        </w:rPr>
        <w:t>: Projektiryhmän työtunnit tehtäväkokonaisuuksittain.</w:t>
      </w:r>
    </w:p>
    <w:p w14:paraId="0ED504B5" w14:textId="77777777" w:rsidR="00821573" w:rsidRPr="00123214" w:rsidRDefault="00821573" w:rsidP="00F44910">
      <w:pPr>
        <w:spacing w:after="0" w:line="360" w:lineRule="auto"/>
        <w:jc w:val="center"/>
        <w:rPr>
          <w:rFonts w:ascii="Times New Roman" w:hAnsi="Times New Roman"/>
          <w:lang w:val="fi-FI"/>
        </w:rPr>
      </w:pPr>
    </w:p>
    <w:p w14:paraId="62046725" w14:textId="77777777" w:rsidR="00A2753E" w:rsidRDefault="00A2753E">
      <w:pPr>
        <w:suppressAutoHyphens w:val="0"/>
        <w:spacing w:after="0"/>
        <w:jc w:val="left"/>
        <w:rPr>
          <w:rFonts w:ascii="Times New Roman" w:hAnsi="Times New Roman"/>
          <w:b/>
          <w:bCs/>
          <w:iCs/>
          <w:sz w:val="28"/>
          <w:szCs w:val="28"/>
          <w:lang w:val="fi-FI"/>
        </w:rPr>
      </w:pPr>
      <w:r>
        <w:br w:type="page"/>
      </w:r>
    </w:p>
    <w:p w14:paraId="5CCFFCE8" w14:textId="65AABC3D" w:rsidR="00C670A6" w:rsidRPr="000138DB" w:rsidRDefault="00ED36DF" w:rsidP="00C301F5">
      <w:pPr>
        <w:pStyle w:val="Otsikko2"/>
        <w:spacing w:before="0" w:after="0"/>
      </w:pPr>
      <w:bookmarkStart w:id="38" w:name="_Toc11138539"/>
      <w:r>
        <w:lastRenderedPageBreak/>
        <w:t>Karoliina Lappalaisen</w:t>
      </w:r>
      <w:r w:rsidR="00ED25B2" w:rsidRPr="000138DB">
        <w:t xml:space="preserve"> </w:t>
      </w:r>
      <w:r w:rsidR="001A243B" w:rsidRPr="000138DB">
        <w:t>työtunnit tehtäväkokonaisuuksittain</w:t>
      </w:r>
      <w:bookmarkEnd w:id="38"/>
    </w:p>
    <w:p w14:paraId="4A99BFA0" w14:textId="77777777" w:rsidR="00494DA6" w:rsidRDefault="00494DA6" w:rsidP="00494DA6">
      <w:pPr>
        <w:spacing w:after="0" w:line="360" w:lineRule="auto"/>
        <w:rPr>
          <w:rFonts w:ascii="Times New Roman" w:hAnsi="Times New Roman"/>
          <w:color w:val="000000"/>
          <w:lang w:val="fi-FI"/>
        </w:rPr>
      </w:pPr>
    </w:p>
    <w:p w14:paraId="7F39C8D1" w14:textId="621235C3" w:rsidR="00494DA6" w:rsidRDefault="00494DA6" w:rsidP="00494DA6">
      <w:pPr>
        <w:spacing w:line="360" w:lineRule="auto"/>
        <w:rPr>
          <w:rFonts w:ascii="Times New Roman" w:hAnsi="Times New Roman"/>
          <w:color w:val="000000"/>
          <w:lang w:val="fi-FI"/>
        </w:rPr>
      </w:pPr>
      <w:r>
        <w:rPr>
          <w:rFonts w:ascii="Times New Roman" w:hAnsi="Times New Roman"/>
          <w:color w:val="000000"/>
          <w:lang w:val="fi-FI"/>
        </w:rPr>
        <w:t xml:space="preserve">Lappalainen toimi projektipäällikkönä </w:t>
      </w:r>
      <w:r w:rsidR="00AD7997">
        <w:rPr>
          <w:rFonts w:ascii="Times New Roman" w:hAnsi="Times New Roman"/>
          <w:color w:val="000000"/>
          <w:lang w:val="fi-FI"/>
        </w:rPr>
        <w:t>koko projektin ajan, jonka takia Lappalaisen työtunnit painottuvat</w:t>
      </w:r>
      <w:r w:rsidR="001E2776">
        <w:rPr>
          <w:rFonts w:ascii="Times New Roman" w:hAnsi="Times New Roman"/>
          <w:color w:val="000000"/>
          <w:lang w:val="fi-FI"/>
        </w:rPr>
        <w:t xml:space="preserve"> projektin hallintaan. Projektinhallinnan lisäksi Lappalainen osallistui projektin palavereihin </w:t>
      </w:r>
      <w:r w:rsidR="00821573">
        <w:rPr>
          <w:rFonts w:ascii="Times New Roman" w:hAnsi="Times New Roman"/>
          <w:color w:val="000000"/>
          <w:lang w:val="fi-FI"/>
        </w:rPr>
        <w:t>sekä</w:t>
      </w:r>
      <w:r w:rsidR="001E2776">
        <w:rPr>
          <w:rFonts w:ascii="Times New Roman" w:hAnsi="Times New Roman"/>
          <w:color w:val="000000"/>
          <w:lang w:val="fi-FI"/>
        </w:rPr>
        <w:t xml:space="preserve"> kirjoitti palavereihin esityslistat </w:t>
      </w:r>
      <w:r w:rsidR="00821573">
        <w:rPr>
          <w:rFonts w:ascii="Times New Roman" w:hAnsi="Times New Roman"/>
          <w:color w:val="000000"/>
          <w:lang w:val="fi-FI"/>
        </w:rPr>
        <w:t>sekä</w:t>
      </w:r>
      <w:r w:rsidR="001E2776">
        <w:rPr>
          <w:rFonts w:ascii="Times New Roman" w:hAnsi="Times New Roman"/>
          <w:color w:val="000000"/>
          <w:lang w:val="fi-FI"/>
        </w:rPr>
        <w:t xml:space="preserve"> tilakatsaukset. Projektin puolen välin jälkeen hän toimi palavereissa sihteerinä ja kirjoitti palaverien pöytäkirjat. Lappalainen vastasi myös käytettävyys- ja järjestelmätestauksista.</w:t>
      </w:r>
      <w:r w:rsidR="00821573">
        <w:rPr>
          <w:rFonts w:ascii="Times New Roman" w:hAnsi="Times New Roman"/>
          <w:color w:val="000000"/>
          <w:lang w:val="fi-FI"/>
        </w:rPr>
        <w:t xml:space="preserve"> Lappalainen osallistui sovelluskehitykseen vaatimusmäärittelyn, suunnittelun, viimeistelyn ja testauksien kautta. </w:t>
      </w:r>
    </w:p>
    <w:p w14:paraId="3100EC3C" w14:textId="3AE87DF0" w:rsidR="00C301F5" w:rsidRDefault="00B17D68" w:rsidP="00C301F5">
      <w:pPr>
        <w:spacing w:after="0" w:line="360" w:lineRule="auto"/>
        <w:rPr>
          <w:rFonts w:ascii="Times New Roman" w:hAnsi="Times New Roman"/>
          <w:color w:val="FF0000"/>
          <w:lang w:val="fi-FI"/>
        </w:rPr>
      </w:pPr>
      <w:r>
        <w:rPr>
          <w:rFonts w:ascii="Times New Roman" w:hAnsi="Times New Roman"/>
          <w:noProof/>
          <w:color w:val="FF0000"/>
          <w:lang w:val="fi-FI" w:eastAsia="fi-FI"/>
        </w:rPr>
        <w:drawing>
          <wp:inline distT="0" distB="0" distL="0" distR="0" wp14:anchorId="3E4DDB3D" wp14:editId="0D7CB7CE">
            <wp:extent cx="6758305" cy="4123577"/>
            <wp:effectExtent l="0" t="0" r="444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ontyotunnit.png"/>
                    <pic:cNvPicPr/>
                  </pic:nvPicPr>
                  <pic:blipFill>
                    <a:blip r:embed="rId31">
                      <a:extLst>
                        <a:ext uri="{28A0092B-C50C-407E-A947-70E740481C1C}">
                          <a14:useLocalDpi xmlns:a14="http://schemas.microsoft.com/office/drawing/2010/main" val="0"/>
                        </a:ext>
                      </a:extLst>
                    </a:blip>
                    <a:stretch>
                      <a:fillRect/>
                    </a:stretch>
                  </pic:blipFill>
                  <pic:spPr>
                    <a:xfrm>
                      <a:off x="0" y="0"/>
                      <a:ext cx="6780556" cy="4137154"/>
                    </a:xfrm>
                    <a:prstGeom prst="rect">
                      <a:avLst/>
                    </a:prstGeom>
                  </pic:spPr>
                </pic:pic>
              </a:graphicData>
            </a:graphic>
          </wp:inline>
        </w:drawing>
      </w:r>
    </w:p>
    <w:p w14:paraId="04343FBA" w14:textId="196BBC05" w:rsidR="00B17D68" w:rsidRPr="00123214" w:rsidRDefault="00B17D68" w:rsidP="00B17D68">
      <w:pPr>
        <w:spacing w:after="0" w:line="360" w:lineRule="auto"/>
        <w:jc w:val="center"/>
        <w:rPr>
          <w:rFonts w:ascii="Times New Roman" w:hAnsi="Times New Roman"/>
          <w:lang w:val="fi-FI"/>
        </w:rPr>
      </w:pPr>
      <w:r w:rsidRPr="00123214">
        <w:rPr>
          <w:rFonts w:ascii="Times New Roman" w:hAnsi="Times New Roman"/>
          <w:lang w:val="fi-FI"/>
        </w:rPr>
        <w:t>Kuv</w:t>
      </w:r>
      <w:r w:rsidR="006B4EE3" w:rsidRPr="00123214">
        <w:rPr>
          <w:rFonts w:ascii="Times New Roman" w:hAnsi="Times New Roman"/>
          <w:lang w:val="fi-FI"/>
        </w:rPr>
        <w:t>a 2</w:t>
      </w:r>
      <w:r w:rsidRPr="00123214">
        <w:rPr>
          <w:rFonts w:ascii="Times New Roman" w:hAnsi="Times New Roman"/>
          <w:lang w:val="fi-FI"/>
        </w:rPr>
        <w:t>: Lappalaisen työtunnit tehtäväkokonaisuuksittain.</w:t>
      </w:r>
    </w:p>
    <w:p w14:paraId="73BE5906" w14:textId="77777777" w:rsidR="00B17D68" w:rsidRPr="00B17D68" w:rsidRDefault="00B17D68" w:rsidP="00B17D68">
      <w:pPr>
        <w:spacing w:after="0" w:line="360" w:lineRule="auto"/>
        <w:jc w:val="center"/>
        <w:rPr>
          <w:rFonts w:ascii="Times New Roman" w:hAnsi="Times New Roman"/>
          <w:b/>
          <w:color w:val="FF0000"/>
          <w:lang w:val="fi-FI"/>
        </w:rPr>
      </w:pPr>
    </w:p>
    <w:p w14:paraId="7C853E25" w14:textId="77777777" w:rsidR="00A2753E" w:rsidRDefault="00A2753E">
      <w:pPr>
        <w:suppressAutoHyphens w:val="0"/>
        <w:spacing w:after="0"/>
        <w:jc w:val="left"/>
        <w:rPr>
          <w:rFonts w:ascii="Times New Roman" w:hAnsi="Times New Roman"/>
          <w:b/>
          <w:bCs/>
          <w:iCs/>
          <w:sz w:val="28"/>
          <w:szCs w:val="28"/>
          <w:lang w:val="fi-FI"/>
        </w:rPr>
      </w:pPr>
      <w:bookmarkStart w:id="39" w:name="_Toc443395418"/>
      <w:r>
        <w:br w:type="page"/>
      </w:r>
    </w:p>
    <w:p w14:paraId="74F59D9B" w14:textId="29FD7BDB" w:rsidR="0018331D" w:rsidRDefault="00ED36DF" w:rsidP="00C54568">
      <w:pPr>
        <w:pStyle w:val="Otsikko2"/>
      </w:pPr>
      <w:bookmarkStart w:id="40" w:name="_Toc11138540"/>
      <w:r>
        <w:lastRenderedPageBreak/>
        <w:t>Tuomas Moision</w:t>
      </w:r>
      <w:r w:rsidR="00C54568" w:rsidRPr="000138DB">
        <w:t xml:space="preserve"> työtunnit tehtäväkokonaisuuksittain</w:t>
      </w:r>
      <w:bookmarkEnd w:id="40"/>
    </w:p>
    <w:p w14:paraId="187CA6FE" w14:textId="250FBB73" w:rsidR="00A25830" w:rsidRDefault="00A25830" w:rsidP="00207F8D">
      <w:pPr>
        <w:spacing w:after="0"/>
        <w:rPr>
          <w:lang w:val="fi-FI"/>
        </w:rPr>
      </w:pPr>
    </w:p>
    <w:p w14:paraId="6796E332" w14:textId="2792F86C" w:rsidR="00A25830" w:rsidRDefault="00207F8D" w:rsidP="00082B6E">
      <w:pPr>
        <w:spacing w:line="360" w:lineRule="auto"/>
        <w:rPr>
          <w:rFonts w:ascii="Times New Roman" w:hAnsi="Times New Roman"/>
          <w:lang w:val="fi-FI"/>
        </w:rPr>
      </w:pPr>
      <w:r>
        <w:rPr>
          <w:rFonts w:ascii="Times New Roman" w:hAnsi="Times New Roman"/>
          <w:lang w:val="fi-FI"/>
        </w:rPr>
        <w:t>Moisio vastasi projektissa useammasta käyttöliittymäsivusta, jonka takia Moision työtunnit painottuvat sovelluksen suunnitteluun ja toteutukseen. Hänen vastuualueisiin</w:t>
      </w:r>
      <w:r w:rsidR="001E2776">
        <w:rPr>
          <w:rFonts w:ascii="Times New Roman" w:hAnsi="Times New Roman"/>
          <w:lang w:val="fi-FI"/>
        </w:rPr>
        <w:t>sa</w:t>
      </w:r>
      <w:r>
        <w:rPr>
          <w:rFonts w:ascii="Times New Roman" w:hAnsi="Times New Roman"/>
          <w:lang w:val="fi-FI"/>
        </w:rPr>
        <w:t xml:space="preserve"> kuului </w:t>
      </w:r>
      <w:r w:rsidR="00A416CF">
        <w:rPr>
          <w:rFonts w:ascii="Times New Roman" w:hAnsi="Times New Roman"/>
          <w:lang w:val="fi-FI"/>
        </w:rPr>
        <w:t>mm.</w:t>
      </w:r>
      <w:r>
        <w:rPr>
          <w:rFonts w:ascii="Times New Roman" w:hAnsi="Times New Roman"/>
          <w:lang w:val="fi-FI"/>
        </w:rPr>
        <w:t xml:space="preserve"> kategorian määrittelysivun ja palauteanalyysisivun toteutus. Vastuualueiden työstämisen lisäksi hän toteutti yhdessä projektin muiden jäsenten kanssa raporttisivua ja yhteenvetosivua. Hän </w:t>
      </w:r>
      <w:r w:rsidR="001E2776">
        <w:rPr>
          <w:rFonts w:ascii="Times New Roman" w:hAnsi="Times New Roman"/>
          <w:lang w:val="fi-FI"/>
        </w:rPr>
        <w:t xml:space="preserve">myös </w:t>
      </w:r>
      <w:r>
        <w:rPr>
          <w:rFonts w:ascii="Times New Roman" w:hAnsi="Times New Roman"/>
          <w:lang w:val="fi-FI"/>
        </w:rPr>
        <w:t xml:space="preserve">kirjoitti sovelluksen käyttöohjeita </w:t>
      </w:r>
      <w:r w:rsidR="00A416CF">
        <w:rPr>
          <w:rFonts w:ascii="Times New Roman" w:hAnsi="Times New Roman"/>
          <w:lang w:val="fi-FI"/>
        </w:rPr>
        <w:t>ja</w:t>
      </w:r>
      <w:r>
        <w:rPr>
          <w:rFonts w:ascii="Times New Roman" w:hAnsi="Times New Roman"/>
          <w:lang w:val="fi-FI"/>
        </w:rPr>
        <w:t xml:space="preserve"> sovellusraporttia. </w:t>
      </w:r>
    </w:p>
    <w:p w14:paraId="11A41C2C" w14:textId="31F082C2" w:rsidR="006C1920" w:rsidRDefault="003437BE" w:rsidP="00104E12">
      <w:pPr>
        <w:ind w:left="-567"/>
        <w:jc w:val="center"/>
        <w:rPr>
          <w:lang w:val="fi-FI"/>
        </w:rPr>
      </w:pPr>
      <w:r>
        <w:rPr>
          <w:noProof/>
          <w:lang w:val="fi-FI" w:eastAsia="fi-FI"/>
        </w:rPr>
        <w:drawing>
          <wp:inline distT="0" distB="0" distL="0" distR="0" wp14:anchorId="72D5086B" wp14:editId="1666C0DA">
            <wp:extent cx="7019925" cy="4283204"/>
            <wp:effectExtent l="0" t="0" r="0" b="317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uomaksentyotunnit.png"/>
                    <pic:cNvPicPr/>
                  </pic:nvPicPr>
                  <pic:blipFill>
                    <a:blip r:embed="rId32">
                      <a:extLst>
                        <a:ext uri="{28A0092B-C50C-407E-A947-70E740481C1C}">
                          <a14:useLocalDpi xmlns:a14="http://schemas.microsoft.com/office/drawing/2010/main" val="0"/>
                        </a:ext>
                      </a:extLst>
                    </a:blip>
                    <a:stretch>
                      <a:fillRect/>
                    </a:stretch>
                  </pic:blipFill>
                  <pic:spPr>
                    <a:xfrm>
                      <a:off x="0" y="0"/>
                      <a:ext cx="7039829" cy="4295348"/>
                    </a:xfrm>
                    <a:prstGeom prst="rect">
                      <a:avLst/>
                    </a:prstGeom>
                  </pic:spPr>
                </pic:pic>
              </a:graphicData>
            </a:graphic>
          </wp:inline>
        </w:drawing>
      </w:r>
    </w:p>
    <w:p w14:paraId="50E152FF" w14:textId="3779BD6C" w:rsidR="00A63485" w:rsidRPr="00123214" w:rsidRDefault="006B4EE3" w:rsidP="00104E12">
      <w:pPr>
        <w:ind w:left="-567"/>
        <w:jc w:val="center"/>
        <w:rPr>
          <w:rFonts w:ascii="Times New Roman" w:hAnsi="Times New Roman"/>
          <w:lang w:val="fi-FI"/>
        </w:rPr>
      </w:pPr>
      <w:r w:rsidRPr="00123214">
        <w:rPr>
          <w:rFonts w:ascii="Times New Roman" w:hAnsi="Times New Roman"/>
          <w:lang w:val="fi-FI"/>
        </w:rPr>
        <w:t>Kuva 3</w:t>
      </w:r>
      <w:r w:rsidR="00A63485" w:rsidRPr="00123214">
        <w:rPr>
          <w:rFonts w:ascii="Times New Roman" w:hAnsi="Times New Roman"/>
          <w:lang w:val="fi-FI"/>
        </w:rPr>
        <w:t>: Moision työtunnit tehtäväkokonaisuuksittain.</w:t>
      </w:r>
    </w:p>
    <w:p w14:paraId="72F0166D" w14:textId="77777777" w:rsidR="00A63485" w:rsidRPr="00A63485" w:rsidRDefault="00A63485" w:rsidP="00104E12">
      <w:pPr>
        <w:ind w:left="-567"/>
        <w:jc w:val="center"/>
        <w:rPr>
          <w:rFonts w:ascii="Times New Roman" w:hAnsi="Times New Roman"/>
          <w:b/>
          <w:color w:val="FF0000"/>
          <w:lang w:val="fi-FI"/>
        </w:rPr>
      </w:pPr>
    </w:p>
    <w:p w14:paraId="73CFA40B" w14:textId="77777777" w:rsidR="00A2753E" w:rsidRDefault="00A2753E">
      <w:pPr>
        <w:suppressAutoHyphens w:val="0"/>
        <w:spacing w:after="0"/>
        <w:jc w:val="left"/>
        <w:rPr>
          <w:rFonts w:ascii="Times New Roman" w:hAnsi="Times New Roman"/>
          <w:b/>
          <w:bCs/>
          <w:iCs/>
          <w:sz w:val="28"/>
          <w:szCs w:val="28"/>
          <w:lang w:val="fi-FI"/>
        </w:rPr>
      </w:pPr>
      <w:r>
        <w:br w:type="page"/>
      </w:r>
    </w:p>
    <w:p w14:paraId="08FC2BE4" w14:textId="33A59EF3" w:rsidR="00DD2CC2" w:rsidRPr="000138DB" w:rsidRDefault="00ED36DF" w:rsidP="00D70DB2">
      <w:pPr>
        <w:pStyle w:val="Otsikko2"/>
      </w:pPr>
      <w:bookmarkStart w:id="41" w:name="_Toc11138541"/>
      <w:r>
        <w:lastRenderedPageBreak/>
        <w:t>Visa Nykäsen</w:t>
      </w:r>
      <w:r w:rsidR="00DD2CC2" w:rsidRPr="000138DB">
        <w:t xml:space="preserve"> </w:t>
      </w:r>
      <w:r w:rsidR="00ED25B2" w:rsidRPr="000138DB">
        <w:t xml:space="preserve">työtunnit </w:t>
      </w:r>
      <w:r w:rsidR="00DD2CC2" w:rsidRPr="000138DB">
        <w:t>tehtäväkokonaisuuksittain</w:t>
      </w:r>
      <w:bookmarkEnd w:id="41"/>
    </w:p>
    <w:p w14:paraId="5E2B8EE9" w14:textId="1F173A4D" w:rsidR="00F041B1" w:rsidRDefault="00F041B1" w:rsidP="00F041B1">
      <w:pPr>
        <w:suppressAutoHyphens w:val="0"/>
        <w:spacing w:after="0"/>
        <w:jc w:val="center"/>
        <w:rPr>
          <w:b/>
          <w:lang w:val="fi-FI"/>
        </w:rPr>
      </w:pPr>
    </w:p>
    <w:p w14:paraId="22DED7F7" w14:textId="7C6EE2B6" w:rsidR="00EF77EA" w:rsidRDefault="00207F8D" w:rsidP="00207F8D">
      <w:pPr>
        <w:spacing w:line="360" w:lineRule="auto"/>
        <w:rPr>
          <w:rFonts w:ascii="Times New Roman" w:hAnsi="Times New Roman"/>
          <w:bCs/>
          <w:color w:val="000000"/>
          <w:lang w:val="fi-FI"/>
        </w:rPr>
      </w:pPr>
      <w:r>
        <w:rPr>
          <w:rFonts w:ascii="Times New Roman" w:hAnsi="Times New Roman"/>
          <w:lang w:val="fi-FI"/>
        </w:rPr>
        <w:t>Nykänen vastasi sovelluksen taustaohjelmiston ja tietokannan</w:t>
      </w:r>
      <w:r w:rsidR="00821573">
        <w:rPr>
          <w:rFonts w:ascii="Times New Roman" w:hAnsi="Times New Roman"/>
          <w:lang w:val="fi-FI"/>
        </w:rPr>
        <w:t xml:space="preserve"> suunnittelusta ja</w:t>
      </w:r>
      <w:r>
        <w:rPr>
          <w:rFonts w:ascii="Times New Roman" w:hAnsi="Times New Roman"/>
          <w:lang w:val="fi-FI"/>
        </w:rPr>
        <w:t xml:space="preserve"> toteutuksesta. Vastuualueiden lisäksi hän kehitti muun projektiryhmän ka</w:t>
      </w:r>
      <w:r w:rsidR="00821573">
        <w:rPr>
          <w:rFonts w:ascii="Times New Roman" w:hAnsi="Times New Roman"/>
          <w:lang w:val="fi-FI"/>
        </w:rPr>
        <w:t xml:space="preserve">nssa käyttöliittymän toimintaa </w:t>
      </w:r>
      <w:r w:rsidR="00A416CF">
        <w:rPr>
          <w:rFonts w:ascii="Times New Roman" w:hAnsi="Times New Roman"/>
          <w:lang w:val="fi-FI"/>
        </w:rPr>
        <w:t>mm. hallintasivun ja yhteenvetosivun</w:t>
      </w:r>
      <w:r w:rsidR="00821573">
        <w:rPr>
          <w:rFonts w:ascii="Times New Roman" w:hAnsi="Times New Roman"/>
          <w:lang w:val="fi-FI"/>
        </w:rPr>
        <w:t xml:space="preserve"> osalta</w:t>
      </w:r>
      <w:r>
        <w:rPr>
          <w:rFonts w:ascii="Times New Roman" w:hAnsi="Times New Roman"/>
          <w:lang w:val="fi-FI"/>
        </w:rPr>
        <w:t>. Tämän takia Nykäsen työtunnit painottuvat sovelluksen toteutukseen. Nykänen vastasi myös sovellusraportista se</w:t>
      </w:r>
      <w:r w:rsidRPr="00207F8D">
        <w:rPr>
          <w:rFonts w:ascii="Times New Roman" w:hAnsi="Times New Roman"/>
          <w:lang w:val="fi-FI"/>
        </w:rPr>
        <w:t xml:space="preserve">kä </w:t>
      </w:r>
      <w:r w:rsidRPr="00207F8D">
        <w:rPr>
          <w:rFonts w:ascii="Times New Roman" w:hAnsi="Times New Roman"/>
          <w:bCs/>
          <w:color w:val="000000"/>
          <w:lang w:val="fi-FI"/>
        </w:rPr>
        <w:t>kehitys- ja tuotantoympäristön asennusohjeista</w:t>
      </w:r>
      <w:r>
        <w:rPr>
          <w:rFonts w:ascii="Times New Roman" w:hAnsi="Times New Roman"/>
          <w:bCs/>
          <w:color w:val="000000"/>
          <w:lang w:val="fi-FI"/>
        </w:rPr>
        <w:t xml:space="preserve">. </w:t>
      </w:r>
    </w:p>
    <w:p w14:paraId="592459A3" w14:textId="13AF372F" w:rsidR="00207F8D" w:rsidRDefault="00821573" w:rsidP="00C11434">
      <w:pPr>
        <w:spacing w:line="360" w:lineRule="auto"/>
        <w:jc w:val="center"/>
        <w:rPr>
          <w:rFonts w:ascii="Times New Roman" w:hAnsi="Times New Roman"/>
          <w:bCs/>
          <w:color w:val="000000"/>
          <w:lang w:val="fi-FI"/>
        </w:rPr>
      </w:pPr>
      <w:r>
        <w:rPr>
          <w:rFonts w:ascii="Times New Roman" w:hAnsi="Times New Roman"/>
          <w:bCs/>
          <w:noProof/>
          <w:color w:val="000000"/>
          <w:lang w:val="fi-FI" w:eastAsia="fi-FI"/>
        </w:rPr>
        <w:drawing>
          <wp:inline distT="0" distB="0" distL="0" distR="0" wp14:anchorId="43E4B488" wp14:editId="1B2E387C">
            <wp:extent cx="6814868" cy="4158089"/>
            <wp:effectExtent l="0" t="0" r="508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antyotunnit.png"/>
                    <pic:cNvPicPr/>
                  </pic:nvPicPr>
                  <pic:blipFill>
                    <a:blip r:embed="rId33">
                      <a:extLst>
                        <a:ext uri="{28A0092B-C50C-407E-A947-70E740481C1C}">
                          <a14:useLocalDpi xmlns:a14="http://schemas.microsoft.com/office/drawing/2010/main" val="0"/>
                        </a:ext>
                      </a:extLst>
                    </a:blip>
                    <a:stretch>
                      <a:fillRect/>
                    </a:stretch>
                  </pic:blipFill>
                  <pic:spPr>
                    <a:xfrm>
                      <a:off x="0" y="0"/>
                      <a:ext cx="6828535" cy="4166428"/>
                    </a:xfrm>
                    <a:prstGeom prst="rect">
                      <a:avLst/>
                    </a:prstGeom>
                  </pic:spPr>
                </pic:pic>
              </a:graphicData>
            </a:graphic>
          </wp:inline>
        </w:drawing>
      </w:r>
    </w:p>
    <w:p w14:paraId="645EBC5C" w14:textId="32F780E7" w:rsidR="00C11434" w:rsidRPr="00123214" w:rsidRDefault="006B4EE3" w:rsidP="00C11434">
      <w:pPr>
        <w:spacing w:line="360" w:lineRule="auto"/>
        <w:jc w:val="center"/>
        <w:rPr>
          <w:rFonts w:ascii="Times New Roman" w:hAnsi="Times New Roman"/>
          <w:lang w:val="fi-FI"/>
        </w:rPr>
      </w:pPr>
      <w:r w:rsidRPr="00123214">
        <w:rPr>
          <w:rFonts w:ascii="Times New Roman" w:hAnsi="Times New Roman"/>
          <w:bCs/>
          <w:lang w:val="fi-FI"/>
        </w:rPr>
        <w:t>Kuva 4</w:t>
      </w:r>
      <w:r w:rsidR="00C11434" w:rsidRPr="00123214">
        <w:rPr>
          <w:rFonts w:ascii="Times New Roman" w:hAnsi="Times New Roman"/>
          <w:bCs/>
          <w:lang w:val="fi-FI"/>
        </w:rPr>
        <w:t>: Nykäsen työtunnit tehtäväkokonaisuuksittain</w:t>
      </w:r>
    </w:p>
    <w:p w14:paraId="498577A8" w14:textId="77777777" w:rsidR="00255D3D" w:rsidRPr="00255D3D" w:rsidRDefault="00255D3D" w:rsidP="00207F8D">
      <w:pPr>
        <w:spacing w:line="360" w:lineRule="auto"/>
        <w:rPr>
          <w:rFonts w:ascii="Times New Roman" w:hAnsi="Times New Roman"/>
          <w:color w:val="FF0000"/>
          <w:lang w:val="fi-FI"/>
        </w:rPr>
      </w:pPr>
    </w:p>
    <w:p w14:paraId="06E34819" w14:textId="77777777" w:rsidR="00A2753E" w:rsidRDefault="00A2753E">
      <w:pPr>
        <w:suppressAutoHyphens w:val="0"/>
        <w:spacing w:after="0"/>
        <w:jc w:val="left"/>
        <w:rPr>
          <w:rFonts w:ascii="Times New Roman" w:hAnsi="Times New Roman"/>
          <w:b/>
          <w:bCs/>
          <w:iCs/>
          <w:sz w:val="28"/>
          <w:szCs w:val="28"/>
          <w:lang w:val="fi-FI"/>
        </w:rPr>
      </w:pPr>
      <w:r>
        <w:br w:type="page"/>
      </w:r>
    </w:p>
    <w:p w14:paraId="422C821C" w14:textId="0EDE72B5" w:rsidR="004A0E57" w:rsidRDefault="00ED36DF" w:rsidP="004A0E57">
      <w:pPr>
        <w:pStyle w:val="Otsikko2"/>
      </w:pPr>
      <w:bookmarkStart w:id="42" w:name="_Toc11138542"/>
      <w:r>
        <w:lastRenderedPageBreak/>
        <w:t>Petra Puumalan</w:t>
      </w:r>
      <w:r w:rsidR="004A0E57" w:rsidRPr="000138DB">
        <w:t xml:space="preserve"> työtunnit tehtäväkokonaisuuksittain</w:t>
      </w:r>
      <w:bookmarkEnd w:id="42"/>
    </w:p>
    <w:p w14:paraId="5EF80DFD" w14:textId="77777777" w:rsidR="00255D3D" w:rsidRDefault="00255D3D" w:rsidP="00255D3D">
      <w:pPr>
        <w:suppressAutoHyphens w:val="0"/>
        <w:spacing w:after="0"/>
        <w:rPr>
          <w:lang w:val="fi-FI"/>
        </w:rPr>
      </w:pPr>
    </w:p>
    <w:p w14:paraId="6A35D1BC" w14:textId="3BDDEDF8" w:rsidR="00C11434" w:rsidRDefault="00255D3D" w:rsidP="00255D3D">
      <w:pPr>
        <w:suppressAutoHyphens w:val="0"/>
        <w:spacing w:after="0" w:line="360" w:lineRule="auto"/>
        <w:rPr>
          <w:rFonts w:ascii="Times New Roman" w:hAnsi="Times New Roman"/>
          <w:lang w:val="fi-FI"/>
        </w:rPr>
      </w:pPr>
      <w:r w:rsidRPr="00255D3D">
        <w:rPr>
          <w:rFonts w:ascii="Times New Roman" w:hAnsi="Times New Roman"/>
          <w:lang w:val="fi-FI"/>
        </w:rPr>
        <w:t xml:space="preserve">Puumala </w:t>
      </w:r>
      <w:r>
        <w:rPr>
          <w:rFonts w:ascii="Times New Roman" w:hAnsi="Times New Roman"/>
          <w:lang w:val="fi-FI"/>
        </w:rPr>
        <w:t xml:space="preserve">vastasi projektissa useasta käyttöliittymäsivusta, jonka takia hänen työtuntinsa painottuvat sovelluksen </w:t>
      </w:r>
      <w:r w:rsidR="004D602C">
        <w:rPr>
          <w:rFonts w:ascii="Times New Roman" w:hAnsi="Times New Roman"/>
          <w:lang w:val="fi-FI"/>
        </w:rPr>
        <w:t xml:space="preserve">suunnitteluun ja </w:t>
      </w:r>
      <w:r>
        <w:rPr>
          <w:rFonts w:ascii="Times New Roman" w:hAnsi="Times New Roman"/>
          <w:lang w:val="fi-FI"/>
        </w:rPr>
        <w:t xml:space="preserve">toteutukseen. Puumalan vastuualueisiin kuului etusivun, yhteenvetosivun ja raporttisivun </w:t>
      </w:r>
      <w:r w:rsidR="004D602C">
        <w:rPr>
          <w:rFonts w:ascii="Times New Roman" w:hAnsi="Times New Roman"/>
          <w:lang w:val="fi-FI"/>
        </w:rPr>
        <w:t xml:space="preserve">suunnitteluun ja </w:t>
      </w:r>
      <w:r>
        <w:rPr>
          <w:rFonts w:ascii="Times New Roman" w:hAnsi="Times New Roman"/>
          <w:lang w:val="fi-FI"/>
        </w:rPr>
        <w:t>toteutus. Näiden lisäksi Puumala osallistui muiden sivujen toteutukseen</w:t>
      </w:r>
      <w:r w:rsidR="00756F69">
        <w:rPr>
          <w:rFonts w:ascii="Times New Roman" w:hAnsi="Times New Roman"/>
          <w:lang w:val="fi-FI"/>
        </w:rPr>
        <w:t xml:space="preserve"> etenkin ulkoasun osalta</w:t>
      </w:r>
      <w:r>
        <w:rPr>
          <w:rFonts w:ascii="Times New Roman" w:hAnsi="Times New Roman"/>
          <w:lang w:val="fi-FI"/>
        </w:rPr>
        <w:t>. Puumala vastasi myös vaatimusmäärittelystä, johon hän kä</w:t>
      </w:r>
      <w:r w:rsidR="00822F15">
        <w:rPr>
          <w:rFonts w:ascii="Times New Roman" w:hAnsi="Times New Roman"/>
          <w:lang w:val="fi-FI"/>
        </w:rPr>
        <w:t>ytti ty</w:t>
      </w:r>
      <w:r w:rsidR="00A416CF">
        <w:rPr>
          <w:rFonts w:ascii="Times New Roman" w:hAnsi="Times New Roman"/>
          <w:lang w:val="fi-FI"/>
        </w:rPr>
        <w:t xml:space="preserve">ötunteja projektin </w:t>
      </w:r>
      <w:r w:rsidR="00756F69">
        <w:rPr>
          <w:rFonts w:ascii="Times New Roman" w:hAnsi="Times New Roman"/>
          <w:lang w:val="fi-FI"/>
        </w:rPr>
        <w:t>suunnittelu</w:t>
      </w:r>
      <w:r w:rsidR="00A416CF">
        <w:rPr>
          <w:rFonts w:ascii="Times New Roman" w:hAnsi="Times New Roman"/>
          <w:lang w:val="fi-FI"/>
        </w:rPr>
        <w:t>- ja</w:t>
      </w:r>
      <w:r w:rsidR="00756F69">
        <w:rPr>
          <w:rFonts w:ascii="Times New Roman" w:hAnsi="Times New Roman"/>
          <w:lang w:val="fi-FI"/>
        </w:rPr>
        <w:t xml:space="preserve"> viimeistely</w:t>
      </w:r>
      <w:r>
        <w:rPr>
          <w:rFonts w:ascii="Times New Roman" w:hAnsi="Times New Roman"/>
          <w:lang w:val="fi-FI"/>
        </w:rPr>
        <w:t xml:space="preserve">vaiheessa.  Puumala oli myös mukana kirjoittamassa sovelluksen käyttöohjeita. </w:t>
      </w:r>
    </w:p>
    <w:p w14:paraId="22454B08" w14:textId="77777777" w:rsidR="00C11434" w:rsidRDefault="00C11434" w:rsidP="00255D3D">
      <w:pPr>
        <w:suppressAutoHyphens w:val="0"/>
        <w:spacing w:after="0" w:line="360" w:lineRule="auto"/>
        <w:rPr>
          <w:rFonts w:ascii="Times New Roman" w:hAnsi="Times New Roman"/>
          <w:lang w:val="fi-FI"/>
        </w:rPr>
      </w:pPr>
    </w:p>
    <w:p w14:paraId="019BCC3B" w14:textId="0BD87FA3" w:rsidR="005028C4" w:rsidRPr="00123214" w:rsidRDefault="00C11434" w:rsidP="00C11434">
      <w:pPr>
        <w:suppressAutoHyphens w:val="0"/>
        <w:spacing w:after="0" w:line="360" w:lineRule="auto"/>
        <w:jc w:val="center"/>
        <w:rPr>
          <w:rFonts w:ascii="Times New Roman" w:hAnsi="Times New Roman"/>
          <w:lang w:val="fi-FI"/>
        </w:rPr>
      </w:pPr>
      <w:r w:rsidRPr="00123214">
        <w:rPr>
          <w:rFonts w:ascii="Times New Roman" w:hAnsi="Times New Roman"/>
          <w:noProof/>
          <w:lang w:val="fi-FI" w:eastAsia="fi-FI"/>
        </w:rPr>
        <w:drawing>
          <wp:inline distT="0" distB="0" distL="0" distR="0" wp14:anchorId="34F972D7" wp14:editId="76BA806B">
            <wp:extent cx="6796199" cy="4146698"/>
            <wp:effectExtent l="0" t="0" r="5080" b="6350"/>
            <wp:docPr id="8" name="Kuva 8" descr="Kuva, joka sisältää kohteen kartta,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trantyotunnit.png"/>
                    <pic:cNvPicPr/>
                  </pic:nvPicPr>
                  <pic:blipFill>
                    <a:blip r:embed="rId34">
                      <a:extLst>
                        <a:ext uri="{28A0092B-C50C-407E-A947-70E740481C1C}">
                          <a14:useLocalDpi xmlns:a14="http://schemas.microsoft.com/office/drawing/2010/main" val="0"/>
                        </a:ext>
                      </a:extLst>
                    </a:blip>
                    <a:stretch>
                      <a:fillRect/>
                    </a:stretch>
                  </pic:blipFill>
                  <pic:spPr>
                    <a:xfrm>
                      <a:off x="0" y="0"/>
                      <a:ext cx="6823161" cy="4163149"/>
                    </a:xfrm>
                    <a:prstGeom prst="rect">
                      <a:avLst/>
                    </a:prstGeom>
                  </pic:spPr>
                </pic:pic>
              </a:graphicData>
            </a:graphic>
          </wp:inline>
        </w:drawing>
      </w:r>
      <w:r w:rsidR="006B4EE3" w:rsidRPr="00123214">
        <w:rPr>
          <w:rFonts w:ascii="Times New Roman" w:hAnsi="Times New Roman"/>
          <w:lang w:val="fi-FI"/>
        </w:rPr>
        <w:t>Kuva 5</w:t>
      </w:r>
      <w:r w:rsidRPr="00123214">
        <w:rPr>
          <w:rFonts w:ascii="Times New Roman" w:hAnsi="Times New Roman"/>
          <w:lang w:val="fi-FI"/>
        </w:rPr>
        <w:t>: Puumalan työtunnit tehtäväkokonaisuuksittain.</w:t>
      </w:r>
      <w:r w:rsidR="00EE008E" w:rsidRPr="00123214">
        <w:rPr>
          <w:rFonts w:ascii="Times New Roman" w:hAnsi="Times New Roman"/>
          <w:lang w:val="fi-FI"/>
        </w:rPr>
        <w:br w:type="page"/>
      </w:r>
    </w:p>
    <w:p w14:paraId="4652DEB1" w14:textId="2FCA5E98" w:rsidR="0087374B" w:rsidRPr="007C1441" w:rsidRDefault="0087374B" w:rsidP="00036F6F">
      <w:pPr>
        <w:pStyle w:val="Otsikko1"/>
        <w:rPr>
          <w:rFonts w:ascii="Times New Roman" w:hAnsi="Times New Roman" w:cs="Times New Roman"/>
          <w:lang w:val="fi-FI"/>
        </w:rPr>
      </w:pPr>
      <w:bookmarkStart w:id="43" w:name="_Toc11138543"/>
      <w:r w:rsidRPr="007C1441">
        <w:rPr>
          <w:rFonts w:ascii="Times New Roman" w:hAnsi="Times New Roman" w:cs="Times New Roman"/>
          <w:lang w:val="fi-FI"/>
        </w:rPr>
        <w:lastRenderedPageBreak/>
        <w:t>Prosessi ja aikataulu</w:t>
      </w:r>
      <w:bookmarkEnd w:id="39"/>
      <w:bookmarkEnd w:id="43"/>
    </w:p>
    <w:p w14:paraId="4652DEB2" w14:textId="77777777" w:rsidR="004805A2" w:rsidRPr="00B52BBE" w:rsidRDefault="004805A2" w:rsidP="00C15D5D">
      <w:pPr>
        <w:spacing w:line="360" w:lineRule="auto"/>
        <w:rPr>
          <w:rFonts w:ascii="Times New Roman" w:hAnsi="Times New Roman"/>
          <w:color w:val="000000"/>
          <w:lang w:val="fi-FI"/>
        </w:rPr>
      </w:pPr>
    </w:p>
    <w:p w14:paraId="4652DEB3" w14:textId="2393D951" w:rsidR="002D510B" w:rsidRDefault="0087374B" w:rsidP="00C15D5D">
      <w:pPr>
        <w:spacing w:line="360" w:lineRule="auto"/>
        <w:rPr>
          <w:rFonts w:ascii="Times New Roman" w:hAnsi="Times New Roman"/>
          <w:color w:val="000000"/>
          <w:lang w:val="fi-FI"/>
        </w:rPr>
      </w:pPr>
      <w:r w:rsidRPr="00B52BBE">
        <w:rPr>
          <w:rFonts w:ascii="Times New Roman" w:hAnsi="Times New Roman"/>
          <w:color w:val="000000"/>
          <w:lang w:val="fi-FI"/>
        </w:rPr>
        <w:t xml:space="preserve">Luvussa kuvataan </w:t>
      </w:r>
      <w:r w:rsidR="00DF5DE1">
        <w:rPr>
          <w:rFonts w:ascii="Times New Roman" w:hAnsi="Times New Roman"/>
          <w:color w:val="000000"/>
          <w:lang w:val="fi-FI"/>
        </w:rPr>
        <w:t>projektin läpiviennissä</w:t>
      </w:r>
      <w:r w:rsidRPr="00B52BBE">
        <w:rPr>
          <w:rFonts w:ascii="Times New Roman" w:hAnsi="Times New Roman"/>
          <w:color w:val="000000"/>
          <w:lang w:val="fi-FI"/>
        </w:rPr>
        <w:t xml:space="preserve"> </w:t>
      </w:r>
      <w:r w:rsidR="006A6729">
        <w:rPr>
          <w:rFonts w:ascii="Times New Roman" w:hAnsi="Times New Roman"/>
          <w:color w:val="000000"/>
          <w:lang w:val="fi-FI"/>
        </w:rPr>
        <w:t>käytettyä ohjelmistokehitys</w:t>
      </w:r>
      <w:r w:rsidR="00FB6E0B">
        <w:rPr>
          <w:rFonts w:ascii="Times New Roman" w:hAnsi="Times New Roman"/>
          <w:color w:val="000000"/>
          <w:lang w:val="fi-FI"/>
        </w:rPr>
        <w:t xml:space="preserve">prosessia ja toteutunutta </w:t>
      </w:r>
      <w:r w:rsidR="00AE461E">
        <w:rPr>
          <w:rFonts w:ascii="Times New Roman" w:hAnsi="Times New Roman"/>
          <w:color w:val="000000"/>
          <w:lang w:val="fi-FI"/>
        </w:rPr>
        <w:t>aikataulua.</w:t>
      </w:r>
      <w:r w:rsidR="005A2475">
        <w:rPr>
          <w:rFonts w:ascii="Times New Roman" w:hAnsi="Times New Roman"/>
          <w:color w:val="000000"/>
          <w:lang w:val="fi-FI"/>
        </w:rPr>
        <w:t xml:space="preserve"> Suunnitelman mukaista prosessia noudatettiin projektin läpiviennissä ja sovelluksen kehittämisessä.</w:t>
      </w:r>
    </w:p>
    <w:p w14:paraId="7A04AB86" w14:textId="2FD5F799" w:rsidR="00964120" w:rsidRPr="00F70501" w:rsidRDefault="00964120" w:rsidP="00C15D5D">
      <w:pPr>
        <w:spacing w:line="360" w:lineRule="auto"/>
        <w:rPr>
          <w:rFonts w:ascii="Times New Roman" w:hAnsi="Times New Roman"/>
          <w:lang w:val="fi-FI"/>
        </w:rPr>
      </w:pPr>
      <w:r>
        <w:rPr>
          <w:rFonts w:ascii="Times New Roman" w:hAnsi="Times New Roman"/>
          <w:color w:val="000000"/>
          <w:lang w:val="fi-FI"/>
        </w:rPr>
        <w:t xml:space="preserve">Projektin suunniteltu aikataulu oli realistinen ja toteutui pääosin suunnitelman mukaisesti. Projektiryhmä aloitti työskentelyn </w:t>
      </w:r>
      <w:r w:rsidR="00756F69">
        <w:rPr>
          <w:rFonts w:ascii="Times New Roman" w:hAnsi="Times New Roman"/>
          <w:color w:val="000000"/>
          <w:lang w:val="fi-FI"/>
        </w:rPr>
        <w:t>nopeasti</w:t>
      </w:r>
      <w:r>
        <w:rPr>
          <w:rFonts w:ascii="Times New Roman" w:hAnsi="Times New Roman"/>
          <w:color w:val="000000"/>
          <w:lang w:val="fi-FI"/>
        </w:rPr>
        <w:t xml:space="preserve">, mikä edesauttoi sovelluksen suunnittelua ja kehitystyön aloitusta. </w:t>
      </w:r>
      <w:r w:rsidR="00316ACF">
        <w:rPr>
          <w:rFonts w:ascii="Times New Roman" w:hAnsi="Times New Roman"/>
          <w:color w:val="000000"/>
          <w:lang w:val="fi-FI"/>
        </w:rPr>
        <w:t>Projektiryhmä työskenteli tehokkaasti</w:t>
      </w:r>
      <w:r w:rsidR="00756F69">
        <w:rPr>
          <w:rFonts w:ascii="Times New Roman" w:hAnsi="Times New Roman"/>
          <w:color w:val="000000"/>
          <w:lang w:val="fi-FI"/>
        </w:rPr>
        <w:t xml:space="preserve"> koko sovellusprojektin ajan. M</w:t>
      </w:r>
      <w:r w:rsidR="00316ACF">
        <w:rPr>
          <w:rFonts w:ascii="Times New Roman" w:hAnsi="Times New Roman"/>
          <w:color w:val="000000"/>
          <w:lang w:val="fi-FI"/>
        </w:rPr>
        <w:t>ikäli poissaolojen takia jonkin viikon työtunnit jäivät</w:t>
      </w:r>
      <w:r w:rsidR="00756F69">
        <w:rPr>
          <w:rFonts w:ascii="Times New Roman" w:hAnsi="Times New Roman"/>
          <w:color w:val="000000"/>
          <w:lang w:val="fi-FI"/>
        </w:rPr>
        <w:t xml:space="preserve"> jollakin jäsenellä</w:t>
      </w:r>
      <w:r w:rsidR="00316ACF">
        <w:rPr>
          <w:rFonts w:ascii="Times New Roman" w:hAnsi="Times New Roman"/>
          <w:color w:val="000000"/>
          <w:lang w:val="fi-FI"/>
        </w:rPr>
        <w:t xml:space="preserve"> suunniteltua vähemmäksi, ne korvattiin myöhemmin projektin aikana. </w:t>
      </w:r>
      <w:r>
        <w:rPr>
          <w:rFonts w:ascii="Times New Roman" w:hAnsi="Times New Roman"/>
          <w:color w:val="000000"/>
          <w:lang w:val="fi-FI"/>
        </w:rPr>
        <w:t xml:space="preserve">Projekti saatiin </w:t>
      </w:r>
      <w:r w:rsidR="00316ACF">
        <w:rPr>
          <w:rFonts w:ascii="Times New Roman" w:hAnsi="Times New Roman"/>
          <w:color w:val="000000"/>
          <w:lang w:val="fi-FI"/>
        </w:rPr>
        <w:t xml:space="preserve">valmiiksi </w:t>
      </w:r>
      <w:r w:rsidR="001410B7">
        <w:rPr>
          <w:rFonts w:ascii="Times New Roman" w:hAnsi="Times New Roman"/>
          <w:lang w:val="fi-FI"/>
        </w:rPr>
        <w:t xml:space="preserve">kesäkuun </w:t>
      </w:r>
      <w:r w:rsidR="004D602C">
        <w:rPr>
          <w:rFonts w:ascii="Times New Roman" w:hAnsi="Times New Roman"/>
          <w:lang w:val="fi-FI"/>
        </w:rPr>
        <w:t>toisella</w:t>
      </w:r>
      <w:r w:rsidR="001410B7">
        <w:rPr>
          <w:rFonts w:ascii="Times New Roman" w:hAnsi="Times New Roman"/>
          <w:lang w:val="fi-FI"/>
        </w:rPr>
        <w:t xml:space="preserve"> viikolla</w:t>
      </w:r>
      <w:r w:rsidR="004D602C">
        <w:rPr>
          <w:rFonts w:ascii="Times New Roman" w:hAnsi="Times New Roman"/>
          <w:lang w:val="fi-FI"/>
        </w:rPr>
        <w:t>, joten projekti viiväs</w:t>
      </w:r>
      <w:r w:rsidR="00AF0B3E">
        <w:rPr>
          <w:rFonts w:ascii="Times New Roman" w:hAnsi="Times New Roman"/>
          <w:lang w:val="fi-FI"/>
        </w:rPr>
        <w:t>tyi kaksi viikkoa suunnitellun pelivaran jälkeen</w:t>
      </w:r>
      <w:r w:rsidR="001410B7">
        <w:rPr>
          <w:rFonts w:ascii="Times New Roman" w:hAnsi="Times New Roman"/>
          <w:lang w:val="fi-FI"/>
        </w:rPr>
        <w:t xml:space="preserve">. </w:t>
      </w:r>
      <w:r w:rsidR="00316ACF">
        <w:rPr>
          <w:rFonts w:ascii="Times New Roman" w:hAnsi="Times New Roman"/>
          <w:lang w:val="fi-FI"/>
        </w:rPr>
        <w:t xml:space="preserve">Projektin loppuun pelivaraksi jätetty kaksi viikkoa käytettiin sovelluksen viimeistelyyn sekä raporttien ja dokumenttien kirjoittamiseen. Sovelluksen uusien ominaisuuksien kehittäminen lopetettiin viikolla 18. Projektin tulosten hyväksyminen tapahtui </w:t>
      </w:r>
      <w:r w:rsidR="00F70501">
        <w:rPr>
          <w:rFonts w:ascii="Times New Roman" w:hAnsi="Times New Roman"/>
          <w:lang w:val="fi-FI"/>
        </w:rPr>
        <w:t>Projektiraportin ja Sovellusraportin osalta kesäkuun ensimmäisellä</w:t>
      </w:r>
      <w:r w:rsidR="00AF0B3E">
        <w:rPr>
          <w:rFonts w:ascii="Times New Roman" w:hAnsi="Times New Roman"/>
          <w:lang w:val="fi-FI"/>
        </w:rPr>
        <w:t xml:space="preserve"> ja toisella</w:t>
      </w:r>
      <w:r w:rsidR="00F70501">
        <w:rPr>
          <w:rFonts w:ascii="Times New Roman" w:hAnsi="Times New Roman"/>
          <w:lang w:val="fi-FI"/>
        </w:rPr>
        <w:t xml:space="preserve"> viikolla.</w:t>
      </w:r>
    </w:p>
    <w:p w14:paraId="4A6C478A" w14:textId="77777777" w:rsidR="00316ACF" w:rsidRPr="00316ACF" w:rsidRDefault="00316ACF" w:rsidP="00822F15">
      <w:pPr>
        <w:spacing w:after="0" w:line="360" w:lineRule="auto"/>
        <w:rPr>
          <w:rFonts w:ascii="Times New Roman" w:hAnsi="Times New Roman"/>
          <w:lang w:val="fi-FI"/>
        </w:rPr>
      </w:pPr>
    </w:p>
    <w:p w14:paraId="4652DEB5" w14:textId="77777777" w:rsidR="0087374B" w:rsidRPr="000138DB" w:rsidRDefault="0087374B" w:rsidP="00BF1C6B">
      <w:pPr>
        <w:pStyle w:val="Otsikko2"/>
      </w:pPr>
      <w:bookmarkStart w:id="44" w:name="_Toc443395419"/>
      <w:bookmarkStart w:id="45" w:name="_Toc11138544"/>
      <w:r w:rsidRPr="000138DB">
        <w:t>Prosessi</w:t>
      </w:r>
      <w:bookmarkEnd w:id="44"/>
      <w:bookmarkEnd w:id="45"/>
    </w:p>
    <w:p w14:paraId="7DD73500" w14:textId="77777777" w:rsidR="00D33C71" w:rsidRPr="00207B4F" w:rsidRDefault="00D33C71" w:rsidP="00207B4F">
      <w:pPr>
        <w:spacing w:line="360" w:lineRule="auto"/>
        <w:rPr>
          <w:rFonts w:ascii="Times New Roman" w:hAnsi="Times New Roman"/>
          <w:color w:val="000000"/>
          <w:lang w:val="fi-FI"/>
        </w:rPr>
      </w:pPr>
    </w:p>
    <w:p w14:paraId="0D722987" w14:textId="633F4797" w:rsidR="004F7F77" w:rsidRDefault="00D33C71" w:rsidP="00076490">
      <w:pPr>
        <w:spacing w:line="360" w:lineRule="auto"/>
        <w:rPr>
          <w:rFonts w:ascii="Times New Roman" w:hAnsi="Times New Roman"/>
          <w:lang w:val="fi-FI"/>
        </w:rPr>
      </w:pPr>
      <w:r>
        <w:rPr>
          <w:rFonts w:ascii="Times New Roman" w:hAnsi="Times New Roman"/>
          <w:color w:val="000000"/>
          <w:lang w:val="fi-FI"/>
        </w:rPr>
        <w:t xml:space="preserve">Sovellusprojekti vietiin läpi </w:t>
      </w:r>
      <w:r w:rsidR="00ED36DF">
        <w:rPr>
          <w:rFonts w:ascii="Times New Roman" w:hAnsi="Times New Roman"/>
          <w:color w:val="000000"/>
          <w:lang w:val="fi-FI"/>
        </w:rPr>
        <w:t>neljässä</w:t>
      </w:r>
      <w:r>
        <w:rPr>
          <w:rFonts w:ascii="Times New Roman" w:hAnsi="Times New Roman"/>
          <w:color w:val="000000"/>
          <w:lang w:val="fi-FI"/>
        </w:rPr>
        <w:t xml:space="preserve"> </w:t>
      </w:r>
      <w:r w:rsidR="00ED36DF">
        <w:rPr>
          <w:rFonts w:ascii="Times New Roman" w:hAnsi="Times New Roman"/>
          <w:color w:val="000000"/>
          <w:lang w:val="fi-FI"/>
        </w:rPr>
        <w:t>kehitys</w:t>
      </w:r>
      <w:r>
        <w:rPr>
          <w:rFonts w:ascii="Times New Roman" w:hAnsi="Times New Roman"/>
          <w:color w:val="000000"/>
          <w:lang w:val="fi-FI"/>
        </w:rPr>
        <w:t>vaiheessa</w:t>
      </w:r>
      <w:r w:rsidR="004F7F77">
        <w:rPr>
          <w:rFonts w:ascii="Times New Roman" w:hAnsi="Times New Roman"/>
          <w:color w:val="000000"/>
          <w:lang w:val="fi-FI"/>
        </w:rPr>
        <w:t xml:space="preserve">, joita </w:t>
      </w:r>
      <w:r w:rsidR="00756F69">
        <w:rPr>
          <w:rFonts w:ascii="Times New Roman" w:hAnsi="Times New Roman"/>
          <w:color w:val="000000"/>
          <w:lang w:val="fi-FI"/>
        </w:rPr>
        <w:t>edelsi</w:t>
      </w:r>
      <w:r w:rsidR="004F7F77">
        <w:rPr>
          <w:rFonts w:ascii="Times New Roman" w:hAnsi="Times New Roman"/>
          <w:color w:val="000000"/>
          <w:lang w:val="fi-FI"/>
        </w:rPr>
        <w:t xml:space="preserve"> suunnitteluvaihe. </w:t>
      </w:r>
      <w:r w:rsidR="005F5F7E" w:rsidRPr="005F5F7E">
        <w:rPr>
          <w:rFonts w:ascii="Times New Roman" w:hAnsi="Times New Roman"/>
          <w:lang w:val="fi-FI"/>
        </w:rPr>
        <w:t xml:space="preserve">Noudatettu </w:t>
      </w:r>
      <w:r w:rsidR="00124A23">
        <w:rPr>
          <w:rFonts w:ascii="Times New Roman" w:hAnsi="Times New Roman"/>
          <w:lang w:val="fi-FI"/>
        </w:rPr>
        <w:t>ohjelmisto</w:t>
      </w:r>
      <w:r w:rsidR="005F5F7E" w:rsidRPr="005F5F7E">
        <w:rPr>
          <w:rFonts w:ascii="Times New Roman" w:hAnsi="Times New Roman"/>
          <w:lang w:val="fi-FI"/>
        </w:rPr>
        <w:t xml:space="preserve">kehitysprosessi mukaili </w:t>
      </w:r>
      <w:proofErr w:type="spellStart"/>
      <w:r w:rsidR="005F5F7E" w:rsidRPr="005F5F7E">
        <w:rPr>
          <w:rFonts w:ascii="Times New Roman" w:hAnsi="Times New Roman"/>
          <w:lang w:val="fi-FI"/>
        </w:rPr>
        <w:t>Scrumia</w:t>
      </w:r>
      <w:proofErr w:type="spellEnd"/>
      <w:r w:rsidR="005F5F7E" w:rsidRPr="005F5F7E">
        <w:rPr>
          <w:rFonts w:ascii="Times New Roman" w:hAnsi="Times New Roman"/>
          <w:lang w:val="fi-FI"/>
        </w:rPr>
        <w:t>, jota oli projektin lyhyen aikataulun takia muokattu projektin tarpeisiin sop</w:t>
      </w:r>
      <w:r w:rsidR="00124A23">
        <w:rPr>
          <w:rFonts w:ascii="Times New Roman" w:hAnsi="Times New Roman"/>
          <w:lang w:val="fi-FI"/>
        </w:rPr>
        <w:t>ivaksi. Projekti sisälsi</w:t>
      </w:r>
      <w:r w:rsidR="005F5F7E" w:rsidRPr="005F5F7E">
        <w:rPr>
          <w:rFonts w:ascii="Times New Roman" w:hAnsi="Times New Roman"/>
          <w:lang w:val="fi-FI"/>
        </w:rPr>
        <w:t xml:space="preserve"> </w:t>
      </w:r>
      <w:r w:rsidR="005F5F7E">
        <w:rPr>
          <w:rFonts w:ascii="Times New Roman" w:hAnsi="Times New Roman"/>
          <w:lang w:val="fi-FI"/>
        </w:rPr>
        <w:t>kolme</w:t>
      </w:r>
      <w:r w:rsidR="00B45024">
        <w:rPr>
          <w:rFonts w:ascii="Times New Roman" w:hAnsi="Times New Roman"/>
          <w:lang w:val="fi-FI"/>
        </w:rPr>
        <w:t xml:space="preserve"> kolmen viikon mittai</w:t>
      </w:r>
      <w:r w:rsidR="005F5F7E" w:rsidRPr="005F5F7E">
        <w:rPr>
          <w:rFonts w:ascii="Times New Roman" w:hAnsi="Times New Roman"/>
          <w:lang w:val="fi-FI"/>
        </w:rPr>
        <w:t>sta kehitysvaihetta</w:t>
      </w:r>
      <w:r w:rsidR="005F5F7E">
        <w:rPr>
          <w:rFonts w:ascii="Times New Roman" w:hAnsi="Times New Roman"/>
          <w:lang w:val="fi-FI"/>
        </w:rPr>
        <w:t xml:space="preserve"> ja </w:t>
      </w:r>
      <w:r w:rsidR="00374E67">
        <w:rPr>
          <w:rFonts w:ascii="Times New Roman" w:hAnsi="Times New Roman"/>
          <w:lang w:val="fi-FI"/>
        </w:rPr>
        <w:t>yhden</w:t>
      </w:r>
      <w:r w:rsidR="00756F69">
        <w:rPr>
          <w:rFonts w:ascii="Times New Roman" w:hAnsi="Times New Roman"/>
          <w:lang w:val="fi-FI"/>
        </w:rPr>
        <w:t xml:space="preserve"> neljän viikon </w:t>
      </w:r>
      <w:r w:rsidR="00374E67">
        <w:rPr>
          <w:rFonts w:ascii="Times New Roman" w:hAnsi="Times New Roman"/>
          <w:lang w:val="fi-FI"/>
        </w:rPr>
        <w:t>mittaisen</w:t>
      </w:r>
      <w:r w:rsidR="00756F69">
        <w:rPr>
          <w:rFonts w:ascii="Times New Roman" w:hAnsi="Times New Roman"/>
          <w:lang w:val="fi-FI"/>
        </w:rPr>
        <w:t xml:space="preserve"> viimeistely</w:t>
      </w:r>
      <w:r w:rsidR="005F5F7E">
        <w:rPr>
          <w:rFonts w:ascii="Times New Roman" w:hAnsi="Times New Roman"/>
          <w:lang w:val="fi-FI"/>
        </w:rPr>
        <w:t>vaihe</w:t>
      </w:r>
      <w:r w:rsidR="00374E67">
        <w:rPr>
          <w:rFonts w:ascii="Times New Roman" w:hAnsi="Times New Roman"/>
          <w:lang w:val="fi-FI"/>
        </w:rPr>
        <w:t>en</w:t>
      </w:r>
      <w:r w:rsidR="005F5F7E" w:rsidRPr="005F5F7E">
        <w:rPr>
          <w:rFonts w:ascii="Times New Roman" w:hAnsi="Times New Roman"/>
          <w:lang w:val="fi-FI"/>
        </w:rPr>
        <w:t xml:space="preserve">. </w:t>
      </w:r>
    </w:p>
    <w:p w14:paraId="7982AFD9" w14:textId="368B5A64" w:rsidR="0064517E" w:rsidRDefault="004F7F77" w:rsidP="00076490">
      <w:pPr>
        <w:spacing w:line="360" w:lineRule="auto"/>
        <w:rPr>
          <w:rFonts w:ascii="Times New Roman" w:hAnsi="Times New Roman"/>
          <w:color w:val="000000"/>
          <w:lang w:val="fi-FI"/>
        </w:rPr>
      </w:pPr>
      <w:r>
        <w:rPr>
          <w:rFonts w:ascii="Times New Roman" w:hAnsi="Times New Roman"/>
          <w:lang w:val="fi-FI"/>
        </w:rPr>
        <w:t xml:space="preserve">Suunnitteluvaiheessa </w:t>
      </w:r>
      <w:r w:rsidR="009B0126">
        <w:rPr>
          <w:rFonts w:ascii="Times New Roman" w:hAnsi="Times New Roman"/>
          <w:color w:val="000000"/>
          <w:lang w:val="fi-FI"/>
        </w:rPr>
        <w:t>kartoitettiin</w:t>
      </w:r>
      <w:r w:rsidR="00207B4F" w:rsidRPr="00207B4F">
        <w:rPr>
          <w:rFonts w:ascii="Times New Roman" w:hAnsi="Times New Roman"/>
          <w:color w:val="000000"/>
          <w:lang w:val="fi-FI"/>
        </w:rPr>
        <w:t xml:space="preserve"> sovelluksen vaatimuksia tilaajan edustajien kanssa kesku</w:t>
      </w:r>
      <w:r w:rsidR="00764C19">
        <w:rPr>
          <w:rFonts w:ascii="Times New Roman" w:hAnsi="Times New Roman"/>
          <w:color w:val="000000"/>
          <w:lang w:val="fi-FI"/>
        </w:rPr>
        <w:t xml:space="preserve">stellen. </w:t>
      </w:r>
      <w:r w:rsidR="00361013">
        <w:rPr>
          <w:rFonts w:ascii="Times New Roman" w:hAnsi="Times New Roman"/>
          <w:color w:val="000000"/>
          <w:lang w:val="fi-FI"/>
        </w:rPr>
        <w:t>Alustavan vaatimuslis</w:t>
      </w:r>
      <w:r w:rsidR="001E796F">
        <w:rPr>
          <w:rFonts w:ascii="Times New Roman" w:hAnsi="Times New Roman"/>
          <w:color w:val="000000"/>
          <w:lang w:val="fi-FI"/>
        </w:rPr>
        <w:t>tan</w:t>
      </w:r>
      <w:r w:rsidR="00764C19">
        <w:rPr>
          <w:rFonts w:ascii="Times New Roman" w:hAnsi="Times New Roman"/>
          <w:color w:val="000000"/>
          <w:lang w:val="fi-FI"/>
        </w:rPr>
        <w:t xml:space="preserve"> pohjalta sovelluksen vaatimukset </w:t>
      </w:r>
      <w:r w:rsidR="001F1758">
        <w:rPr>
          <w:rFonts w:ascii="Times New Roman" w:hAnsi="Times New Roman"/>
          <w:color w:val="000000"/>
          <w:lang w:val="fi-FI"/>
        </w:rPr>
        <w:t>kirjattiin</w:t>
      </w:r>
      <w:r w:rsidR="00764C19">
        <w:rPr>
          <w:rFonts w:ascii="Times New Roman" w:hAnsi="Times New Roman"/>
          <w:color w:val="000000"/>
          <w:lang w:val="fi-FI"/>
        </w:rPr>
        <w:t xml:space="preserve">, jaoteltiin ja priorisoitiin </w:t>
      </w:r>
      <w:proofErr w:type="spellStart"/>
      <w:r w:rsidR="00764C19">
        <w:rPr>
          <w:rFonts w:ascii="Times New Roman" w:hAnsi="Times New Roman"/>
          <w:color w:val="000000"/>
          <w:lang w:val="fi-FI"/>
        </w:rPr>
        <w:t>Trelloon</w:t>
      </w:r>
      <w:proofErr w:type="spellEnd"/>
      <w:r w:rsidR="00B023F0">
        <w:rPr>
          <w:rFonts w:ascii="Times New Roman" w:hAnsi="Times New Roman"/>
          <w:color w:val="000000"/>
          <w:lang w:val="fi-FI"/>
        </w:rPr>
        <w:t xml:space="preserve"> helmikuussa</w:t>
      </w:r>
      <w:r w:rsidR="002D03B5">
        <w:rPr>
          <w:rFonts w:ascii="Times New Roman" w:hAnsi="Times New Roman"/>
          <w:color w:val="000000"/>
          <w:lang w:val="fi-FI"/>
        </w:rPr>
        <w:t>.</w:t>
      </w:r>
      <w:r w:rsidR="005F5F7E">
        <w:rPr>
          <w:rFonts w:ascii="Times New Roman" w:hAnsi="Times New Roman"/>
          <w:color w:val="000000"/>
          <w:lang w:val="fi-FI"/>
        </w:rPr>
        <w:t xml:space="preserve"> Projektiryhmä </w:t>
      </w:r>
      <w:r>
        <w:rPr>
          <w:rFonts w:ascii="Times New Roman" w:hAnsi="Times New Roman"/>
          <w:color w:val="000000"/>
          <w:lang w:val="fi-FI"/>
        </w:rPr>
        <w:t>toteutti</w:t>
      </w:r>
      <w:r w:rsidR="005F5F7E">
        <w:rPr>
          <w:rFonts w:ascii="Times New Roman" w:hAnsi="Times New Roman"/>
          <w:color w:val="000000"/>
          <w:lang w:val="fi-FI"/>
        </w:rPr>
        <w:t xml:space="preserve"> tilaajan kanssa priorisoituja vaatimuksia sitä mukaan, kun edelliset vaatimukset oli saatu valmiiksi.</w:t>
      </w:r>
      <w:r w:rsidR="002D03B5">
        <w:rPr>
          <w:rFonts w:ascii="Times New Roman" w:hAnsi="Times New Roman"/>
          <w:color w:val="000000"/>
          <w:lang w:val="fi-FI"/>
        </w:rPr>
        <w:t xml:space="preserve"> </w:t>
      </w:r>
      <w:r>
        <w:rPr>
          <w:rFonts w:ascii="Times New Roman" w:hAnsi="Times New Roman"/>
          <w:color w:val="000000"/>
          <w:lang w:val="fi-FI"/>
        </w:rPr>
        <w:t>Suunnitteluvaiheessa</w:t>
      </w:r>
      <w:r w:rsidR="00B92918">
        <w:rPr>
          <w:rFonts w:ascii="Times New Roman" w:hAnsi="Times New Roman"/>
          <w:color w:val="000000"/>
          <w:lang w:val="fi-FI"/>
        </w:rPr>
        <w:t xml:space="preserve"> </w:t>
      </w:r>
      <w:r w:rsidR="00943615">
        <w:rPr>
          <w:rFonts w:ascii="Times New Roman" w:hAnsi="Times New Roman"/>
          <w:color w:val="000000"/>
          <w:lang w:val="fi-FI"/>
        </w:rPr>
        <w:t xml:space="preserve">suunniteltiin </w:t>
      </w:r>
      <w:r w:rsidR="00B92918">
        <w:rPr>
          <w:rFonts w:ascii="Times New Roman" w:hAnsi="Times New Roman"/>
          <w:color w:val="000000"/>
          <w:lang w:val="fi-FI"/>
        </w:rPr>
        <w:t xml:space="preserve">myös </w:t>
      </w:r>
      <w:r w:rsidR="00943615">
        <w:rPr>
          <w:rFonts w:ascii="Times New Roman" w:hAnsi="Times New Roman"/>
          <w:color w:val="000000"/>
          <w:lang w:val="fi-FI"/>
        </w:rPr>
        <w:t xml:space="preserve">sovelluksen </w:t>
      </w:r>
      <w:r w:rsidR="00ED36DF">
        <w:rPr>
          <w:rFonts w:ascii="Times New Roman" w:hAnsi="Times New Roman"/>
          <w:color w:val="000000"/>
          <w:lang w:val="fi-FI"/>
        </w:rPr>
        <w:t>rakenne</w:t>
      </w:r>
      <w:r w:rsidR="00764C19">
        <w:rPr>
          <w:rFonts w:ascii="Times New Roman" w:hAnsi="Times New Roman"/>
          <w:color w:val="000000"/>
          <w:lang w:val="fi-FI"/>
        </w:rPr>
        <w:t xml:space="preserve"> sekä </w:t>
      </w:r>
      <w:r w:rsidR="00207B4F" w:rsidRPr="00207B4F">
        <w:rPr>
          <w:rFonts w:ascii="Times New Roman" w:hAnsi="Times New Roman"/>
          <w:color w:val="000000"/>
          <w:lang w:val="fi-FI"/>
        </w:rPr>
        <w:t>laadit</w:t>
      </w:r>
      <w:r w:rsidR="00077117">
        <w:rPr>
          <w:rFonts w:ascii="Times New Roman" w:hAnsi="Times New Roman"/>
          <w:color w:val="000000"/>
          <w:lang w:val="fi-FI"/>
        </w:rPr>
        <w:t>t</w:t>
      </w:r>
      <w:r w:rsidR="001B0729">
        <w:rPr>
          <w:rFonts w:ascii="Times New Roman" w:hAnsi="Times New Roman"/>
          <w:color w:val="000000"/>
          <w:lang w:val="fi-FI"/>
        </w:rPr>
        <w:t>iin</w:t>
      </w:r>
      <w:r w:rsidR="00207B4F" w:rsidRPr="00207B4F">
        <w:rPr>
          <w:rFonts w:ascii="Times New Roman" w:hAnsi="Times New Roman"/>
          <w:color w:val="000000"/>
          <w:lang w:val="fi-FI"/>
        </w:rPr>
        <w:t xml:space="preserve"> </w:t>
      </w:r>
      <w:r w:rsidR="00B92918">
        <w:rPr>
          <w:rFonts w:ascii="Times New Roman" w:hAnsi="Times New Roman"/>
          <w:color w:val="000000"/>
          <w:lang w:val="fi-FI"/>
        </w:rPr>
        <w:t>käyttöliittymä</w:t>
      </w:r>
      <w:r w:rsidR="00764C19">
        <w:rPr>
          <w:rFonts w:ascii="Times New Roman" w:hAnsi="Times New Roman"/>
          <w:color w:val="000000"/>
          <w:lang w:val="fi-FI"/>
        </w:rPr>
        <w:t>hahmotelmia</w:t>
      </w:r>
      <w:r w:rsidR="00840C0B">
        <w:rPr>
          <w:rFonts w:ascii="Times New Roman" w:hAnsi="Times New Roman"/>
          <w:color w:val="000000"/>
          <w:lang w:val="fi-FI"/>
        </w:rPr>
        <w:t>.</w:t>
      </w:r>
      <w:r w:rsidR="00ED36DF">
        <w:rPr>
          <w:rFonts w:ascii="Times New Roman" w:hAnsi="Times New Roman"/>
          <w:color w:val="000000"/>
          <w:lang w:val="fi-FI"/>
        </w:rPr>
        <w:t xml:space="preserve"> Lisäksi projektin jäsenet tutustuivat kehitystyökaluihin ja aikaisempaan Moveatis-sovellukseen</w:t>
      </w:r>
      <w:r w:rsidR="00076490">
        <w:rPr>
          <w:rFonts w:ascii="Times New Roman" w:hAnsi="Times New Roman"/>
          <w:color w:val="000000"/>
          <w:lang w:val="fi-FI"/>
        </w:rPr>
        <w:t>.</w:t>
      </w:r>
    </w:p>
    <w:p w14:paraId="279D325F" w14:textId="77777777" w:rsidR="004F7F77" w:rsidRDefault="00943615" w:rsidP="00656DD5">
      <w:pPr>
        <w:spacing w:line="360" w:lineRule="auto"/>
        <w:rPr>
          <w:rFonts w:ascii="Times New Roman" w:hAnsi="Times New Roman"/>
          <w:lang w:val="fi-FI"/>
        </w:rPr>
      </w:pPr>
      <w:r w:rsidRPr="005F5F7E">
        <w:rPr>
          <w:rFonts w:ascii="Times New Roman" w:hAnsi="Times New Roman"/>
          <w:lang w:val="fi-FI"/>
        </w:rPr>
        <w:lastRenderedPageBreak/>
        <w:t>Ensi</w:t>
      </w:r>
      <w:r w:rsidR="00104518" w:rsidRPr="005F5F7E">
        <w:rPr>
          <w:rFonts w:ascii="Times New Roman" w:hAnsi="Times New Roman"/>
          <w:lang w:val="fi-FI"/>
        </w:rPr>
        <w:t xml:space="preserve">mmäisessä kehitysvaiheessa </w:t>
      </w:r>
      <w:r w:rsidR="005F5F7E">
        <w:rPr>
          <w:rFonts w:ascii="Times New Roman" w:hAnsi="Times New Roman"/>
          <w:lang w:val="fi-FI"/>
        </w:rPr>
        <w:t xml:space="preserve">projektiryhmä aloitti taustaohjelmiston, tietokannan, kategorian määrittelysivun, palauteanalyysisivun ja etusivun kehittämisen.  Ensimmäisessä kehitysvaiheessa projektiryhmä aloitti myös hallintasivun kehittämisen etuajassa. </w:t>
      </w:r>
    </w:p>
    <w:p w14:paraId="442CE872" w14:textId="266BFDCE" w:rsidR="001366D6" w:rsidRDefault="005F5F7E" w:rsidP="00656DD5">
      <w:pPr>
        <w:spacing w:line="360" w:lineRule="auto"/>
        <w:rPr>
          <w:rFonts w:ascii="Times New Roman" w:hAnsi="Times New Roman"/>
          <w:lang w:val="fi-FI"/>
        </w:rPr>
      </w:pPr>
      <w:r>
        <w:rPr>
          <w:rFonts w:ascii="Times New Roman" w:hAnsi="Times New Roman"/>
          <w:lang w:val="fi-FI"/>
        </w:rPr>
        <w:t xml:space="preserve">Toisessa kehitysvaiheessa </w:t>
      </w:r>
      <w:r w:rsidR="00DE3983">
        <w:rPr>
          <w:rFonts w:ascii="Times New Roman" w:hAnsi="Times New Roman"/>
          <w:lang w:val="fi-FI"/>
        </w:rPr>
        <w:t>projektiryhmä jatkoi ensimmäisen kehitysvaiheen tehtäviä, sekä aloitti yhteenvetosivun ja raporttisivun kehittämisen. Näiden lisäks</w:t>
      </w:r>
      <w:r w:rsidR="0036733E">
        <w:rPr>
          <w:rFonts w:ascii="Times New Roman" w:hAnsi="Times New Roman"/>
          <w:lang w:val="fi-FI"/>
        </w:rPr>
        <w:t>i projektiryhmällä oli ensimmäinen</w:t>
      </w:r>
      <w:r w:rsidR="00DE3983">
        <w:rPr>
          <w:rFonts w:ascii="Times New Roman" w:hAnsi="Times New Roman"/>
          <w:lang w:val="fi-FI"/>
        </w:rPr>
        <w:t xml:space="preserve"> väliesittely ja</w:t>
      </w:r>
      <w:r w:rsidR="004F7F77">
        <w:rPr>
          <w:rFonts w:ascii="Times New Roman" w:hAnsi="Times New Roman"/>
          <w:lang w:val="fi-FI"/>
        </w:rPr>
        <w:t xml:space="preserve"> lähdekoodin</w:t>
      </w:r>
      <w:r w:rsidR="00B023F0">
        <w:rPr>
          <w:rFonts w:ascii="Times New Roman" w:hAnsi="Times New Roman"/>
          <w:lang w:val="fi-FI"/>
        </w:rPr>
        <w:t xml:space="preserve"> ensimmäinen</w:t>
      </w:r>
      <w:r w:rsidR="00DE3983">
        <w:rPr>
          <w:rFonts w:ascii="Times New Roman" w:hAnsi="Times New Roman"/>
          <w:lang w:val="fi-FI"/>
        </w:rPr>
        <w:t xml:space="preserve"> katselmointi. </w:t>
      </w:r>
    </w:p>
    <w:p w14:paraId="1CE45D16" w14:textId="712469E5" w:rsidR="001366D6" w:rsidRDefault="00DE3983" w:rsidP="00656DD5">
      <w:pPr>
        <w:spacing w:line="360" w:lineRule="auto"/>
        <w:rPr>
          <w:rFonts w:ascii="Times New Roman" w:hAnsi="Times New Roman"/>
          <w:lang w:val="fi-FI"/>
        </w:rPr>
      </w:pPr>
      <w:r>
        <w:rPr>
          <w:rFonts w:ascii="Times New Roman" w:hAnsi="Times New Roman"/>
          <w:lang w:val="fi-FI"/>
        </w:rPr>
        <w:t xml:space="preserve">Kolmannessa kehitysvaiheessa projektiryhmä jatkoi toisen kehitysvaiheen tehtäviä. Tämän lisäksi projektiryhmällä oli </w:t>
      </w:r>
      <w:r w:rsidR="001366D6">
        <w:rPr>
          <w:rFonts w:ascii="Times New Roman" w:hAnsi="Times New Roman"/>
          <w:lang w:val="fi-FI"/>
        </w:rPr>
        <w:t xml:space="preserve">lähdekoodin </w:t>
      </w:r>
      <w:r w:rsidR="00B023F0">
        <w:rPr>
          <w:rFonts w:ascii="Times New Roman" w:hAnsi="Times New Roman"/>
          <w:lang w:val="fi-FI"/>
        </w:rPr>
        <w:t>toinen katselmointi. Kolma</w:t>
      </w:r>
      <w:r>
        <w:rPr>
          <w:rFonts w:ascii="Times New Roman" w:hAnsi="Times New Roman"/>
          <w:lang w:val="fi-FI"/>
        </w:rPr>
        <w:t>n</w:t>
      </w:r>
      <w:r w:rsidR="00B023F0">
        <w:rPr>
          <w:rFonts w:ascii="Times New Roman" w:hAnsi="Times New Roman"/>
          <w:lang w:val="fi-FI"/>
        </w:rPr>
        <w:t>teen</w:t>
      </w:r>
      <w:r>
        <w:rPr>
          <w:rFonts w:ascii="Times New Roman" w:hAnsi="Times New Roman"/>
          <w:lang w:val="fi-FI"/>
        </w:rPr>
        <w:t xml:space="preserve"> kehitysv</w:t>
      </w:r>
      <w:r w:rsidR="00B023F0">
        <w:rPr>
          <w:rFonts w:ascii="Times New Roman" w:hAnsi="Times New Roman"/>
          <w:lang w:val="fi-FI"/>
        </w:rPr>
        <w:t>aiheeseen</w:t>
      </w:r>
      <w:r w:rsidR="001366D6">
        <w:rPr>
          <w:rFonts w:ascii="Times New Roman" w:hAnsi="Times New Roman"/>
          <w:lang w:val="fi-FI"/>
        </w:rPr>
        <w:t xml:space="preserve"> suunniteltu</w:t>
      </w:r>
      <w:r>
        <w:rPr>
          <w:rFonts w:ascii="Times New Roman" w:hAnsi="Times New Roman"/>
          <w:lang w:val="fi-FI"/>
        </w:rPr>
        <w:t xml:space="preserve"> järjestelmä- ja käytettävyystestaus </w:t>
      </w:r>
      <w:r w:rsidR="00B023F0">
        <w:rPr>
          <w:rFonts w:ascii="Times New Roman" w:hAnsi="Times New Roman"/>
          <w:lang w:val="fi-FI"/>
        </w:rPr>
        <w:t xml:space="preserve">siirrettiin viimeistelyvaiheeseen, sillä taustaohjelmiston, raporttisivun ja yhteenvetosivun </w:t>
      </w:r>
      <w:r w:rsidR="00055A36">
        <w:rPr>
          <w:rFonts w:ascii="Times New Roman" w:hAnsi="Times New Roman"/>
          <w:lang w:val="fi-FI"/>
        </w:rPr>
        <w:t>viimeistely</w:t>
      </w:r>
      <w:r w:rsidR="00B023F0">
        <w:rPr>
          <w:rFonts w:ascii="Times New Roman" w:hAnsi="Times New Roman"/>
          <w:lang w:val="fi-FI"/>
        </w:rPr>
        <w:t xml:space="preserve"> venyi viimeistelyvaiheeseen. </w:t>
      </w:r>
    </w:p>
    <w:p w14:paraId="4652DEB8" w14:textId="1ACB51D8" w:rsidR="0087374B" w:rsidRPr="005F5F7E" w:rsidRDefault="00DE3983" w:rsidP="00656DD5">
      <w:pPr>
        <w:spacing w:line="360" w:lineRule="auto"/>
        <w:rPr>
          <w:rFonts w:ascii="Times New Roman" w:hAnsi="Times New Roman"/>
          <w:lang w:val="fi-FI"/>
        </w:rPr>
      </w:pPr>
      <w:r>
        <w:rPr>
          <w:rFonts w:ascii="Times New Roman" w:hAnsi="Times New Roman"/>
          <w:lang w:val="fi-FI"/>
        </w:rPr>
        <w:t>Viimeistelyvaiheeseen kuului</w:t>
      </w:r>
      <w:r w:rsidR="001366D6">
        <w:rPr>
          <w:rFonts w:ascii="Times New Roman" w:hAnsi="Times New Roman"/>
          <w:lang w:val="fi-FI"/>
        </w:rPr>
        <w:t xml:space="preserve">vat </w:t>
      </w:r>
      <w:r>
        <w:rPr>
          <w:rFonts w:ascii="Times New Roman" w:hAnsi="Times New Roman"/>
          <w:lang w:val="fi-FI"/>
        </w:rPr>
        <w:t xml:space="preserve">sovelluksen viimeistely, järjestelmä- ja käytettävyystestaus, projekti- ja sovellusraportin kirjoittaminen, vaatimusmäärittelydokumentin kirjoittaminen, loppuesittely, </w:t>
      </w:r>
      <w:r w:rsidR="00055A36">
        <w:rPr>
          <w:rFonts w:ascii="Times New Roman" w:hAnsi="Times New Roman"/>
          <w:lang w:val="fi-FI"/>
        </w:rPr>
        <w:t xml:space="preserve">Moveatis-tietojärjestelmän päivitetyn version </w:t>
      </w:r>
      <w:r>
        <w:rPr>
          <w:rFonts w:ascii="Times New Roman" w:hAnsi="Times New Roman"/>
          <w:lang w:val="fi-FI"/>
        </w:rPr>
        <w:t xml:space="preserve">käyttöönotto ja tulosten luovutus. </w:t>
      </w:r>
    </w:p>
    <w:p w14:paraId="4652DEB9" w14:textId="7EF0A883" w:rsidR="003F409E" w:rsidRDefault="00491B9F" w:rsidP="00D42D42">
      <w:pPr>
        <w:spacing w:line="360" w:lineRule="auto"/>
        <w:rPr>
          <w:rFonts w:ascii="Times New Roman" w:hAnsi="Times New Roman"/>
          <w:color w:val="000000"/>
          <w:lang w:val="fi-FI"/>
        </w:rPr>
      </w:pPr>
      <w:r>
        <w:rPr>
          <w:rFonts w:ascii="Times New Roman" w:hAnsi="Times New Roman"/>
          <w:color w:val="000000"/>
          <w:lang w:val="fi-FI"/>
        </w:rPr>
        <w:t>Projektiryhmä</w:t>
      </w:r>
      <w:r w:rsidR="00FD7BD4">
        <w:rPr>
          <w:rFonts w:ascii="Times New Roman" w:hAnsi="Times New Roman"/>
          <w:color w:val="000000"/>
          <w:lang w:val="fi-FI"/>
        </w:rPr>
        <w:t xml:space="preserve"> piti sisäisen palaverin </w:t>
      </w:r>
      <w:r w:rsidR="001366D6">
        <w:rPr>
          <w:rFonts w:ascii="Times New Roman" w:hAnsi="Times New Roman"/>
          <w:color w:val="000000"/>
          <w:lang w:val="fi-FI"/>
        </w:rPr>
        <w:t>kehitysvaiheiden vaihtuessa.</w:t>
      </w:r>
      <w:r w:rsidR="00FD7BD4">
        <w:rPr>
          <w:rFonts w:ascii="Times New Roman" w:hAnsi="Times New Roman"/>
          <w:color w:val="000000"/>
          <w:lang w:val="fi-FI"/>
        </w:rPr>
        <w:t xml:space="preserve"> Näissä palavereissa</w:t>
      </w:r>
      <w:r w:rsidR="00197599">
        <w:rPr>
          <w:rFonts w:ascii="Times New Roman" w:hAnsi="Times New Roman"/>
          <w:color w:val="000000"/>
          <w:lang w:val="fi-FI"/>
        </w:rPr>
        <w:t xml:space="preserve"> </w:t>
      </w:r>
      <w:r w:rsidR="00FD7BD4">
        <w:rPr>
          <w:rFonts w:ascii="Times New Roman" w:hAnsi="Times New Roman"/>
          <w:color w:val="000000"/>
          <w:lang w:val="fi-FI"/>
        </w:rPr>
        <w:t xml:space="preserve">käytiin läpi </w:t>
      </w:r>
      <w:r w:rsidR="00D42D42">
        <w:rPr>
          <w:rFonts w:ascii="Times New Roman" w:hAnsi="Times New Roman"/>
          <w:color w:val="000000"/>
          <w:lang w:val="fi-FI"/>
        </w:rPr>
        <w:t>projektiryhmän päättyvän kehitysvaiheen tuloks</w:t>
      </w:r>
      <w:r w:rsidR="00BB3FDC">
        <w:rPr>
          <w:rFonts w:ascii="Times New Roman" w:hAnsi="Times New Roman"/>
          <w:color w:val="000000"/>
          <w:lang w:val="fi-FI"/>
        </w:rPr>
        <w:t>ia</w:t>
      </w:r>
      <w:r w:rsidR="00D42D42">
        <w:rPr>
          <w:rFonts w:ascii="Times New Roman" w:hAnsi="Times New Roman"/>
          <w:color w:val="000000"/>
          <w:lang w:val="fi-FI"/>
        </w:rPr>
        <w:t>, tuleva</w:t>
      </w:r>
      <w:r w:rsidR="00385778">
        <w:rPr>
          <w:rFonts w:ascii="Times New Roman" w:hAnsi="Times New Roman"/>
          <w:color w:val="000000"/>
          <w:lang w:val="fi-FI"/>
        </w:rPr>
        <w:t>lta</w:t>
      </w:r>
      <w:r w:rsidR="00D42D42">
        <w:rPr>
          <w:rFonts w:ascii="Times New Roman" w:hAnsi="Times New Roman"/>
          <w:color w:val="000000"/>
          <w:lang w:val="fi-FI"/>
        </w:rPr>
        <w:t xml:space="preserve"> kehitysvaihee</w:t>
      </w:r>
      <w:r w:rsidR="00385778">
        <w:rPr>
          <w:rFonts w:ascii="Times New Roman" w:hAnsi="Times New Roman"/>
          <w:color w:val="000000"/>
          <w:lang w:val="fi-FI"/>
        </w:rPr>
        <w:t>lta edellytettyjä</w:t>
      </w:r>
      <w:r w:rsidR="00D42D42">
        <w:rPr>
          <w:rFonts w:ascii="Times New Roman" w:hAnsi="Times New Roman"/>
          <w:color w:val="000000"/>
          <w:lang w:val="fi-FI"/>
        </w:rPr>
        <w:t xml:space="preserve"> tuloks</w:t>
      </w:r>
      <w:r w:rsidR="00BB3FDC">
        <w:rPr>
          <w:rFonts w:ascii="Times New Roman" w:hAnsi="Times New Roman"/>
          <w:color w:val="000000"/>
          <w:lang w:val="fi-FI"/>
        </w:rPr>
        <w:t>ia</w:t>
      </w:r>
      <w:r w:rsidR="00D42D42">
        <w:rPr>
          <w:rFonts w:ascii="Times New Roman" w:hAnsi="Times New Roman"/>
          <w:color w:val="000000"/>
          <w:lang w:val="fi-FI"/>
        </w:rPr>
        <w:t xml:space="preserve"> ja mahdolliset töiden etenemistä hidasta</w:t>
      </w:r>
      <w:r w:rsidR="002D1936">
        <w:rPr>
          <w:rFonts w:ascii="Times New Roman" w:hAnsi="Times New Roman"/>
          <w:color w:val="000000"/>
          <w:lang w:val="fi-FI"/>
        </w:rPr>
        <w:t>neet</w:t>
      </w:r>
      <w:r w:rsidR="00D42D42">
        <w:rPr>
          <w:rFonts w:ascii="Times New Roman" w:hAnsi="Times New Roman"/>
          <w:color w:val="000000"/>
          <w:lang w:val="fi-FI"/>
        </w:rPr>
        <w:t xml:space="preserve"> ongelmat.</w:t>
      </w:r>
      <w:r w:rsidR="000D13A1">
        <w:rPr>
          <w:rFonts w:ascii="Times New Roman" w:hAnsi="Times New Roman"/>
          <w:color w:val="000000"/>
          <w:lang w:val="fi-FI"/>
        </w:rPr>
        <w:t xml:space="preserve"> </w:t>
      </w:r>
      <w:r w:rsidR="001366D6">
        <w:rPr>
          <w:rFonts w:ascii="Times New Roman" w:hAnsi="Times New Roman"/>
          <w:color w:val="000000"/>
          <w:lang w:val="fi-FI"/>
        </w:rPr>
        <w:t xml:space="preserve">Projektiryhmä tiedotti projektin etenemisestä viikoittain koko projektiorganisaatiolle tilakatsauksilla, joissa käytiin läpi projektin tuloksia ja haasteita sekä projektiryhmän toteutuneet työtunnit. </w:t>
      </w:r>
      <w:r w:rsidR="000D13A1">
        <w:rPr>
          <w:rFonts w:ascii="Times New Roman" w:hAnsi="Times New Roman"/>
          <w:color w:val="000000"/>
          <w:lang w:val="fi-FI"/>
        </w:rPr>
        <w:t>J</w:t>
      </w:r>
      <w:r w:rsidR="00C66B28">
        <w:rPr>
          <w:rFonts w:ascii="Times New Roman" w:hAnsi="Times New Roman"/>
          <w:color w:val="000000"/>
          <w:lang w:val="fi-FI"/>
        </w:rPr>
        <w:t xml:space="preserve">äsenet </w:t>
      </w:r>
      <w:r w:rsidR="000D13A1">
        <w:rPr>
          <w:rFonts w:ascii="Times New Roman" w:hAnsi="Times New Roman"/>
          <w:color w:val="000000"/>
          <w:lang w:val="fi-FI"/>
        </w:rPr>
        <w:t xml:space="preserve">tekivät usein projektia yhdessä työhuoneessa, jolloin </w:t>
      </w:r>
      <w:r w:rsidR="00513243">
        <w:rPr>
          <w:rFonts w:ascii="Times New Roman" w:hAnsi="Times New Roman"/>
          <w:color w:val="000000"/>
          <w:lang w:val="fi-FI"/>
        </w:rPr>
        <w:t xml:space="preserve">käytiin läpi yhdessä sovelluksen kehitystä ja mahdollisia ongelmatilanteita. Tämän lisäksi projektiryhmä käytti </w:t>
      </w:r>
      <w:r w:rsidR="00531ECD">
        <w:rPr>
          <w:rFonts w:ascii="Times New Roman" w:hAnsi="Times New Roman"/>
          <w:color w:val="000000"/>
          <w:lang w:val="fi-FI"/>
        </w:rPr>
        <w:t xml:space="preserve">ryhmän sisäiseen </w:t>
      </w:r>
      <w:r w:rsidR="004C466F">
        <w:rPr>
          <w:rFonts w:ascii="Times New Roman" w:hAnsi="Times New Roman"/>
          <w:color w:val="000000"/>
          <w:lang w:val="fi-FI"/>
        </w:rPr>
        <w:t>viestintään</w:t>
      </w:r>
      <w:r w:rsidR="00531ECD">
        <w:rPr>
          <w:rFonts w:ascii="Times New Roman" w:hAnsi="Times New Roman"/>
          <w:color w:val="000000"/>
          <w:lang w:val="fi-FI"/>
        </w:rPr>
        <w:t xml:space="preserve"> </w:t>
      </w:r>
      <w:r w:rsidR="00513243">
        <w:rPr>
          <w:rFonts w:ascii="Times New Roman" w:hAnsi="Times New Roman"/>
          <w:color w:val="000000"/>
          <w:lang w:val="fi-FI"/>
        </w:rPr>
        <w:t>WhatsApp-sovellusta</w:t>
      </w:r>
      <w:r w:rsidR="00531ECD">
        <w:rPr>
          <w:rFonts w:ascii="Times New Roman" w:hAnsi="Times New Roman"/>
          <w:color w:val="000000"/>
          <w:lang w:val="fi-FI"/>
        </w:rPr>
        <w:t xml:space="preserve">. </w:t>
      </w:r>
    </w:p>
    <w:p w14:paraId="4652DEBB" w14:textId="3F5F890A" w:rsidR="003A203F" w:rsidRDefault="00245809" w:rsidP="009E1046">
      <w:pPr>
        <w:spacing w:line="360" w:lineRule="auto"/>
        <w:rPr>
          <w:rFonts w:ascii="Times New Roman" w:hAnsi="Times New Roman"/>
          <w:color w:val="000000"/>
          <w:lang w:val="fi-FI"/>
        </w:rPr>
      </w:pPr>
      <w:r>
        <w:rPr>
          <w:rFonts w:ascii="Times New Roman" w:hAnsi="Times New Roman"/>
          <w:color w:val="000000"/>
          <w:lang w:val="fi-FI"/>
        </w:rPr>
        <w:t xml:space="preserve">Prosessin noudattaminen </w:t>
      </w:r>
      <w:r w:rsidR="001366D6">
        <w:rPr>
          <w:rFonts w:ascii="Times New Roman" w:hAnsi="Times New Roman"/>
          <w:color w:val="000000"/>
          <w:lang w:val="fi-FI"/>
        </w:rPr>
        <w:t xml:space="preserve">toteutui </w:t>
      </w:r>
      <w:r w:rsidR="00933364">
        <w:rPr>
          <w:rFonts w:ascii="Times New Roman" w:hAnsi="Times New Roman"/>
          <w:color w:val="000000"/>
          <w:lang w:val="fi-FI"/>
        </w:rPr>
        <w:t>suunnitelman mukaisesti</w:t>
      </w:r>
      <w:r w:rsidR="001366D6">
        <w:rPr>
          <w:rFonts w:ascii="Times New Roman" w:hAnsi="Times New Roman"/>
          <w:color w:val="000000"/>
          <w:lang w:val="fi-FI"/>
        </w:rPr>
        <w:t xml:space="preserve">. </w:t>
      </w:r>
      <w:r w:rsidR="007C3F5C">
        <w:rPr>
          <w:rFonts w:ascii="Times New Roman" w:hAnsi="Times New Roman"/>
          <w:color w:val="000000"/>
          <w:lang w:val="fi-FI"/>
        </w:rPr>
        <w:t>Osaa k</w:t>
      </w:r>
      <w:r w:rsidR="00933364">
        <w:rPr>
          <w:rFonts w:ascii="Times New Roman" w:hAnsi="Times New Roman"/>
          <w:color w:val="000000"/>
          <w:lang w:val="fi-FI"/>
        </w:rPr>
        <w:t>ehitysvaiheisiin suunnitel</w:t>
      </w:r>
      <w:r w:rsidR="00B618F1">
        <w:rPr>
          <w:rFonts w:ascii="Times New Roman" w:hAnsi="Times New Roman"/>
          <w:color w:val="000000"/>
          <w:lang w:val="fi-FI"/>
        </w:rPr>
        <w:t>luista</w:t>
      </w:r>
      <w:r w:rsidR="00933364">
        <w:rPr>
          <w:rFonts w:ascii="Times New Roman" w:hAnsi="Times New Roman"/>
          <w:color w:val="000000"/>
          <w:lang w:val="fi-FI"/>
        </w:rPr>
        <w:t xml:space="preserve"> </w:t>
      </w:r>
      <w:r w:rsidR="00B618F1">
        <w:rPr>
          <w:rFonts w:ascii="Times New Roman" w:hAnsi="Times New Roman"/>
          <w:color w:val="000000"/>
          <w:lang w:val="fi-FI"/>
        </w:rPr>
        <w:t>ominaisuuksista</w:t>
      </w:r>
      <w:r w:rsidR="00933364">
        <w:rPr>
          <w:rFonts w:ascii="Times New Roman" w:hAnsi="Times New Roman"/>
          <w:color w:val="000000"/>
          <w:lang w:val="fi-FI"/>
        </w:rPr>
        <w:t xml:space="preserve"> toteutettiin </w:t>
      </w:r>
      <w:r w:rsidR="005C520B">
        <w:rPr>
          <w:rFonts w:ascii="Times New Roman" w:hAnsi="Times New Roman"/>
          <w:color w:val="000000"/>
          <w:lang w:val="fi-FI"/>
        </w:rPr>
        <w:t>useammassa</w:t>
      </w:r>
      <w:r w:rsidR="00933364">
        <w:rPr>
          <w:rFonts w:ascii="Times New Roman" w:hAnsi="Times New Roman"/>
          <w:color w:val="000000"/>
          <w:lang w:val="fi-FI"/>
        </w:rPr>
        <w:t xml:space="preserve"> kehitysvaihe</w:t>
      </w:r>
      <w:r w:rsidR="002F1216">
        <w:rPr>
          <w:rFonts w:ascii="Times New Roman" w:hAnsi="Times New Roman"/>
          <w:color w:val="000000"/>
          <w:lang w:val="fi-FI"/>
        </w:rPr>
        <w:t>e</w:t>
      </w:r>
      <w:r w:rsidR="00933364">
        <w:rPr>
          <w:rFonts w:ascii="Times New Roman" w:hAnsi="Times New Roman"/>
          <w:color w:val="000000"/>
          <w:lang w:val="fi-FI"/>
        </w:rPr>
        <w:t>ssa ja osa sovittiin jatkokehitykseen</w:t>
      </w:r>
      <w:r w:rsidR="00D770CC">
        <w:rPr>
          <w:rFonts w:ascii="Times New Roman" w:hAnsi="Times New Roman"/>
          <w:color w:val="000000"/>
          <w:lang w:val="fi-FI"/>
        </w:rPr>
        <w:t xml:space="preserve"> tilaajan kanssa</w:t>
      </w:r>
      <w:r w:rsidR="00933364">
        <w:rPr>
          <w:rFonts w:ascii="Times New Roman" w:hAnsi="Times New Roman"/>
          <w:color w:val="000000"/>
          <w:lang w:val="fi-FI"/>
        </w:rPr>
        <w:t>.</w:t>
      </w:r>
    </w:p>
    <w:p w14:paraId="2DA2E36D" w14:textId="652B4C73" w:rsidR="00E36E5B" w:rsidRDefault="00E36E5B">
      <w:pPr>
        <w:suppressAutoHyphens w:val="0"/>
        <w:spacing w:after="0"/>
        <w:jc w:val="left"/>
        <w:rPr>
          <w:rFonts w:ascii="Times New Roman" w:hAnsi="Times New Roman"/>
          <w:b/>
          <w:bCs/>
          <w:iCs/>
          <w:sz w:val="28"/>
          <w:szCs w:val="28"/>
          <w:lang w:val="fi-FI"/>
        </w:rPr>
      </w:pPr>
      <w:bookmarkStart w:id="46" w:name="_Toc443395420"/>
    </w:p>
    <w:p w14:paraId="6B05126F" w14:textId="77777777" w:rsidR="00822F15" w:rsidRDefault="00822F15">
      <w:pPr>
        <w:suppressAutoHyphens w:val="0"/>
        <w:spacing w:after="0"/>
        <w:jc w:val="left"/>
        <w:rPr>
          <w:rFonts w:ascii="Times New Roman" w:hAnsi="Times New Roman"/>
          <w:b/>
          <w:bCs/>
          <w:iCs/>
          <w:sz w:val="28"/>
          <w:szCs w:val="28"/>
          <w:lang w:val="fi-FI"/>
        </w:rPr>
      </w:pPr>
      <w:r w:rsidRPr="004F28A4">
        <w:rPr>
          <w:lang w:val="fi-FI"/>
        </w:rPr>
        <w:br w:type="page"/>
      </w:r>
    </w:p>
    <w:p w14:paraId="4652DEBC" w14:textId="5959F47C" w:rsidR="00D44C8D" w:rsidRPr="000138DB" w:rsidRDefault="0087374B" w:rsidP="00BF1C6B">
      <w:pPr>
        <w:pStyle w:val="Otsikko2"/>
      </w:pPr>
      <w:bookmarkStart w:id="47" w:name="_Toc11138545"/>
      <w:r w:rsidRPr="000138DB">
        <w:lastRenderedPageBreak/>
        <w:t>Aikataulu</w:t>
      </w:r>
      <w:bookmarkEnd w:id="46"/>
      <w:bookmarkEnd w:id="47"/>
    </w:p>
    <w:p w14:paraId="0C60E9A0" w14:textId="54DF0D11" w:rsidR="00C63C50" w:rsidRDefault="00C63C50" w:rsidP="007B1129">
      <w:pPr>
        <w:spacing w:line="360" w:lineRule="auto"/>
        <w:rPr>
          <w:lang w:val="fi-FI"/>
        </w:rPr>
      </w:pPr>
    </w:p>
    <w:p w14:paraId="01EA96A4" w14:textId="6AC8B8D8" w:rsidR="00C63C50" w:rsidRDefault="114957D0" w:rsidP="007B1129">
      <w:pPr>
        <w:spacing w:line="360" w:lineRule="auto"/>
        <w:rPr>
          <w:rFonts w:ascii="Times New Roman" w:hAnsi="Times New Roman"/>
          <w:color w:val="000000"/>
          <w:lang w:val="fi-FI"/>
        </w:rPr>
      </w:pPr>
      <w:r w:rsidRPr="114957D0">
        <w:rPr>
          <w:rFonts w:ascii="Times New Roman" w:hAnsi="Times New Roman"/>
          <w:color w:val="000000" w:themeColor="text1"/>
          <w:lang w:val="fi-FI"/>
        </w:rPr>
        <w:t xml:space="preserve">Projekti alkoi </w:t>
      </w:r>
      <w:r w:rsidR="00531ECD">
        <w:rPr>
          <w:rFonts w:ascii="Times New Roman" w:hAnsi="Times New Roman"/>
          <w:color w:val="000000" w:themeColor="text1"/>
          <w:lang w:val="fi-FI"/>
        </w:rPr>
        <w:t>29</w:t>
      </w:r>
      <w:r w:rsidRPr="114957D0">
        <w:rPr>
          <w:rFonts w:ascii="Times New Roman" w:hAnsi="Times New Roman"/>
          <w:color w:val="000000" w:themeColor="text1"/>
          <w:lang w:val="fi-FI"/>
        </w:rPr>
        <w:t>.1.201</w:t>
      </w:r>
      <w:r w:rsidR="00531ECD">
        <w:rPr>
          <w:rFonts w:ascii="Times New Roman" w:hAnsi="Times New Roman"/>
          <w:color w:val="000000" w:themeColor="text1"/>
          <w:lang w:val="fi-FI"/>
        </w:rPr>
        <w:t>9</w:t>
      </w:r>
      <w:r w:rsidRPr="114957D0">
        <w:rPr>
          <w:rFonts w:ascii="Times New Roman" w:hAnsi="Times New Roman"/>
          <w:color w:val="000000" w:themeColor="text1"/>
          <w:lang w:val="fi-FI"/>
        </w:rPr>
        <w:t xml:space="preserve">, ja se </w:t>
      </w:r>
      <w:r w:rsidRPr="00374E67">
        <w:rPr>
          <w:rFonts w:ascii="Times New Roman" w:hAnsi="Times New Roman"/>
          <w:lang w:val="fi-FI"/>
        </w:rPr>
        <w:t>päättyi</w:t>
      </w:r>
      <w:r w:rsidR="00374E67">
        <w:rPr>
          <w:rFonts w:ascii="Times New Roman" w:hAnsi="Times New Roman"/>
          <w:lang w:val="fi-FI"/>
        </w:rPr>
        <w:t xml:space="preserve"> 12</w:t>
      </w:r>
      <w:r w:rsidR="00374E67" w:rsidRPr="00374E67">
        <w:rPr>
          <w:rFonts w:ascii="Times New Roman" w:hAnsi="Times New Roman"/>
          <w:lang w:val="fi-FI"/>
        </w:rPr>
        <w:t>.6.2019</w:t>
      </w:r>
      <w:r w:rsidR="00531ECD">
        <w:rPr>
          <w:rFonts w:ascii="Times New Roman" w:hAnsi="Times New Roman"/>
          <w:color w:val="000000" w:themeColor="text1"/>
          <w:lang w:val="fi-FI"/>
        </w:rPr>
        <w:t>.</w:t>
      </w:r>
      <w:r w:rsidRPr="00531ECD">
        <w:rPr>
          <w:rFonts w:ascii="Times New Roman" w:hAnsi="Times New Roman"/>
          <w:color w:val="000000" w:themeColor="text1"/>
          <w:lang w:val="fi-FI"/>
        </w:rPr>
        <w:t xml:space="preserve"> </w:t>
      </w:r>
      <w:r w:rsidRPr="114957D0">
        <w:rPr>
          <w:rFonts w:ascii="Times New Roman" w:hAnsi="Times New Roman"/>
          <w:color w:val="000000" w:themeColor="text1"/>
          <w:lang w:val="fi-FI"/>
        </w:rPr>
        <w:t xml:space="preserve">Projektin suunniteltu ja toteutunut aikataulu on esitetty tärkeimpien </w:t>
      </w:r>
      <w:r w:rsidR="00245809">
        <w:rPr>
          <w:rFonts w:ascii="Times New Roman" w:hAnsi="Times New Roman"/>
          <w:color w:val="000000" w:themeColor="text1"/>
          <w:lang w:val="fi-FI"/>
        </w:rPr>
        <w:t>tehtävien</w:t>
      </w:r>
      <w:r w:rsidRPr="114957D0">
        <w:rPr>
          <w:rFonts w:ascii="Times New Roman" w:hAnsi="Times New Roman"/>
          <w:color w:val="000000" w:themeColor="text1"/>
          <w:lang w:val="fi-FI"/>
        </w:rPr>
        <w:t xml:space="preserve"> </w:t>
      </w:r>
      <w:r w:rsidRPr="00123214">
        <w:rPr>
          <w:rFonts w:ascii="Times New Roman" w:hAnsi="Times New Roman"/>
          <w:lang w:val="fi-FI"/>
        </w:rPr>
        <w:t xml:space="preserve">osalta kuvissa </w:t>
      </w:r>
      <w:r w:rsidR="00123214" w:rsidRPr="00123214">
        <w:rPr>
          <w:rFonts w:ascii="Times New Roman" w:hAnsi="Times New Roman"/>
          <w:lang w:val="fi-FI"/>
        </w:rPr>
        <w:t>6</w:t>
      </w:r>
      <w:r w:rsidRPr="00123214">
        <w:rPr>
          <w:rFonts w:ascii="Times New Roman" w:hAnsi="Times New Roman"/>
          <w:lang w:val="fi-FI"/>
        </w:rPr>
        <w:t xml:space="preserve"> ja </w:t>
      </w:r>
      <w:r w:rsidR="00123214" w:rsidRPr="00123214">
        <w:rPr>
          <w:rFonts w:ascii="Times New Roman" w:hAnsi="Times New Roman"/>
          <w:lang w:val="fi-FI"/>
        </w:rPr>
        <w:t>7</w:t>
      </w:r>
      <w:r w:rsidRPr="00123214">
        <w:rPr>
          <w:rFonts w:ascii="Times New Roman" w:hAnsi="Times New Roman"/>
          <w:lang w:val="fi-FI"/>
        </w:rPr>
        <w:t>.</w:t>
      </w:r>
    </w:p>
    <w:p w14:paraId="1A5D5D57" w14:textId="696D0CF8" w:rsidR="002D4959" w:rsidRDefault="007E6357" w:rsidP="001E7CBF">
      <w:pPr>
        <w:spacing w:line="360" w:lineRule="auto"/>
        <w:rPr>
          <w:rFonts w:ascii="Times New Roman" w:hAnsi="Times New Roman"/>
          <w:color w:val="000000"/>
          <w:lang w:val="fi-FI"/>
        </w:rPr>
      </w:pPr>
      <w:r>
        <w:rPr>
          <w:rFonts w:ascii="Times New Roman" w:hAnsi="Times New Roman"/>
          <w:color w:val="000000"/>
          <w:lang w:val="fi-FI"/>
        </w:rPr>
        <w:t>Tehtävien</w:t>
      </w:r>
      <w:r w:rsidR="00822F15">
        <w:rPr>
          <w:rFonts w:ascii="Times New Roman" w:hAnsi="Times New Roman"/>
          <w:color w:val="000000"/>
          <w:lang w:val="fi-FI"/>
        </w:rPr>
        <w:t xml:space="preserve"> aikataulu toteutui p</w:t>
      </w:r>
      <w:r w:rsidR="00AE03FC">
        <w:rPr>
          <w:rFonts w:ascii="Times New Roman" w:hAnsi="Times New Roman"/>
          <w:color w:val="000000"/>
          <w:lang w:val="fi-FI"/>
        </w:rPr>
        <w:t>ääosin suunnitelman mukaisesti.</w:t>
      </w:r>
      <w:r w:rsidR="00822F15">
        <w:rPr>
          <w:rFonts w:ascii="Times New Roman" w:hAnsi="Times New Roman"/>
          <w:color w:val="000000"/>
          <w:lang w:val="fi-FI"/>
        </w:rPr>
        <w:t xml:space="preserve"> </w:t>
      </w:r>
      <w:r w:rsidR="00531ECD">
        <w:rPr>
          <w:rFonts w:ascii="Times New Roman" w:hAnsi="Times New Roman"/>
          <w:color w:val="000000"/>
          <w:lang w:val="fi-FI"/>
        </w:rPr>
        <w:t>Taustaohjelmisto</w:t>
      </w:r>
      <w:r w:rsidR="001708E0">
        <w:rPr>
          <w:rFonts w:ascii="Times New Roman" w:hAnsi="Times New Roman"/>
          <w:color w:val="000000"/>
          <w:lang w:val="fi-FI"/>
        </w:rPr>
        <w:t>n</w:t>
      </w:r>
      <w:r w:rsidR="006040F8">
        <w:rPr>
          <w:rFonts w:ascii="Times New Roman" w:hAnsi="Times New Roman"/>
          <w:color w:val="000000"/>
          <w:lang w:val="fi-FI"/>
        </w:rPr>
        <w:t>,</w:t>
      </w:r>
      <w:r w:rsidR="00531ECD">
        <w:rPr>
          <w:rFonts w:ascii="Times New Roman" w:hAnsi="Times New Roman"/>
          <w:color w:val="000000"/>
          <w:lang w:val="fi-FI"/>
        </w:rPr>
        <w:t xml:space="preserve"> tietokan</w:t>
      </w:r>
      <w:r w:rsidR="001708E0">
        <w:rPr>
          <w:rFonts w:ascii="Times New Roman" w:hAnsi="Times New Roman"/>
          <w:color w:val="000000"/>
          <w:lang w:val="fi-FI"/>
        </w:rPr>
        <w:t>nan</w:t>
      </w:r>
      <w:r w:rsidR="00531ECD">
        <w:rPr>
          <w:rFonts w:ascii="Times New Roman" w:hAnsi="Times New Roman"/>
          <w:color w:val="000000"/>
          <w:lang w:val="fi-FI"/>
        </w:rPr>
        <w:t>, kategorian määrittelysivu</w:t>
      </w:r>
      <w:r w:rsidR="001708E0">
        <w:rPr>
          <w:rFonts w:ascii="Times New Roman" w:hAnsi="Times New Roman"/>
          <w:color w:val="000000"/>
          <w:lang w:val="fi-FI"/>
        </w:rPr>
        <w:t>n</w:t>
      </w:r>
      <w:r w:rsidR="00531ECD">
        <w:rPr>
          <w:rFonts w:ascii="Times New Roman" w:hAnsi="Times New Roman"/>
          <w:color w:val="000000"/>
          <w:lang w:val="fi-FI"/>
        </w:rPr>
        <w:t>, palauteanalyysisivu</w:t>
      </w:r>
      <w:r w:rsidR="001708E0">
        <w:rPr>
          <w:rFonts w:ascii="Times New Roman" w:hAnsi="Times New Roman"/>
          <w:color w:val="000000"/>
          <w:lang w:val="fi-FI"/>
        </w:rPr>
        <w:t>n</w:t>
      </w:r>
      <w:r w:rsidR="00531ECD">
        <w:rPr>
          <w:rFonts w:ascii="Times New Roman" w:hAnsi="Times New Roman"/>
          <w:color w:val="000000"/>
          <w:lang w:val="fi-FI"/>
        </w:rPr>
        <w:t>,</w:t>
      </w:r>
      <w:r w:rsidR="006040F8">
        <w:rPr>
          <w:rFonts w:ascii="Times New Roman" w:hAnsi="Times New Roman"/>
          <w:color w:val="000000"/>
          <w:lang w:val="fi-FI"/>
        </w:rPr>
        <w:t xml:space="preserve"> </w:t>
      </w:r>
      <w:r w:rsidR="00531ECD">
        <w:rPr>
          <w:rFonts w:ascii="Times New Roman" w:hAnsi="Times New Roman"/>
          <w:color w:val="000000"/>
          <w:lang w:val="fi-FI"/>
        </w:rPr>
        <w:t>raporttisivu</w:t>
      </w:r>
      <w:r w:rsidR="001708E0">
        <w:rPr>
          <w:rFonts w:ascii="Times New Roman" w:hAnsi="Times New Roman"/>
          <w:color w:val="000000"/>
          <w:lang w:val="fi-FI"/>
        </w:rPr>
        <w:t>n</w:t>
      </w:r>
      <w:r w:rsidR="00531ECD">
        <w:rPr>
          <w:rFonts w:ascii="Times New Roman" w:hAnsi="Times New Roman"/>
          <w:color w:val="000000"/>
          <w:lang w:val="fi-FI"/>
        </w:rPr>
        <w:t xml:space="preserve"> ja yhteenvetosivu</w:t>
      </w:r>
      <w:r w:rsidR="001708E0">
        <w:rPr>
          <w:rFonts w:ascii="Times New Roman" w:hAnsi="Times New Roman"/>
          <w:color w:val="000000"/>
          <w:lang w:val="fi-FI"/>
        </w:rPr>
        <w:t xml:space="preserve">n kehitys toteutui suunniteltua hitaammin, </w:t>
      </w:r>
      <w:r w:rsidR="001366D6">
        <w:rPr>
          <w:rFonts w:ascii="Times New Roman" w:hAnsi="Times New Roman"/>
          <w:color w:val="000000"/>
          <w:lang w:val="fi-FI"/>
        </w:rPr>
        <w:t xml:space="preserve">sillä sivuja toteutettiin osittain samaan aikaan. Tämän </w:t>
      </w:r>
      <w:r w:rsidR="006040F8">
        <w:rPr>
          <w:rFonts w:ascii="Times New Roman" w:hAnsi="Times New Roman"/>
          <w:color w:val="000000"/>
          <w:lang w:val="fi-FI"/>
        </w:rPr>
        <w:t>takia niiden kehitystä jatkettiin useammassa kehitysvaiheessa</w:t>
      </w:r>
      <w:r w:rsidR="00966F6B">
        <w:rPr>
          <w:rFonts w:ascii="Times New Roman" w:hAnsi="Times New Roman"/>
          <w:color w:val="000000"/>
          <w:lang w:val="fi-FI"/>
        </w:rPr>
        <w:t>.</w:t>
      </w:r>
      <w:r w:rsidR="00C37658">
        <w:rPr>
          <w:rFonts w:ascii="Times New Roman" w:hAnsi="Times New Roman"/>
          <w:color w:val="000000"/>
          <w:lang w:val="fi-FI"/>
        </w:rPr>
        <w:t xml:space="preserve"> </w:t>
      </w:r>
      <w:r w:rsidR="00AE03FC">
        <w:rPr>
          <w:rFonts w:ascii="Times New Roman" w:hAnsi="Times New Roman"/>
          <w:color w:val="000000"/>
          <w:lang w:val="fi-FI"/>
        </w:rPr>
        <w:t>Myös vaatimus</w:t>
      </w:r>
      <w:r>
        <w:rPr>
          <w:rFonts w:ascii="Times New Roman" w:hAnsi="Times New Roman"/>
          <w:color w:val="000000"/>
          <w:lang w:val="fi-FI"/>
        </w:rPr>
        <w:t xml:space="preserve">ten tarkentamista jatkettiin suunnitelmasta poiketen koko projektin ajan. </w:t>
      </w:r>
      <w:r w:rsidR="00AE03FC">
        <w:rPr>
          <w:rFonts w:ascii="Times New Roman" w:hAnsi="Times New Roman"/>
          <w:color w:val="000000"/>
          <w:lang w:val="fi-FI"/>
        </w:rPr>
        <w:t>Tämä johtu</w:t>
      </w:r>
      <w:r w:rsidR="00973132">
        <w:rPr>
          <w:rFonts w:ascii="Times New Roman" w:hAnsi="Times New Roman"/>
          <w:color w:val="000000"/>
          <w:lang w:val="fi-FI"/>
        </w:rPr>
        <w:t>i aikataulun suunnittelu</w:t>
      </w:r>
      <w:r w:rsidR="00AE03FC">
        <w:rPr>
          <w:rFonts w:ascii="Times New Roman" w:hAnsi="Times New Roman"/>
          <w:color w:val="000000"/>
          <w:lang w:val="fi-FI"/>
        </w:rPr>
        <w:t xml:space="preserve">virheestä, sillä projektin vaatimukset täydentyivät koko projektin ajan. </w:t>
      </w:r>
    </w:p>
    <w:p w14:paraId="095389D2" w14:textId="1D6239BB" w:rsidR="002D4959" w:rsidRPr="00973132" w:rsidRDefault="002D4959" w:rsidP="002D4959">
      <w:pPr>
        <w:spacing w:line="360" w:lineRule="auto"/>
        <w:rPr>
          <w:rFonts w:ascii="Times New Roman" w:hAnsi="Times New Roman"/>
          <w:lang w:val="fi-FI"/>
        </w:rPr>
      </w:pPr>
      <w:r>
        <w:rPr>
          <w:rFonts w:ascii="Times New Roman" w:hAnsi="Times New Roman"/>
          <w:color w:val="000000"/>
          <w:lang w:val="fi-FI"/>
        </w:rPr>
        <w:t xml:space="preserve">Sovellusta viimeisteltiin 29.5.2019 asti, </w:t>
      </w:r>
      <w:r w:rsidR="00172438">
        <w:rPr>
          <w:rFonts w:ascii="Times New Roman" w:hAnsi="Times New Roman"/>
          <w:color w:val="000000"/>
          <w:lang w:val="fi-FI"/>
        </w:rPr>
        <w:t>joten sovelluksen valmistuminen viivästyi kuukaudella suunnitellusta</w:t>
      </w:r>
      <w:r>
        <w:rPr>
          <w:rFonts w:ascii="Times New Roman" w:hAnsi="Times New Roman"/>
          <w:color w:val="000000"/>
          <w:lang w:val="fi-FI"/>
        </w:rPr>
        <w:t xml:space="preserve">. </w:t>
      </w:r>
      <w:r w:rsidR="00172438">
        <w:rPr>
          <w:rFonts w:ascii="Times New Roman" w:hAnsi="Times New Roman"/>
          <w:color w:val="000000"/>
          <w:lang w:val="fi-FI"/>
        </w:rPr>
        <w:t>Toukokuu</w:t>
      </w:r>
      <w:r>
        <w:rPr>
          <w:rFonts w:ascii="Times New Roman" w:hAnsi="Times New Roman"/>
          <w:color w:val="000000"/>
          <w:lang w:val="fi-FI"/>
        </w:rPr>
        <w:t xml:space="preserve"> koostui pienistä käytettävyyteen ja ulkoasuun liittyvistä korjauksista. Sovellusprojektin loppuminen viivästyi suunnitellusta noin </w:t>
      </w:r>
      <w:r w:rsidR="0092343B">
        <w:rPr>
          <w:rFonts w:ascii="Times New Roman" w:hAnsi="Times New Roman"/>
          <w:color w:val="000000"/>
          <w:lang w:val="fi-FI"/>
        </w:rPr>
        <w:t>kolmella</w:t>
      </w:r>
      <w:r w:rsidR="00172438">
        <w:rPr>
          <w:rFonts w:ascii="Times New Roman" w:hAnsi="Times New Roman"/>
          <w:color w:val="000000"/>
          <w:lang w:val="fi-FI"/>
        </w:rPr>
        <w:t xml:space="preserve"> </w:t>
      </w:r>
      <w:r>
        <w:rPr>
          <w:rFonts w:ascii="Times New Roman" w:hAnsi="Times New Roman"/>
          <w:color w:val="000000"/>
          <w:lang w:val="fi-FI"/>
        </w:rPr>
        <w:t xml:space="preserve">viikolla, </w:t>
      </w:r>
      <w:r w:rsidR="00172438">
        <w:rPr>
          <w:rFonts w:ascii="Times New Roman" w:hAnsi="Times New Roman"/>
          <w:color w:val="000000"/>
          <w:lang w:val="fi-FI"/>
        </w:rPr>
        <w:t>sillä kolmannen kehitysvaiheen viivästyminen ja sovelluksen viimeistely</w:t>
      </w:r>
      <w:r>
        <w:rPr>
          <w:rFonts w:ascii="Times New Roman" w:hAnsi="Times New Roman"/>
          <w:color w:val="000000"/>
          <w:lang w:val="fi-FI"/>
        </w:rPr>
        <w:t xml:space="preserve"> </w:t>
      </w:r>
      <w:r w:rsidR="00172438">
        <w:rPr>
          <w:rFonts w:ascii="Times New Roman" w:hAnsi="Times New Roman"/>
          <w:color w:val="000000"/>
          <w:lang w:val="fi-FI"/>
        </w:rPr>
        <w:t xml:space="preserve">veivät </w:t>
      </w:r>
      <w:r>
        <w:rPr>
          <w:rFonts w:ascii="Times New Roman" w:hAnsi="Times New Roman"/>
          <w:color w:val="000000"/>
          <w:lang w:val="fi-FI"/>
        </w:rPr>
        <w:t xml:space="preserve">suunniteltua </w:t>
      </w:r>
      <w:r w:rsidR="00D14360">
        <w:rPr>
          <w:rFonts w:ascii="Times New Roman" w:hAnsi="Times New Roman"/>
          <w:color w:val="000000"/>
          <w:lang w:val="fi-FI"/>
        </w:rPr>
        <w:t>pidempään</w:t>
      </w:r>
      <w:r>
        <w:rPr>
          <w:rFonts w:ascii="Times New Roman" w:hAnsi="Times New Roman"/>
          <w:color w:val="000000"/>
          <w:lang w:val="fi-FI"/>
        </w:rPr>
        <w:t xml:space="preserve">. </w:t>
      </w:r>
      <w:r w:rsidR="00374E67">
        <w:rPr>
          <w:rFonts w:ascii="Times New Roman" w:hAnsi="Times New Roman"/>
          <w:lang w:val="fi-FI"/>
        </w:rPr>
        <w:t xml:space="preserve">Sovellusraportin </w:t>
      </w:r>
      <w:r>
        <w:rPr>
          <w:rFonts w:ascii="Times New Roman" w:hAnsi="Times New Roman"/>
          <w:lang w:val="fi-FI"/>
        </w:rPr>
        <w:t>hyväksyminen tapahtui</w:t>
      </w:r>
      <w:r w:rsidR="00374E67">
        <w:rPr>
          <w:rFonts w:ascii="Times New Roman" w:hAnsi="Times New Roman"/>
          <w:lang w:val="fi-FI"/>
        </w:rPr>
        <w:t xml:space="preserve"> 6.6.2019 ja projektiraportin hyväksyminen tapahtui 11.6.2019. </w:t>
      </w:r>
    </w:p>
    <w:p w14:paraId="39C4980F" w14:textId="20D1C96C" w:rsidR="002D4959" w:rsidRDefault="002D4959" w:rsidP="001E7CBF">
      <w:pPr>
        <w:spacing w:line="360" w:lineRule="auto"/>
        <w:rPr>
          <w:rFonts w:ascii="Times New Roman" w:hAnsi="Times New Roman"/>
          <w:color w:val="000000"/>
          <w:lang w:val="fi-FI"/>
        </w:rPr>
      </w:pPr>
    </w:p>
    <w:p w14:paraId="4652DEBE" w14:textId="69C8581C" w:rsidR="00A505E5" w:rsidRPr="00990C95" w:rsidRDefault="00ED19FA" w:rsidP="00FD19FD">
      <w:pPr>
        <w:ind w:left="-1797" w:right="-1754"/>
        <w:jc w:val="center"/>
        <w:rPr>
          <w:color w:val="000000"/>
          <w:lang w:val="fi-FI"/>
        </w:rPr>
      </w:pPr>
      <w:r>
        <w:rPr>
          <w:noProof/>
          <w:color w:val="000000"/>
          <w:lang w:val="fi-FI" w:eastAsia="fi-FI"/>
        </w:rPr>
        <w:lastRenderedPageBreak/>
        <w:drawing>
          <wp:inline distT="0" distB="0" distL="0" distR="0" wp14:anchorId="45E92A4D" wp14:editId="0AB7CC55">
            <wp:extent cx="7534787" cy="5000187"/>
            <wp:effectExtent l="0" t="9207" r="317" b="318"/>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kataulu4.png"/>
                    <pic:cNvPicPr/>
                  </pic:nvPicPr>
                  <pic:blipFill>
                    <a:blip r:embed="rId35">
                      <a:extLst>
                        <a:ext uri="{28A0092B-C50C-407E-A947-70E740481C1C}">
                          <a14:useLocalDpi xmlns:a14="http://schemas.microsoft.com/office/drawing/2010/main" val="0"/>
                        </a:ext>
                      </a:extLst>
                    </a:blip>
                    <a:stretch>
                      <a:fillRect/>
                    </a:stretch>
                  </pic:blipFill>
                  <pic:spPr>
                    <a:xfrm rot="16200000">
                      <a:off x="0" y="0"/>
                      <a:ext cx="7534787" cy="5000187"/>
                    </a:xfrm>
                    <a:prstGeom prst="rect">
                      <a:avLst/>
                    </a:prstGeom>
                  </pic:spPr>
                </pic:pic>
              </a:graphicData>
            </a:graphic>
          </wp:inline>
        </w:drawing>
      </w:r>
    </w:p>
    <w:p w14:paraId="198FA3F0" w14:textId="7EA88D7B" w:rsidR="00E529F3" w:rsidRPr="006B4EE3" w:rsidRDefault="007B1129" w:rsidP="00ED19FA">
      <w:pPr>
        <w:jc w:val="center"/>
        <w:rPr>
          <w:rFonts w:ascii="Times New Roman" w:hAnsi="Times New Roman"/>
          <w:lang w:val="fi-FI"/>
        </w:rPr>
      </w:pPr>
      <w:r w:rsidRPr="006B4EE3">
        <w:rPr>
          <w:rFonts w:ascii="Times New Roman" w:hAnsi="Times New Roman"/>
          <w:lang w:val="fi-FI"/>
        </w:rPr>
        <w:t xml:space="preserve">Kuva </w:t>
      </w:r>
      <w:r w:rsidR="006B4EE3" w:rsidRPr="006B4EE3">
        <w:rPr>
          <w:rFonts w:ascii="Times New Roman" w:hAnsi="Times New Roman"/>
          <w:lang w:val="fi-FI"/>
        </w:rPr>
        <w:t>6</w:t>
      </w:r>
      <w:r w:rsidRPr="006B4EE3">
        <w:rPr>
          <w:rFonts w:ascii="Times New Roman" w:hAnsi="Times New Roman"/>
          <w:lang w:val="fi-FI"/>
        </w:rPr>
        <w:t xml:space="preserve">: </w:t>
      </w:r>
      <w:r w:rsidR="00430532" w:rsidRPr="006B4EE3">
        <w:rPr>
          <w:rFonts w:ascii="Times New Roman" w:hAnsi="Times New Roman"/>
          <w:lang w:val="fi-FI"/>
        </w:rPr>
        <w:t xml:space="preserve">Projektin </w:t>
      </w:r>
      <w:r w:rsidRPr="006B4EE3">
        <w:rPr>
          <w:rFonts w:ascii="Times New Roman" w:hAnsi="Times New Roman"/>
          <w:lang w:val="fi-FI"/>
        </w:rPr>
        <w:t>suunniteltu aikataulu</w:t>
      </w:r>
      <w:r w:rsidR="00C02774" w:rsidRPr="006B4EE3">
        <w:rPr>
          <w:rFonts w:ascii="Times New Roman" w:hAnsi="Times New Roman"/>
          <w:lang w:val="fi-FI"/>
        </w:rPr>
        <w:t>.</w:t>
      </w:r>
    </w:p>
    <w:p w14:paraId="49FB8BDF" w14:textId="77777777" w:rsidR="00055A36" w:rsidRDefault="00055A36" w:rsidP="00ED19FA">
      <w:pPr>
        <w:jc w:val="left"/>
        <w:rPr>
          <w:rFonts w:ascii="Times New Roman" w:hAnsi="Times New Roman"/>
          <w:noProof/>
          <w:color w:val="FF0000"/>
          <w:lang w:val="fi-FI" w:eastAsia="fi-FI"/>
        </w:rPr>
      </w:pPr>
    </w:p>
    <w:p w14:paraId="1DCA605B" w14:textId="24942184" w:rsidR="00172438" w:rsidRDefault="002D133E" w:rsidP="003F2AE2">
      <w:pPr>
        <w:jc w:val="center"/>
        <w:rPr>
          <w:lang w:val="fi-FI"/>
        </w:rPr>
      </w:pPr>
      <w:r>
        <w:rPr>
          <w:noProof/>
          <w:lang w:val="fi-FI" w:eastAsia="fi-FI"/>
        </w:rPr>
        <w:lastRenderedPageBreak/>
        <w:drawing>
          <wp:inline distT="0" distB="0" distL="0" distR="0" wp14:anchorId="61D67D5F" wp14:editId="4C2A3E8F">
            <wp:extent cx="7538804" cy="5330321"/>
            <wp:effectExtent l="0" t="635" r="4445" b="444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teutunutaikataulu.png"/>
                    <pic:cNvPicPr/>
                  </pic:nvPicPr>
                  <pic:blipFill>
                    <a:blip r:embed="rId36">
                      <a:extLst>
                        <a:ext uri="{28A0092B-C50C-407E-A947-70E740481C1C}">
                          <a14:useLocalDpi xmlns:a14="http://schemas.microsoft.com/office/drawing/2010/main" val="0"/>
                        </a:ext>
                      </a:extLst>
                    </a:blip>
                    <a:stretch>
                      <a:fillRect/>
                    </a:stretch>
                  </pic:blipFill>
                  <pic:spPr>
                    <a:xfrm rot="16200000">
                      <a:off x="0" y="0"/>
                      <a:ext cx="7547047" cy="5336149"/>
                    </a:xfrm>
                    <a:prstGeom prst="rect">
                      <a:avLst/>
                    </a:prstGeom>
                  </pic:spPr>
                </pic:pic>
              </a:graphicData>
            </a:graphic>
          </wp:inline>
        </w:drawing>
      </w:r>
    </w:p>
    <w:p w14:paraId="774C7529" w14:textId="2338288D" w:rsidR="00172438" w:rsidRPr="006B4EE3" w:rsidRDefault="00172438" w:rsidP="00172438">
      <w:pPr>
        <w:jc w:val="center"/>
        <w:rPr>
          <w:rFonts w:ascii="Times New Roman" w:hAnsi="Times New Roman"/>
          <w:lang w:val="fi-FI"/>
        </w:rPr>
      </w:pPr>
      <w:r w:rsidRPr="006B4EE3">
        <w:rPr>
          <w:rFonts w:ascii="Times New Roman" w:hAnsi="Times New Roman"/>
          <w:lang w:val="fi-FI"/>
        </w:rPr>
        <w:t xml:space="preserve">Kuva </w:t>
      </w:r>
      <w:r>
        <w:rPr>
          <w:rFonts w:ascii="Times New Roman" w:hAnsi="Times New Roman"/>
          <w:lang w:val="fi-FI"/>
        </w:rPr>
        <w:t>7</w:t>
      </w:r>
      <w:r w:rsidRPr="006B4EE3">
        <w:rPr>
          <w:rFonts w:ascii="Times New Roman" w:hAnsi="Times New Roman"/>
          <w:lang w:val="fi-FI"/>
        </w:rPr>
        <w:t xml:space="preserve">: Projektin </w:t>
      </w:r>
      <w:r>
        <w:rPr>
          <w:rFonts w:ascii="Times New Roman" w:hAnsi="Times New Roman"/>
          <w:lang w:val="fi-FI"/>
        </w:rPr>
        <w:t>toteutunut</w:t>
      </w:r>
      <w:r w:rsidRPr="006B4EE3">
        <w:rPr>
          <w:rFonts w:ascii="Times New Roman" w:hAnsi="Times New Roman"/>
          <w:lang w:val="fi-FI"/>
        </w:rPr>
        <w:t xml:space="preserve"> aikataulu.</w:t>
      </w:r>
    </w:p>
    <w:p w14:paraId="36E2463B" w14:textId="77777777" w:rsidR="00172438" w:rsidRPr="00580404" w:rsidRDefault="00172438" w:rsidP="003F2AE2">
      <w:pPr>
        <w:jc w:val="center"/>
        <w:rPr>
          <w:lang w:val="fi-FI"/>
        </w:rPr>
      </w:pPr>
    </w:p>
    <w:p w14:paraId="5D87E9AF" w14:textId="6B610B29" w:rsidR="004C228E" w:rsidRDefault="004C228E" w:rsidP="004C228E">
      <w:pPr>
        <w:pStyle w:val="Otsikko2"/>
      </w:pPr>
      <w:bookmarkStart w:id="48" w:name="_Toc11138546"/>
      <w:r>
        <w:lastRenderedPageBreak/>
        <w:t>Ryhmän työtunnit viikoittain</w:t>
      </w:r>
      <w:bookmarkEnd w:id="48"/>
    </w:p>
    <w:p w14:paraId="7EDDFF5A" w14:textId="64C18254" w:rsidR="00D27F57" w:rsidRDefault="00D27F57" w:rsidP="00DE39AE">
      <w:pPr>
        <w:spacing w:line="360" w:lineRule="auto"/>
        <w:rPr>
          <w:rFonts w:ascii="Times New Roman" w:hAnsi="Times New Roman"/>
          <w:color w:val="000000"/>
          <w:lang w:val="fi-FI"/>
        </w:rPr>
      </w:pPr>
    </w:p>
    <w:p w14:paraId="6EB1C387" w14:textId="2BD2BC10" w:rsidR="00AE03FC" w:rsidRDefault="00AE03FC" w:rsidP="00DE39AE">
      <w:pPr>
        <w:spacing w:line="360" w:lineRule="auto"/>
        <w:rPr>
          <w:rFonts w:ascii="Times New Roman" w:hAnsi="Times New Roman"/>
          <w:color w:val="000000"/>
          <w:lang w:val="fi-FI"/>
        </w:rPr>
      </w:pPr>
      <w:r>
        <w:rPr>
          <w:rFonts w:ascii="Times New Roman" w:hAnsi="Times New Roman"/>
          <w:color w:val="000000"/>
          <w:lang w:val="fi-FI"/>
        </w:rPr>
        <w:t xml:space="preserve">Ryhmän työtuntien jakautuminen eri viikoille on esitetty kuvassa </w:t>
      </w:r>
      <w:r w:rsidR="000444F2" w:rsidRPr="000444F2">
        <w:rPr>
          <w:rFonts w:ascii="Times New Roman" w:hAnsi="Times New Roman"/>
          <w:lang w:val="fi-FI"/>
        </w:rPr>
        <w:t>8</w:t>
      </w:r>
      <w:r w:rsidRPr="000444F2">
        <w:rPr>
          <w:rFonts w:ascii="Times New Roman" w:hAnsi="Times New Roman"/>
          <w:lang w:val="fi-FI"/>
        </w:rPr>
        <w:t xml:space="preserve">. </w:t>
      </w:r>
      <w:r>
        <w:rPr>
          <w:rFonts w:ascii="Times New Roman" w:hAnsi="Times New Roman"/>
          <w:color w:val="000000"/>
          <w:lang w:val="fi-FI"/>
        </w:rPr>
        <w:t>Sovellusprojektille suunniteltu kunkin jäsenen työtuntimäärä oli noin 16 työtuntia viikossa,</w:t>
      </w:r>
      <w:r w:rsidR="00DB035B">
        <w:rPr>
          <w:rFonts w:ascii="Times New Roman" w:hAnsi="Times New Roman"/>
          <w:color w:val="000000"/>
          <w:lang w:val="fi-FI"/>
        </w:rPr>
        <w:t xml:space="preserve"> eli koko projektiryhmältä yhteensä 64 tuntia viikossa. Oheiskurssit lisäsivät projektijäsenten työtunteja</w:t>
      </w:r>
      <w:r w:rsidR="0012093B">
        <w:rPr>
          <w:rFonts w:ascii="Times New Roman" w:hAnsi="Times New Roman"/>
          <w:color w:val="000000"/>
          <w:lang w:val="fi-FI"/>
        </w:rPr>
        <w:t xml:space="preserve"> noin 2 tunnilla viikossa</w:t>
      </w:r>
      <w:r w:rsidR="00DB035B">
        <w:rPr>
          <w:rFonts w:ascii="Times New Roman" w:hAnsi="Times New Roman"/>
          <w:color w:val="000000"/>
          <w:lang w:val="fi-FI"/>
        </w:rPr>
        <w:t xml:space="preserve">. </w:t>
      </w:r>
    </w:p>
    <w:p w14:paraId="2D21A936" w14:textId="0017AF50" w:rsidR="003E337C" w:rsidRDefault="00BE1DB0" w:rsidP="00DE39AE">
      <w:pPr>
        <w:spacing w:line="360" w:lineRule="auto"/>
        <w:rPr>
          <w:rFonts w:ascii="Times New Roman" w:hAnsi="Times New Roman"/>
          <w:color w:val="000000"/>
          <w:lang w:val="fi-FI"/>
        </w:rPr>
      </w:pPr>
      <w:r>
        <w:rPr>
          <w:rFonts w:ascii="Times New Roman" w:hAnsi="Times New Roman"/>
          <w:noProof/>
          <w:color w:val="000000"/>
          <w:lang w:val="fi-FI" w:eastAsia="fi-FI"/>
        </w:rPr>
        <w:drawing>
          <wp:inline distT="0" distB="0" distL="0" distR="0" wp14:anchorId="27AD41BE" wp14:editId="270D4620">
            <wp:extent cx="6560123" cy="4002656"/>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koprojektiviikottain.png"/>
                    <pic:cNvPicPr/>
                  </pic:nvPicPr>
                  <pic:blipFill>
                    <a:blip r:embed="rId37">
                      <a:extLst>
                        <a:ext uri="{28A0092B-C50C-407E-A947-70E740481C1C}">
                          <a14:useLocalDpi xmlns:a14="http://schemas.microsoft.com/office/drawing/2010/main" val="0"/>
                        </a:ext>
                      </a:extLst>
                    </a:blip>
                    <a:stretch>
                      <a:fillRect/>
                    </a:stretch>
                  </pic:blipFill>
                  <pic:spPr>
                    <a:xfrm>
                      <a:off x="0" y="0"/>
                      <a:ext cx="6569032" cy="4008092"/>
                    </a:xfrm>
                    <a:prstGeom prst="rect">
                      <a:avLst/>
                    </a:prstGeom>
                  </pic:spPr>
                </pic:pic>
              </a:graphicData>
            </a:graphic>
          </wp:inline>
        </w:drawing>
      </w:r>
    </w:p>
    <w:p w14:paraId="4B06D379" w14:textId="32CBA6C5" w:rsidR="003E337C" w:rsidRDefault="003E337C" w:rsidP="003E337C">
      <w:pPr>
        <w:spacing w:line="360" w:lineRule="auto"/>
        <w:jc w:val="center"/>
        <w:rPr>
          <w:rFonts w:ascii="Times New Roman" w:hAnsi="Times New Roman"/>
          <w:lang w:val="fi-FI"/>
        </w:rPr>
      </w:pPr>
      <w:r w:rsidRPr="00123214">
        <w:rPr>
          <w:rFonts w:ascii="Times New Roman" w:hAnsi="Times New Roman"/>
          <w:lang w:val="fi-FI"/>
        </w:rPr>
        <w:t>K</w:t>
      </w:r>
      <w:r w:rsidR="006B4EE3" w:rsidRPr="00123214">
        <w:rPr>
          <w:rFonts w:ascii="Times New Roman" w:hAnsi="Times New Roman"/>
          <w:lang w:val="fi-FI"/>
        </w:rPr>
        <w:t>uva 8</w:t>
      </w:r>
      <w:r w:rsidRPr="00123214">
        <w:rPr>
          <w:rFonts w:ascii="Times New Roman" w:hAnsi="Times New Roman"/>
          <w:lang w:val="fi-FI"/>
        </w:rPr>
        <w:t xml:space="preserve">: Projektiryhmän työtunnit viikoittain. </w:t>
      </w:r>
    </w:p>
    <w:p w14:paraId="49C99368" w14:textId="77777777" w:rsidR="00BE1DB0" w:rsidRPr="00123214" w:rsidRDefault="00BE1DB0" w:rsidP="003E337C">
      <w:pPr>
        <w:spacing w:line="360" w:lineRule="auto"/>
        <w:jc w:val="center"/>
        <w:rPr>
          <w:rFonts w:ascii="Times New Roman" w:hAnsi="Times New Roman"/>
          <w:lang w:val="fi-FI"/>
        </w:rPr>
      </w:pPr>
    </w:p>
    <w:p w14:paraId="174A4A6D" w14:textId="5E7D42E2" w:rsidR="00DB035B" w:rsidRDefault="00DB035B" w:rsidP="00DE39AE">
      <w:pPr>
        <w:spacing w:line="360" w:lineRule="auto"/>
        <w:rPr>
          <w:rFonts w:ascii="Times New Roman" w:hAnsi="Times New Roman"/>
          <w:lang w:val="fi-FI"/>
        </w:rPr>
      </w:pPr>
      <w:r>
        <w:rPr>
          <w:rFonts w:ascii="Times New Roman" w:hAnsi="Times New Roman"/>
          <w:lang w:val="fi-FI"/>
        </w:rPr>
        <w:t xml:space="preserve">Projekti lähti heti alusta alkaen hyvin liikkeelle. Alkuvaiheessa mikrojen toimimattomuus vaikutti hieman projektin aloitukseen, sillä projektiryhmä ei päässyt työhuoneen koneilla tutustumaan kehitettävään sovellukseen. Ensimmäiset kolme viikkoa meni aihealueeseen tutustumiseen, työkalujen asennukseen ja niihin tutustumiseen, vaatimusmäärittelyn kirjoittamiseen sekä projektisuunnitelman laatimiseen. Tämän jälkeen projektiryhmä pääsi aloittamaan sovelluksen kehityksen, joka näkyy myös työtunneissa. </w:t>
      </w:r>
      <w:r w:rsidR="00BE1DB0">
        <w:rPr>
          <w:rFonts w:ascii="Times New Roman" w:hAnsi="Times New Roman"/>
          <w:lang w:val="fi-FI"/>
        </w:rPr>
        <w:t xml:space="preserve">Projektin työtunnit olivat viikolle 12 asti hieman </w:t>
      </w:r>
      <w:r w:rsidR="00BE1DB0">
        <w:rPr>
          <w:rFonts w:ascii="Times New Roman" w:hAnsi="Times New Roman"/>
          <w:lang w:val="fi-FI"/>
        </w:rPr>
        <w:lastRenderedPageBreak/>
        <w:t xml:space="preserve">suunniteltua pienemmät, mutta viikon 12 jälkeen projektiryhmä teki suunniteltua enemmän työtunteja ja pääsi tuntitavoitteisiin. </w:t>
      </w:r>
    </w:p>
    <w:p w14:paraId="5FD51C15" w14:textId="6A097942" w:rsidR="00C60DF4" w:rsidRDefault="00DB035B" w:rsidP="00DE39AE">
      <w:pPr>
        <w:spacing w:line="360" w:lineRule="auto"/>
        <w:rPr>
          <w:rFonts w:ascii="Times New Roman" w:hAnsi="Times New Roman"/>
          <w:lang w:val="fi-FI"/>
        </w:rPr>
      </w:pPr>
      <w:r>
        <w:rPr>
          <w:rFonts w:ascii="Times New Roman" w:hAnsi="Times New Roman"/>
          <w:lang w:val="fi-FI"/>
        </w:rPr>
        <w:t xml:space="preserve">Viikolla 10 projektin </w:t>
      </w:r>
      <w:r w:rsidR="00C60DF4">
        <w:rPr>
          <w:rFonts w:ascii="Times New Roman" w:hAnsi="Times New Roman"/>
          <w:lang w:val="fi-FI"/>
        </w:rPr>
        <w:t>kahdella jäsenellä</w:t>
      </w:r>
      <w:r>
        <w:rPr>
          <w:rFonts w:ascii="Times New Roman" w:hAnsi="Times New Roman"/>
          <w:lang w:val="fi-FI"/>
        </w:rPr>
        <w:t xml:space="preserve"> oli </w:t>
      </w:r>
      <w:r w:rsidR="00C60DF4">
        <w:rPr>
          <w:rFonts w:ascii="Times New Roman" w:hAnsi="Times New Roman"/>
          <w:lang w:val="fi-FI"/>
        </w:rPr>
        <w:t xml:space="preserve">yllättäviä poissaoloja, jonka takia viikon työtunnit jäivät suunniteltua pienemmiksi. Viikolla 11 Puumalalla oli viikon mittainen poissaolo, josta </w:t>
      </w:r>
      <w:r w:rsidR="002D133E">
        <w:rPr>
          <w:rFonts w:ascii="Times New Roman" w:hAnsi="Times New Roman"/>
          <w:lang w:val="fi-FI"/>
        </w:rPr>
        <w:t>oli</w:t>
      </w:r>
      <w:r w:rsidR="00C60DF4">
        <w:rPr>
          <w:rFonts w:ascii="Times New Roman" w:hAnsi="Times New Roman"/>
          <w:lang w:val="fi-FI"/>
        </w:rPr>
        <w:t xml:space="preserve"> sovittu aikaisemmin. Tämän takia myös viikon 11 työtunnit jäivät suunniteltua pienemmiksi. Viikosta 12 eteenpäin projektiryhmä </w:t>
      </w:r>
      <w:r w:rsidR="00BE1DB0">
        <w:rPr>
          <w:rFonts w:ascii="Times New Roman" w:hAnsi="Times New Roman"/>
          <w:lang w:val="fi-FI"/>
        </w:rPr>
        <w:t>työsti</w:t>
      </w:r>
      <w:r w:rsidR="00C60DF4">
        <w:rPr>
          <w:rFonts w:ascii="Times New Roman" w:hAnsi="Times New Roman"/>
          <w:lang w:val="fi-FI"/>
        </w:rPr>
        <w:t xml:space="preserve"> projektia tasaisesti eteenpäin ja projektin suunnitellut työtunnit </w:t>
      </w:r>
      <w:r w:rsidR="00BE1DB0">
        <w:rPr>
          <w:rFonts w:ascii="Times New Roman" w:hAnsi="Times New Roman"/>
          <w:lang w:val="fi-FI"/>
        </w:rPr>
        <w:t xml:space="preserve">ylittyivät </w:t>
      </w:r>
      <w:r w:rsidR="00C60DF4">
        <w:rPr>
          <w:rFonts w:ascii="Times New Roman" w:hAnsi="Times New Roman"/>
          <w:lang w:val="fi-FI"/>
        </w:rPr>
        <w:t xml:space="preserve">joka viikko. </w:t>
      </w:r>
    </w:p>
    <w:p w14:paraId="4DF10223" w14:textId="77777777" w:rsidR="003E337C" w:rsidRPr="00DB035B" w:rsidRDefault="003E337C" w:rsidP="00DE39AE">
      <w:pPr>
        <w:spacing w:line="360" w:lineRule="auto"/>
        <w:rPr>
          <w:rFonts w:ascii="Times New Roman" w:hAnsi="Times New Roman"/>
          <w:lang w:val="fi-FI"/>
        </w:rPr>
      </w:pPr>
    </w:p>
    <w:p w14:paraId="181539DD" w14:textId="77777777" w:rsidR="00A2753E" w:rsidRDefault="00A2753E">
      <w:pPr>
        <w:suppressAutoHyphens w:val="0"/>
        <w:spacing w:after="0"/>
        <w:jc w:val="left"/>
        <w:rPr>
          <w:rFonts w:ascii="Times New Roman" w:hAnsi="Times New Roman"/>
          <w:b/>
          <w:bCs/>
          <w:iCs/>
          <w:sz w:val="28"/>
          <w:szCs w:val="28"/>
          <w:lang w:val="fi-FI"/>
        </w:rPr>
      </w:pPr>
      <w:r w:rsidRPr="00F73E29">
        <w:rPr>
          <w:lang w:val="fi-FI"/>
        </w:rPr>
        <w:br w:type="page"/>
      </w:r>
    </w:p>
    <w:p w14:paraId="74C8A5EC" w14:textId="33247124" w:rsidR="001A1699" w:rsidRDefault="003167A9" w:rsidP="009C55CF">
      <w:pPr>
        <w:pStyle w:val="Otsikko2"/>
      </w:pPr>
      <w:bookmarkStart w:id="49" w:name="_Toc11138547"/>
      <w:r>
        <w:lastRenderedPageBreak/>
        <w:t xml:space="preserve">Karoliina </w:t>
      </w:r>
      <w:r w:rsidR="009C55CF">
        <w:t>Lappalaisen</w:t>
      </w:r>
      <w:r w:rsidR="00BA5EAD">
        <w:t xml:space="preserve"> työtunnit viikoittain</w:t>
      </w:r>
      <w:bookmarkEnd w:id="49"/>
    </w:p>
    <w:p w14:paraId="3EB65E00" w14:textId="7C8CF2F6" w:rsidR="00372EC4" w:rsidRDefault="00372EC4" w:rsidP="00372EC4">
      <w:pPr>
        <w:rPr>
          <w:rFonts w:ascii="Times New Roman" w:hAnsi="Times New Roman"/>
          <w:lang w:val="fi-FI"/>
        </w:rPr>
      </w:pPr>
    </w:p>
    <w:p w14:paraId="4651C04E" w14:textId="6B83FA61" w:rsidR="00372EC4" w:rsidRPr="00372EC4" w:rsidRDefault="00372EC4" w:rsidP="00372EC4">
      <w:pPr>
        <w:spacing w:line="360" w:lineRule="auto"/>
        <w:rPr>
          <w:rFonts w:ascii="Times New Roman" w:hAnsi="Times New Roman"/>
          <w:lang w:val="fi-FI"/>
        </w:rPr>
      </w:pPr>
      <w:r>
        <w:rPr>
          <w:rFonts w:ascii="Times New Roman" w:hAnsi="Times New Roman"/>
          <w:lang w:val="fi-FI"/>
        </w:rPr>
        <w:t xml:space="preserve">Lappalaisen </w:t>
      </w:r>
      <w:r w:rsidR="00BE1DB0">
        <w:rPr>
          <w:rFonts w:ascii="Times New Roman" w:hAnsi="Times New Roman"/>
          <w:lang w:val="fi-FI"/>
        </w:rPr>
        <w:t>työtunnit toteutuivat melko tasaisesti kuitenkin projektin loppua kohti kasvaen. Tämä</w:t>
      </w:r>
      <w:r>
        <w:rPr>
          <w:rFonts w:ascii="Times New Roman" w:hAnsi="Times New Roman"/>
          <w:lang w:val="fi-FI"/>
        </w:rPr>
        <w:t xml:space="preserve"> </w:t>
      </w:r>
      <w:r w:rsidR="00BE1DB0">
        <w:rPr>
          <w:rFonts w:ascii="Times New Roman" w:hAnsi="Times New Roman"/>
          <w:lang w:val="fi-FI"/>
        </w:rPr>
        <w:t>johtui</w:t>
      </w:r>
      <w:r>
        <w:rPr>
          <w:rFonts w:ascii="Times New Roman" w:hAnsi="Times New Roman"/>
          <w:lang w:val="fi-FI"/>
        </w:rPr>
        <w:t xml:space="preserve"> projektipäällikön tehtävien painottumisesta projektin </w:t>
      </w:r>
      <w:r w:rsidR="00BE1DB0">
        <w:rPr>
          <w:rFonts w:ascii="Times New Roman" w:hAnsi="Times New Roman"/>
          <w:lang w:val="fi-FI"/>
        </w:rPr>
        <w:t>loppuun</w:t>
      </w:r>
      <w:r>
        <w:rPr>
          <w:rFonts w:ascii="Times New Roman" w:hAnsi="Times New Roman"/>
          <w:lang w:val="fi-FI"/>
        </w:rPr>
        <w:t xml:space="preserve">. Lappalainen työskenteli pääsääntöisesti arkipäivisin, jolloin työtunnit koostuivat pääosin projektin hallinnasta. Projektin loppuvaiheessa työtunteja kertyi esimerkiksi projektiraportin kirjoittamisesta sekä tulosten viimeistelystä ja kokoamisesta. </w:t>
      </w:r>
    </w:p>
    <w:p w14:paraId="209F4AD5" w14:textId="4F73E08C" w:rsidR="009C55CF" w:rsidRDefault="003E337C" w:rsidP="009C55CF">
      <w:pPr>
        <w:rPr>
          <w:lang w:val="fi-FI"/>
        </w:rPr>
      </w:pPr>
      <w:r>
        <w:rPr>
          <w:noProof/>
          <w:lang w:val="fi-FI" w:eastAsia="fi-FI"/>
        </w:rPr>
        <w:drawing>
          <wp:inline distT="0" distB="0" distL="0" distR="0" wp14:anchorId="4BFAD670" wp14:editId="686BA707">
            <wp:extent cx="6191250" cy="3777589"/>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roviikottain.png"/>
                    <pic:cNvPicPr/>
                  </pic:nvPicPr>
                  <pic:blipFill>
                    <a:blip r:embed="rId38">
                      <a:extLst>
                        <a:ext uri="{28A0092B-C50C-407E-A947-70E740481C1C}">
                          <a14:useLocalDpi xmlns:a14="http://schemas.microsoft.com/office/drawing/2010/main" val="0"/>
                        </a:ext>
                      </a:extLst>
                    </a:blip>
                    <a:stretch>
                      <a:fillRect/>
                    </a:stretch>
                  </pic:blipFill>
                  <pic:spPr>
                    <a:xfrm>
                      <a:off x="0" y="0"/>
                      <a:ext cx="6198438" cy="3781975"/>
                    </a:xfrm>
                    <a:prstGeom prst="rect">
                      <a:avLst/>
                    </a:prstGeom>
                  </pic:spPr>
                </pic:pic>
              </a:graphicData>
            </a:graphic>
          </wp:inline>
        </w:drawing>
      </w:r>
    </w:p>
    <w:p w14:paraId="2B7A3766" w14:textId="070691D5" w:rsidR="003E337C" w:rsidRDefault="006B4EE3" w:rsidP="003E337C">
      <w:pPr>
        <w:jc w:val="center"/>
        <w:rPr>
          <w:rFonts w:ascii="Times New Roman" w:hAnsi="Times New Roman"/>
          <w:lang w:val="fi-FI"/>
        </w:rPr>
      </w:pPr>
      <w:r w:rsidRPr="00123214">
        <w:rPr>
          <w:rFonts w:ascii="Times New Roman" w:hAnsi="Times New Roman"/>
          <w:lang w:val="fi-FI"/>
        </w:rPr>
        <w:t>Kuva 9</w:t>
      </w:r>
      <w:r w:rsidR="003E337C" w:rsidRPr="00123214">
        <w:rPr>
          <w:rFonts w:ascii="Times New Roman" w:hAnsi="Times New Roman"/>
          <w:lang w:val="fi-FI"/>
        </w:rPr>
        <w:t xml:space="preserve">: Lappalaisen työtunnit viikoittain. </w:t>
      </w:r>
    </w:p>
    <w:p w14:paraId="22154B55" w14:textId="77777777" w:rsidR="00BE1DB0" w:rsidRPr="00123214" w:rsidRDefault="00BE1DB0" w:rsidP="003E337C">
      <w:pPr>
        <w:jc w:val="center"/>
        <w:rPr>
          <w:rFonts w:ascii="Times New Roman" w:hAnsi="Times New Roman"/>
          <w:lang w:val="fi-FI"/>
        </w:rPr>
      </w:pPr>
    </w:p>
    <w:p w14:paraId="42DDD7F6" w14:textId="77777777" w:rsidR="00A2753E" w:rsidRDefault="00A2753E">
      <w:pPr>
        <w:suppressAutoHyphens w:val="0"/>
        <w:spacing w:after="0"/>
        <w:jc w:val="left"/>
        <w:rPr>
          <w:rFonts w:ascii="Times New Roman" w:hAnsi="Times New Roman"/>
          <w:b/>
          <w:bCs/>
          <w:iCs/>
          <w:sz w:val="28"/>
          <w:szCs w:val="28"/>
          <w:lang w:val="fi-FI"/>
        </w:rPr>
      </w:pPr>
      <w:r>
        <w:br w:type="page"/>
      </w:r>
    </w:p>
    <w:p w14:paraId="4A4C1A0E" w14:textId="453950CE" w:rsidR="001A1699" w:rsidRDefault="003167A9" w:rsidP="001A1699">
      <w:pPr>
        <w:pStyle w:val="Otsikko2"/>
      </w:pPr>
      <w:bookmarkStart w:id="50" w:name="_Toc11138548"/>
      <w:r>
        <w:lastRenderedPageBreak/>
        <w:t xml:space="preserve">Tuomas </w:t>
      </w:r>
      <w:r w:rsidR="009C55CF">
        <w:t>Moision</w:t>
      </w:r>
      <w:r w:rsidR="001A1699">
        <w:t xml:space="preserve"> työtunnit viikoittain</w:t>
      </w:r>
      <w:bookmarkEnd w:id="50"/>
    </w:p>
    <w:p w14:paraId="7D1ECAC3" w14:textId="406BA516" w:rsidR="00372EC4" w:rsidRDefault="00372EC4" w:rsidP="00372EC4">
      <w:pPr>
        <w:rPr>
          <w:lang w:val="fi-FI"/>
        </w:rPr>
      </w:pPr>
    </w:p>
    <w:p w14:paraId="7CA90E96" w14:textId="37769ECD" w:rsidR="00372EC4" w:rsidRPr="00372EC4" w:rsidRDefault="00372EC4" w:rsidP="00372EC4">
      <w:pPr>
        <w:spacing w:line="360" w:lineRule="auto"/>
        <w:rPr>
          <w:rFonts w:ascii="Times New Roman" w:hAnsi="Times New Roman"/>
          <w:lang w:val="fi-FI"/>
        </w:rPr>
      </w:pPr>
      <w:r>
        <w:rPr>
          <w:rFonts w:ascii="Times New Roman" w:hAnsi="Times New Roman"/>
          <w:lang w:val="fi-FI"/>
        </w:rPr>
        <w:t xml:space="preserve">Moision työtunnit olivat projektin alkuvaiheessa hieman vähäisempiä, joka johtui työhuoneen mikrojen toimimattomuudesta. Viikolla 10 Moisiolla oli </w:t>
      </w:r>
      <w:r w:rsidR="00BE1DB0">
        <w:rPr>
          <w:rFonts w:ascii="Times New Roman" w:hAnsi="Times New Roman"/>
          <w:lang w:val="fi-FI"/>
        </w:rPr>
        <w:t>ennakoimattomia</w:t>
      </w:r>
      <w:r>
        <w:rPr>
          <w:rFonts w:ascii="Times New Roman" w:hAnsi="Times New Roman"/>
          <w:lang w:val="fi-FI"/>
        </w:rPr>
        <w:t xml:space="preserve"> poissaoloja. </w:t>
      </w:r>
      <w:r w:rsidR="00CD1E5C">
        <w:rPr>
          <w:rFonts w:ascii="Times New Roman" w:hAnsi="Times New Roman"/>
          <w:lang w:val="fi-FI"/>
        </w:rPr>
        <w:t xml:space="preserve">Viikosta 11 eteenpäin Moisiolle kertyi työtunteja suunnitelman mukaisesti ja työtunnit vaihtelivat vain vähäisesti projektin työtehtävien mukaan. </w:t>
      </w:r>
    </w:p>
    <w:p w14:paraId="45A1A26E" w14:textId="5C2C5659" w:rsidR="00FB77BC" w:rsidRDefault="00203ACB" w:rsidP="00203ACB">
      <w:pPr>
        <w:suppressAutoHyphens w:val="0"/>
        <w:spacing w:after="0"/>
        <w:jc w:val="center"/>
        <w:rPr>
          <w:rFonts w:ascii="Times New Roman" w:hAnsi="Times New Roman"/>
          <w:color w:val="000000"/>
          <w:lang w:val="fi-FI"/>
        </w:rPr>
      </w:pPr>
      <w:r>
        <w:rPr>
          <w:rFonts w:ascii="Times New Roman" w:hAnsi="Times New Roman"/>
          <w:noProof/>
          <w:color w:val="000000"/>
          <w:lang w:val="fi-FI" w:eastAsia="fi-FI"/>
        </w:rPr>
        <w:drawing>
          <wp:inline distT="0" distB="0" distL="0" distR="0" wp14:anchorId="2BF976F0" wp14:editId="4B8DC5AA">
            <wp:extent cx="6105525" cy="3725283"/>
            <wp:effectExtent l="0" t="0" r="0" b="8890"/>
            <wp:docPr id="10" name="Kuva 10" descr="Kuva, joka sisältää kohteen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omasviikottain.png"/>
                    <pic:cNvPicPr/>
                  </pic:nvPicPr>
                  <pic:blipFill>
                    <a:blip r:embed="rId39">
                      <a:extLst>
                        <a:ext uri="{28A0092B-C50C-407E-A947-70E740481C1C}">
                          <a14:useLocalDpi xmlns:a14="http://schemas.microsoft.com/office/drawing/2010/main" val="0"/>
                        </a:ext>
                      </a:extLst>
                    </a:blip>
                    <a:stretch>
                      <a:fillRect/>
                    </a:stretch>
                  </pic:blipFill>
                  <pic:spPr>
                    <a:xfrm>
                      <a:off x="0" y="0"/>
                      <a:ext cx="6143103" cy="3748211"/>
                    </a:xfrm>
                    <a:prstGeom prst="rect">
                      <a:avLst/>
                    </a:prstGeom>
                  </pic:spPr>
                </pic:pic>
              </a:graphicData>
            </a:graphic>
          </wp:inline>
        </w:drawing>
      </w:r>
    </w:p>
    <w:p w14:paraId="3B0B9F1A" w14:textId="2B4768B8" w:rsidR="00961DB7" w:rsidRPr="00123214" w:rsidRDefault="006B4EE3" w:rsidP="00961DB7">
      <w:pPr>
        <w:suppressAutoHyphens w:val="0"/>
        <w:spacing w:after="0"/>
        <w:jc w:val="center"/>
        <w:rPr>
          <w:rFonts w:ascii="Times New Roman" w:hAnsi="Times New Roman"/>
          <w:lang w:val="fi-FI"/>
        </w:rPr>
      </w:pPr>
      <w:r w:rsidRPr="00123214">
        <w:rPr>
          <w:rFonts w:ascii="Times New Roman" w:hAnsi="Times New Roman"/>
          <w:lang w:val="fi-FI"/>
        </w:rPr>
        <w:t>Kuva 10</w:t>
      </w:r>
      <w:r w:rsidR="00961DB7" w:rsidRPr="00123214">
        <w:rPr>
          <w:rFonts w:ascii="Times New Roman" w:hAnsi="Times New Roman"/>
          <w:lang w:val="fi-FI"/>
        </w:rPr>
        <w:t>: Moision työtunnit viikoittain.</w:t>
      </w:r>
    </w:p>
    <w:p w14:paraId="216B21B1" w14:textId="77777777" w:rsidR="00203ACB" w:rsidRPr="00961DB7" w:rsidRDefault="00203ACB" w:rsidP="00961DB7">
      <w:pPr>
        <w:suppressAutoHyphens w:val="0"/>
        <w:spacing w:after="0"/>
        <w:jc w:val="center"/>
        <w:rPr>
          <w:rFonts w:ascii="Times New Roman" w:hAnsi="Times New Roman"/>
          <w:b/>
          <w:color w:val="000000"/>
          <w:lang w:val="fi-FI"/>
        </w:rPr>
      </w:pPr>
    </w:p>
    <w:p w14:paraId="32C0C872" w14:textId="77777777" w:rsidR="00A2753E" w:rsidRDefault="00A2753E">
      <w:pPr>
        <w:suppressAutoHyphens w:val="0"/>
        <w:spacing w:after="0"/>
        <w:jc w:val="left"/>
        <w:rPr>
          <w:rFonts w:ascii="Times New Roman" w:hAnsi="Times New Roman"/>
          <w:b/>
          <w:bCs/>
          <w:iCs/>
          <w:sz w:val="28"/>
          <w:szCs w:val="28"/>
          <w:lang w:val="fi-FI"/>
        </w:rPr>
      </w:pPr>
      <w:r>
        <w:br w:type="page"/>
      </w:r>
    </w:p>
    <w:p w14:paraId="220562B3" w14:textId="3C6967D2" w:rsidR="00BE7B4B" w:rsidRPr="00FB77BC" w:rsidRDefault="003167A9" w:rsidP="00980D66">
      <w:pPr>
        <w:pStyle w:val="Otsikko2"/>
      </w:pPr>
      <w:bookmarkStart w:id="51" w:name="_Toc11138549"/>
      <w:r>
        <w:lastRenderedPageBreak/>
        <w:t xml:space="preserve">Visa </w:t>
      </w:r>
      <w:r w:rsidR="009C55CF">
        <w:t>Nykäsen</w:t>
      </w:r>
      <w:r w:rsidR="00980D66">
        <w:t xml:space="preserve"> työtunnit viikoittain</w:t>
      </w:r>
      <w:bookmarkEnd w:id="51"/>
      <w:r w:rsidR="00DA735E" w:rsidRPr="009C55CF">
        <w:rPr>
          <w:color w:val="000000"/>
        </w:rPr>
        <w:t xml:space="preserve"> </w:t>
      </w:r>
    </w:p>
    <w:p w14:paraId="1057FD1A" w14:textId="2C794E07" w:rsidR="00FB77BC" w:rsidRDefault="00FB77BC" w:rsidP="00980D66">
      <w:pPr>
        <w:rPr>
          <w:lang w:val="fi-FI"/>
        </w:rPr>
      </w:pPr>
    </w:p>
    <w:p w14:paraId="44B34047" w14:textId="663494CE" w:rsidR="00CD1E5C" w:rsidRPr="00CD1E5C" w:rsidRDefault="00CD1E5C" w:rsidP="00CD1E5C">
      <w:pPr>
        <w:spacing w:line="360" w:lineRule="auto"/>
        <w:rPr>
          <w:rFonts w:ascii="Times New Roman" w:hAnsi="Times New Roman"/>
          <w:lang w:val="fi-FI"/>
        </w:rPr>
      </w:pPr>
      <w:r>
        <w:rPr>
          <w:rFonts w:ascii="Times New Roman" w:hAnsi="Times New Roman"/>
          <w:lang w:val="fi-FI"/>
        </w:rPr>
        <w:t xml:space="preserve">Nykäsen työtunnit vaihtelivat viikoittain projektin alusta loppuun saakka. Alkuvaiheen vähäisemmät työtunnit johtuivat työhuoneen mikrojen toimimattomuudesta. Viikosta 9 alkaen Nykänen teki työtunteja </w:t>
      </w:r>
      <w:r w:rsidR="003F4D4E">
        <w:rPr>
          <w:rFonts w:ascii="Times New Roman" w:hAnsi="Times New Roman"/>
          <w:lang w:val="fi-FI"/>
        </w:rPr>
        <w:t>suunnitelman mukaisesti ja useina viikkoina työtunte</w:t>
      </w:r>
      <w:r w:rsidR="00C03719">
        <w:rPr>
          <w:rFonts w:ascii="Times New Roman" w:hAnsi="Times New Roman"/>
          <w:lang w:val="fi-FI"/>
        </w:rPr>
        <w:t xml:space="preserve">ja kertyi suunniteltua enemmän, </w:t>
      </w:r>
      <w:r w:rsidR="002D133E">
        <w:rPr>
          <w:rFonts w:ascii="Times New Roman" w:hAnsi="Times New Roman"/>
          <w:lang w:val="fi-FI"/>
        </w:rPr>
        <w:t>johtuen</w:t>
      </w:r>
      <w:r w:rsidR="00C03719">
        <w:rPr>
          <w:rFonts w:ascii="Times New Roman" w:hAnsi="Times New Roman"/>
          <w:lang w:val="fi-FI"/>
        </w:rPr>
        <w:t xml:space="preserve"> s</w:t>
      </w:r>
      <w:r w:rsidR="003F4D4E">
        <w:rPr>
          <w:rFonts w:ascii="Times New Roman" w:hAnsi="Times New Roman"/>
          <w:lang w:val="fi-FI"/>
        </w:rPr>
        <w:t xml:space="preserve">ovelluksen kehitystyön painottumisesta </w:t>
      </w:r>
      <w:r w:rsidR="002D133E">
        <w:rPr>
          <w:rFonts w:ascii="Times New Roman" w:hAnsi="Times New Roman"/>
          <w:lang w:val="fi-FI"/>
        </w:rPr>
        <w:t xml:space="preserve">kyseisille </w:t>
      </w:r>
      <w:r w:rsidR="003F4D4E">
        <w:rPr>
          <w:rFonts w:ascii="Times New Roman" w:hAnsi="Times New Roman"/>
          <w:lang w:val="fi-FI"/>
        </w:rPr>
        <w:t>viikoille</w:t>
      </w:r>
      <w:r w:rsidR="002D133E">
        <w:rPr>
          <w:rFonts w:ascii="Times New Roman" w:hAnsi="Times New Roman"/>
          <w:lang w:val="fi-FI"/>
        </w:rPr>
        <w:t>.</w:t>
      </w:r>
      <w:r w:rsidR="003F4D4E">
        <w:rPr>
          <w:rFonts w:ascii="Times New Roman" w:hAnsi="Times New Roman"/>
          <w:lang w:val="fi-FI"/>
        </w:rPr>
        <w:t xml:space="preserve"> </w:t>
      </w:r>
    </w:p>
    <w:p w14:paraId="4F44AC3C" w14:textId="02006152" w:rsidR="00FB77BC" w:rsidRDefault="00203ACB" w:rsidP="00203ACB">
      <w:pPr>
        <w:jc w:val="center"/>
        <w:rPr>
          <w:lang w:val="fi-FI"/>
        </w:rPr>
      </w:pPr>
      <w:r>
        <w:rPr>
          <w:noProof/>
          <w:lang w:val="fi-FI" w:eastAsia="fi-FI"/>
        </w:rPr>
        <w:drawing>
          <wp:inline distT="0" distB="0" distL="0" distR="0" wp14:anchorId="5BACAE8B" wp14:editId="795B7E3D">
            <wp:extent cx="6197538" cy="378142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saviikottain.png"/>
                    <pic:cNvPicPr/>
                  </pic:nvPicPr>
                  <pic:blipFill>
                    <a:blip r:embed="rId40">
                      <a:extLst>
                        <a:ext uri="{28A0092B-C50C-407E-A947-70E740481C1C}">
                          <a14:useLocalDpi xmlns:a14="http://schemas.microsoft.com/office/drawing/2010/main" val="0"/>
                        </a:ext>
                      </a:extLst>
                    </a:blip>
                    <a:stretch>
                      <a:fillRect/>
                    </a:stretch>
                  </pic:blipFill>
                  <pic:spPr>
                    <a:xfrm>
                      <a:off x="0" y="0"/>
                      <a:ext cx="6229306" cy="3800808"/>
                    </a:xfrm>
                    <a:prstGeom prst="rect">
                      <a:avLst/>
                    </a:prstGeom>
                  </pic:spPr>
                </pic:pic>
              </a:graphicData>
            </a:graphic>
          </wp:inline>
        </w:drawing>
      </w:r>
    </w:p>
    <w:p w14:paraId="63A23F5C" w14:textId="00AB4CF3" w:rsidR="00203ACB" w:rsidRPr="00123214" w:rsidRDefault="006B4EE3" w:rsidP="00203ACB">
      <w:pPr>
        <w:jc w:val="center"/>
        <w:rPr>
          <w:rFonts w:ascii="Times New Roman" w:hAnsi="Times New Roman"/>
          <w:lang w:val="fi-FI"/>
        </w:rPr>
      </w:pPr>
      <w:r w:rsidRPr="00123214">
        <w:rPr>
          <w:rFonts w:ascii="Times New Roman" w:hAnsi="Times New Roman"/>
          <w:lang w:val="fi-FI"/>
        </w:rPr>
        <w:t>Kuva 11</w:t>
      </w:r>
      <w:r w:rsidR="00203ACB" w:rsidRPr="00123214">
        <w:rPr>
          <w:rFonts w:ascii="Times New Roman" w:hAnsi="Times New Roman"/>
          <w:lang w:val="fi-FI"/>
        </w:rPr>
        <w:t xml:space="preserve">: Nykäsen työtunnit viikoittain. </w:t>
      </w:r>
    </w:p>
    <w:p w14:paraId="44700FAA" w14:textId="77777777" w:rsidR="00203ACB" w:rsidRPr="00203ACB" w:rsidRDefault="00203ACB" w:rsidP="00203ACB">
      <w:pPr>
        <w:jc w:val="center"/>
        <w:rPr>
          <w:rFonts w:ascii="Times New Roman" w:hAnsi="Times New Roman"/>
          <w:b/>
          <w:color w:val="FF0000"/>
          <w:lang w:val="fi-FI"/>
        </w:rPr>
      </w:pPr>
    </w:p>
    <w:p w14:paraId="42C3CD2B" w14:textId="77777777" w:rsidR="00A2753E" w:rsidRDefault="00A2753E">
      <w:pPr>
        <w:suppressAutoHyphens w:val="0"/>
        <w:spacing w:after="0"/>
        <w:jc w:val="left"/>
        <w:rPr>
          <w:rFonts w:ascii="Times New Roman" w:hAnsi="Times New Roman"/>
          <w:b/>
          <w:bCs/>
          <w:iCs/>
          <w:sz w:val="28"/>
          <w:szCs w:val="28"/>
          <w:lang w:val="fi-FI"/>
        </w:rPr>
      </w:pPr>
      <w:r>
        <w:br w:type="page"/>
      </w:r>
    </w:p>
    <w:p w14:paraId="27B0FB79" w14:textId="56D19EBE" w:rsidR="00BE7B4B" w:rsidRDefault="003167A9" w:rsidP="00827D92">
      <w:pPr>
        <w:pStyle w:val="Otsikko2"/>
      </w:pPr>
      <w:bookmarkStart w:id="52" w:name="_Toc11138550"/>
      <w:r>
        <w:lastRenderedPageBreak/>
        <w:t xml:space="preserve">Petra </w:t>
      </w:r>
      <w:r w:rsidR="009C55CF">
        <w:t>Puumalan</w:t>
      </w:r>
      <w:r w:rsidR="00827D92">
        <w:t xml:space="preserve"> työtunnit viikoittain</w:t>
      </w:r>
      <w:bookmarkEnd w:id="52"/>
    </w:p>
    <w:p w14:paraId="014AA874" w14:textId="2FF3DA63" w:rsidR="00FB77BC" w:rsidRDefault="00FB77BC" w:rsidP="00FB77BC">
      <w:pPr>
        <w:rPr>
          <w:lang w:val="fi-FI"/>
        </w:rPr>
      </w:pPr>
    </w:p>
    <w:p w14:paraId="390DC2DC" w14:textId="7DDF5D0B" w:rsidR="003F4D4E" w:rsidRPr="003F4D4E" w:rsidRDefault="003F4D4E" w:rsidP="00863029">
      <w:pPr>
        <w:spacing w:line="360" w:lineRule="auto"/>
        <w:rPr>
          <w:rFonts w:ascii="Times New Roman" w:hAnsi="Times New Roman"/>
          <w:lang w:val="fi-FI"/>
        </w:rPr>
      </w:pPr>
      <w:r>
        <w:rPr>
          <w:rFonts w:ascii="Times New Roman" w:hAnsi="Times New Roman"/>
          <w:lang w:val="fi-FI"/>
        </w:rPr>
        <w:t>Puumalan työtunnit vaihtelivat viikoittain projektin alusta loppuun saakka. Projektin alkuvaiheen työtunnit olivat vähäisempiä, joka johtui mikrojen toimimattomuudesta. Viikolla 11 Puumalalla oli sovittu poissaolo. Puumala korvasi viikon 11 poissaolon jälkikäteen, jonka takia osalla viikoista työtunteja kertyi suunniteltua enemmän. Viiko</w:t>
      </w:r>
      <w:r w:rsidR="00FA5EAA">
        <w:rPr>
          <w:rFonts w:ascii="Times New Roman" w:hAnsi="Times New Roman"/>
          <w:lang w:val="fi-FI"/>
        </w:rPr>
        <w:t>i</w:t>
      </w:r>
      <w:r>
        <w:rPr>
          <w:rFonts w:ascii="Times New Roman" w:hAnsi="Times New Roman"/>
          <w:lang w:val="fi-FI"/>
        </w:rPr>
        <w:t>lla</w:t>
      </w:r>
      <w:r w:rsidR="00FA5EAA">
        <w:rPr>
          <w:rFonts w:ascii="Times New Roman" w:hAnsi="Times New Roman"/>
          <w:lang w:val="fi-FI"/>
        </w:rPr>
        <w:t xml:space="preserve"> 17 ja</w:t>
      </w:r>
      <w:r>
        <w:rPr>
          <w:rFonts w:ascii="Times New Roman" w:hAnsi="Times New Roman"/>
          <w:lang w:val="fi-FI"/>
        </w:rPr>
        <w:t xml:space="preserve"> 20 työtunnit yl</w:t>
      </w:r>
      <w:r w:rsidR="00FA5EAA">
        <w:rPr>
          <w:rFonts w:ascii="Times New Roman" w:hAnsi="Times New Roman"/>
          <w:lang w:val="fi-FI"/>
        </w:rPr>
        <w:t>ittyivät reilusti suunnitellun työmäärän</w:t>
      </w:r>
      <w:r w:rsidR="00F307BA">
        <w:rPr>
          <w:rFonts w:ascii="Times New Roman" w:hAnsi="Times New Roman"/>
          <w:lang w:val="fi-FI"/>
        </w:rPr>
        <w:t>,</w:t>
      </w:r>
      <w:r>
        <w:rPr>
          <w:rFonts w:ascii="Times New Roman" w:hAnsi="Times New Roman"/>
          <w:lang w:val="fi-FI"/>
        </w:rPr>
        <w:t xml:space="preserve"> joka johtui vaatimusmäärittelyn </w:t>
      </w:r>
      <w:r w:rsidR="00863029">
        <w:rPr>
          <w:rFonts w:ascii="Times New Roman" w:hAnsi="Times New Roman"/>
          <w:lang w:val="fi-FI"/>
        </w:rPr>
        <w:t>kirjoittamisesta sekä sovelluksen viimeistelystä.</w:t>
      </w:r>
    </w:p>
    <w:p w14:paraId="6ECDA94A" w14:textId="137D97F9" w:rsidR="00FB77BC" w:rsidRDefault="00203ACB" w:rsidP="00203ACB">
      <w:pPr>
        <w:jc w:val="center"/>
        <w:rPr>
          <w:lang w:val="fi-FI"/>
        </w:rPr>
      </w:pPr>
      <w:r>
        <w:rPr>
          <w:noProof/>
          <w:lang w:val="fi-FI" w:eastAsia="fi-FI"/>
        </w:rPr>
        <w:drawing>
          <wp:inline distT="0" distB="0" distL="0" distR="0" wp14:anchorId="11B48AA3" wp14:editId="4A4400A4">
            <wp:extent cx="6086475" cy="3713660"/>
            <wp:effectExtent l="0" t="0" r="0" b="1270"/>
            <wp:docPr id="12" name="Kuva 12" descr="Kuva, joka sisältää kohteen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traviikottain.png"/>
                    <pic:cNvPicPr/>
                  </pic:nvPicPr>
                  <pic:blipFill>
                    <a:blip r:embed="rId41">
                      <a:extLst>
                        <a:ext uri="{28A0092B-C50C-407E-A947-70E740481C1C}">
                          <a14:useLocalDpi xmlns:a14="http://schemas.microsoft.com/office/drawing/2010/main" val="0"/>
                        </a:ext>
                      </a:extLst>
                    </a:blip>
                    <a:stretch>
                      <a:fillRect/>
                    </a:stretch>
                  </pic:blipFill>
                  <pic:spPr>
                    <a:xfrm>
                      <a:off x="0" y="0"/>
                      <a:ext cx="6105861" cy="3725489"/>
                    </a:xfrm>
                    <a:prstGeom prst="rect">
                      <a:avLst/>
                    </a:prstGeom>
                  </pic:spPr>
                </pic:pic>
              </a:graphicData>
            </a:graphic>
          </wp:inline>
        </w:drawing>
      </w:r>
    </w:p>
    <w:p w14:paraId="543BF3E9" w14:textId="366A9B96" w:rsidR="00203ACB" w:rsidRPr="00123214" w:rsidRDefault="006B4EE3" w:rsidP="00203ACB">
      <w:pPr>
        <w:jc w:val="center"/>
        <w:rPr>
          <w:rFonts w:ascii="Times New Roman" w:hAnsi="Times New Roman"/>
          <w:lang w:val="fi-FI"/>
        </w:rPr>
      </w:pPr>
      <w:r w:rsidRPr="00123214">
        <w:rPr>
          <w:rFonts w:ascii="Times New Roman" w:hAnsi="Times New Roman"/>
          <w:lang w:val="fi-FI"/>
        </w:rPr>
        <w:t>Kuva 12</w:t>
      </w:r>
      <w:r w:rsidR="00203ACB" w:rsidRPr="00123214">
        <w:rPr>
          <w:rFonts w:ascii="Times New Roman" w:hAnsi="Times New Roman"/>
          <w:lang w:val="fi-FI"/>
        </w:rPr>
        <w:t xml:space="preserve">: Puumalan työtunnit viikoittain. </w:t>
      </w:r>
    </w:p>
    <w:p w14:paraId="5C69EC61" w14:textId="77777777" w:rsidR="007C7BDB" w:rsidRPr="00980D66" w:rsidRDefault="007C7BDB" w:rsidP="00980D66">
      <w:pPr>
        <w:rPr>
          <w:lang w:val="fi-FI"/>
        </w:rPr>
      </w:pPr>
    </w:p>
    <w:p w14:paraId="30BE45C0" w14:textId="77777777" w:rsidR="00A2753E" w:rsidRDefault="00A2753E">
      <w:pPr>
        <w:suppressAutoHyphens w:val="0"/>
        <w:spacing w:after="0"/>
        <w:jc w:val="left"/>
        <w:rPr>
          <w:rFonts w:ascii="Times New Roman" w:hAnsi="Times New Roman"/>
          <w:b/>
          <w:bCs/>
          <w:kern w:val="1"/>
          <w:sz w:val="32"/>
          <w:szCs w:val="32"/>
          <w:lang w:val="fi-FI"/>
        </w:rPr>
      </w:pPr>
      <w:r>
        <w:rPr>
          <w:rFonts w:ascii="Times New Roman" w:hAnsi="Times New Roman"/>
          <w:lang w:val="fi-FI"/>
        </w:rPr>
        <w:br w:type="page"/>
      </w:r>
    </w:p>
    <w:p w14:paraId="37A7A609" w14:textId="690CF274" w:rsidR="00EB0882" w:rsidRPr="0005079A" w:rsidRDefault="00EB0882" w:rsidP="00EB0882">
      <w:pPr>
        <w:pStyle w:val="Otsikko1"/>
        <w:rPr>
          <w:rFonts w:ascii="Times New Roman" w:hAnsi="Times New Roman" w:cs="Times New Roman"/>
          <w:lang w:val="fi-FI"/>
        </w:rPr>
      </w:pPr>
      <w:bookmarkStart w:id="53" w:name="_Toc11138551"/>
      <w:r w:rsidRPr="0005079A">
        <w:rPr>
          <w:rFonts w:ascii="Times New Roman" w:hAnsi="Times New Roman" w:cs="Times New Roman"/>
          <w:lang w:val="fi-FI"/>
        </w:rPr>
        <w:lastRenderedPageBreak/>
        <w:t>Riskien hallinta</w:t>
      </w:r>
      <w:bookmarkEnd w:id="53"/>
    </w:p>
    <w:p w14:paraId="4652DEC0" w14:textId="35996A42" w:rsidR="0087374B" w:rsidRPr="0005079A" w:rsidRDefault="00EB0882" w:rsidP="00EB0882">
      <w:pPr>
        <w:rPr>
          <w:lang w:val="fi-FI"/>
        </w:rPr>
      </w:pPr>
      <w:r w:rsidRPr="0005079A">
        <w:rPr>
          <w:lang w:val="fi-FI"/>
        </w:rPr>
        <w:t xml:space="preserve"> </w:t>
      </w:r>
    </w:p>
    <w:p w14:paraId="32169865" w14:textId="248DC22D" w:rsidR="003E337C" w:rsidRDefault="0087374B" w:rsidP="00A2753E">
      <w:pPr>
        <w:spacing w:line="360" w:lineRule="auto"/>
        <w:rPr>
          <w:rFonts w:ascii="Times New Roman" w:hAnsi="Times New Roman"/>
          <w:color w:val="000000"/>
          <w:lang w:val="fi-FI"/>
        </w:rPr>
      </w:pPr>
      <w:r w:rsidRPr="00990C95">
        <w:rPr>
          <w:rFonts w:ascii="Times New Roman" w:hAnsi="Times New Roman"/>
          <w:color w:val="000000"/>
          <w:lang w:val="fi-FI"/>
        </w:rPr>
        <w:t>Luvussa kuvataan projekti</w:t>
      </w:r>
      <w:r w:rsidR="004D4FAB">
        <w:rPr>
          <w:rFonts w:ascii="Times New Roman" w:hAnsi="Times New Roman"/>
          <w:color w:val="000000"/>
          <w:lang w:val="fi-FI"/>
        </w:rPr>
        <w:t>suunnitelmassa ennakoituja riskejä</w:t>
      </w:r>
      <w:r w:rsidR="00C83C3B">
        <w:rPr>
          <w:rFonts w:ascii="Times New Roman" w:hAnsi="Times New Roman"/>
          <w:color w:val="000000"/>
          <w:lang w:val="fi-FI"/>
        </w:rPr>
        <w:t xml:space="preserve"> sekä niiden toteutumista, hallintaa ja vaikutuksia projektin läpivientiin ja tuloksiin.</w:t>
      </w:r>
      <w:r w:rsidR="00F170A3">
        <w:rPr>
          <w:rFonts w:ascii="Times New Roman" w:hAnsi="Times New Roman"/>
          <w:color w:val="000000"/>
          <w:lang w:val="fi-FI"/>
        </w:rPr>
        <w:t xml:space="preserve"> </w:t>
      </w:r>
      <w:r w:rsidR="00F170A3" w:rsidRPr="00F170A3">
        <w:rPr>
          <w:rFonts w:ascii="Times New Roman" w:hAnsi="Times New Roman"/>
          <w:color w:val="000000"/>
          <w:lang w:val="fi-FI"/>
        </w:rPr>
        <w:t>Lisäksi esitellään</w:t>
      </w:r>
      <w:r w:rsidR="00F170A3">
        <w:rPr>
          <w:rFonts w:ascii="Times New Roman" w:hAnsi="Times New Roman"/>
          <w:color w:val="000000"/>
          <w:lang w:val="fi-FI"/>
        </w:rPr>
        <w:t xml:space="preserve"> </w:t>
      </w:r>
      <w:r w:rsidR="00F170A3" w:rsidRPr="00F170A3">
        <w:rPr>
          <w:rFonts w:ascii="Times New Roman" w:hAnsi="Times New Roman"/>
          <w:color w:val="000000"/>
          <w:lang w:val="fi-FI"/>
        </w:rPr>
        <w:t>käytettyjä toimenpiteitä riskien ehkäisemiseen, ennakoimiseen ja niistä toipumiseen.</w:t>
      </w:r>
      <w:r w:rsidR="00F170A3">
        <w:rPr>
          <w:rFonts w:ascii="Times New Roman" w:hAnsi="Times New Roman"/>
          <w:color w:val="000000"/>
          <w:lang w:val="fi-FI"/>
        </w:rPr>
        <w:t xml:space="preserve"> Pahimmaksi osoittautunut riski oli </w:t>
      </w:r>
      <w:r w:rsidR="002618A6">
        <w:rPr>
          <w:rFonts w:ascii="Times New Roman" w:hAnsi="Times New Roman"/>
          <w:color w:val="000000"/>
          <w:lang w:val="fi-FI"/>
        </w:rPr>
        <w:t>ATK-tuen viiveet</w:t>
      </w:r>
      <w:r w:rsidR="00F170A3">
        <w:rPr>
          <w:rFonts w:ascii="Times New Roman" w:hAnsi="Times New Roman"/>
          <w:color w:val="000000"/>
          <w:lang w:val="fi-FI"/>
        </w:rPr>
        <w:t xml:space="preserve">, </w:t>
      </w:r>
      <w:r w:rsidR="002618A6">
        <w:rPr>
          <w:rFonts w:ascii="Times New Roman" w:hAnsi="Times New Roman"/>
          <w:color w:val="000000"/>
          <w:lang w:val="fi-FI"/>
        </w:rPr>
        <w:t>joka</w:t>
      </w:r>
      <w:r w:rsidR="00F170A3">
        <w:rPr>
          <w:rFonts w:ascii="Times New Roman" w:hAnsi="Times New Roman"/>
          <w:color w:val="000000"/>
          <w:lang w:val="fi-FI"/>
        </w:rPr>
        <w:t xml:space="preserve"> </w:t>
      </w:r>
      <w:r w:rsidR="002618A6">
        <w:rPr>
          <w:rFonts w:ascii="Times New Roman" w:hAnsi="Times New Roman"/>
          <w:color w:val="000000"/>
          <w:lang w:val="fi-FI"/>
        </w:rPr>
        <w:t>viivästytti</w:t>
      </w:r>
      <w:r w:rsidR="00F170A3">
        <w:rPr>
          <w:rFonts w:ascii="Times New Roman" w:hAnsi="Times New Roman"/>
          <w:color w:val="000000"/>
          <w:lang w:val="fi-FI"/>
        </w:rPr>
        <w:t xml:space="preserve"> </w:t>
      </w:r>
      <w:r w:rsidR="002618A6">
        <w:rPr>
          <w:rFonts w:ascii="Times New Roman" w:hAnsi="Times New Roman"/>
          <w:color w:val="000000"/>
          <w:lang w:val="fi-FI"/>
        </w:rPr>
        <w:t xml:space="preserve">työskentelyn aloitusta. Tämä ei kuitenkaan </w:t>
      </w:r>
      <w:r w:rsidR="00055A36">
        <w:rPr>
          <w:rFonts w:ascii="Times New Roman" w:hAnsi="Times New Roman"/>
          <w:color w:val="000000"/>
          <w:lang w:val="fi-FI"/>
        </w:rPr>
        <w:t xml:space="preserve">juurikaan </w:t>
      </w:r>
      <w:r w:rsidR="002618A6">
        <w:rPr>
          <w:rFonts w:ascii="Times New Roman" w:hAnsi="Times New Roman"/>
          <w:color w:val="000000"/>
          <w:lang w:val="fi-FI"/>
        </w:rPr>
        <w:t>vaikuttanut sovelluksen valmistumiseen tai oleellisesti viivästyttänyt projektin aikataulua</w:t>
      </w:r>
      <w:r w:rsidR="005E0EF3">
        <w:rPr>
          <w:rFonts w:ascii="Times New Roman" w:hAnsi="Times New Roman"/>
          <w:color w:val="000000"/>
          <w:lang w:val="fi-FI"/>
        </w:rPr>
        <w:t xml:space="preserve">, sillä </w:t>
      </w:r>
      <w:r w:rsidR="005D45CA">
        <w:rPr>
          <w:rFonts w:ascii="Times New Roman" w:hAnsi="Times New Roman"/>
          <w:color w:val="000000"/>
          <w:lang w:val="fi-FI"/>
        </w:rPr>
        <w:t xml:space="preserve">projektiryhmä sai kirittyä menetettyä työaikaa projektin </w:t>
      </w:r>
      <w:r w:rsidR="00055A36">
        <w:rPr>
          <w:rFonts w:ascii="Times New Roman" w:hAnsi="Times New Roman"/>
          <w:color w:val="000000"/>
          <w:lang w:val="fi-FI"/>
        </w:rPr>
        <w:t>edetessä</w:t>
      </w:r>
      <w:r w:rsidR="002618A6">
        <w:rPr>
          <w:rFonts w:ascii="Times New Roman" w:hAnsi="Times New Roman"/>
          <w:color w:val="000000"/>
          <w:lang w:val="fi-FI"/>
        </w:rPr>
        <w:t xml:space="preserve">. </w:t>
      </w:r>
      <w:r w:rsidR="00F170A3">
        <w:rPr>
          <w:rFonts w:ascii="Times New Roman" w:hAnsi="Times New Roman"/>
          <w:color w:val="000000"/>
          <w:lang w:val="fi-FI"/>
        </w:rPr>
        <w:t xml:space="preserve"> </w:t>
      </w:r>
    </w:p>
    <w:p w14:paraId="6D5F090B" w14:textId="77777777" w:rsidR="00A2753E" w:rsidRPr="00A2753E" w:rsidRDefault="00A2753E" w:rsidP="00A2753E">
      <w:pPr>
        <w:spacing w:line="360" w:lineRule="auto"/>
        <w:rPr>
          <w:rFonts w:ascii="Times New Roman" w:hAnsi="Times New Roman"/>
          <w:color w:val="000000"/>
          <w:lang w:val="fi-FI"/>
        </w:rPr>
      </w:pPr>
    </w:p>
    <w:p w14:paraId="56712CAA" w14:textId="48319B10" w:rsidR="008E079C" w:rsidRPr="000138DB" w:rsidRDefault="008E079C" w:rsidP="008E079C">
      <w:pPr>
        <w:pStyle w:val="Otsikko2"/>
      </w:pPr>
      <w:bookmarkStart w:id="54" w:name="_Toc11138552"/>
      <w:r w:rsidRPr="000138DB">
        <w:t>Riskien todennäköisyydet ja haittavaikutukset</w:t>
      </w:r>
      <w:bookmarkEnd w:id="54"/>
    </w:p>
    <w:p w14:paraId="71956DD8" w14:textId="57EE24BC" w:rsidR="00DE4367" w:rsidRDefault="00DE4367" w:rsidP="00DE4367">
      <w:pPr>
        <w:rPr>
          <w:lang w:val="fi-FI"/>
        </w:rPr>
      </w:pPr>
    </w:p>
    <w:p w14:paraId="0C1E340D" w14:textId="75515E26" w:rsidR="002618A6" w:rsidRDefault="00DE4367" w:rsidP="007A1432">
      <w:pPr>
        <w:spacing w:line="360" w:lineRule="auto"/>
        <w:rPr>
          <w:rFonts w:ascii="Times New Roman" w:hAnsi="Times New Roman"/>
          <w:color w:val="000000"/>
          <w:lang w:val="fi-FI"/>
        </w:rPr>
      </w:pPr>
      <w:r>
        <w:rPr>
          <w:rFonts w:ascii="Times New Roman" w:hAnsi="Times New Roman"/>
          <w:color w:val="000000"/>
          <w:lang w:val="fi-FI"/>
        </w:rPr>
        <w:t>Arvioidut ja toteutun</w:t>
      </w:r>
      <w:r w:rsidR="009B0A94">
        <w:rPr>
          <w:rFonts w:ascii="Times New Roman" w:hAnsi="Times New Roman"/>
          <w:color w:val="000000"/>
          <w:lang w:val="fi-FI"/>
        </w:rPr>
        <w:t>ee</w:t>
      </w:r>
      <w:r>
        <w:rPr>
          <w:rFonts w:ascii="Times New Roman" w:hAnsi="Times New Roman"/>
          <w:color w:val="000000"/>
          <w:lang w:val="fi-FI"/>
        </w:rPr>
        <w:t>t projektin läpivientiä haitann</w:t>
      </w:r>
      <w:r w:rsidR="00C43AE4">
        <w:rPr>
          <w:rFonts w:ascii="Times New Roman" w:hAnsi="Times New Roman"/>
          <w:color w:val="000000"/>
          <w:lang w:val="fi-FI"/>
        </w:rPr>
        <w:t>ee</w:t>
      </w:r>
      <w:r>
        <w:rPr>
          <w:rFonts w:ascii="Times New Roman" w:hAnsi="Times New Roman"/>
          <w:color w:val="000000"/>
          <w:lang w:val="fi-FI"/>
        </w:rPr>
        <w:t>t riski</w:t>
      </w:r>
      <w:r w:rsidR="00C43AE4">
        <w:rPr>
          <w:rFonts w:ascii="Times New Roman" w:hAnsi="Times New Roman"/>
          <w:color w:val="000000"/>
          <w:lang w:val="fi-FI"/>
        </w:rPr>
        <w:t>t</w:t>
      </w:r>
      <w:r w:rsidR="00B45024">
        <w:rPr>
          <w:rFonts w:ascii="Times New Roman" w:hAnsi="Times New Roman"/>
          <w:color w:val="000000"/>
          <w:lang w:val="fi-FI"/>
        </w:rPr>
        <w:t xml:space="preserve"> on listattu taulukkoon </w:t>
      </w:r>
      <w:r w:rsidR="002D133E">
        <w:rPr>
          <w:rFonts w:ascii="Times New Roman" w:hAnsi="Times New Roman"/>
          <w:lang w:val="fi-FI"/>
        </w:rPr>
        <w:t>15</w:t>
      </w:r>
      <w:r>
        <w:rPr>
          <w:rFonts w:ascii="Times New Roman" w:hAnsi="Times New Roman"/>
          <w:color w:val="000000"/>
          <w:lang w:val="fi-FI"/>
        </w:rPr>
        <w:t>. Riskien toteutumisen uhkaavuutta</w:t>
      </w:r>
      <w:r w:rsidR="004D5A0D">
        <w:rPr>
          <w:rFonts w:ascii="Times New Roman" w:hAnsi="Times New Roman"/>
          <w:color w:val="000000"/>
          <w:lang w:val="fi-FI"/>
        </w:rPr>
        <w:t xml:space="preserve"> ja </w:t>
      </w:r>
      <w:r>
        <w:rPr>
          <w:rFonts w:ascii="Times New Roman" w:hAnsi="Times New Roman"/>
          <w:color w:val="000000"/>
          <w:lang w:val="fi-FI"/>
        </w:rPr>
        <w:t>vakavuutta on arvioitu asteikolla matala, keskitaso</w:t>
      </w:r>
      <w:r w:rsidR="001665B5">
        <w:rPr>
          <w:rFonts w:ascii="Times New Roman" w:hAnsi="Times New Roman"/>
          <w:color w:val="000000"/>
          <w:lang w:val="fi-FI"/>
        </w:rPr>
        <w:t>, korkea ja ei toteutunut</w:t>
      </w:r>
      <w:r>
        <w:rPr>
          <w:rFonts w:ascii="Times New Roman" w:hAnsi="Times New Roman"/>
          <w:color w:val="000000"/>
          <w:lang w:val="fi-FI"/>
        </w:rPr>
        <w:t>.</w:t>
      </w:r>
      <w:r w:rsidR="002D133E">
        <w:rPr>
          <w:rFonts w:ascii="Times New Roman" w:hAnsi="Times New Roman"/>
          <w:color w:val="000000"/>
          <w:lang w:val="fi-FI"/>
        </w:rPr>
        <w:t xml:space="preserve"> Projektissa ei toteutunut ennakoimattomia riskejä.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7"/>
        <w:gridCol w:w="1843"/>
        <w:gridCol w:w="1985"/>
      </w:tblGrid>
      <w:tr w:rsidR="00127062" w:rsidRPr="00990C95" w14:paraId="732E4476" w14:textId="0CE97EDA" w:rsidTr="00CC705A">
        <w:tc>
          <w:tcPr>
            <w:tcW w:w="4253" w:type="dxa"/>
            <w:shd w:val="clear" w:color="auto" w:fill="auto"/>
          </w:tcPr>
          <w:p w14:paraId="6FEE1614" w14:textId="6EF45B85" w:rsidR="00127062" w:rsidRPr="00990C95" w:rsidRDefault="002618A6" w:rsidP="003E337C">
            <w:pPr>
              <w:spacing w:after="0" w:line="276" w:lineRule="auto"/>
              <w:jc w:val="left"/>
              <w:rPr>
                <w:rFonts w:ascii="Times New Roman" w:hAnsi="Times New Roman"/>
                <w:b/>
                <w:color w:val="000000"/>
                <w:lang w:val="fi-FI"/>
              </w:rPr>
            </w:pPr>
            <w:r>
              <w:rPr>
                <w:rFonts w:ascii="Times New Roman" w:hAnsi="Times New Roman"/>
                <w:color w:val="000000"/>
                <w:lang w:val="fi-FI"/>
              </w:rPr>
              <w:br w:type="page"/>
            </w:r>
            <w:r w:rsidR="00127062" w:rsidRPr="00990C95">
              <w:rPr>
                <w:rFonts w:ascii="Times New Roman" w:hAnsi="Times New Roman"/>
                <w:b/>
                <w:bCs/>
                <w:color w:val="000000"/>
                <w:lang w:val="fi-FI"/>
              </w:rPr>
              <w:t>Riski</w:t>
            </w:r>
          </w:p>
        </w:tc>
        <w:tc>
          <w:tcPr>
            <w:tcW w:w="1417" w:type="dxa"/>
            <w:shd w:val="clear" w:color="auto" w:fill="auto"/>
          </w:tcPr>
          <w:p w14:paraId="1BD1FFDE" w14:textId="34531E5B" w:rsidR="00127062" w:rsidRPr="00990C95" w:rsidRDefault="00127062" w:rsidP="003E337C">
            <w:pPr>
              <w:spacing w:after="0" w:line="276" w:lineRule="auto"/>
              <w:jc w:val="left"/>
              <w:rPr>
                <w:rFonts w:ascii="Times New Roman" w:hAnsi="Times New Roman"/>
                <w:b/>
                <w:color w:val="000000"/>
                <w:lang w:val="fi-FI"/>
              </w:rPr>
            </w:pPr>
            <w:r>
              <w:rPr>
                <w:rFonts w:ascii="Times New Roman" w:hAnsi="Times New Roman"/>
                <w:b/>
                <w:bCs/>
                <w:color w:val="000000"/>
                <w:lang w:val="fi-FI"/>
              </w:rPr>
              <w:t>Arvioitu uhkaavuus</w:t>
            </w:r>
          </w:p>
        </w:tc>
        <w:tc>
          <w:tcPr>
            <w:tcW w:w="1843" w:type="dxa"/>
            <w:shd w:val="clear" w:color="auto" w:fill="auto"/>
          </w:tcPr>
          <w:p w14:paraId="6251B233" w14:textId="756863DF" w:rsidR="00127062" w:rsidRPr="00990C95" w:rsidRDefault="00127062" w:rsidP="003E337C">
            <w:pPr>
              <w:spacing w:after="0" w:line="276" w:lineRule="auto"/>
              <w:jc w:val="left"/>
              <w:rPr>
                <w:rFonts w:ascii="Times New Roman" w:hAnsi="Times New Roman"/>
                <w:b/>
                <w:color w:val="000000"/>
                <w:lang w:val="fi-FI"/>
              </w:rPr>
            </w:pPr>
            <w:r>
              <w:rPr>
                <w:rFonts w:ascii="Times New Roman" w:hAnsi="Times New Roman"/>
                <w:b/>
                <w:bCs/>
                <w:color w:val="000000"/>
                <w:lang w:val="fi-FI"/>
              </w:rPr>
              <w:t>Arvioitu vakavuus</w:t>
            </w:r>
          </w:p>
        </w:tc>
        <w:tc>
          <w:tcPr>
            <w:tcW w:w="1985" w:type="dxa"/>
          </w:tcPr>
          <w:p w14:paraId="74B42E8F" w14:textId="63405DFF" w:rsidR="00127062" w:rsidRDefault="00127062" w:rsidP="003E337C">
            <w:pPr>
              <w:spacing w:after="0" w:line="276" w:lineRule="auto"/>
              <w:jc w:val="left"/>
              <w:rPr>
                <w:rFonts w:ascii="Times New Roman" w:hAnsi="Times New Roman"/>
                <w:b/>
                <w:bCs/>
                <w:color w:val="000000"/>
                <w:lang w:val="fi-FI"/>
              </w:rPr>
            </w:pPr>
            <w:r>
              <w:rPr>
                <w:rFonts w:ascii="Times New Roman" w:hAnsi="Times New Roman"/>
                <w:b/>
                <w:bCs/>
                <w:color w:val="000000"/>
                <w:lang w:val="fi-FI"/>
              </w:rPr>
              <w:t>Toteu</w:t>
            </w:r>
            <w:r w:rsidR="009B19B9">
              <w:rPr>
                <w:rFonts w:ascii="Times New Roman" w:hAnsi="Times New Roman"/>
                <w:b/>
                <w:bCs/>
                <w:color w:val="000000"/>
                <w:lang w:val="fi-FI"/>
              </w:rPr>
              <w:t>tu</w:t>
            </w:r>
            <w:r>
              <w:rPr>
                <w:rFonts w:ascii="Times New Roman" w:hAnsi="Times New Roman"/>
                <w:b/>
                <w:bCs/>
                <w:color w:val="000000"/>
                <w:lang w:val="fi-FI"/>
              </w:rPr>
              <w:t xml:space="preserve">nut </w:t>
            </w:r>
            <w:r w:rsidR="00E4457B">
              <w:rPr>
                <w:rFonts w:ascii="Times New Roman" w:hAnsi="Times New Roman"/>
                <w:b/>
                <w:bCs/>
                <w:color w:val="000000"/>
                <w:lang w:val="fi-FI"/>
              </w:rPr>
              <w:t>vakavuus</w:t>
            </w:r>
          </w:p>
        </w:tc>
      </w:tr>
      <w:tr w:rsidR="00C11AC3" w:rsidRPr="00990C95" w14:paraId="10A351F2" w14:textId="77777777" w:rsidTr="00CC705A">
        <w:tc>
          <w:tcPr>
            <w:tcW w:w="4253" w:type="dxa"/>
            <w:shd w:val="clear" w:color="auto" w:fill="auto"/>
          </w:tcPr>
          <w:p w14:paraId="0BFAB6BC" w14:textId="7B003C47" w:rsidR="00C11AC3" w:rsidRPr="002618A6" w:rsidRDefault="00C11AC3" w:rsidP="003E337C">
            <w:pPr>
              <w:spacing w:after="0" w:line="276" w:lineRule="auto"/>
              <w:jc w:val="left"/>
              <w:rPr>
                <w:rFonts w:ascii="Times New Roman" w:hAnsi="Times New Roman"/>
                <w:color w:val="000000"/>
                <w:lang w:val="fi-FI"/>
              </w:rPr>
            </w:pPr>
            <w:r>
              <w:rPr>
                <w:rFonts w:ascii="Times New Roman" w:hAnsi="Times New Roman"/>
                <w:color w:val="000000"/>
                <w:lang w:val="fi-FI"/>
              </w:rPr>
              <w:t>ATK-tuen viiveet</w:t>
            </w:r>
          </w:p>
        </w:tc>
        <w:tc>
          <w:tcPr>
            <w:tcW w:w="1417" w:type="dxa"/>
            <w:shd w:val="clear" w:color="auto" w:fill="auto"/>
          </w:tcPr>
          <w:p w14:paraId="2C41100F" w14:textId="5E752351" w:rsidR="00C11AC3" w:rsidRPr="00C11AC3" w:rsidRDefault="00C11AC3" w:rsidP="003E337C">
            <w:pPr>
              <w:spacing w:after="0" w:line="276" w:lineRule="auto"/>
              <w:jc w:val="left"/>
              <w:rPr>
                <w:rFonts w:ascii="Times New Roman" w:hAnsi="Times New Roman"/>
                <w:lang w:val="fi-FI"/>
              </w:rPr>
            </w:pPr>
            <w:r w:rsidRPr="00C11AC3">
              <w:rPr>
                <w:rFonts w:ascii="Times New Roman" w:hAnsi="Times New Roman"/>
                <w:lang w:val="fi-FI"/>
              </w:rPr>
              <w:t>Keskitaso</w:t>
            </w:r>
          </w:p>
        </w:tc>
        <w:tc>
          <w:tcPr>
            <w:tcW w:w="1843" w:type="dxa"/>
            <w:shd w:val="clear" w:color="auto" w:fill="auto"/>
          </w:tcPr>
          <w:p w14:paraId="5711C70C" w14:textId="4E46C2D2" w:rsidR="00C11AC3" w:rsidRPr="00C11AC3" w:rsidRDefault="00C11AC3" w:rsidP="003E337C">
            <w:pPr>
              <w:spacing w:after="0" w:line="276" w:lineRule="auto"/>
              <w:jc w:val="left"/>
              <w:rPr>
                <w:rFonts w:ascii="Times New Roman" w:hAnsi="Times New Roman"/>
                <w:lang w:val="fi-FI"/>
              </w:rPr>
            </w:pPr>
            <w:r w:rsidRPr="00C11AC3">
              <w:rPr>
                <w:rFonts w:ascii="Times New Roman" w:hAnsi="Times New Roman"/>
                <w:lang w:val="fi-FI"/>
              </w:rPr>
              <w:t>Keskitaso</w:t>
            </w:r>
          </w:p>
        </w:tc>
        <w:tc>
          <w:tcPr>
            <w:tcW w:w="1985" w:type="dxa"/>
          </w:tcPr>
          <w:p w14:paraId="600DE8A8" w14:textId="5FEBF842" w:rsidR="00C11AC3" w:rsidRPr="00C11AC3" w:rsidRDefault="00C11AC3" w:rsidP="003E337C">
            <w:pPr>
              <w:spacing w:after="0" w:line="276" w:lineRule="auto"/>
              <w:jc w:val="left"/>
              <w:rPr>
                <w:rFonts w:ascii="Times New Roman" w:hAnsi="Times New Roman"/>
                <w:lang w:val="fi-FI"/>
              </w:rPr>
            </w:pPr>
            <w:r w:rsidRPr="00C11AC3">
              <w:rPr>
                <w:rFonts w:ascii="Times New Roman" w:hAnsi="Times New Roman"/>
                <w:lang w:val="fi-FI"/>
              </w:rPr>
              <w:t>Keskitaso</w:t>
            </w:r>
          </w:p>
        </w:tc>
      </w:tr>
      <w:tr w:rsidR="00C11AC3" w:rsidRPr="00990C95" w14:paraId="34B8FF0E" w14:textId="77777777" w:rsidTr="00CC705A">
        <w:tc>
          <w:tcPr>
            <w:tcW w:w="4253" w:type="dxa"/>
            <w:shd w:val="clear" w:color="auto" w:fill="auto"/>
          </w:tcPr>
          <w:p w14:paraId="056A749F" w14:textId="0EB7FBD0" w:rsidR="00C11AC3" w:rsidRPr="002618A6" w:rsidRDefault="00C11AC3" w:rsidP="003E337C">
            <w:pPr>
              <w:spacing w:after="0" w:line="276" w:lineRule="auto"/>
              <w:jc w:val="left"/>
              <w:rPr>
                <w:rFonts w:ascii="Times New Roman" w:hAnsi="Times New Roman"/>
                <w:color w:val="000000"/>
                <w:lang w:val="fi-FI"/>
              </w:rPr>
            </w:pPr>
            <w:r>
              <w:rPr>
                <w:rFonts w:ascii="Times New Roman" w:hAnsi="Times New Roman"/>
                <w:color w:val="000000"/>
                <w:lang w:val="fi-FI"/>
              </w:rPr>
              <w:t>Tilaajan tarpeiden väärinymmärtäminen</w:t>
            </w:r>
          </w:p>
        </w:tc>
        <w:tc>
          <w:tcPr>
            <w:tcW w:w="1417" w:type="dxa"/>
            <w:shd w:val="clear" w:color="auto" w:fill="auto"/>
          </w:tcPr>
          <w:p w14:paraId="6008B25B" w14:textId="3D54C3D6" w:rsidR="00C11AC3" w:rsidRPr="00C11AC3" w:rsidRDefault="00C11AC3" w:rsidP="003E337C">
            <w:pPr>
              <w:spacing w:after="0" w:line="276" w:lineRule="auto"/>
              <w:jc w:val="left"/>
              <w:rPr>
                <w:rFonts w:ascii="Times New Roman" w:hAnsi="Times New Roman"/>
                <w:lang w:val="fi-FI"/>
              </w:rPr>
            </w:pPr>
            <w:r w:rsidRPr="00C11AC3">
              <w:rPr>
                <w:rFonts w:ascii="Times New Roman" w:hAnsi="Times New Roman"/>
                <w:lang w:val="fi-FI"/>
              </w:rPr>
              <w:t>Matala</w:t>
            </w:r>
          </w:p>
        </w:tc>
        <w:tc>
          <w:tcPr>
            <w:tcW w:w="1843" w:type="dxa"/>
            <w:shd w:val="clear" w:color="auto" w:fill="auto"/>
          </w:tcPr>
          <w:p w14:paraId="48AF288C" w14:textId="48F3E3F7" w:rsidR="00C11AC3" w:rsidRPr="00C11AC3" w:rsidRDefault="00C11AC3" w:rsidP="003E337C">
            <w:pPr>
              <w:spacing w:after="0" w:line="276" w:lineRule="auto"/>
              <w:jc w:val="left"/>
              <w:rPr>
                <w:rFonts w:ascii="Times New Roman" w:hAnsi="Times New Roman"/>
                <w:lang w:val="fi-FI"/>
              </w:rPr>
            </w:pPr>
            <w:r w:rsidRPr="00C11AC3">
              <w:rPr>
                <w:rFonts w:ascii="Times New Roman" w:hAnsi="Times New Roman"/>
                <w:lang w:val="fi-FI"/>
              </w:rPr>
              <w:t>Korkea</w:t>
            </w:r>
          </w:p>
        </w:tc>
        <w:tc>
          <w:tcPr>
            <w:tcW w:w="1985" w:type="dxa"/>
          </w:tcPr>
          <w:p w14:paraId="02B35463" w14:textId="68358742" w:rsidR="00C11AC3" w:rsidRPr="00C11AC3" w:rsidRDefault="00C11AC3" w:rsidP="003E337C">
            <w:pPr>
              <w:spacing w:after="0" w:line="276" w:lineRule="auto"/>
              <w:jc w:val="left"/>
              <w:rPr>
                <w:rFonts w:ascii="Times New Roman" w:hAnsi="Times New Roman"/>
                <w:lang w:val="fi-FI"/>
              </w:rPr>
            </w:pPr>
            <w:r w:rsidRPr="00C11AC3">
              <w:rPr>
                <w:rFonts w:ascii="Times New Roman" w:hAnsi="Times New Roman"/>
                <w:lang w:val="fi-FI"/>
              </w:rPr>
              <w:t>Matala</w:t>
            </w:r>
          </w:p>
        </w:tc>
      </w:tr>
      <w:tr w:rsidR="00FA5EAA" w:rsidRPr="00990C95" w14:paraId="59EB1F64" w14:textId="77777777" w:rsidTr="00CC705A">
        <w:tc>
          <w:tcPr>
            <w:tcW w:w="4253" w:type="dxa"/>
            <w:shd w:val="clear" w:color="auto" w:fill="auto"/>
          </w:tcPr>
          <w:p w14:paraId="597FCFAE" w14:textId="503B7560" w:rsidR="00FA5EAA" w:rsidRDefault="00FA5EAA" w:rsidP="00FA5EAA">
            <w:pPr>
              <w:spacing w:after="0" w:line="276" w:lineRule="auto"/>
              <w:jc w:val="left"/>
              <w:rPr>
                <w:rFonts w:ascii="Times New Roman" w:hAnsi="Times New Roman"/>
                <w:color w:val="000000"/>
                <w:lang w:val="fi-FI"/>
              </w:rPr>
            </w:pPr>
            <w:r>
              <w:rPr>
                <w:rFonts w:ascii="Times New Roman" w:hAnsi="Times New Roman"/>
                <w:color w:val="000000"/>
                <w:lang w:val="fi-FI"/>
              </w:rPr>
              <w:t>Projektiryhmän ja tilaajien viestinnän puutteet</w:t>
            </w:r>
          </w:p>
        </w:tc>
        <w:tc>
          <w:tcPr>
            <w:tcW w:w="1417" w:type="dxa"/>
            <w:shd w:val="clear" w:color="auto" w:fill="auto"/>
          </w:tcPr>
          <w:p w14:paraId="174F1E68" w14:textId="1412C7C2" w:rsidR="00FA5EAA" w:rsidRPr="00C11AC3" w:rsidRDefault="00FA5EAA" w:rsidP="00FA5EAA">
            <w:pPr>
              <w:spacing w:after="0" w:line="276" w:lineRule="auto"/>
              <w:jc w:val="left"/>
              <w:rPr>
                <w:rFonts w:ascii="Times New Roman" w:hAnsi="Times New Roman"/>
                <w:lang w:val="fi-FI"/>
              </w:rPr>
            </w:pPr>
            <w:r>
              <w:rPr>
                <w:rFonts w:ascii="Times New Roman" w:hAnsi="Times New Roman"/>
                <w:color w:val="000000"/>
                <w:lang w:val="fi-FI"/>
              </w:rPr>
              <w:t>Matala</w:t>
            </w:r>
          </w:p>
        </w:tc>
        <w:tc>
          <w:tcPr>
            <w:tcW w:w="1843" w:type="dxa"/>
            <w:shd w:val="clear" w:color="auto" w:fill="auto"/>
          </w:tcPr>
          <w:p w14:paraId="514E273D" w14:textId="2F8615D3" w:rsidR="00FA5EAA" w:rsidRPr="00C11AC3" w:rsidRDefault="00FA5EAA" w:rsidP="00FA5EAA">
            <w:pPr>
              <w:spacing w:after="0" w:line="276" w:lineRule="auto"/>
              <w:jc w:val="left"/>
              <w:rPr>
                <w:rFonts w:ascii="Times New Roman" w:hAnsi="Times New Roman"/>
                <w:lang w:val="fi-FI"/>
              </w:rPr>
            </w:pPr>
            <w:r>
              <w:rPr>
                <w:rFonts w:ascii="Times New Roman" w:hAnsi="Times New Roman"/>
                <w:color w:val="000000"/>
                <w:lang w:val="fi-FI"/>
              </w:rPr>
              <w:t>Korkea</w:t>
            </w:r>
          </w:p>
        </w:tc>
        <w:tc>
          <w:tcPr>
            <w:tcW w:w="1985" w:type="dxa"/>
          </w:tcPr>
          <w:p w14:paraId="3E44367D" w14:textId="460009E8" w:rsidR="00FA5EAA" w:rsidRPr="00C11AC3" w:rsidRDefault="00FA5EAA" w:rsidP="00FA5EAA">
            <w:pPr>
              <w:spacing w:after="0" w:line="276" w:lineRule="auto"/>
              <w:jc w:val="left"/>
              <w:rPr>
                <w:rFonts w:ascii="Times New Roman" w:hAnsi="Times New Roman"/>
                <w:lang w:val="fi-FI"/>
              </w:rPr>
            </w:pPr>
            <w:r>
              <w:rPr>
                <w:rFonts w:ascii="Times New Roman" w:hAnsi="Times New Roman"/>
                <w:color w:val="000000"/>
                <w:lang w:val="fi-FI"/>
              </w:rPr>
              <w:t>Matala</w:t>
            </w:r>
          </w:p>
        </w:tc>
      </w:tr>
      <w:tr w:rsidR="00FA5EAA" w:rsidRPr="00990C95" w14:paraId="69E2FAB4" w14:textId="577B6D77" w:rsidTr="00CC705A">
        <w:tc>
          <w:tcPr>
            <w:tcW w:w="4253" w:type="dxa"/>
            <w:shd w:val="clear" w:color="auto" w:fill="auto"/>
          </w:tcPr>
          <w:p w14:paraId="76D3EF6D" w14:textId="77777777" w:rsidR="00FA5EAA" w:rsidRPr="002618A6" w:rsidRDefault="00FA5EAA" w:rsidP="00FA5EAA">
            <w:pPr>
              <w:spacing w:after="0" w:line="276" w:lineRule="auto"/>
              <w:jc w:val="left"/>
              <w:rPr>
                <w:rFonts w:ascii="Times New Roman" w:hAnsi="Times New Roman"/>
                <w:color w:val="000000"/>
                <w:lang w:val="fi-FI"/>
              </w:rPr>
            </w:pPr>
            <w:r w:rsidRPr="002618A6">
              <w:rPr>
                <w:rFonts w:ascii="Times New Roman" w:hAnsi="Times New Roman"/>
                <w:color w:val="000000"/>
                <w:lang w:val="fi-FI"/>
              </w:rPr>
              <w:t>Projektiryhmän osaamattomuus toteuttaa</w:t>
            </w:r>
          </w:p>
          <w:p w14:paraId="51055F53" w14:textId="3B951E89" w:rsidR="00FA5EAA" w:rsidRPr="00990C95" w:rsidRDefault="00FA5EAA" w:rsidP="00FA5EAA">
            <w:pPr>
              <w:spacing w:after="0" w:line="276" w:lineRule="auto"/>
              <w:jc w:val="left"/>
              <w:rPr>
                <w:rFonts w:ascii="Times New Roman" w:hAnsi="Times New Roman"/>
                <w:color w:val="000000"/>
                <w:lang w:val="fi-FI"/>
              </w:rPr>
            </w:pPr>
            <w:r w:rsidRPr="002618A6">
              <w:rPr>
                <w:rFonts w:ascii="Times New Roman" w:hAnsi="Times New Roman"/>
                <w:color w:val="000000"/>
                <w:lang w:val="fi-FI"/>
              </w:rPr>
              <w:t>tilaajan tarpeita</w:t>
            </w:r>
          </w:p>
        </w:tc>
        <w:tc>
          <w:tcPr>
            <w:tcW w:w="1417" w:type="dxa"/>
            <w:shd w:val="clear" w:color="auto" w:fill="auto"/>
          </w:tcPr>
          <w:p w14:paraId="5626C1C0" w14:textId="57AE402D" w:rsidR="00FA5EAA" w:rsidRPr="00C11AC3" w:rsidRDefault="00FA5EAA" w:rsidP="00FA5EAA">
            <w:pPr>
              <w:spacing w:after="0" w:line="276" w:lineRule="auto"/>
              <w:jc w:val="left"/>
              <w:rPr>
                <w:rFonts w:ascii="Times New Roman" w:hAnsi="Times New Roman"/>
                <w:lang w:val="fi-FI"/>
              </w:rPr>
            </w:pPr>
            <w:r w:rsidRPr="00C11AC3">
              <w:rPr>
                <w:rFonts w:ascii="Times New Roman" w:hAnsi="Times New Roman"/>
                <w:lang w:val="fi-FI"/>
              </w:rPr>
              <w:t>Keskitaso</w:t>
            </w:r>
          </w:p>
        </w:tc>
        <w:tc>
          <w:tcPr>
            <w:tcW w:w="1843" w:type="dxa"/>
            <w:shd w:val="clear" w:color="auto" w:fill="auto"/>
          </w:tcPr>
          <w:p w14:paraId="27E3D159" w14:textId="320A17C0" w:rsidR="00FA5EAA" w:rsidRPr="00C11AC3" w:rsidRDefault="00FA5EAA" w:rsidP="00FA5EAA">
            <w:pPr>
              <w:spacing w:after="0" w:line="276" w:lineRule="auto"/>
              <w:jc w:val="left"/>
              <w:rPr>
                <w:rFonts w:ascii="Times New Roman" w:hAnsi="Times New Roman"/>
                <w:lang w:val="fi-FI"/>
              </w:rPr>
            </w:pPr>
            <w:r w:rsidRPr="00C11AC3">
              <w:rPr>
                <w:rFonts w:ascii="Times New Roman" w:hAnsi="Times New Roman"/>
                <w:lang w:val="fi-FI"/>
              </w:rPr>
              <w:t>Korkea</w:t>
            </w:r>
          </w:p>
        </w:tc>
        <w:tc>
          <w:tcPr>
            <w:tcW w:w="1985" w:type="dxa"/>
          </w:tcPr>
          <w:p w14:paraId="3523539C" w14:textId="1565142C" w:rsidR="00FA5EAA" w:rsidRPr="00C11AC3" w:rsidRDefault="00FA5EAA" w:rsidP="00FA5EAA">
            <w:pPr>
              <w:spacing w:after="0" w:line="276" w:lineRule="auto"/>
              <w:jc w:val="left"/>
              <w:rPr>
                <w:rFonts w:ascii="Times New Roman" w:hAnsi="Times New Roman"/>
                <w:lang w:val="fi-FI"/>
              </w:rPr>
            </w:pPr>
            <w:r w:rsidRPr="00C11AC3">
              <w:rPr>
                <w:rFonts w:ascii="Times New Roman" w:hAnsi="Times New Roman"/>
                <w:lang w:val="fi-FI"/>
              </w:rPr>
              <w:t>Ei toteutunut</w:t>
            </w:r>
          </w:p>
        </w:tc>
      </w:tr>
      <w:tr w:rsidR="00FA5EAA" w:rsidRPr="00990C95" w14:paraId="65F8D5E1" w14:textId="2AE9F32E" w:rsidTr="00CC705A">
        <w:tc>
          <w:tcPr>
            <w:tcW w:w="4253" w:type="dxa"/>
            <w:shd w:val="clear" w:color="auto" w:fill="auto"/>
          </w:tcPr>
          <w:p w14:paraId="43B8AE25" w14:textId="713909BD" w:rsidR="00FA5EAA" w:rsidRPr="00990C95" w:rsidRDefault="00FA5EAA" w:rsidP="00FA5EAA">
            <w:pPr>
              <w:spacing w:after="0" w:line="276" w:lineRule="auto"/>
              <w:jc w:val="left"/>
              <w:rPr>
                <w:rFonts w:ascii="Times New Roman" w:hAnsi="Times New Roman"/>
                <w:color w:val="000000"/>
                <w:lang w:val="fi-FI"/>
              </w:rPr>
            </w:pPr>
            <w:r>
              <w:rPr>
                <w:rFonts w:ascii="Times New Roman" w:hAnsi="Times New Roman"/>
                <w:color w:val="000000"/>
                <w:lang w:val="fi-FI"/>
              </w:rPr>
              <w:t>Projektiryhmän jäsenten esteet</w:t>
            </w:r>
          </w:p>
        </w:tc>
        <w:tc>
          <w:tcPr>
            <w:tcW w:w="1417" w:type="dxa"/>
            <w:shd w:val="clear" w:color="auto" w:fill="auto"/>
          </w:tcPr>
          <w:p w14:paraId="1EFDAAB8" w14:textId="24EB39C4" w:rsidR="00FA5EAA" w:rsidRPr="00C11AC3" w:rsidRDefault="00FA5EAA" w:rsidP="00FA5EAA">
            <w:pPr>
              <w:spacing w:after="0" w:line="276" w:lineRule="auto"/>
              <w:jc w:val="left"/>
              <w:rPr>
                <w:rFonts w:ascii="Times New Roman" w:hAnsi="Times New Roman"/>
                <w:lang w:val="fi-FI"/>
              </w:rPr>
            </w:pPr>
            <w:r w:rsidRPr="00C11AC3">
              <w:rPr>
                <w:rFonts w:ascii="Times New Roman" w:hAnsi="Times New Roman"/>
                <w:lang w:val="fi-FI"/>
              </w:rPr>
              <w:t>Keskitaso</w:t>
            </w:r>
          </w:p>
        </w:tc>
        <w:tc>
          <w:tcPr>
            <w:tcW w:w="1843" w:type="dxa"/>
            <w:shd w:val="clear" w:color="auto" w:fill="auto"/>
          </w:tcPr>
          <w:p w14:paraId="048B1031" w14:textId="5FCF9507" w:rsidR="00FA5EAA" w:rsidRPr="00C11AC3" w:rsidRDefault="00FA5EAA" w:rsidP="00FA5EAA">
            <w:pPr>
              <w:spacing w:after="0" w:line="276" w:lineRule="auto"/>
              <w:jc w:val="left"/>
              <w:rPr>
                <w:rFonts w:ascii="Times New Roman" w:hAnsi="Times New Roman"/>
                <w:lang w:val="fi-FI"/>
              </w:rPr>
            </w:pPr>
            <w:r w:rsidRPr="00C11AC3">
              <w:rPr>
                <w:rFonts w:ascii="Times New Roman" w:hAnsi="Times New Roman"/>
                <w:lang w:val="fi-FI"/>
              </w:rPr>
              <w:t>Keskitaso</w:t>
            </w:r>
          </w:p>
        </w:tc>
        <w:tc>
          <w:tcPr>
            <w:tcW w:w="1985" w:type="dxa"/>
          </w:tcPr>
          <w:p w14:paraId="6C22F237" w14:textId="7AD13CA9" w:rsidR="00FA5EAA" w:rsidRPr="00C11AC3" w:rsidRDefault="00FA5EAA" w:rsidP="00FA5EAA">
            <w:pPr>
              <w:spacing w:after="0" w:line="276" w:lineRule="auto"/>
              <w:jc w:val="left"/>
              <w:rPr>
                <w:rFonts w:ascii="Times New Roman" w:hAnsi="Times New Roman"/>
                <w:lang w:val="fi-FI"/>
              </w:rPr>
            </w:pPr>
            <w:r w:rsidRPr="00C11AC3">
              <w:rPr>
                <w:rFonts w:ascii="Times New Roman" w:hAnsi="Times New Roman"/>
                <w:lang w:val="fi-FI"/>
              </w:rPr>
              <w:t>Ei toteutunut</w:t>
            </w:r>
          </w:p>
        </w:tc>
      </w:tr>
      <w:tr w:rsidR="00FA5EAA" w:rsidRPr="00990C95" w14:paraId="1F122536" w14:textId="6F3DFA06" w:rsidTr="00CC705A">
        <w:tc>
          <w:tcPr>
            <w:tcW w:w="4253" w:type="dxa"/>
            <w:shd w:val="clear" w:color="auto" w:fill="auto"/>
          </w:tcPr>
          <w:p w14:paraId="554F0C1D" w14:textId="0DE42B61" w:rsidR="00FA5EAA" w:rsidRPr="00990C95" w:rsidRDefault="00FA5EAA" w:rsidP="00FA5EAA">
            <w:pPr>
              <w:spacing w:after="0" w:line="276" w:lineRule="auto"/>
              <w:jc w:val="left"/>
              <w:rPr>
                <w:rFonts w:ascii="Times New Roman" w:hAnsi="Times New Roman"/>
                <w:color w:val="000000"/>
                <w:lang w:val="fi-FI"/>
              </w:rPr>
            </w:pPr>
            <w:r>
              <w:rPr>
                <w:rFonts w:ascii="Times New Roman" w:hAnsi="Times New Roman"/>
                <w:color w:val="000000"/>
                <w:lang w:val="fi-FI"/>
              </w:rPr>
              <w:t>Puutteet ryhmän sisäisessä viestinnässä</w:t>
            </w:r>
          </w:p>
        </w:tc>
        <w:tc>
          <w:tcPr>
            <w:tcW w:w="1417" w:type="dxa"/>
            <w:shd w:val="clear" w:color="auto" w:fill="auto"/>
          </w:tcPr>
          <w:p w14:paraId="54909784" w14:textId="77777777" w:rsidR="00FA5EAA" w:rsidRPr="00990C95" w:rsidRDefault="00FA5EAA" w:rsidP="00FA5EAA">
            <w:pPr>
              <w:spacing w:after="0" w:line="276" w:lineRule="auto"/>
              <w:jc w:val="left"/>
              <w:rPr>
                <w:rFonts w:ascii="Times New Roman" w:hAnsi="Times New Roman"/>
                <w:color w:val="000000"/>
                <w:lang w:val="fi-FI"/>
              </w:rPr>
            </w:pPr>
            <w:r>
              <w:rPr>
                <w:rFonts w:ascii="Times New Roman" w:hAnsi="Times New Roman"/>
                <w:color w:val="000000"/>
                <w:lang w:val="fi-FI"/>
              </w:rPr>
              <w:t>Matala</w:t>
            </w:r>
          </w:p>
        </w:tc>
        <w:tc>
          <w:tcPr>
            <w:tcW w:w="1843" w:type="dxa"/>
            <w:shd w:val="clear" w:color="auto" w:fill="auto"/>
          </w:tcPr>
          <w:p w14:paraId="4A1191C6" w14:textId="77777777" w:rsidR="00FA5EAA" w:rsidRPr="00990C95" w:rsidRDefault="00FA5EAA" w:rsidP="00FA5EAA">
            <w:pPr>
              <w:spacing w:after="0" w:line="276" w:lineRule="auto"/>
              <w:jc w:val="left"/>
              <w:rPr>
                <w:rFonts w:ascii="Times New Roman" w:hAnsi="Times New Roman"/>
                <w:color w:val="000000"/>
                <w:lang w:val="fi-FI"/>
              </w:rPr>
            </w:pPr>
            <w:r>
              <w:rPr>
                <w:rFonts w:ascii="Times New Roman" w:hAnsi="Times New Roman"/>
                <w:color w:val="000000"/>
                <w:lang w:val="fi-FI"/>
              </w:rPr>
              <w:t>K</w:t>
            </w:r>
            <w:r w:rsidRPr="00990C95">
              <w:rPr>
                <w:rFonts w:ascii="Times New Roman" w:hAnsi="Times New Roman"/>
                <w:color w:val="000000"/>
                <w:lang w:val="fi-FI"/>
              </w:rPr>
              <w:t>orkea</w:t>
            </w:r>
          </w:p>
        </w:tc>
        <w:tc>
          <w:tcPr>
            <w:tcW w:w="1985" w:type="dxa"/>
          </w:tcPr>
          <w:p w14:paraId="37ADB217" w14:textId="0560E083" w:rsidR="00FA5EAA" w:rsidRDefault="00FA5EAA" w:rsidP="00FA5EAA">
            <w:pPr>
              <w:spacing w:after="0" w:line="276" w:lineRule="auto"/>
              <w:jc w:val="left"/>
              <w:rPr>
                <w:rFonts w:ascii="Times New Roman" w:hAnsi="Times New Roman"/>
                <w:color w:val="000000"/>
                <w:lang w:val="fi-FI"/>
              </w:rPr>
            </w:pPr>
            <w:r w:rsidRPr="00114E30">
              <w:rPr>
                <w:rFonts w:ascii="Times New Roman" w:hAnsi="Times New Roman"/>
                <w:color w:val="000000"/>
                <w:lang w:val="fi-FI"/>
              </w:rPr>
              <w:t>Ei toteutunut</w:t>
            </w:r>
          </w:p>
        </w:tc>
      </w:tr>
    </w:tbl>
    <w:p w14:paraId="194E4D22" w14:textId="5AF25E78" w:rsidR="008A48EF" w:rsidRPr="006B4EE3" w:rsidRDefault="00562924" w:rsidP="00FA5EAA">
      <w:pPr>
        <w:spacing w:before="240" w:line="360" w:lineRule="auto"/>
        <w:jc w:val="center"/>
        <w:rPr>
          <w:rFonts w:ascii="Times New Roman" w:hAnsi="Times New Roman"/>
        </w:rPr>
      </w:pPr>
      <w:proofErr w:type="spellStart"/>
      <w:r>
        <w:rPr>
          <w:rFonts w:ascii="Times New Roman" w:hAnsi="Times New Roman"/>
        </w:rPr>
        <w:t>Taulukko</w:t>
      </w:r>
      <w:proofErr w:type="spellEnd"/>
      <w:r>
        <w:rPr>
          <w:rFonts w:ascii="Times New Roman" w:hAnsi="Times New Roman"/>
        </w:rPr>
        <w:t xml:space="preserve"> 15</w:t>
      </w:r>
      <w:r w:rsidR="008A48EF" w:rsidRPr="006B4EE3">
        <w:rPr>
          <w:rFonts w:ascii="Times New Roman" w:hAnsi="Times New Roman"/>
        </w:rPr>
        <w:t xml:space="preserve">: </w:t>
      </w:r>
      <w:proofErr w:type="spellStart"/>
      <w:r w:rsidR="008A48EF" w:rsidRPr="006B4EE3">
        <w:rPr>
          <w:rFonts w:ascii="Times New Roman" w:hAnsi="Times New Roman"/>
        </w:rPr>
        <w:t>Projektin</w:t>
      </w:r>
      <w:proofErr w:type="spellEnd"/>
      <w:r w:rsidR="008A48EF" w:rsidRPr="006B4EE3">
        <w:rPr>
          <w:rFonts w:ascii="Times New Roman" w:hAnsi="Times New Roman"/>
        </w:rPr>
        <w:t xml:space="preserve"> </w:t>
      </w:r>
      <w:proofErr w:type="spellStart"/>
      <w:r w:rsidR="008A48EF" w:rsidRPr="006B4EE3">
        <w:rPr>
          <w:rFonts w:ascii="Times New Roman" w:hAnsi="Times New Roman"/>
        </w:rPr>
        <w:t>riskit</w:t>
      </w:r>
      <w:proofErr w:type="spellEnd"/>
      <w:r w:rsidR="008A48EF" w:rsidRPr="006B4EE3">
        <w:rPr>
          <w:rFonts w:ascii="Times New Roman" w:hAnsi="Times New Roman"/>
        </w:rPr>
        <w:t xml:space="preserve">. </w:t>
      </w:r>
    </w:p>
    <w:p w14:paraId="0CF03344" w14:textId="77777777" w:rsidR="008A48EF" w:rsidRPr="008A48EF" w:rsidRDefault="008A48EF" w:rsidP="008A48EF">
      <w:pPr>
        <w:jc w:val="center"/>
        <w:rPr>
          <w:rFonts w:ascii="Times New Roman" w:hAnsi="Times New Roman"/>
          <w:color w:val="FF0000"/>
        </w:rPr>
      </w:pPr>
    </w:p>
    <w:p w14:paraId="4EFFBD22" w14:textId="77777777" w:rsidR="00A2753E" w:rsidRDefault="00A2753E">
      <w:pPr>
        <w:suppressAutoHyphens w:val="0"/>
        <w:spacing w:after="0"/>
        <w:jc w:val="left"/>
        <w:rPr>
          <w:rFonts w:ascii="Times New Roman" w:hAnsi="Times New Roman"/>
          <w:b/>
          <w:bCs/>
          <w:iCs/>
          <w:sz w:val="28"/>
          <w:szCs w:val="28"/>
          <w:lang w:val="fi-FI"/>
        </w:rPr>
      </w:pPr>
      <w:r>
        <w:br w:type="page"/>
      </w:r>
    </w:p>
    <w:p w14:paraId="0F37B62C" w14:textId="4D36EBC5" w:rsidR="008A48EF" w:rsidRDefault="008A48EF" w:rsidP="003E337C">
      <w:pPr>
        <w:pStyle w:val="Otsikko2"/>
      </w:pPr>
      <w:bookmarkStart w:id="55" w:name="_Toc11138553"/>
      <w:r>
        <w:lastRenderedPageBreak/>
        <w:t>ATK-tuen viiveet</w:t>
      </w:r>
      <w:bookmarkEnd w:id="55"/>
    </w:p>
    <w:p w14:paraId="67546231" w14:textId="77777777" w:rsidR="008A48EF" w:rsidRPr="00DA5BE9" w:rsidRDefault="008A48EF" w:rsidP="008A48EF">
      <w:pPr>
        <w:rPr>
          <w:lang w:val="fi-FI"/>
        </w:rPr>
      </w:pPr>
    </w:p>
    <w:p w14:paraId="2B47D216" w14:textId="77777777" w:rsidR="008A48EF" w:rsidRDefault="008A48EF" w:rsidP="008A48EF">
      <w:pPr>
        <w:spacing w:line="360" w:lineRule="auto"/>
        <w:rPr>
          <w:rFonts w:ascii="Times New Roman" w:hAnsi="Times New Roman"/>
          <w:color w:val="000000"/>
          <w:lang w:val="fi-FI"/>
        </w:rPr>
      </w:pPr>
      <w:r>
        <w:rPr>
          <w:rFonts w:ascii="Times New Roman" w:hAnsi="Times New Roman"/>
          <w:color w:val="000000"/>
          <w:lang w:val="fi-FI"/>
        </w:rPr>
        <w:t xml:space="preserve">ATK-tuki vastasi projektiryhmän käyttöön asennettujen mikrojen asennuksista, ylläpidosta sekä verkon ja laitteiden toiminnasta. ATK-tuki myönsi myös sovellusprojektin jäsenille tarvittavat ylläpito-oikeudet tarvittavien ohjelmien asennukseen. </w:t>
      </w:r>
    </w:p>
    <w:p w14:paraId="7D535920" w14:textId="2BF7BD6B" w:rsidR="008A48EF" w:rsidRDefault="008A48EF" w:rsidP="008A48EF">
      <w:pPr>
        <w:spacing w:line="360" w:lineRule="auto"/>
        <w:rPr>
          <w:rFonts w:ascii="Times New Roman" w:hAnsi="Times New Roman"/>
          <w:color w:val="000000"/>
          <w:lang w:val="fi-FI"/>
        </w:rPr>
      </w:pPr>
      <w:r>
        <w:rPr>
          <w:rFonts w:ascii="Times New Roman" w:hAnsi="Times New Roman"/>
          <w:color w:val="000000"/>
          <w:lang w:val="fi-FI"/>
        </w:rPr>
        <w:t>ATK-tuen viiveet olivat ainoa riski, joka</w:t>
      </w:r>
      <w:r w:rsidR="00055A36">
        <w:rPr>
          <w:rFonts w:ascii="Times New Roman" w:hAnsi="Times New Roman"/>
          <w:color w:val="000000"/>
          <w:lang w:val="fi-FI"/>
        </w:rPr>
        <w:t xml:space="preserve"> merkittävästi</w:t>
      </w:r>
      <w:r>
        <w:rPr>
          <w:rFonts w:ascii="Times New Roman" w:hAnsi="Times New Roman"/>
          <w:color w:val="000000"/>
          <w:lang w:val="fi-FI"/>
        </w:rPr>
        <w:t xml:space="preserve"> vaikutti projektin etenemiseen. ATK-tuen </w:t>
      </w:r>
      <w:r w:rsidR="00055A36">
        <w:rPr>
          <w:rFonts w:ascii="Times New Roman" w:hAnsi="Times New Roman"/>
          <w:color w:val="000000"/>
          <w:lang w:val="fi-FI"/>
        </w:rPr>
        <w:t>palvelupyyntöihin vastaamattomuus, hidas suorittaminen ja heikot ohjeet</w:t>
      </w:r>
      <w:r>
        <w:rPr>
          <w:rFonts w:ascii="Times New Roman" w:hAnsi="Times New Roman"/>
          <w:color w:val="000000"/>
          <w:lang w:val="fi-FI"/>
        </w:rPr>
        <w:t xml:space="preserve"> vaikuttivat hidastavasti projektin aloitukseen, sillä projektin jäsenet eivät päässeet käyttämään mikroja</w:t>
      </w:r>
      <w:r w:rsidR="00055A36">
        <w:rPr>
          <w:rFonts w:ascii="Times New Roman" w:hAnsi="Times New Roman"/>
          <w:color w:val="000000"/>
          <w:lang w:val="fi-FI"/>
        </w:rPr>
        <w:t>,</w:t>
      </w:r>
      <w:r>
        <w:rPr>
          <w:rFonts w:ascii="Times New Roman" w:hAnsi="Times New Roman"/>
          <w:color w:val="000000"/>
          <w:lang w:val="fi-FI"/>
        </w:rPr>
        <w:t xml:space="preserve"> eivätkä päässeet asentamaan tarvittavia ohjelmia.</w:t>
      </w:r>
    </w:p>
    <w:p w14:paraId="396BC532" w14:textId="44D741FB" w:rsidR="008A48EF" w:rsidRDefault="008A48EF" w:rsidP="00055A36">
      <w:pPr>
        <w:spacing w:line="360" w:lineRule="auto"/>
        <w:rPr>
          <w:rFonts w:ascii="Times New Roman" w:hAnsi="Times New Roman"/>
          <w:color w:val="000000"/>
          <w:lang w:val="fi-FI"/>
        </w:rPr>
      </w:pPr>
      <w:r>
        <w:rPr>
          <w:rFonts w:ascii="Times New Roman" w:hAnsi="Times New Roman"/>
          <w:color w:val="000000"/>
          <w:lang w:val="fi-FI"/>
        </w:rPr>
        <w:t>Projektiryhmä yritti ehkäistä riskin toteutumista olemalla yhteydessä ATK-tukeen useaan kertaan sekä sähköpostitse että puhelimitse. Projektiryhmä kävi myös useaan kertaan ATK-tuen huoneessa ja otti</w:t>
      </w:r>
      <w:r w:rsidR="00055A36">
        <w:rPr>
          <w:rFonts w:ascii="Times New Roman" w:hAnsi="Times New Roman"/>
          <w:color w:val="000000"/>
          <w:lang w:val="fi-FI"/>
        </w:rPr>
        <w:t xml:space="preserve"> yhteyttä vastaavaan ohjaajaan, jotta ATK-tuki reagoisi </w:t>
      </w:r>
      <w:r w:rsidR="00FA5EAA">
        <w:rPr>
          <w:rFonts w:ascii="Times New Roman" w:hAnsi="Times New Roman"/>
          <w:color w:val="000000"/>
          <w:lang w:val="fi-FI"/>
        </w:rPr>
        <w:t>nopeammin</w:t>
      </w:r>
      <w:r w:rsidR="00055A36">
        <w:rPr>
          <w:rFonts w:ascii="Times New Roman" w:hAnsi="Times New Roman"/>
          <w:color w:val="000000"/>
          <w:lang w:val="fi-FI"/>
        </w:rPr>
        <w:t xml:space="preserve"> palvelupyyntöihin. </w:t>
      </w:r>
      <w:r>
        <w:rPr>
          <w:rFonts w:ascii="Times New Roman" w:hAnsi="Times New Roman"/>
          <w:color w:val="000000"/>
          <w:lang w:val="fi-FI"/>
        </w:rPr>
        <w:t xml:space="preserve">Riskin toteutumisesta huolimatta projektiryhmä </w:t>
      </w:r>
      <w:r w:rsidR="00FA5EAA">
        <w:rPr>
          <w:rFonts w:ascii="Times New Roman" w:hAnsi="Times New Roman"/>
          <w:color w:val="000000"/>
          <w:lang w:val="fi-FI"/>
        </w:rPr>
        <w:t>sai projektin valmiiksi vain kaksi viikkoa suunnitellusta</w:t>
      </w:r>
      <w:r>
        <w:rPr>
          <w:rFonts w:ascii="Times New Roman" w:hAnsi="Times New Roman"/>
          <w:color w:val="000000"/>
          <w:lang w:val="fi-FI"/>
        </w:rPr>
        <w:t xml:space="preserve">. </w:t>
      </w:r>
    </w:p>
    <w:p w14:paraId="4DE04A5E" w14:textId="77777777" w:rsidR="00123214" w:rsidRPr="00055A36" w:rsidRDefault="00123214" w:rsidP="00055A36">
      <w:pPr>
        <w:spacing w:line="360" w:lineRule="auto"/>
        <w:rPr>
          <w:rFonts w:ascii="Times New Roman" w:hAnsi="Times New Roman"/>
          <w:color w:val="000000"/>
          <w:lang w:val="fi-FI"/>
        </w:rPr>
      </w:pPr>
    </w:p>
    <w:p w14:paraId="7678DB23" w14:textId="77777777" w:rsidR="008A48EF" w:rsidRPr="00300BCA" w:rsidRDefault="008A48EF" w:rsidP="003E337C">
      <w:pPr>
        <w:pStyle w:val="Otsikko2"/>
      </w:pPr>
      <w:bookmarkStart w:id="56" w:name="_Toc11138554"/>
      <w:r w:rsidRPr="003E337C">
        <w:t>Tilaajan</w:t>
      </w:r>
      <w:r>
        <w:t xml:space="preserve"> tarpeiden väärinymmärtäminen</w:t>
      </w:r>
      <w:bookmarkEnd w:id="56"/>
    </w:p>
    <w:p w14:paraId="157BD4F7" w14:textId="75EB7823" w:rsidR="008A48EF" w:rsidRDefault="008A48EF" w:rsidP="008A48EF">
      <w:pPr>
        <w:rPr>
          <w:lang w:val="fi-FI"/>
        </w:rPr>
      </w:pPr>
    </w:p>
    <w:p w14:paraId="656CDF02" w14:textId="641052BD" w:rsidR="008A48EF" w:rsidRDefault="008A48EF" w:rsidP="00EA16DC">
      <w:pPr>
        <w:spacing w:line="360" w:lineRule="auto"/>
        <w:rPr>
          <w:rFonts w:ascii="Times New Roman" w:hAnsi="Times New Roman"/>
          <w:lang w:val="fi-FI"/>
        </w:rPr>
      </w:pPr>
      <w:r>
        <w:rPr>
          <w:rFonts w:ascii="Times New Roman" w:hAnsi="Times New Roman"/>
          <w:lang w:val="fi-FI"/>
        </w:rPr>
        <w:t>Tilaajan edustajilla oli kohtalaisen selkeä kuva projektin tavoitteista</w:t>
      </w:r>
      <w:r w:rsidR="00B45024">
        <w:rPr>
          <w:rFonts w:ascii="Times New Roman" w:hAnsi="Times New Roman"/>
          <w:lang w:val="fi-FI"/>
        </w:rPr>
        <w:t>,</w:t>
      </w:r>
      <w:r>
        <w:rPr>
          <w:rFonts w:ascii="Times New Roman" w:hAnsi="Times New Roman"/>
          <w:lang w:val="fi-FI"/>
        </w:rPr>
        <w:t xml:space="preserve"> sillä he olivat käyttäneet</w:t>
      </w:r>
      <w:r w:rsidR="00055A36">
        <w:rPr>
          <w:rFonts w:ascii="Times New Roman" w:hAnsi="Times New Roman"/>
          <w:lang w:val="fi-FI"/>
        </w:rPr>
        <w:t xml:space="preserve"> useita vuosia</w:t>
      </w:r>
      <w:r>
        <w:rPr>
          <w:rFonts w:ascii="Times New Roman" w:hAnsi="Times New Roman"/>
          <w:lang w:val="fi-FI"/>
        </w:rPr>
        <w:t xml:space="preserve"> Moveatis-sovellusta ja palauteanalyysiin </w:t>
      </w:r>
      <w:r w:rsidR="00055A36">
        <w:rPr>
          <w:rFonts w:ascii="Times New Roman" w:hAnsi="Times New Roman"/>
          <w:lang w:val="fi-FI"/>
        </w:rPr>
        <w:t>käytettyä</w:t>
      </w:r>
      <w:r>
        <w:rPr>
          <w:rFonts w:ascii="Times New Roman" w:hAnsi="Times New Roman"/>
          <w:lang w:val="fi-FI"/>
        </w:rPr>
        <w:t xml:space="preserve"> Excel-kaavaketta. Projektiryhmä pyrki muodostamaan projektin alkuvaiheessa selkeän kokonaiskuvan tilaajan ja käyttäjien tarpeista, ongelmista sekä kehitettävän sovelluksen tavoitteista. </w:t>
      </w:r>
      <w:r w:rsidR="00EA16DC">
        <w:rPr>
          <w:rFonts w:ascii="Times New Roman" w:hAnsi="Times New Roman"/>
          <w:lang w:val="fi-FI"/>
        </w:rPr>
        <w:t>Riskin hallitsemiseksi projektiryhmä esitteli tilaajan edustajille käyttöliittymähahmotelmia tarpeeksi tihein välein, jolla ehkäistiin tilaajan tarpeiden väärinymmärtäminen sekä kehitysresurssien tarpeeton käyttö.</w:t>
      </w:r>
    </w:p>
    <w:p w14:paraId="0DD58191" w14:textId="2D48EC10" w:rsidR="002C77A4" w:rsidRPr="008A48EF" w:rsidRDefault="008A48EF" w:rsidP="008A48EF">
      <w:pPr>
        <w:spacing w:line="360" w:lineRule="auto"/>
        <w:rPr>
          <w:rFonts w:ascii="Times New Roman" w:hAnsi="Times New Roman"/>
          <w:lang w:val="fi-FI"/>
        </w:rPr>
      </w:pPr>
      <w:r>
        <w:rPr>
          <w:rFonts w:ascii="Times New Roman" w:hAnsi="Times New Roman"/>
          <w:lang w:val="fi-FI"/>
        </w:rPr>
        <w:t xml:space="preserve">Tilaajan tarpeiden väärinymmärtäminen toteutui matalana riskinä. </w:t>
      </w:r>
      <w:r w:rsidR="00055A36">
        <w:rPr>
          <w:rFonts w:ascii="Times New Roman" w:hAnsi="Times New Roman"/>
          <w:lang w:val="fi-FI"/>
        </w:rPr>
        <w:t>Projektin</w:t>
      </w:r>
      <w:r w:rsidR="00FA5EAA">
        <w:rPr>
          <w:rFonts w:ascii="Times New Roman" w:hAnsi="Times New Roman"/>
          <w:lang w:val="fi-FI"/>
        </w:rPr>
        <w:t xml:space="preserve"> suunnitteluvaiheessa</w:t>
      </w:r>
      <w:r w:rsidR="00055A36">
        <w:rPr>
          <w:rFonts w:ascii="Times New Roman" w:hAnsi="Times New Roman"/>
          <w:lang w:val="fi-FI"/>
        </w:rPr>
        <w:t xml:space="preserve"> tilaajalle</w:t>
      </w:r>
      <w:r>
        <w:rPr>
          <w:rFonts w:ascii="Times New Roman" w:hAnsi="Times New Roman"/>
          <w:lang w:val="fi-FI"/>
        </w:rPr>
        <w:t xml:space="preserve"> </w:t>
      </w:r>
      <w:r w:rsidR="00055A36">
        <w:rPr>
          <w:rFonts w:ascii="Times New Roman" w:hAnsi="Times New Roman"/>
          <w:lang w:val="fi-FI"/>
        </w:rPr>
        <w:t>ja projektiryhmälle</w:t>
      </w:r>
      <w:r>
        <w:rPr>
          <w:rFonts w:ascii="Times New Roman" w:hAnsi="Times New Roman"/>
          <w:lang w:val="fi-FI"/>
        </w:rPr>
        <w:t xml:space="preserve"> </w:t>
      </w:r>
      <w:r w:rsidR="00FA5EAA">
        <w:rPr>
          <w:rFonts w:ascii="Times New Roman" w:hAnsi="Times New Roman"/>
          <w:lang w:val="fi-FI"/>
        </w:rPr>
        <w:t xml:space="preserve">ei </w:t>
      </w:r>
      <w:r>
        <w:rPr>
          <w:rFonts w:ascii="Times New Roman" w:hAnsi="Times New Roman"/>
          <w:lang w:val="fi-FI"/>
        </w:rPr>
        <w:t xml:space="preserve">ollut selvää, että yhteenvetosivun lisäksi tarvitaan erillinen raporttisivu. Raporttisivun tarve, sisältö ja sen toteutus </w:t>
      </w:r>
      <w:r w:rsidR="00B45024">
        <w:rPr>
          <w:rFonts w:ascii="Times New Roman" w:hAnsi="Times New Roman"/>
          <w:lang w:val="fi-FI"/>
        </w:rPr>
        <w:t>selkenivät</w:t>
      </w:r>
      <w:r>
        <w:rPr>
          <w:rFonts w:ascii="Times New Roman" w:hAnsi="Times New Roman"/>
          <w:lang w:val="fi-FI"/>
        </w:rPr>
        <w:t xml:space="preserve"> projektin edetessä. Riskin toteutuminen ei vaikuttanut projektin etenemiseen. </w:t>
      </w:r>
    </w:p>
    <w:p w14:paraId="1C362909" w14:textId="77777777" w:rsidR="00FA5EAA" w:rsidRPr="007C1441" w:rsidRDefault="00FA5EAA" w:rsidP="00FA5EAA">
      <w:pPr>
        <w:pStyle w:val="Otsikko2"/>
      </w:pPr>
      <w:bookmarkStart w:id="57" w:name="_Toc11138555"/>
      <w:r>
        <w:lastRenderedPageBreak/>
        <w:t>Projektiryhmän ja tilaajan viestinnän puutteet</w:t>
      </w:r>
      <w:bookmarkEnd w:id="57"/>
    </w:p>
    <w:p w14:paraId="64D1005B" w14:textId="77777777" w:rsidR="00FA5EAA" w:rsidRDefault="00FA5EAA" w:rsidP="00FA5EAA">
      <w:pPr>
        <w:spacing w:line="360" w:lineRule="auto"/>
        <w:rPr>
          <w:rFonts w:ascii="Times New Roman" w:hAnsi="Times New Roman"/>
          <w:color w:val="000000"/>
          <w:lang w:val="fi-FI"/>
        </w:rPr>
      </w:pPr>
    </w:p>
    <w:p w14:paraId="410784D7" w14:textId="77777777" w:rsidR="00FA5EAA" w:rsidRDefault="00FA5EAA" w:rsidP="00FA5EAA">
      <w:pPr>
        <w:spacing w:line="360" w:lineRule="auto"/>
        <w:rPr>
          <w:rFonts w:ascii="Times New Roman" w:hAnsi="Times New Roman"/>
          <w:color w:val="000000"/>
          <w:lang w:val="fi-FI"/>
        </w:rPr>
      </w:pPr>
      <w:r>
        <w:rPr>
          <w:rFonts w:ascii="Times New Roman" w:hAnsi="Times New Roman"/>
          <w:color w:val="000000"/>
          <w:lang w:val="fi-FI"/>
        </w:rPr>
        <w:t xml:space="preserve">Projektiryhmän jäsenet ja tilaajan edustajat ovat eri alan toimijoita, mikä olisi saattanut tuoda haasteita kommunikointiin. Tilaajan käyttämät kohdealueen termit eivät välttämättä olleet projektiryhmän jäsenille tuttuja, eivätkä tilaajan edustajat tunteneet sovelluskehityksessä käytettäviä termejä. </w:t>
      </w:r>
    </w:p>
    <w:p w14:paraId="336D1275" w14:textId="77777777" w:rsidR="00A648F8" w:rsidRDefault="00FA5EAA" w:rsidP="00FA5EAA">
      <w:pPr>
        <w:spacing w:line="360" w:lineRule="auto"/>
        <w:rPr>
          <w:rFonts w:ascii="Times New Roman" w:hAnsi="Times New Roman"/>
          <w:color w:val="000000"/>
          <w:lang w:val="fi-FI"/>
        </w:rPr>
      </w:pPr>
      <w:r>
        <w:rPr>
          <w:rFonts w:ascii="Times New Roman" w:hAnsi="Times New Roman"/>
          <w:color w:val="000000"/>
          <w:lang w:val="fi-FI"/>
        </w:rPr>
        <w:t xml:space="preserve">Väärinymmärrysten välttämiseksi projektiryhmä pyrki käyttämään kohdealueen termistöä.  Projektiryhmä myös </w:t>
      </w:r>
      <w:r w:rsidR="00F4586D">
        <w:rPr>
          <w:rFonts w:ascii="Times New Roman" w:hAnsi="Times New Roman"/>
          <w:color w:val="000000"/>
          <w:lang w:val="fi-FI"/>
        </w:rPr>
        <w:t xml:space="preserve">laati </w:t>
      </w:r>
      <w:r>
        <w:rPr>
          <w:rFonts w:ascii="Times New Roman" w:hAnsi="Times New Roman"/>
          <w:color w:val="000000"/>
          <w:lang w:val="fi-FI"/>
        </w:rPr>
        <w:t>yhdessä tilaajan edustajien kanssa</w:t>
      </w:r>
      <w:r w:rsidR="00F4586D">
        <w:rPr>
          <w:rFonts w:ascii="Times New Roman" w:hAnsi="Times New Roman"/>
          <w:color w:val="000000"/>
          <w:lang w:val="fi-FI"/>
        </w:rPr>
        <w:t xml:space="preserve"> listan</w:t>
      </w:r>
      <w:r>
        <w:rPr>
          <w:rFonts w:ascii="Times New Roman" w:hAnsi="Times New Roman"/>
          <w:color w:val="000000"/>
          <w:lang w:val="fi-FI"/>
        </w:rPr>
        <w:t xml:space="preserve">, josta kävi ilmi projektiin käytetyt termit. Tämä ehkäisi väärinymmärryksiä ja kieli oli kaikille yhteinen. </w:t>
      </w:r>
    </w:p>
    <w:p w14:paraId="08C6AD98" w14:textId="334BFCAB" w:rsidR="00FA5EAA" w:rsidRDefault="00A648F8" w:rsidP="00FA5EAA">
      <w:pPr>
        <w:spacing w:line="360" w:lineRule="auto"/>
        <w:rPr>
          <w:rFonts w:ascii="Times New Roman" w:hAnsi="Times New Roman"/>
          <w:color w:val="000000"/>
          <w:lang w:val="fi-FI"/>
        </w:rPr>
      </w:pPr>
      <w:r>
        <w:rPr>
          <w:rFonts w:ascii="Times New Roman" w:hAnsi="Times New Roman"/>
          <w:color w:val="000000"/>
          <w:lang w:val="fi-FI"/>
        </w:rPr>
        <w:t xml:space="preserve">Projektin aikana vastaava ohjaaja joutui muistuttamaan vähintään kerran </w:t>
      </w:r>
      <w:r w:rsidR="002D133E">
        <w:rPr>
          <w:rFonts w:ascii="Times New Roman" w:hAnsi="Times New Roman"/>
          <w:color w:val="000000"/>
          <w:lang w:val="fi-FI"/>
        </w:rPr>
        <w:t>kutakin jäsentä tietyn tuloksen</w:t>
      </w:r>
      <w:r>
        <w:rPr>
          <w:rFonts w:ascii="Times New Roman" w:hAnsi="Times New Roman"/>
          <w:color w:val="000000"/>
          <w:lang w:val="fi-FI"/>
        </w:rPr>
        <w:t xml:space="preserve"> </w:t>
      </w:r>
      <w:r w:rsidR="002D133E">
        <w:rPr>
          <w:rFonts w:ascii="Times New Roman" w:hAnsi="Times New Roman"/>
          <w:color w:val="000000"/>
          <w:lang w:val="fi-FI"/>
        </w:rPr>
        <w:t>julkistamisesta</w:t>
      </w:r>
      <w:r>
        <w:rPr>
          <w:rFonts w:ascii="Times New Roman" w:hAnsi="Times New Roman"/>
          <w:color w:val="000000"/>
          <w:lang w:val="fi-FI"/>
        </w:rPr>
        <w:t xml:space="preserve">, joten riski toteutui matalalla tasolla. </w:t>
      </w:r>
    </w:p>
    <w:p w14:paraId="0BFB9341" w14:textId="77777777" w:rsidR="00A648F8" w:rsidRPr="00FA5EAA" w:rsidRDefault="00A648F8" w:rsidP="00FA5EAA">
      <w:pPr>
        <w:spacing w:line="360" w:lineRule="auto"/>
        <w:rPr>
          <w:rFonts w:ascii="Times New Roman" w:hAnsi="Times New Roman"/>
          <w:color w:val="000000"/>
          <w:lang w:val="fi-FI"/>
        </w:rPr>
      </w:pPr>
    </w:p>
    <w:p w14:paraId="6E57DD8F" w14:textId="0B0CFB78" w:rsidR="00D25210" w:rsidRDefault="004B1235" w:rsidP="00C11AC3">
      <w:pPr>
        <w:pStyle w:val="Otsikko2"/>
      </w:pPr>
      <w:bookmarkStart w:id="58" w:name="_Toc11138556"/>
      <w:r w:rsidRPr="004B1235">
        <w:t>Projektiryhmän osaamattomuus toteuttaa tilaajan tarpeita</w:t>
      </w:r>
      <w:bookmarkEnd w:id="58"/>
    </w:p>
    <w:p w14:paraId="2C45E90F" w14:textId="77777777" w:rsidR="00C11AC3" w:rsidRPr="00C11AC3" w:rsidRDefault="00C11AC3" w:rsidP="00C11AC3">
      <w:pPr>
        <w:rPr>
          <w:lang w:val="fi-FI"/>
        </w:rPr>
      </w:pPr>
    </w:p>
    <w:p w14:paraId="46F4FCA6" w14:textId="4B9C7E93" w:rsidR="00592F20" w:rsidRDefault="00D478F8" w:rsidP="00DE4367">
      <w:pPr>
        <w:spacing w:line="360" w:lineRule="auto"/>
        <w:rPr>
          <w:rFonts w:ascii="Times New Roman" w:hAnsi="Times New Roman"/>
          <w:color w:val="000000"/>
          <w:lang w:val="fi-FI"/>
        </w:rPr>
      </w:pPr>
      <w:r>
        <w:rPr>
          <w:rFonts w:ascii="Times New Roman" w:hAnsi="Times New Roman"/>
          <w:color w:val="000000"/>
          <w:lang w:val="fi-FI"/>
        </w:rPr>
        <w:t xml:space="preserve">Projektiryhmän osaaminen olisi voinut olla liian alhaisella tasolla </w:t>
      </w:r>
      <w:r w:rsidR="00481653">
        <w:rPr>
          <w:rFonts w:ascii="Times New Roman" w:hAnsi="Times New Roman"/>
          <w:color w:val="000000"/>
          <w:lang w:val="fi-FI"/>
        </w:rPr>
        <w:t>joidenkin</w:t>
      </w:r>
      <w:r>
        <w:rPr>
          <w:rFonts w:ascii="Times New Roman" w:hAnsi="Times New Roman"/>
          <w:color w:val="000000"/>
          <w:lang w:val="fi-FI"/>
        </w:rPr>
        <w:t xml:space="preserve"> tilaajan</w:t>
      </w:r>
      <w:r w:rsidR="00481653">
        <w:rPr>
          <w:rFonts w:ascii="Times New Roman" w:hAnsi="Times New Roman"/>
          <w:color w:val="000000"/>
          <w:lang w:val="fi-FI"/>
        </w:rPr>
        <w:t xml:space="preserve"> haluamien ominaisuuksien</w:t>
      </w:r>
      <w:r>
        <w:rPr>
          <w:rFonts w:ascii="Times New Roman" w:hAnsi="Times New Roman"/>
          <w:color w:val="000000"/>
          <w:lang w:val="fi-FI"/>
        </w:rPr>
        <w:t xml:space="preserve"> toteuttamiseen. Tämä olisi voinut johtaa siihen, että haluttu</w:t>
      </w:r>
      <w:r w:rsidR="00592F20">
        <w:rPr>
          <w:rFonts w:ascii="Times New Roman" w:hAnsi="Times New Roman"/>
          <w:color w:val="000000"/>
          <w:lang w:val="fi-FI"/>
        </w:rPr>
        <w:t>j</w:t>
      </w:r>
      <w:r>
        <w:rPr>
          <w:rFonts w:ascii="Times New Roman" w:hAnsi="Times New Roman"/>
          <w:color w:val="000000"/>
          <w:lang w:val="fi-FI"/>
        </w:rPr>
        <w:t xml:space="preserve">a </w:t>
      </w:r>
      <w:r w:rsidR="00592F20">
        <w:rPr>
          <w:rFonts w:ascii="Times New Roman" w:hAnsi="Times New Roman"/>
          <w:color w:val="000000"/>
          <w:lang w:val="fi-FI"/>
        </w:rPr>
        <w:t>ominaisuuksia</w:t>
      </w:r>
      <w:r w:rsidR="00496D3A">
        <w:rPr>
          <w:rFonts w:ascii="Times New Roman" w:hAnsi="Times New Roman"/>
          <w:color w:val="000000"/>
          <w:lang w:val="fi-FI"/>
        </w:rPr>
        <w:t xml:space="preserve"> ei olisi pystytty toteuttamaan.</w:t>
      </w:r>
    </w:p>
    <w:p w14:paraId="037FD984" w14:textId="53282896" w:rsidR="0051020F" w:rsidRPr="0051020F" w:rsidRDefault="007D6FAF" w:rsidP="007D6FAF">
      <w:pPr>
        <w:spacing w:line="360" w:lineRule="auto"/>
        <w:rPr>
          <w:rFonts w:ascii="Times New Roman" w:hAnsi="Times New Roman"/>
          <w:color w:val="FF0000"/>
          <w:lang w:val="fi-FI"/>
        </w:rPr>
      </w:pPr>
      <w:r>
        <w:rPr>
          <w:rFonts w:ascii="Times New Roman" w:hAnsi="Times New Roman"/>
          <w:color w:val="000000"/>
          <w:lang w:val="fi-FI"/>
        </w:rPr>
        <w:t>Projektiryhmällä oli haasteena projektin alkuvaiheessa Moveatis-projektin lähdekoodiin tutustuminen</w:t>
      </w:r>
      <w:r w:rsidR="00B45024">
        <w:rPr>
          <w:rFonts w:ascii="Times New Roman" w:hAnsi="Times New Roman"/>
          <w:color w:val="000000"/>
          <w:lang w:val="fi-FI"/>
        </w:rPr>
        <w:t>, sillä Moveatis-projektin l</w:t>
      </w:r>
      <w:r>
        <w:rPr>
          <w:rFonts w:ascii="Times New Roman" w:hAnsi="Times New Roman"/>
          <w:color w:val="000000"/>
          <w:lang w:val="fi-FI"/>
        </w:rPr>
        <w:t xml:space="preserve">ähdekoodi oli melko laaja ja osittain vaikeasti ymmärrettävää. </w:t>
      </w:r>
      <w:r w:rsidR="0045289F">
        <w:rPr>
          <w:rFonts w:ascii="Times New Roman" w:hAnsi="Times New Roman"/>
          <w:color w:val="000000"/>
          <w:lang w:val="fi-FI"/>
        </w:rPr>
        <w:t>Jäsenten</w:t>
      </w:r>
      <w:r>
        <w:rPr>
          <w:rFonts w:ascii="Times New Roman" w:hAnsi="Times New Roman"/>
          <w:color w:val="000000"/>
          <w:lang w:val="fi-FI"/>
        </w:rPr>
        <w:t xml:space="preserve"> täytyi tutustua </w:t>
      </w:r>
      <w:proofErr w:type="spellStart"/>
      <w:r>
        <w:rPr>
          <w:rFonts w:ascii="Times New Roman" w:hAnsi="Times New Roman"/>
          <w:color w:val="000000"/>
          <w:lang w:val="fi-FI"/>
        </w:rPr>
        <w:t>Moveatiksen</w:t>
      </w:r>
      <w:proofErr w:type="spellEnd"/>
      <w:r>
        <w:rPr>
          <w:rFonts w:ascii="Times New Roman" w:hAnsi="Times New Roman"/>
          <w:color w:val="000000"/>
          <w:lang w:val="fi-FI"/>
        </w:rPr>
        <w:t xml:space="preserve"> lähdekoodiin, jotta projektiryhmä pystyi jatkamaan sovelluksen kehitystyötä. </w:t>
      </w:r>
    </w:p>
    <w:p w14:paraId="714287C7" w14:textId="29B04348" w:rsidR="00481653" w:rsidRDefault="00592F20" w:rsidP="00DE4367">
      <w:pPr>
        <w:spacing w:line="360" w:lineRule="auto"/>
        <w:rPr>
          <w:rFonts w:ascii="Times New Roman" w:hAnsi="Times New Roman"/>
          <w:color w:val="000000"/>
          <w:lang w:val="fi-FI"/>
        </w:rPr>
      </w:pPr>
      <w:r>
        <w:rPr>
          <w:rFonts w:ascii="Times New Roman" w:hAnsi="Times New Roman"/>
          <w:color w:val="000000"/>
          <w:lang w:val="fi-FI"/>
        </w:rPr>
        <w:t>Projektiryhmän osaaminen oli kuitenkin hyvällä tasolla</w:t>
      </w:r>
      <w:r w:rsidR="002C77A4">
        <w:rPr>
          <w:rFonts w:ascii="Times New Roman" w:hAnsi="Times New Roman"/>
          <w:color w:val="000000"/>
          <w:lang w:val="fi-FI"/>
        </w:rPr>
        <w:t>,</w:t>
      </w:r>
      <w:r>
        <w:rPr>
          <w:rFonts w:ascii="Times New Roman" w:hAnsi="Times New Roman"/>
          <w:color w:val="000000"/>
          <w:lang w:val="fi-FI"/>
        </w:rPr>
        <w:t xml:space="preserve"> </w:t>
      </w:r>
      <w:r w:rsidR="00B17FBF">
        <w:rPr>
          <w:rFonts w:ascii="Times New Roman" w:hAnsi="Times New Roman"/>
          <w:color w:val="000000"/>
          <w:lang w:val="fi-FI"/>
        </w:rPr>
        <w:t>ja projektiryhmä onnistui toteuttamaan tilaajan tarpeet. P</w:t>
      </w:r>
      <w:r>
        <w:rPr>
          <w:rFonts w:ascii="Times New Roman" w:hAnsi="Times New Roman"/>
          <w:color w:val="000000"/>
          <w:lang w:val="fi-FI"/>
        </w:rPr>
        <w:t xml:space="preserve">rojektiryhmä käytti </w:t>
      </w:r>
      <w:r w:rsidR="0045289F">
        <w:rPr>
          <w:rFonts w:ascii="Times New Roman" w:hAnsi="Times New Roman"/>
          <w:color w:val="000000"/>
          <w:lang w:val="fi-FI"/>
        </w:rPr>
        <w:t>jäsenille</w:t>
      </w:r>
      <w:r>
        <w:rPr>
          <w:rFonts w:ascii="Times New Roman" w:hAnsi="Times New Roman"/>
          <w:color w:val="000000"/>
          <w:lang w:val="fi-FI"/>
        </w:rPr>
        <w:t xml:space="preserve"> ennestään tuttuja ohjelmointikieliä</w:t>
      </w:r>
      <w:r w:rsidR="00B17FBF">
        <w:rPr>
          <w:rFonts w:ascii="Times New Roman" w:hAnsi="Times New Roman"/>
          <w:color w:val="000000"/>
          <w:lang w:val="fi-FI"/>
        </w:rPr>
        <w:t>, joka helpotti työskentelyä</w:t>
      </w:r>
      <w:r>
        <w:rPr>
          <w:rFonts w:ascii="Times New Roman" w:hAnsi="Times New Roman"/>
          <w:color w:val="000000"/>
          <w:lang w:val="fi-FI"/>
        </w:rPr>
        <w:t xml:space="preserve">. </w:t>
      </w:r>
      <w:r w:rsidR="00C13DA4">
        <w:rPr>
          <w:rFonts w:ascii="Times New Roman" w:hAnsi="Times New Roman"/>
          <w:color w:val="000000"/>
          <w:lang w:val="fi-FI"/>
        </w:rPr>
        <w:t xml:space="preserve">Projektiryhmän apuna oli myös tekninen ohjaaja, jolta pystyi kysymään apua ongelmatilanteissa. </w:t>
      </w:r>
      <w:r>
        <w:rPr>
          <w:rFonts w:ascii="Times New Roman" w:hAnsi="Times New Roman"/>
          <w:color w:val="000000"/>
          <w:lang w:val="fi-FI"/>
        </w:rPr>
        <w:t xml:space="preserve">Myös sovelluksen kehittämiseen </w:t>
      </w:r>
      <w:r w:rsidR="00B17FBF">
        <w:rPr>
          <w:rFonts w:ascii="Times New Roman" w:hAnsi="Times New Roman"/>
          <w:color w:val="000000"/>
          <w:lang w:val="fi-FI"/>
        </w:rPr>
        <w:t xml:space="preserve">käytetyistä </w:t>
      </w:r>
      <w:r>
        <w:rPr>
          <w:rFonts w:ascii="Times New Roman" w:hAnsi="Times New Roman"/>
          <w:color w:val="000000"/>
          <w:lang w:val="fi-FI"/>
        </w:rPr>
        <w:t>työkaluista osa oli ryhmälle tuttuja</w:t>
      </w:r>
      <w:r w:rsidR="002D133E">
        <w:rPr>
          <w:rFonts w:ascii="Times New Roman" w:hAnsi="Times New Roman"/>
          <w:color w:val="000000"/>
          <w:lang w:val="fi-FI"/>
        </w:rPr>
        <w:t>,</w:t>
      </w:r>
      <w:r w:rsidR="00481653">
        <w:rPr>
          <w:rFonts w:ascii="Times New Roman" w:hAnsi="Times New Roman"/>
          <w:color w:val="000000"/>
          <w:lang w:val="fi-FI"/>
        </w:rPr>
        <w:t xml:space="preserve"> ja vieraat työkalut projektiryhmä omaksui nopeasti</w:t>
      </w:r>
      <w:r>
        <w:rPr>
          <w:rFonts w:ascii="Times New Roman" w:hAnsi="Times New Roman"/>
          <w:color w:val="000000"/>
          <w:lang w:val="fi-FI"/>
        </w:rPr>
        <w:t xml:space="preserve">. Riski ei toteutunut. </w:t>
      </w:r>
    </w:p>
    <w:p w14:paraId="33DED50A" w14:textId="7722ADA1" w:rsidR="00D25210" w:rsidRDefault="004B1235" w:rsidP="004B1235">
      <w:pPr>
        <w:pStyle w:val="Otsikko2"/>
      </w:pPr>
      <w:bookmarkStart w:id="59" w:name="_Toc11138557"/>
      <w:r w:rsidRPr="004B1235">
        <w:lastRenderedPageBreak/>
        <w:t>Projektiryhmän jäsenten esteet</w:t>
      </w:r>
      <w:bookmarkEnd w:id="59"/>
    </w:p>
    <w:p w14:paraId="61A95969" w14:textId="24751B9F" w:rsidR="00F874EC" w:rsidRDefault="00F874EC" w:rsidP="00D25210">
      <w:pPr>
        <w:spacing w:line="360" w:lineRule="auto"/>
        <w:rPr>
          <w:rFonts w:ascii="Times New Roman" w:hAnsi="Times New Roman"/>
          <w:color w:val="000000"/>
          <w:lang w:val="fi-FI"/>
        </w:rPr>
      </w:pPr>
    </w:p>
    <w:p w14:paraId="3BB15A22" w14:textId="02BEA469" w:rsidR="00481653" w:rsidRDefault="00481653" w:rsidP="00D25210">
      <w:pPr>
        <w:spacing w:line="360" w:lineRule="auto"/>
        <w:rPr>
          <w:rFonts w:ascii="Times New Roman" w:hAnsi="Times New Roman"/>
          <w:color w:val="000000"/>
          <w:lang w:val="fi-FI"/>
        </w:rPr>
      </w:pPr>
      <w:r>
        <w:rPr>
          <w:rFonts w:ascii="Times New Roman" w:hAnsi="Times New Roman"/>
          <w:color w:val="000000"/>
          <w:lang w:val="fi-FI"/>
        </w:rPr>
        <w:t xml:space="preserve">Projektiryhmän jäsenillä oli </w:t>
      </w:r>
      <w:r w:rsidR="002C77A4">
        <w:rPr>
          <w:rFonts w:ascii="Times New Roman" w:hAnsi="Times New Roman"/>
          <w:color w:val="000000"/>
          <w:lang w:val="fi-FI"/>
        </w:rPr>
        <w:t>muita sitoumuksia</w:t>
      </w:r>
      <w:r>
        <w:rPr>
          <w:rFonts w:ascii="Times New Roman" w:hAnsi="Times New Roman"/>
          <w:color w:val="000000"/>
          <w:lang w:val="fi-FI"/>
        </w:rPr>
        <w:t xml:space="preserve">, joista olisi voinut olla haittaa projektin läpivientiin. </w:t>
      </w:r>
      <w:r w:rsidR="00C13DA4">
        <w:rPr>
          <w:rFonts w:ascii="Times New Roman" w:hAnsi="Times New Roman"/>
          <w:color w:val="000000"/>
          <w:lang w:val="fi-FI"/>
        </w:rPr>
        <w:t>Ryhmässä</w:t>
      </w:r>
      <w:r>
        <w:rPr>
          <w:rFonts w:ascii="Times New Roman" w:hAnsi="Times New Roman"/>
          <w:color w:val="000000"/>
          <w:lang w:val="fi-FI"/>
        </w:rPr>
        <w:t xml:space="preserve"> oli muita projektiryhmiä vähemmän jäseniä, sekä </w:t>
      </w:r>
      <w:r w:rsidR="00C13DA4">
        <w:rPr>
          <w:rFonts w:ascii="Times New Roman" w:hAnsi="Times New Roman"/>
          <w:color w:val="000000"/>
          <w:lang w:val="fi-FI"/>
        </w:rPr>
        <w:t>jäsenillä</w:t>
      </w:r>
      <w:r>
        <w:rPr>
          <w:rFonts w:ascii="Times New Roman" w:hAnsi="Times New Roman"/>
          <w:color w:val="000000"/>
          <w:lang w:val="fi-FI"/>
        </w:rPr>
        <w:t xml:space="preserve"> oli muita kursseja ja </w:t>
      </w:r>
      <w:r w:rsidR="00B61C9F">
        <w:rPr>
          <w:rFonts w:ascii="Times New Roman" w:hAnsi="Times New Roman"/>
          <w:color w:val="000000"/>
          <w:lang w:val="fi-FI"/>
        </w:rPr>
        <w:t xml:space="preserve">sovittuja </w:t>
      </w:r>
      <w:r w:rsidR="00C13DA4">
        <w:rPr>
          <w:rFonts w:ascii="Times New Roman" w:hAnsi="Times New Roman"/>
          <w:color w:val="000000"/>
          <w:lang w:val="fi-FI"/>
        </w:rPr>
        <w:t>sitoumuksia</w:t>
      </w:r>
      <w:r w:rsidR="00B61C9F">
        <w:rPr>
          <w:rFonts w:ascii="Times New Roman" w:hAnsi="Times New Roman"/>
          <w:color w:val="000000"/>
          <w:lang w:val="fi-FI"/>
        </w:rPr>
        <w:t xml:space="preserve"> projektin aikana. </w:t>
      </w:r>
    </w:p>
    <w:p w14:paraId="2193E7F2" w14:textId="02DA31A4" w:rsidR="003B2280" w:rsidRDefault="00B61C9F" w:rsidP="00311237">
      <w:pPr>
        <w:spacing w:line="360" w:lineRule="auto"/>
        <w:rPr>
          <w:rFonts w:ascii="Times New Roman" w:hAnsi="Times New Roman"/>
          <w:color w:val="000000"/>
          <w:lang w:val="fi-FI"/>
        </w:rPr>
      </w:pPr>
      <w:r>
        <w:rPr>
          <w:rFonts w:ascii="Times New Roman" w:hAnsi="Times New Roman"/>
          <w:color w:val="000000"/>
          <w:lang w:val="fi-FI"/>
        </w:rPr>
        <w:t xml:space="preserve">Puumalalla oli viikon mittainen </w:t>
      </w:r>
      <w:r w:rsidR="00D06552">
        <w:rPr>
          <w:rFonts w:ascii="Times New Roman" w:hAnsi="Times New Roman"/>
          <w:color w:val="000000"/>
          <w:lang w:val="fi-FI"/>
        </w:rPr>
        <w:t>poissaolo</w:t>
      </w:r>
      <w:r>
        <w:rPr>
          <w:rFonts w:ascii="Times New Roman" w:hAnsi="Times New Roman"/>
          <w:color w:val="000000"/>
          <w:lang w:val="fi-FI"/>
        </w:rPr>
        <w:t>, joka ei vaikuttanut projektin etenemiseen. Puumala korvasi poissaolosta kertyneet tunnit jäl</w:t>
      </w:r>
      <w:r w:rsidR="00C3300C">
        <w:rPr>
          <w:rFonts w:ascii="Times New Roman" w:hAnsi="Times New Roman"/>
          <w:color w:val="000000"/>
          <w:lang w:val="fi-FI"/>
        </w:rPr>
        <w:t>k</w:t>
      </w:r>
      <w:r>
        <w:rPr>
          <w:rFonts w:ascii="Times New Roman" w:hAnsi="Times New Roman"/>
          <w:color w:val="000000"/>
          <w:lang w:val="fi-FI"/>
        </w:rPr>
        <w:t xml:space="preserve">ikäteen. </w:t>
      </w:r>
      <w:r w:rsidR="00FC510A">
        <w:rPr>
          <w:rFonts w:ascii="Times New Roman" w:hAnsi="Times New Roman"/>
          <w:color w:val="000000"/>
          <w:lang w:val="fi-FI"/>
        </w:rPr>
        <w:t xml:space="preserve">Lappalaisella oli projektin ohella muita kursseja, mutta ne eivät vaikuttaneet projektin etenemiseen. Nykäsellä oli projektin ohella pro gradu -tutkielman teko, joka ei myöskään vaikuttanut projektin etenemiseen. </w:t>
      </w:r>
      <w:r w:rsidR="00C13DA4">
        <w:rPr>
          <w:rFonts w:ascii="Times New Roman" w:hAnsi="Times New Roman"/>
          <w:color w:val="000000"/>
          <w:lang w:val="fi-FI"/>
        </w:rPr>
        <w:t>Ryhmä oli sopinut toimintatavat poissaoloihin ja muihin esteisiin, joten hyvällä riskinhallinnalla r</w:t>
      </w:r>
      <w:r w:rsidR="00FC510A">
        <w:rPr>
          <w:rFonts w:ascii="Times New Roman" w:hAnsi="Times New Roman"/>
          <w:color w:val="000000"/>
          <w:lang w:val="fi-FI"/>
        </w:rPr>
        <w:t>iski ei toteutunut.</w:t>
      </w:r>
    </w:p>
    <w:p w14:paraId="07AF0CA4" w14:textId="77777777" w:rsidR="00FA5EAA" w:rsidRDefault="00FA5EAA" w:rsidP="00311237">
      <w:pPr>
        <w:spacing w:line="360" w:lineRule="auto"/>
        <w:rPr>
          <w:rFonts w:ascii="Times New Roman" w:hAnsi="Times New Roman"/>
          <w:color w:val="000000"/>
          <w:lang w:val="fi-FI"/>
        </w:rPr>
      </w:pPr>
    </w:p>
    <w:p w14:paraId="72FDB3C2" w14:textId="7436248D" w:rsidR="009E32A7" w:rsidRPr="000138DB" w:rsidRDefault="004B1235" w:rsidP="009E32A7">
      <w:pPr>
        <w:pStyle w:val="Otsikko2"/>
      </w:pPr>
      <w:bookmarkStart w:id="60" w:name="_Toc11138558"/>
      <w:r>
        <w:t>Puutteet ryhmän sisäisessä viestinnässä</w:t>
      </w:r>
      <w:bookmarkEnd w:id="60"/>
    </w:p>
    <w:p w14:paraId="34A730C1" w14:textId="7B918F83" w:rsidR="009E32A7" w:rsidRDefault="009E32A7" w:rsidP="009E32A7">
      <w:pPr>
        <w:rPr>
          <w:lang w:val="fi-FI"/>
        </w:rPr>
      </w:pPr>
    </w:p>
    <w:p w14:paraId="1A3B9851" w14:textId="27BAA201" w:rsidR="00D02173" w:rsidRDefault="00D02173" w:rsidP="00D02173">
      <w:pPr>
        <w:spacing w:line="360" w:lineRule="auto"/>
        <w:rPr>
          <w:rFonts w:ascii="Times New Roman" w:hAnsi="Times New Roman"/>
          <w:lang w:val="fi-FI"/>
        </w:rPr>
      </w:pPr>
      <w:r>
        <w:rPr>
          <w:rFonts w:ascii="Times New Roman" w:hAnsi="Times New Roman"/>
          <w:lang w:val="fi-FI"/>
        </w:rPr>
        <w:t xml:space="preserve">Projektiryhmän </w:t>
      </w:r>
      <w:r w:rsidR="003A3061">
        <w:rPr>
          <w:rFonts w:ascii="Times New Roman" w:hAnsi="Times New Roman"/>
          <w:lang w:val="fi-FI"/>
        </w:rPr>
        <w:t>jäsenten välisessä</w:t>
      </w:r>
      <w:r>
        <w:rPr>
          <w:rFonts w:ascii="Times New Roman" w:hAnsi="Times New Roman"/>
          <w:lang w:val="fi-FI"/>
        </w:rPr>
        <w:t xml:space="preserve"> viestinnässä </w:t>
      </w:r>
      <w:r w:rsidR="003A3061">
        <w:rPr>
          <w:rFonts w:ascii="Times New Roman" w:hAnsi="Times New Roman"/>
          <w:lang w:val="fi-FI"/>
        </w:rPr>
        <w:t>olisi saattanut ilmetä</w:t>
      </w:r>
      <w:r>
        <w:rPr>
          <w:rFonts w:ascii="Times New Roman" w:hAnsi="Times New Roman"/>
          <w:lang w:val="fi-FI"/>
        </w:rPr>
        <w:t xml:space="preserve"> puutteita liian vähäisen, virheellisen, epäselvän tai liiallisen viestinnän seurauksena. Ryhmä </w:t>
      </w:r>
      <w:r w:rsidR="003A3061">
        <w:rPr>
          <w:rFonts w:ascii="Times New Roman" w:hAnsi="Times New Roman"/>
          <w:lang w:val="fi-FI"/>
        </w:rPr>
        <w:t>oli saattanut</w:t>
      </w:r>
      <w:r>
        <w:rPr>
          <w:rFonts w:ascii="Times New Roman" w:hAnsi="Times New Roman"/>
          <w:lang w:val="fi-FI"/>
        </w:rPr>
        <w:t xml:space="preserve"> myös valita huonot työkalut viestinnän hoitamiseen tai olettaa, ettei viestintään tarvitse panostaa.</w:t>
      </w:r>
    </w:p>
    <w:p w14:paraId="77F5A1EC" w14:textId="656B7ECA" w:rsidR="006B683B" w:rsidRPr="00E712D5" w:rsidRDefault="00D02173" w:rsidP="00B90F50">
      <w:pPr>
        <w:spacing w:line="360" w:lineRule="auto"/>
        <w:rPr>
          <w:rFonts w:ascii="Times New Roman" w:hAnsi="Times New Roman"/>
          <w:lang w:val="fi-FI"/>
        </w:rPr>
      </w:pPr>
      <w:r>
        <w:rPr>
          <w:rFonts w:ascii="Times New Roman" w:hAnsi="Times New Roman"/>
          <w:lang w:val="fi-FI"/>
        </w:rPr>
        <w:t xml:space="preserve">Projektiryhmän sisäinen viestintä hoidettiin projektiryhmän sisäisillä palavereilla, sekä luonnollisesti samassa työhuoneessa työskentelemällä. Sisäisiä palavereja pidettiin jokaisen kehitysvaiheen vaihtuessa, jolloin käytiin läpi jokaisen projektijäsenen vastuualueiden tilat sekä jaettiin tehtävät. Projektiryhmä käytti viestintään myös WhatsApp-sovellusta, mikäli projektiryhmän jäsenet eivät kaikki olleet samaan aikaan työhuoneella. </w:t>
      </w:r>
      <w:r w:rsidR="00781368">
        <w:rPr>
          <w:rFonts w:ascii="Times New Roman" w:hAnsi="Times New Roman"/>
          <w:lang w:val="fi-FI"/>
        </w:rPr>
        <w:t>Projektiryhmän sisäinen viestintä onnistui, eikä riski toteutunut.</w:t>
      </w:r>
    </w:p>
    <w:p w14:paraId="45972FC8" w14:textId="3BAFF5F9" w:rsidR="00D25210" w:rsidRPr="00AA6A89" w:rsidRDefault="00D25210" w:rsidP="00311237">
      <w:pPr>
        <w:spacing w:line="360" w:lineRule="auto"/>
        <w:rPr>
          <w:rFonts w:ascii="Times New Roman" w:hAnsi="Times New Roman"/>
          <w:color w:val="000000"/>
          <w:lang w:val="fi-FI"/>
        </w:rPr>
      </w:pPr>
    </w:p>
    <w:p w14:paraId="3819813B" w14:textId="77777777" w:rsidR="003E337C" w:rsidRDefault="003E337C">
      <w:pPr>
        <w:suppressAutoHyphens w:val="0"/>
        <w:spacing w:after="0"/>
        <w:jc w:val="left"/>
        <w:rPr>
          <w:rFonts w:ascii="Times New Roman" w:hAnsi="Times New Roman"/>
          <w:b/>
          <w:bCs/>
          <w:kern w:val="1"/>
          <w:sz w:val="32"/>
          <w:szCs w:val="32"/>
          <w:lang w:val="fi-FI"/>
        </w:rPr>
      </w:pPr>
      <w:r>
        <w:rPr>
          <w:rFonts w:ascii="Times New Roman" w:hAnsi="Times New Roman"/>
          <w:lang w:val="fi-FI"/>
        </w:rPr>
        <w:br w:type="page"/>
      </w:r>
    </w:p>
    <w:p w14:paraId="6C26E3FA" w14:textId="2CBBB4F2" w:rsidR="002D35D8" w:rsidRPr="00B45024" w:rsidRDefault="002D35D8" w:rsidP="0017379C">
      <w:pPr>
        <w:pStyle w:val="Otsikko1"/>
        <w:rPr>
          <w:rFonts w:ascii="Times New Roman" w:hAnsi="Times New Roman" w:cs="Times New Roman"/>
          <w:lang w:val="fi-FI"/>
        </w:rPr>
      </w:pPr>
      <w:bookmarkStart w:id="61" w:name="_Toc11138559"/>
      <w:r w:rsidRPr="00B45024">
        <w:rPr>
          <w:rFonts w:ascii="Times New Roman" w:hAnsi="Times New Roman" w:cs="Times New Roman"/>
          <w:lang w:val="fi-FI"/>
        </w:rPr>
        <w:lastRenderedPageBreak/>
        <w:t>Jäsenten kokemuksia ja oppimaa</w:t>
      </w:r>
      <w:bookmarkEnd w:id="61"/>
    </w:p>
    <w:p w14:paraId="2B04D6F2" w14:textId="77777777" w:rsidR="002D35D8" w:rsidRPr="00A4123F" w:rsidRDefault="002D35D8" w:rsidP="00A4123F">
      <w:pPr>
        <w:spacing w:line="360" w:lineRule="auto"/>
        <w:rPr>
          <w:rFonts w:ascii="Times New Roman" w:hAnsi="Times New Roman"/>
          <w:color w:val="000000"/>
          <w:lang w:val="fi-FI"/>
        </w:rPr>
      </w:pPr>
    </w:p>
    <w:p w14:paraId="424491D6" w14:textId="39C85BE6" w:rsidR="006122A5" w:rsidRDefault="00A4123F" w:rsidP="00943A43">
      <w:pPr>
        <w:spacing w:line="360" w:lineRule="auto"/>
        <w:rPr>
          <w:rFonts w:ascii="Times New Roman" w:hAnsi="Times New Roman"/>
          <w:color w:val="000000"/>
          <w:lang w:val="fi-FI"/>
        </w:rPr>
      </w:pPr>
      <w:r w:rsidRPr="007E4F31">
        <w:rPr>
          <w:rFonts w:ascii="Times New Roman" w:hAnsi="Times New Roman"/>
          <w:color w:val="000000"/>
          <w:lang w:val="fi-FI"/>
        </w:rPr>
        <w:t>Luvussa kuvataan projektiryhmän jäsenten sovellusprojektin kokemuksia ja oppimaa. Projekti oli kaikille jäsenille ensimmäinen sovelluskehitysprojekti, joka sisälsi projektin läpiviennin kaikki kehitysvaiheet vaatimusmäärittelystä aina projektin tulosten luovutukseen asti.  Projektin jäsenet saivat kattavan kuvan projektin läpiviennistä, erilaisista projekti</w:t>
      </w:r>
      <w:r w:rsidR="00DA26FA" w:rsidRPr="007E4F31">
        <w:rPr>
          <w:rFonts w:ascii="Times New Roman" w:hAnsi="Times New Roman"/>
          <w:color w:val="000000"/>
          <w:lang w:val="fi-FI"/>
        </w:rPr>
        <w:t>-</w:t>
      </w:r>
      <w:r w:rsidR="00B346FD" w:rsidRPr="007E4F31">
        <w:rPr>
          <w:rFonts w:ascii="Times New Roman" w:hAnsi="Times New Roman"/>
          <w:color w:val="000000"/>
          <w:lang w:val="fi-FI"/>
        </w:rPr>
        <w:t xml:space="preserve"> </w:t>
      </w:r>
      <w:r w:rsidRPr="007E4F31">
        <w:rPr>
          <w:rFonts w:ascii="Times New Roman" w:hAnsi="Times New Roman"/>
          <w:color w:val="000000"/>
          <w:lang w:val="fi-FI"/>
        </w:rPr>
        <w:t xml:space="preserve">ja ryhmätyötavoista, asiatekstin kirjoittamisesta </w:t>
      </w:r>
      <w:r w:rsidR="00A648F8">
        <w:rPr>
          <w:rFonts w:ascii="Times New Roman" w:hAnsi="Times New Roman"/>
          <w:color w:val="000000"/>
          <w:lang w:val="fi-FI"/>
        </w:rPr>
        <w:t>sekä</w:t>
      </w:r>
      <w:r w:rsidRPr="007E4F31">
        <w:rPr>
          <w:rFonts w:ascii="Times New Roman" w:hAnsi="Times New Roman"/>
          <w:color w:val="000000"/>
          <w:lang w:val="fi-FI"/>
        </w:rPr>
        <w:t xml:space="preserve"> projektin hallinnasta. Luvuissa 9.1–9.5 projektiryhmän jäsenet kuvaavat omia kokemuksiaan </w:t>
      </w:r>
      <w:r w:rsidR="007E4F31">
        <w:rPr>
          <w:rFonts w:ascii="Times New Roman" w:hAnsi="Times New Roman"/>
          <w:color w:val="000000"/>
          <w:lang w:val="fi-FI"/>
        </w:rPr>
        <w:t>ja oppimiaan asioita.</w:t>
      </w:r>
    </w:p>
    <w:p w14:paraId="1C6B558C" w14:textId="77777777" w:rsidR="00943A43" w:rsidRPr="00943A43" w:rsidRDefault="00943A43" w:rsidP="00943A43">
      <w:pPr>
        <w:spacing w:line="360" w:lineRule="auto"/>
        <w:rPr>
          <w:rFonts w:ascii="Times New Roman" w:hAnsi="Times New Roman"/>
          <w:color w:val="000000"/>
          <w:lang w:val="fi-FI"/>
        </w:rPr>
      </w:pPr>
    </w:p>
    <w:p w14:paraId="0E4B5A16" w14:textId="7E91E495" w:rsidR="00507216" w:rsidRDefault="007C1441" w:rsidP="00507216">
      <w:pPr>
        <w:pStyle w:val="Otsikko2"/>
      </w:pPr>
      <w:bookmarkStart w:id="62" w:name="_Toc11138560"/>
      <w:r>
        <w:t>Karoliina Lappalaisen</w:t>
      </w:r>
      <w:r w:rsidR="00507216" w:rsidRPr="000138DB">
        <w:t xml:space="preserve"> kokemuksia ja oppimaa</w:t>
      </w:r>
      <w:bookmarkEnd w:id="62"/>
    </w:p>
    <w:p w14:paraId="64F14C29" w14:textId="2C2FD0A4" w:rsidR="0051020F" w:rsidRDefault="0051020F" w:rsidP="0051020F">
      <w:pPr>
        <w:rPr>
          <w:color w:val="FF0000"/>
          <w:lang w:val="fi-FI"/>
        </w:rPr>
      </w:pPr>
    </w:p>
    <w:p w14:paraId="4163EE5B" w14:textId="5F643660" w:rsidR="009F539E" w:rsidRDefault="007E4F31" w:rsidP="007E4F31">
      <w:pPr>
        <w:spacing w:line="360" w:lineRule="auto"/>
        <w:rPr>
          <w:rFonts w:ascii="Times New Roman" w:hAnsi="Times New Roman"/>
          <w:lang w:val="fi-FI"/>
        </w:rPr>
      </w:pPr>
      <w:r>
        <w:rPr>
          <w:rFonts w:ascii="Times New Roman" w:hAnsi="Times New Roman"/>
          <w:lang w:val="fi-FI"/>
        </w:rPr>
        <w:t xml:space="preserve">Sovellusprojekti-kurssi oli yksi opettavaisimmista kursseista yliopisto-opinnoissani. Kurssin alussa pohdimme projektiryhmän </w:t>
      </w:r>
      <w:r w:rsidR="00C66CA9">
        <w:rPr>
          <w:rFonts w:ascii="Times New Roman" w:hAnsi="Times New Roman"/>
          <w:lang w:val="fi-FI"/>
        </w:rPr>
        <w:t>kesken, kuka haluaa olla</w:t>
      </w:r>
      <w:r w:rsidR="00B11C2B">
        <w:rPr>
          <w:rFonts w:ascii="Times New Roman" w:hAnsi="Times New Roman"/>
          <w:lang w:val="fi-FI"/>
        </w:rPr>
        <w:t xml:space="preserve"> projektin projektipäällikkö. H</w:t>
      </w:r>
      <w:r w:rsidR="00C66CA9">
        <w:rPr>
          <w:rFonts w:ascii="Times New Roman" w:hAnsi="Times New Roman"/>
          <w:lang w:val="fi-FI"/>
        </w:rPr>
        <w:t xml:space="preserve">yvässä yhteisymmärryksessä minut valittiin projektipäällikön tehtävään. Olin jo miettinyt projektipäällikön tehtävää ennen kurssin alkua, sillä halusin kokemusta projektin hallinnasta ja sovellusprojektin läpiviennistä. En ollut aikaisemmin toiminut projektipäällikön tehtävässä, joten koin projektipäällikön tehtävästä olevan hyötyä </w:t>
      </w:r>
      <w:r w:rsidR="003A3061">
        <w:rPr>
          <w:rFonts w:ascii="Times New Roman" w:hAnsi="Times New Roman"/>
          <w:lang w:val="fi-FI"/>
        </w:rPr>
        <w:t>työelämässä</w:t>
      </w:r>
      <w:r w:rsidR="00C66CA9">
        <w:rPr>
          <w:rFonts w:ascii="Times New Roman" w:hAnsi="Times New Roman"/>
          <w:lang w:val="fi-FI"/>
        </w:rPr>
        <w:t xml:space="preserve">. </w:t>
      </w:r>
    </w:p>
    <w:p w14:paraId="35EB9086" w14:textId="7CBD2146" w:rsidR="00295BB3" w:rsidRDefault="00C66CA9" w:rsidP="007E4F31">
      <w:pPr>
        <w:spacing w:line="360" w:lineRule="auto"/>
        <w:rPr>
          <w:rFonts w:ascii="Times New Roman" w:hAnsi="Times New Roman"/>
          <w:lang w:val="fi-FI"/>
        </w:rPr>
      </w:pPr>
      <w:r>
        <w:rPr>
          <w:rFonts w:ascii="Times New Roman" w:hAnsi="Times New Roman"/>
          <w:lang w:val="fi-FI"/>
        </w:rPr>
        <w:t>Projektin aikana projektin hal</w:t>
      </w:r>
      <w:r w:rsidR="003A3061">
        <w:rPr>
          <w:rFonts w:ascii="Times New Roman" w:hAnsi="Times New Roman"/>
          <w:lang w:val="fi-FI"/>
        </w:rPr>
        <w:t>linta ja läpivienti olivat suure</w:t>
      </w:r>
      <w:r>
        <w:rPr>
          <w:rFonts w:ascii="Times New Roman" w:hAnsi="Times New Roman"/>
          <w:lang w:val="fi-FI"/>
        </w:rPr>
        <w:t>lta osin minun vastuullani. Projektin aikana tehtävänäni oli pysyä ajan tasalla projektiin kuuluvista asioista, kuten kehitystyön etenemisestä</w:t>
      </w:r>
      <w:r w:rsidR="00B11C2B">
        <w:rPr>
          <w:rFonts w:ascii="Times New Roman" w:hAnsi="Times New Roman"/>
          <w:lang w:val="fi-FI"/>
        </w:rPr>
        <w:t>.</w:t>
      </w:r>
      <w:r>
        <w:rPr>
          <w:rFonts w:ascii="Times New Roman" w:hAnsi="Times New Roman"/>
          <w:lang w:val="fi-FI"/>
        </w:rPr>
        <w:t xml:space="preserve"> </w:t>
      </w:r>
      <w:r w:rsidR="00B11C2B">
        <w:rPr>
          <w:rFonts w:ascii="Times New Roman" w:hAnsi="Times New Roman"/>
          <w:lang w:val="fi-FI"/>
        </w:rPr>
        <w:t>Lisäksi hoidin</w:t>
      </w:r>
      <w:r>
        <w:rPr>
          <w:rFonts w:ascii="Times New Roman" w:hAnsi="Times New Roman"/>
          <w:lang w:val="fi-FI"/>
        </w:rPr>
        <w:t xml:space="preserve"> viikoittaisia </w:t>
      </w:r>
      <w:r w:rsidR="00295BB3">
        <w:rPr>
          <w:rFonts w:ascii="Times New Roman" w:hAnsi="Times New Roman"/>
          <w:lang w:val="fi-FI"/>
        </w:rPr>
        <w:t>tiedotuksia</w:t>
      </w:r>
      <w:r>
        <w:rPr>
          <w:rFonts w:ascii="Times New Roman" w:hAnsi="Times New Roman"/>
          <w:lang w:val="fi-FI"/>
        </w:rPr>
        <w:t xml:space="preserve"> </w:t>
      </w:r>
      <w:r w:rsidR="003A3061">
        <w:rPr>
          <w:rFonts w:ascii="Times New Roman" w:hAnsi="Times New Roman"/>
          <w:lang w:val="fi-FI"/>
        </w:rPr>
        <w:t>mm.</w:t>
      </w:r>
      <w:r>
        <w:rPr>
          <w:rFonts w:ascii="Times New Roman" w:hAnsi="Times New Roman"/>
          <w:lang w:val="fi-FI"/>
        </w:rPr>
        <w:t xml:space="preserve"> tilaajan edustajille. Projektipäällikön tehtävät veivät paljon aikaa. Erilaisten dokumenttien kirjo</w:t>
      </w:r>
      <w:r w:rsidR="00B11C2B">
        <w:rPr>
          <w:rFonts w:ascii="Times New Roman" w:hAnsi="Times New Roman"/>
          <w:lang w:val="fi-FI"/>
        </w:rPr>
        <w:t>ittaminen ja</w:t>
      </w:r>
      <w:r w:rsidR="00BC49DC">
        <w:rPr>
          <w:rFonts w:ascii="Times New Roman" w:hAnsi="Times New Roman"/>
          <w:lang w:val="fi-FI"/>
        </w:rPr>
        <w:t xml:space="preserve"> muokkaus </w:t>
      </w:r>
      <w:r w:rsidR="00B11C2B">
        <w:rPr>
          <w:rFonts w:ascii="Times New Roman" w:hAnsi="Times New Roman"/>
          <w:lang w:val="fi-FI"/>
        </w:rPr>
        <w:t>sekä</w:t>
      </w:r>
      <w:r w:rsidR="00BC49DC">
        <w:rPr>
          <w:rFonts w:ascii="Times New Roman" w:hAnsi="Times New Roman"/>
          <w:lang w:val="fi-FI"/>
        </w:rPr>
        <w:t xml:space="preserve"> projektin </w:t>
      </w:r>
      <w:r>
        <w:rPr>
          <w:rFonts w:ascii="Times New Roman" w:hAnsi="Times New Roman"/>
          <w:lang w:val="fi-FI"/>
        </w:rPr>
        <w:t>yleinen hallinta veivät paljon aikaa, eikä työt</w:t>
      </w:r>
      <w:r w:rsidR="003A3061">
        <w:rPr>
          <w:rFonts w:ascii="Times New Roman" w:hAnsi="Times New Roman"/>
          <w:lang w:val="fi-FI"/>
        </w:rPr>
        <w:t>unteja jäänyt ohjelmointitaitojeni</w:t>
      </w:r>
      <w:r>
        <w:rPr>
          <w:rFonts w:ascii="Times New Roman" w:hAnsi="Times New Roman"/>
          <w:lang w:val="fi-FI"/>
        </w:rPr>
        <w:t xml:space="preserve"> kehittämiseen.</w:t>
      </w:r>
      <w:r w:rsidR="008F3212">
        <w:rPr>
          <w:rFonts w:ascii="Times New Roman" w:hAnsi="Times New Roman"/>
          <w:lang w:val="fi-FI"/>
        </w:rPr>
        <w:t xml:space="preserve"> Mikäli kurssi olisi ollut pidempi </w:t>
      </w:r>
      <w:r w:rsidR="008F3212" w:rsidRPr="00390EC4">
        <w:rPr>
          <w:rFonts w:ascii="Times New Roman" w:hAnsi="Times New Roman"/>
          <w:lang w:val="fi-FI"/>
        </w:rPr>
        <w:t xml:space="preserve">ja työtunteja olisi ollut mahdollista käyttää enemmän, olisin halunnut kehittää ohjelmointitaitojani. Koen kuitenkin, että jos olisin projektipäällikön työtehtävien ja vastuualueitteni lisäksi tehnyt esimerkiksi sovelluksen toteutusta, projektilla olisi ollut suurempi riski viivästyä. </w:t>
      </w:r>
      <w:r w:rsidR="008F3212">
        <w:rPr>
          <w:rFonts w:ascii="Times New Roman" w:hAnsi="Times New Roman"/>
          <w:lang w:val="fi-FI"/>
        </w:rPr>
        <w:t xml:space="preserve">Keskittymällä omiin vastuualueisiin </w:t>
      </w:r>
      <w:r>
        <w:rPr>
          <w:rFonts w:ascii="Times New Roman" w:hAnsi="Times New Roman"/>
          <w:lang w:val="fi-FI"/>
        </w:rPr>
        <w:t>projekti eteni koko ajan</w:t>
      </w:r>
      <w:r w:rsidR="00E1349E">
        <w:rPr>
          <w:rFonts w:ascii="Times New Roman" w:hAnsi="Times New Roman"/>
          <w:lang w:val="fi-FI"/>
        </w:rPr>
        <w:t>,</w:t>
      </w:r>
      <w:r>
        <w:rPr>
          <w:rFonts w:ascii="Times New Roman" w:hAnsi="Times New Roman"/>
          <w:lang w:val="fi-FI"/>
        </w:rPr>
        <w:t xml:space="preserve"> eikä </w:t>
      </w:r>
      <w:r w:rsidR="00994B60">
        <w:rPr>
          <w:rFonts w:ascii="Times New Roman" w:hAnsi="Times New Roman"/>
          <w:lang w:val="fi-FI"/>
        </w:rPr>
        <w:t xml:space="preserve">suurempia </w:t>
      </w:r>
      <w:r w:rsidR="00BC49DC">
        <w:rPr>
          <w:rFonts w:ascii="Times New Roman" w:hAnsi="Times New Roman"/>
          <w:lang w:val="fi-FI"/>
        </w:rPr>
        <w:t xml:space="preserve">epäselvyyksiä </w:t>
      </w:r>
      <w:r w:rsidR="00994B60">
        <w:rPr>
          <w:rFonts w:ascii="Times New Roman" w:hAnsi="Times New Roman"/>
          <w:lang w:val="fi-FI"/>
        </w:rPr>
        <w:t>projek</w:t>
      </w:r>
      <w:r w:rsidR="00295BB3">
        <w:rPr>
          <w:rFonts w:ascii="Times New Roman" w:hAnsi="Times New Roman"/>
          <w:lang w:val="fi-FI"/>
        </w:rPr>
        <w:t>tiryhmän ja tilaajan edustajien välille</w:t>
      </w:r>
      <w:r w:rsidR="00994B60">
        <w:rPr>
          <w:rFonts w:ascii="Times New Roman" w:hAnsi="Times New Roman"/>
          <w:lang w:val="fi-FI"/>
        </w:rPr>
        <w:t xml:space="preserve"> päässyt syntymään. </w:t>
      </w:r>
    </w:p>
    <w:p w14:paraId="710D4ABD" w14:textId="07C90514" w:rsidR="00EB4B72" w:rsidRDefault="00EB4B72" w:rsidP="007E4F31">
      <w:pPr>
        <w:spacing w:line="360" w:lineRule="auto"/>
        <w:rPr>
          <w:rFonts w:ascii="Times New Roman" w:hAnsi="Times New Roman"/>
          <w:lang w:val="fi-FI"/>
        </w:rPr>
      </w:pPr>
      <w:r>
        <w:rPr>
          <w:rFonts w:ascii="Times New Roman" w:hAnsi="Times New Roman"/>
          <w:lang w:val="fi-FI"/>
        </w:rPr>
        <w:lastRenderedPageBreak/>
        <w:t xml:space="preserve">Projektipäällikön tehtävien lisäksi vastuullani oli sovelluksen järjestelmä- ja käytettävyystestaus. Olin aikaisemmin tehnyt käytettävyystestausta, mutta järjestelmätestauksen suunnittelu, suorittaminen ja raportointi olivat minulle uutta. </w:t>
      </w:r>
      <w:r w:rsidR="00593E99">
        <w:rPr>
          <w:rFonts w:ascii="Times New Roman" w:hAnsi="Times New Roman"/>
          <w:lang w:val="fi-FI"/>
        </w:rPr>
        <w:t>Testausten suunnittelu ja suorittaminen oli</w:t>
      </w:r>
      <w:r w:rsidR="00E47FDF">
        <w:rPr>
          <w:rFonts w:ascii="Times New Roman" w:hAnsi="Times New Roman"/>
          <w:lang w:val="fi-FI"/>
        </w:rPr>
        <w:t>vat</w:t>
      </w:r>
      <w:r w:rsidR="00593E99">
        <w:rPr>
          <w:rFonts w:ascii="Times New Roman" w:hAnsi="Times New Roman"/>
          <w:lang w:val="fi-FI"/>
        </w:rPr>
        <w:t xml:space="preserve"> kokonaisuudessaan opettavainen kokemus.</w:t>
      </w:r>
    </w:p>
    <w:p w14:paraId="2F0C3F44" w14:textId="1CD8B129" w:rsidR="005279B8" w:rsidRDefault="005279B8" w:rsidP="007E4F31">
      <w:pPr>
        <w:spacing w:line="360" w:lineRule="auto"/>
        <w:rPr>
          <w:rFonts w:ascii="Times New Roman" w:hAnsi="Times New Roman"/>
          <w:lang w:val="fi-FI"/>
        </w:rPr>
      </w:pPr>
      <w:r>
        <w:rPr>
          <w:rFonts w:ascii="Times New Roman" w:hAnsi="Times New Roman"/>
          <w:lang w:val="fi-FI"/>
        </w:rPr>
        <w:t>Projektin suurimmaksi haasteeksi osoittautui työtehtävien aikataulu</w:t>
      </w:r>
      <w:r w:rsidR="00383647">
        <w:rPr>
          <w:rFonts w:ascii="Times New Roman" w:hAnsi="Times New Roman"/>
          <w:lang w:val="fi-FI"/>
        </w:rPr>
        <w:t xml:space="preserve">tus ja työtuntien suunnittelu. </w:t>
      </w:r>
      <w:r w:rsidR="00E51A58">
        <w:rPr>
          <w:rFonts w:ascii="Times New Roman" w:hAnsi="Times New Roman"/>
          <w:lang w:val="fi-FI"/>
        </w:rPr>
        <w:t xml:space="preserve">Työtuntien suunnitteluun otin mallia aikaisemmilta projektiryhmiltä, mutta arvioituihin ja toteutuneisiin työtunteihin tuli silti eroja. </w:t>
      </w:r>
      <w:r w:rsidR="00E47FDF">
        <w:rPr>
          <w:rFonts w:ascii="Times New Roman" w:hAnsi="Times New Roman"/>
          <w:lang w:val="fi-FI"/>
        </w:rPr>
        <w:t>Myös osa työtehtävistä jakautui useammalle kehitysvaiheelle, jota en osannut arvioida työtehtävien aikataulua laatiessa</w:t>
      </w:r>
      <w:r w:rsidR="003E0197">
        <w:rPr>
          <w:rFonts w:ascii="Times New Roman" w:hAnsi="Times New Roman"/>
          <w:lang w:val="fi-FI"/>
        </w:rPr>
        <w:t>ni</w:t>
      </w:r>
      <w:r w:rsidR="00E47FDF">
        <w:rPr>
          <w:rFonts w:ascii="Times New Roman" w:hAnsi="Times New Roman"/>
          <w:lang w:val="fi-FI"/>
        </w:rPr>
        <w:t>.</w:t>
      </w:r>
    </w:p>
    <w:p w14:paraId="3F930185" w14:textId="415EA04E" w:rsidR="002F0833" w:rsidRDefault="00E47FDF" w:rsidP="004C5B49">
      <w:pPr>
        <w:spacing w:line="360" w:lineRule="auto"/>
        <w:rPr>
          <w:rFonts w:ascii="Times New Roman" w:hAnsi="Times New Roman"/>
          <w:lang w:val="fi-FI"/>
        </w:rPr>
      </w:pPr>
      <w:r>
        <w:rPr>
          <w:rFonts w:ascii="Times New Roman" w:hAnsi="Times New Roman"/>
          <w:lang w:val="fi-FI"/>
        </w:rPr>
        <w:t>Sovellusprojekti-kurssi oli kaiken kaikkiaan mielenkiintoinen ja opettavainen kurssi. Kurssin aikana oli mielenkiintoista työskennellä tilaajan edustajien kanssa ja oppia asiakasrajapinnassa toimimista. Kurssi opetti myös</w:t>
      </w:r>
      <w:r w:rsidR="002F0833">
        <w:rPr>
          <w:rFonts w:ascii="Times New Roman" w:hAnsi="Times New Roman"/>
          <w:lang w:val="fi-FI"/>
        </w:rPr>
        <w:t xml:space="preserve"> työelämän kannalta tärkeitä</w:t>
      </w:r>
      <w:r>
        <w:rPr>
          <w:rFonts w:ascii="Times New Roman" w:hAnsi="Times New Roman"/>
          <w:lang w:val="fi-FI"/>
        </w:rPr>
        <w:t xml:space="preserve"> ryhmätyö- ja viestintätaitoja. </w:t>
      </w:r>
      <w:r w:rsidR="008F3212">
        <w:rPr>
          <w:rFonts w:ascii="Times New Roman" w:hAnsi="Times New Roman"/>
          <w:lang w:val="fi-FI"/>
        </w:rPr>
        <w:t xml:space="preserve">Mielestäni </w:t>
      </w:r>
      <w:proofErr w:type="spellStart"/>
      <w:r w:rsidR="008F3212">
        <w:rPr>
          <w:rFonts w:ascii="Times New Roman" w:hAnsi="Times New Roman"/>
          <w:lang w:val="fi-FI"/>
        </w:rPr>
        <w:t>Moveo</w:t>
      </w:r>
      <w:proofErr w:type="spellEnd"/>
      <w:r w:rsidR="008F3212">
        <w:rPr>
          <w:rFonts w:ascii="Times New Roman" w:hAnsi="Times New Roman"/>
          <w:lang w:val="fi-FI"/>
        </w:rPr>
        <w:t xml:space="preserve">-projektiryhmä onnistui hyvin ryhmätyössä, sekä tilaajan kanssa työskentelyssä. </w:t>
      </w:r>
    </w:p>
    <w:p w14:paraId="3E65F093" w14:textId="6FDA7DE4" w:rsidR="0084169A" w:rsidRDefault="0084169A">
      <w:pPr>
        <w:suppressAutoHyphens w:val="0"/>
        <w:spacing w:after="0"/>
        <w:jc w:val="left"/>
        <w:rPr>
          <w:rFonts w:ascii="Times New Roman" w:hAnsi="Times New Roman"/>
          <w:b/>
          <w:bCs/>
          <w:iCs/>
          <w:sz w:val="28"/>
          <w:szCs w:val="28"/>
          <w:lang w:val="fi-FI"/>
        </w:rPr>
      </w:pPr>
    </w:p>
    <w:p w14:paraId="6061C8E5" w14:textId="01B957B2" w:rsidR="00F03762" w:rsidRDefault="007C1441" w:rsidP="007C1441">
      <w:pPr>
        <w:pStyle w:val="Otsikko2"/>
      </w:pPr>
      <w:bookmarkStart w:id="63" w:name="_Toc11138561"/>
      <w:r>
        <w:t>Tuomas Moision</w:t>
      </w:r>
      <w:r w:rsidR="00507216" w:rsidRPr="000138DB">
        <w:t xml:space="preserve"> kokemuksia ja oppimaa</w:t>
      </w:r>
      <w:bookmarkEnd w:id="63"/>
    </w:p>
    <w:p w14:paraId="5EE80102" w14:textId="4E44F3DA" w:rsidR="0084169A" w:rsidRDefault="0084169A" w:rsidP="0084169A">
      <w:pPr>
        <w:rPr>
          <w:lang w:val="fi-FI"/>
        </w:rPr>
      </w:pPr>
    </w:p>
    <w:p w14:paraId="12DF0B71" w14:textId="507AD731" w:rsidR="0084169A" w:rsidRDefault="0084169A" w:rsidP="0084169A">
      <w:pPr>
        <w:spacing w:line="360" w:lineRule="auto"/>
        <w:rPr>
          <w:rFonts w:ascii="Times New Roman" w:hAnsi="Times New Roman"/>
          <w:lang w:val="fi-FI"/>
        </w:rPr>
      </w:pPr>
      <w:r w:rsidRPr="0084169A">
        <w:rPr>
          <w:rFonts w:ascii="Times New Roman" w:hAnsi="Times New Roman"/>
          <w:lang w:val="fi-FI"/>
        </w:rPr>
        <w:t>Sovellusprojekti-kurssi jännitti alussa todella paljon. Vaikka olen ollut kesätöissä sovelluskehittäjänä, ei käytännön kokemusta projektin läpiviennistä ollut ennen kurssia yhtää</w:t>
      </w:r>
      <w:r w:rsidR="00C866F9">
        <w:rPr>
          <w:rFonts w:ascii="Times New Roman" w:hAnsi="Times New Roman"/>
          <w:lang w:val="fi-FI"/>
        </w:rPr>
        <w:t xml:space="preserve">n. </w:t>
      </w:r>
      <w:r w:rsidRPr="0084169A">
        <w:rPr>
          <w:rFonts w:ascii="Times New Roman" w:hAnsi="Times New Roman"/>
          <w:lang w:val="fi-FI"/>
        </w:rPr>
        <w:t xml:space="preserve">Lisäksi ohjelmointikokemukseni oli </w:t>
      </w:r>
      <w:r w:rsidR="003A3061">
        <w:rPr>
          <w:rFonts w:ascii="Times New Roman" w:hAnsi="Times New Roman"/>
          <w:lang w:val="fi-FI"/>
        </w:rPr>
        <w:t>projektin alkaessa</w:t>
      </w:r>
      <w:r w:rsidRPr="0084169A">
        <w:rPr>
          <w:rFonts w:ascii="Times New Roman" w:hAnsi="Times New Roman"/>
          <w:lang w:val="fi-FI"/>
        </w:rPr>
        <w:t xml:space="preserve"> varsin rajoittunutta, joten hyvän koodin </w:t>
      </w:r>
      <w:r w:rsidR="002D133E">
        <w:rPr>
          <w:rFonts w:ascii="Times New Roman" w:hAnsi="Times New Roman"/>
          <w:lang w:val="fi-FI"/>
        </w:rPr>
        <w:t>laatiminen</w:t>
      </w:r>
      <w:r w:rsidRPr="0084169A">
        <w:rPr>
          <w:rFonts w:ascii="Times New Roman" w:hAnsi="Times New Roman"/>
          <w:lang w:val="fi-FI"/>
        </w:rPr>
        <w:t xml:space="preserve"> tuntemattomilla teknologioilla aiheutti jonkin verran stressiä.</w:t>
      </w:r>
      <w:r>
        <w:rPr>
          <w:rFonts w:ascii="Times New Roman" w:hAnsi="Times New Roman"/>
          <w:lang w:val="fi-FI"/>
        </w:rPr>
        <w:t xml:space="preserve"> </w:t>
      </w:r>
      <w:r w:rsidRPr="0084169A">
        <w:rPr>
          <w:rFonts w:ascii="Times New Roman" w:hAnsi="Times New Roman"/>
          <w:lang w:val="fi-FI"/>
        </w:rPr>
        <w:t>Stressiä ei helpottanut huhut, joiden mukaan Sovellusprojekti-kurssi on yliopiston työläin kurssi.</w:t>
      </w:r>
      <w:r>
        <w:rPr>
          <w:rFonts w:ascii="Times New Roman" w:hAnsi="Times New Roman"/>
          <w:lang w:val="fi-FI"/>
        </w:rPr>
        <w:t xml:space="preserve"> </w:t>
      </w:r>
    </w:p>
    <w:p w14:paraId="30547F70" w14:textId="77777777" w:rsidR="003A3061" w:rsidRDefault="0084169A" w:rsidP="0084169A">
      <w:pPr>
        <w:spacing w:line="360" w:lineRule="auto"/>
        <w:rPr>
          <w:rFonts w:ascii="Times New Roman" w:hAnsi="Times New Roman"/>
          <w:lang w:val="fi-FI"/>
        </w:rPr>
      </w:pPr>
      <w:r w:rsidRPr="0084169A">
        <w:rPr>
          <w:rFonts w:ascii="Times New Roman" w:hAnsi="Times New Roman"/>
          <w:lang w:val="fi-FI"/>
        </w:rPr>
        <w:t xml:space="preserve">Itse sovellusprojekti osoittautuikin todella työlääksi. Koska </w:t>
      </w:r>
      <w:proofErr w:type="spellStart"/>
      <w:r w:rsidRPr="0084169A">
        <w:rPr>
          <w:rFonts w:ascii="Times New Roman" w:hAnsi="Times New Roman"/>
          <w:lang w:val="fi-FI"/>
        </w:rPr>
        <w:t>jatkokehitimme</w:t>
      </w:r>
      <w:proofErr w:type="spellEnd"/>
      <w:r w:rsidRPr="0084169A">
        <w:rPr>
          <w:rFonts w:ascii="Times New Roman" w:hAnsi="Times New Roman"/>
          <w:lang w:val="fi-FI"/>
        </w:rPr>
        <w:t xml:space="preserve"> jo valmista sovellusta, ensimmäiset kaksi viikkoa menivät Moveatis-tietojärjestelmä</w:t>
      </w:r>
      <w:r>
        <w:rPr>
          <w:rFonts w:ascii="Times New Roman" w:hAnsi="Times New Roman"/>
          <w:lang w:val="fi-FI"/>
        </w:rPr>
        <w:t xml:space="preserve">n </w:t>
      </w:r>
      <w:r w:rsidRPr="0084169A">
        <w:rPr>
          <w:rFonts w:ascii="Times New Roman" w:hAnsi="Times New Roman"/>
          <w:lang w:val="fi-FI"/>
        </w:rPr>
        <w:t xml:space="preserve">koodin tutkimiseen ja aikaisemman Moveatis-projektiryhmän dokumenttien selaamiseen. Pääsimme kuitenkin melko nopeasti kiinni </w:t>
      </w:r>
      <w:proofErr w:type="spellStart"/>
      <w:r w:rsidRPr="0084169A">
        <w:rPr>
          <w:rFonts w:ascii="Times New Roman" w:hAnsi="Times New Roman"/>
          <w:lang w:val="fi-FI"/>
        </w:rPr>
        <w:t>Moveatiksen</w:t>
      </w:r>
      <w:proofErr w:type="spellEnd"/>
      <w:r w:rsidRPr="0084169A">
        <w:rPr>
          <w:rFonts w:ascii="Times New Roman" w:hAnsi="Times New Roman"/>
          <w:lang w:val="fi-FI"/>
        </w:rPr>
        <w:t xml:space="preserve"> sielunelämästä</w:t>
      </w:r>
      <w:r w:rsidR="003A3061">
        <w:rPr>
          <w:rFonts w:ascii="Times New Roman" w:hAnsi="Times New Roman"/>
          <w:lang w:val="fi-FI"/>
        </w:rPr>
        <w:t>,</w:t>
      </w:r>
      <w:r w:rsidRPr="0084169A">
        <w:rPr>
          <w:rFonts w:ascii="Times New Roman" w:hAnsi="Times New Roman"/>
          <w:lang w:val="fi-FI"/>
        </w:rPr>
        <w:t xml:space="preserve"> ja projekti lähti rullaamaan omalla painollaan varsin pian. Tähän auttoi loistava projektiryhmä. Jokainen ryhmän jäsen oli erittäin motivoitunut projektin suhteen ja valmis tekemään pitkää päivää. </w:t>
      </w:r>
    </w:p>
    <w:p w14:paraId="347F2213" w14:textId="59DC11FA" w:rsidR="0084169A" w:rsidRDefault="0084169A" w:rsidP="0084169A">
      <w:pPr>
        <w:spacing w:line="360" w:lineRule="auto"/>
        <w:rPr>
          <w:rFonts w:ascii="Times New Roman" w:hAnsi="Times New Roman"/>
          <w:lang w:val="fi-FI"/>
        </w:rPr>
      </w:pPr>
      <w:r w:rsidRPr="0084169A">
        <w:rPr>
          <w:rFonts w:ascii="Times New Roman" w:hAnsi="Times New Roman"/>
          <w:lang w:val="fi-FI"/>
        </w:rPr>
        <w:t xml:space="preserve">Kurssin vetäjä Jukka-Pekka Santanen oli tehnyt loistavaa työtä kasatessaan ryhmäämme. Jokaisella ryhmämme jäsenellä on omat vahvuusalueet ja kiinnostuksen kohteet, mikä teki </w:t>
      </w:r>
      <w:r w:rsidRPr="0084169A">
        <w:rPr>
          <w:rFonts w:ascii="Times New Roman" w:hAnsi="Times New Roman"/>
          <w:lang w:val="fi-FI"/>
        </w:rPr>
        <w:lastRenderedPageBreak/>
        <w:t xml:space="preserve">ryhmästämme tietotaidoiltaan kokonaisvaltaisen ja jokainen sai mieleisiään työtehtäviä projektissa. Projektissa roolini oli olla yleismies Jantunen, eli tein sekalaisesti vähän kaikkea </w:t>
      </w:r>
      <w:proofErr w:type="spellStart"/>
      <w:r w:rsidRPr="0084169A">
        <w:rPr>
          <w:rFonts w:ascii="Times New Roman" w:hAnsi="Times New Roman"/>
          <w:lang w:val="fi-FI"/>
        </w:rPr>
        <w:t>frontendistä</w:t>
      </w:r>
      <w:proofErr w:type="spellEnd"/>
      <w:r w:rsidRPr="0084169A">
        <w:rPr>
          <w:rFonts w:ascii="Times New Roman" w:hAnsi="Times New Roman"/>
          <w:lang w:val="fi-FI"/>
        </w:rPr>
        <w:t xml:space="preserve"> </w:t>
      </w:r>
      <w:proofErr w:type="spellStart"/>
      <w:r w:rsidRPr="0084169A">
        <w:rPr>
          <w:rFonts w:ascii="Times New Roman" w:hAnsi="Times New Roman"/>
          <w:lang w:val="fi-FI"/>
        </w:rPr>
        <w:t>backendiin</w:t>
      </w:r>
      <w:proofErr w:type="spellEnd"/>
      <w:r w:rsidRPr="0084169A">
        <w:rPr>
          <w:rFonts w:ascii="Times New Roman" w:hAnsi="Times New Roman"/>
          <w:lang w:val="fi-FI"/>
        </w:rPr>
        <w:t>. Mielenkiintoisinta oli suunnitella ja toteuttaa uusien sivujen käyttöliittymä, sillä siinä pääsin toteuttamaan itseäni eniten.</w:t>
      </w:r>
      <w:r>
        <w:rPr>
          <w:rFonts w:ascii="Times New Roman" w:hAnsi="Times New Roman"/>
          <w:lang w:val="fi-FI"/>
        </w:rPr>
        <w:t xml:space="preserve"> </w:t>
      </w:r>
    </w:p>
    <w:p w14:paraId="69FA074D" w14:textId="2860A717" w:rsidR="0084169A" w:rsidRPr="0084169A" w:rsidRDefault="0084169A" w:rsidP="0084169A">
      <w:pPr>
        <w:spacing w:line="360" w:lineRule="auto"/>
        <w:rPr>
          <w:rFonts w:ascii="Times New Roman" w:hAnsi="Times New Roman"/>
          <w:lang w:val="fi-FI"/>
        </w:rPr>
      </w:pPr>
      <w:r w:rsidRPr="0084169A">
        <w:rPr>
          <w:rFonts w:ascii="Times New Roman" w:hAnsi="Times New Roman"/>
          <w:lang w:val="fi-FI"/>
        </w:rPr>
        <w:t>Ong</w:t>
      </w:r>
      <w:r w:rsidR="008C2603">
        <w:rPr>
          <w:rFonts w:ascii="Times New Roman" w:hAnsi="Times New Roman"/>
          <w:lang w:val="fi-FI"/>
        </w:rPr>
        <w:t>elmiakin tietenkin oli. Suurimpana ongelmana olivat</w:t>
      </w:r>
      <w:r w:rsidRPr="0084169A">
        <w:rPr>
          <w:rFonts w:ascii="Times New Roman" w:hAnsi="Times New Roman"/>
          <w:lang w:val="fi-FI"/>
        </w:rPr>
        <w:t xml:space="preserve"> käyttämämme teknologiat </w:t>
      </w:r>
      <w:r w:rsidR="003E0197">
        <w:rPr>
          <w:rFonts w:ascii="Times New Roman" w:hAnsi="Times New Roman"/>
          <w:lang w:val="fi-FI"/>
        </w:rPr>
        <w:t>JSF ja käyttöliittymäkirjasto</w:t>
      </w:r>
      <w:r w:rsidRPr="0084169A">
        <w:rPr>
          <w:rFonts w:ascii="Times New Roman" w:hAnsi="Times New Roman"/>
          <w:lang w:val="fi-FI"/>
        </w:rPr>
        <w:t xml:space="preserve"> </w:t>
      </w:r>
      <w:proofErr w:type="spellStart"/>
      <w:r w:rsidRPr="0084169A">
        <w:rPr>
          <w:rFonts w:ascii="Times New Roman" w:hAnsi="Times New Roman"/>
          <w:lang w:val="fi-FI"/>
        </w:rPr>
        <w:t>Primefaces</w:t>
      </w:r>
      <w:proofErr w:type="spellEnd"/>
      <w:r w:rsidRPr="0084169A">
        <w:rPr>
          <w:rFonts w:ascii="Times New Roman" w:hAnsi="Times New Roman"/>
          <w:lang w:val="fi-FI"/>
        </w:rPr>
        <w:t xml:space="preserve">, </w:t>
      </w:r>
      <w:r w:rsidR="008C2603">
        <w:rPr>
          <w:rFonts w:ascii="Times New Roman" w:hAnsi="Times New Roman"/>
          <w:lang w:val="fi-FI"/>
        </w:rPr>
        <w:t>jotka</w:t>
      </w:r>
      <w:r w:rsidRPr="0084169A">
        <w:rPr>
          <w:rFonts w:ascii="Times New Roman" w:hAnsi="Times New Roman"/>
          <w:lang w:val="fi-FI"/>
        </w:rPr>
        <w:t xml:space="preserve"> ei</w:t>
      </w:r>
      <w:r w:rsidR="008C2603">
        <w:rPr>
          <w:rFonts w:ascii="Times New Roman" w:hAnsi="Times New Roman"/>
          <w:lang w:val="fi-FI"/>
        </w:rPr>
        <w:t>vät</w:t>
      </w:r>
      <w:r w:rsidRPr="0084169A">
        <w:rPr>
          <w:rFonts w:ascii="Times New Roman" w:hAnsi="Times New Roman"/>
          <w:lang w:val="fi-FI"/>
        </w:rPr>
        <w:t xml:space="preserve"> </w:t>
      </w:r>
      <w:r w:rsidR="008C2603">
        <w:rPr>
          <w:rFonts w:ascii="Times New Roman" w:hAnsi="Times New Roman"/>
          <w:lang w:val="fi-FI"/>
        </w:rPr>
        <w:t>tuntuneet</w:t>
      </w:r>
      <w:r w:rsidRPr="0084169A">
        <w:rPr>
          <w:rFonts w:ascii="Times New Roman" w:hAnsi="Times New Roman"/>
          <w:lang w:val="fi-FI"/>
        </w:rPr>
        <w:t xml:space="preserve"> taipuvan tahtoomme millään. Kaikista ongelmista kuitenkin selvittiin, vaikka välillä se vei aikaa tuhottoman paljon.</w:t>
      </w:r>
    </w:p>
    <w:p w14:paraId="16893BD9" w14:textId="16344F9F" w:rsidR="00F03762" w:rsidRDefault="0084169A" w:rsidP="00F03762">
      <w:pPr>
        <w:spacing w:line="360" w:lineRule="auto"/>
        <w:rPr>
          <w:rFonts w:ascii="Times New Roman" w:hAnsi="Times New Roman"/>
          <w:lang w:val="fi-FI"/>
        </w:rPr>
      </w:pPr>
      <w:r w:rsidRPr="0084169A">
        <w:rPr>
          <w:rFonts w:ascii="Times New Roman" w:hAnsi="Times New Roman"/>
          <w:lang w:val="fi-FI"/>
        </w:rPr>
        <w:t>Kokonaisuudessaan projektimme onnistui mielestäni erittäin hyvin. Saimme aikaan tuotantokelpoisen sovelluksen, johon projektiryhmä ja tilaaja ovat tyytyvä</w:t>
      </w:r>
      <w:r w:rsidR="003E0197">
        <w:rPr>
          <w:rFonts w:ascii="Times New Roman" w:hAnsi="Times New Roman"/>
          <w:lang w:val="fi-FI"/>
        </w:rPr>
        <w:t>isiä, ja mikä parasta,</w:t>
      </w:r>
      <w:r w:rsidRPr="0084169A">
        <w:rPr>
          <w:rFonts w:ascii="Times New Roman" w:hAnsi="Times New Roman"/>
          <w:lang w:val="fi-FI"/>
        </w:rPr>
        <w:t xml:space="preserve"> aikataulussa.</w:t>
      </w:r>
      <w:r>
        <w:rPr>
          <w:rFonts w:ascii="Times New Roman" w:hAnsi="Times New Roman"/>
          <w:lang w:val="fi-FI"/>
        </w:rPr>
        <w:t xml:space="preserve"> </w:t>
      </w:r>
      <w:r w:rsidRPr="0084169A">
        <w:rPr>
          <w:rFonts w:ascii="Times New Roman" w:hAnsi="Times New Roman"/>
          <w:lang w:val="fi-FI"/>
        </w:rPr>
        <w:t>Oppimiskokemuksena sovellusprojekti on luultavasti hyödyllisin kurssi yliopistossa. Opin paljon projektityöskentelystä, palaverikäyttäytymisestä ja sen, mitä vaatii viedä projekti alusta loppuun.</w:t>
      </w:r>
      <w:r w:rsidR="003E0197">
        <w:rPr>
          <w:rFonts w:ascii="Times New Roman" w:hAnsi="Times New Roman"/>
          <w:lang w:val="fi-FI"/>
        </w:rPr>
        <w:t xml:space="preserve"> </w:t>
      </w:r>
      <w:r w:rsidRPr="0084169A">
        <w:rPr>
          <w:rFonts w:ascii="Times New Roman" w:hAnsi="Times New Roman"/>
          <w:lang w:val="fi-FI"/>
        </w:rPr>
        <w:t xml:space="preserve">Lisäksi sain itseluottamusta ohjelmointitaitojani kohtaan ja opin uusia teknologioita, joita </w:t>
      </w:r>
      <w:r w:rsidR="008C2603">
        <w:rPr>
          <w:rFonts w:ascii="Times New Roman" w:hAnsi="Times New Roman"/>
          <w:lang w:val="fi-FI"/>
        </w:rPr>
        <w:t xml:space="preserve">voin </w:t>
      </w:r>
      <w:r w:rsidRPr="0084169A">
        <w:rPr>
          <w:rFonts w:ascii="Times New Roman" w:hAnsi="Times New Roman"/>
          <w:lang w:val="fi-FI"/>
        </w:rPr>
        <w:t>käyttää tulevaisuudessa.</w:t>
      </w:r>
    </w:p>
    <w:p w14:paraId="688A006D" w14:textId="77777777" w:rsidR="0084169A" w:rsidRPr="0084169A" w:rsidRDefault="0084169A" w:rsidP="00F03762">
      <w:pPr>
        <w:spacing w:line="360" w:lineRule="auto"/>
        <w:rPr>
          <w:rFonts w:ascii="Times New Roman" w:hAnsi="Times New Roman"/>
          <w:lang w:val="fi-FI"/>
        </w:rPr>
      </w:pPr>
    </w:p>
    <w:p w14:paraId="4AAEC334" w14:textId="00B92343" w:rsidR="00507216" w:rsidRDefault="007C1441" w:rsidP="00507216">
      <w:pPr>
        <w:pStyle w:val="Otsikko2"/>
      </w:pPr>
      <w:bookmarkStart w:id="64" w:name="_Toc11138562"/>
      <w:r>
        <w:t>Visa Nykäsen</w:t>
      </w:r>
      <w:r w:rsidR="00211395" w:rsidRPr="000138DB">
        <w:t xml:space="preserve"> kokemuksia ja oppimaa</w:t>
      </w:r>
      <w:bookmarkEnd w:id="64"/>
    </w:p>
    <w:p w14:paraId="598A6DEC" w14:textId="2EA7D380" w:rsidR="00943A43" w:rsidRDefault="00943A43" w:rsidP="00943A43">
      <w:pPr>
        <w:rPr>
          <w:lang w:val="fi-FI"/>
        </w:rPr>
      </w:pPr>
    </w:p>
    <w:p w14:paraId="6078F64F" w14:textId="77777777" w:rsidR="003E0197" w:rsidRDefault="00943A43" w:rsidP="00943A43">
      <w:pPr>
        <w:spacing w:line="360" w:lineRule="auto"/>
        <w:rPr>
          <w:rFonts w:ascii="Times New Roman" w:hAnsi="Times New Roman"/>
          <w:lang w:val="fi-FI"/>
        </w:rPr>
      </w:pPr>
      <w:r w:rsidRPr="00943A43">
        <w:rPr>
          <w:rFonts w:ascii="Times New Roman" w:hAnsi="Times New Roman"/>
          <w:lang w:val="fi-FI"/>
        </w:rPr>
        <w:t>Sovellusprojekti oli itselleni eritt</w:t>
      </w:r>
      <w:r w:rsidRPr="00943A43">
        <w:rPr>
          <w:rFonts w:ascii="Times New Roman" w:hAnsi="Times New Roman" w:hint="eastAsia"/>
          <w:lang w:val="fi-FI"/>
        </w:rPr>
        <w:t>ä</w:t>
      </w:r>
      <w:r w:rsidRPr="00943A43">
        <w:rPr>
          <w:rFonts w:ascii="Times New Roman" w:hAnsi="Times New Roman"/>
          <w:lang w:val="fi-FI"/>
        </w:rPr>
        <w:t>in opettavainen ja hy</w:t>
      </w:r>
      <w:r w:rsidRPr="00943A43">
        <w:rPr>
          <w:rFonts w:ascii="Times New Roman" w:hAnsi="Times New Roman" w:hint="eastAsia"/>
          <w:lang w:val="fi-FI"/>
        </w:rPr>
        <w:t>ö</w:t>
      </w:r>
      <w:r w:rsidRPr="00943A43">
        <w:rPr>
          <w:rFonts w:ascii="Times New Roman" w:hAnsi="Times New Roman"/>
          <w:lang w:val="fi-FI"/>
        </w:rPr>
        <w:t>dyllinen kokemus. Projektissa toimin p</w:t>
      </w:r>
      <w:r w:rsidRPr="00943A43">
        <w:rPr>
          <w:rFonts w:ascii="Times New Roman" w:hAnsi="Times New Roman" w:hint="eastAsia"/>
          <w:lang w:val="fi-FI"/>
        </w:rPr>
        <w:t>ää</w:t>
      </w:r>
      <w:r w:rsidRPr="00943A43">
        <w:rPr>
          <w:rFonts w:ascii="Times New Roman" w:hAnsi="Times New Roman"/>
          <w:lang w:val="fi-FI"/>
        </w:rPr>
        <w:t>asiallisesti taustaohjelmistosta ja ty</w:t>
      </w:r>
      <w:r w:rsidRPr="00943A43">
        <w:rPr>
          <w:rFonts w:ascii="Times New Roman" w:hAnsi="Times New Roman" w:hint="eastAsia"/>
          <w:lang w:val="fi-FI"/>
        </w:rPr>
        <w:t>ö</w:t>
      </w:r>
      <w:r w:rsidRPr="00943A43">
        <w:rPr>
          <w:rFonts w:ascii="Times New Roman" w:hAnsi="Times New Roman"/>
          <w:lang w:val="fi-FI"/>
        </w:rPr>
        <w:t>kaluista vastaavana. Koen projektissa saaneeni arvokasta kokemusta teknisell</w:t>
      </w:r>
      <w:r w:rsidRPr="00943A43">
        <w:rPr>
          <w:rFonts w:ascii="Times New Roman" w:hAnsi="Times New Roman" w:hint="eastAsia"/>
          <w:lang w:val="fi-FI"/>
        </w:rPr>
        <w:t>ä</w:t>
      </w:r>
      <w:r w:rsidRPr="00943A43">
        <w:rPr>
          <w:rFonts w:ascii="Times New Roman" w:hAnsi="Times New Roman"/>
          <w:lang w:val="fi-FI"/>
        </w:rPr>
        <w:t xml:space="preserve"> tasolla. Lis</w:t>
      </w:r>
      <w:r w:rsidRPr="00943A43">
        <w:rPr>
          <w:rFonts w:ascii="Times New Roman" w:hAnsi="Times New Roman" w:hint="eastAsia"/>
          <w:lang w:val="fi-FI"/>
        </w:rPr>
        <w:t>ä</w:t>
      </w:r>
      <w:r w:rsidRPr="00943A43">
        <w:rPr>
          <w:rFonts w:ascii="Times New Roman" w:hAnsi="Times New Roman"/>
          <w:lang w:val="fi-FI"/>
        </w:rPr>
        <w:t>ksi oli mukava huomata</w:t>
      </w:r>
      <w:r>
        <w:rPr>
          <w:rFonts w:ascii="Times New Roman" w:hAnsi="Times New Roman"/>
          <w:lang w:val="fi-FI"/>
        </w:rPr>
        <w:t>,</w:t>
      </w:r>
      <w:r w:rsidRPr="00943A43">
        <w:rPr>
          <w:rFonts w:ascii="Times New Roman" w:hAnsi="Times New Roman"/>
          <w:lang w:val="fi-FI"/>
        </w:rPr>
        <w:t xml:space="preserve"> ett</w:t>
      </w:r>
      <w:r w:rsidRPr="00943A43">
        <w:rPr>
          <w:rFonts w:ascii="Times New Roman" w:hAnsi="Times New Roman" w:hint="eastAsia"/>
          <w:lang w:val="fi-FI"/>
        </w:rPr>
        <w:t>ä</w:t>
      </w:r>
      <w:r w:rsidRPr="00943A43">
        <w:rPr>
          <w:rFonts w:ascii="Times New Roman" w:hAnsi="Times New Roman"/>
          <w:lang w:val="fi-FI"/>
        </w:rPr>
        <w:t xml:space="preserve"> k</w:t>
      </w:r>
      <w:r w:rsidRPr="00943A43">
        <w:rPr>
          <w:rFonts w:ascii="Times New Roman" w:hAnsi="Times New Roman" w:hint="eastAsia"/>
          <w:lang w:val="fi-FI"/>
        </w:rPr>
        <w:t>ä</w:t>
      </w:r>
      <w:r w:rsidRPr="00943A43">
        <w:rPr>
          <w:rFonts w:ascii="Times New Roman" w:hAnsi="Times New Roman"/>
          <w:lang w:val="fi-FI"/>
        </w:rPr>
        <w:t>ymist</w:t>
      </w:r>
      <w:r w:rsidRPr="00943A43">
        <w:rPr>
          <w:rFonts w:ascii="Times New Roman" w:hAnsi="Times New Roman" w:hint="eastAsia"/>
          <w:lang w:val="fi-FI"/>
        </w:rPr>
        <w:t>ä</w:t>
      </w:r>
      <w:r w:rsidRPr="00943A43">
        <w:rPr>
          <w:rFonts w:ascii="Times New Roman" w:hAnsi="Times New Roman"/>
          <w:lang w:val="fi-FI"/>
        </w:rPr>
        <w:t>ni ohjelmointikursseista tosiaan on mennyt oppi perille</w:t>
      </w:r>
      <w:r w:rsidR="008C2603">
        <w:rPr>
          <w:rFonts w:ascii="Times New Roman" w:hAnsi="Times New Roman"/>
          <w:lang w:val="fi-FI"/>
        </w:rPr>
        <w:t>. P</w:t>
      </w:r>
      <w:r w:rsidRPr="00943A43">
        <w:rPr>
          <w:rFonts w:ascii="Times New Roman" w:hAnsi="Times New Roman" w:hint="eastAsia"/>
          <w:lang w:val="fi-FI"/>
        </w:rPr>
        <w:t>ää</w:t>
      </w:r>
      <w:r w:rsidRPr="00943A43">
        <w:rPr>
          <w:rFonts w:ascii="Times New Roman" w:hAnsi="Times New Roman"/>
          <w:lang w:val="fi-FI"/>
        </w:rPr>
        <w:t>si</w:t>
      </w:r>
      <w:r w:rsidR="003E0197">
        <w:rPr>
          <w:rFonts w:ascii="Times New Roman" w:hAnsi="Times New Roman"/>
          <w:lang w:val="fi-FI"/>
        </w:rPr>
        <w:t>n</w:t>
      </w:r>
      <w:r w:rsidRPr="00943A43">
        <w:rPr>
          <w:rFonts w:ascii="Times New Roman" w:hAnsi="Times New Roman"/>
          <w:lang w:val="fi-FI"/>
        </w:rPr>
        <w:t xml:space="preserve"> soveltamaan </w:t>
      </w:r>
      <w:r w:rsidR="008C2603">
        <w:rPr>
          <w:rFonts w:ascii="Times New Roman" w:hAnsi="Times New Roman"/>
          <w:lang w:val="fi-FI"/>
        </w:rPr>
        <w:t xml:space="preserve">taitojani </w:t>
      </w:r>
      <w:r w:rsidRPr="00943A43">
        <w:rPr>
          <w:rFonts w:ascii="Times New Roman" w:hAnsi="Times New Roman"/>
          <w:lang w:val="fi-FI"/>
        </w:rPr>
        <w:t>ensimm</w:t>
      </w:r>
      <w:r w:rsidRPr="00943A43">
        <w:rPr>
          <w:rFonts w:ascii="Times New Roman" w:hAnsi="Times New Roman" w:hint="eastAsia"/>
          <w:lang w:val="fi-FI"/>
        </w:rPr>
        <w:t>ä</w:t>
      </w:r>
      <w:r w:rsidRPr="00943A43">
        <w:rPr>
          <w:rFonts w:ascii="Times New Roman" w:hAnsi="Times New Roman"/>
          <w:lang w:val="fi-FI"/>
        </w:rPr>
        <w:t>ist</w:t>
      </w:r>
      <w:r w:rsidRPr="00943A43">
        <w:rPr>
          <w:rFonts w:ascii="Times New Roman" w:hAnsi="Times New Roman" w:hint="eastAsia"/>
          <w:lang w:val="fi-FI"/>
        </w:rPr>
        <w:t>ä</w:t>
      </w:r>
      <w:r w:rsidRPr="00943A43">
        <w:rPr>
          <w:rFonts w:ascii="Times New Roman" w:hAnsi="Times New Roman"/>
          <w:lang w:val="fi-FI"/>
        </w:rPr>
        <w:t xml:space="preserve"> kertaa sovellukseen, jota k</w:t>
      </w:r>
      <w:r w:rsidRPr="00943A43">
        <w:rPr>
          <w:rFonts w:ascii="Times New Roman" w:hAnsi="Times New Roman" w:hint="eastAsia"/>
          <w:lang w:val="fi-FI"/>
        </w:rPr>
        <w:t>ä</w:t>
      </w:r>
      <w:r w:rsidRPr="00943A43">
        <w:rPr>
          <w:rFonts w:ascii="Times New Roman" w:hAnsi="Times New Roman"/>
          <w:lang w:val="fi-FI"/>
        </w:rPr>
        <w:t>ytt</w:t>
      </w:r>
      <w:r w:rsidRPr="00943A43">
        <w:rPr>
          <w:rFonts w:ascii="Times New Roman" w:hAnsi="Times New Roman" w:hint="eastAsia"/>
          <w:lang w:val="fi-FI"/>
        </w:rPr>
        <w:t>ää</w:t>
      </w:r>
      <w:r w:rsidRPr="00943A43">
        <w:rPr>
          <w:rFonts w:ascii="Times New Roman" w:hAnsi="Times New Roman"/>
          <w:lang w:val="fi-FI"/>
        </w:rPr>
        <w:t xml:space="preserve"> muutkin kuin min</w:t>
      </w:r>
      <w:r w:rsidRPr="00943A43">
        <w:rPr>
          <w:rFonts w:ascii="Times New Roman" w:hAnsi="Times New Roman" w:hint="eastAsia"/>
          <w:lang w:val="fi-FI"/>
        </w:rPr>
        <w:t>ä</w:t>
      </w:r>
      <w:r w:rsidRPr="00943A43">
        <w:rPr>
          <w:rFonts w:ascii="Times New Roman" w:hAnsi="Times New Roman"/>
          <w:lang w:val="fi-FI"/>
        </w:rPr>
        <w:t xml:space="preserve"> itse tai ohjelmointikurssin </w:t>
      </w:r>
      <w:r w:rsidR="008C2603">
        <w:rPr>
          <w:rFonts w:ascii="Times New Roman" w:hAnsi="Times New Roman"/>
          <w:lang w:val="fi-FI"/>
        </w:rPr>
        <w:t>opettaja</w:t>
      </w:r>
      <w:r w:rsidRPr="00943A43">
        <w:rPr>
          <w:rFonts w:ascii="Times New Roman" w:hAnsi="Times New Roman"/>
          <w:lang w:val="fi-FI"/>
        </w:rPr>
        <w:t xml:space="preserve">. </w:t>
      </w:r>
    </w:p>
    <w:p w14:paraId="647C3A5C" w14:textId="38063055" w:rsidR="00943A43" w:rsidRPr="00943A43" w:rsidRDefault="00943A43" w:rsidP="00943A43">
      <w:pPr>
        <w:spacing w:line="360" w:lineRule="auto"/>
        <w:rPr>
          <w:rFonts w:ascii="Times New Roman" w:hAnsi="Times New Roman"/>
          <w:lang w:val="fi-FI"/>
        </w:rPr>
      </w:pPr>
      <w:r w:rsidRPr="00943A43">
        <w:rPr>
          <w:rFonts w:ascii="Times New Roman" w:hAnsi="Times New Roman"/>
          <w:lang w:val="fi-FI"/>
        </w:rPr>
        <w:t xml:space="preserve">Vaikkei </w:t>
      </w:r>
      <w:r w:rsidR="008C2603">
        <w:rPr>
          <w:rFonts w:ascii="Times New Roman" w:hAnsi="Times New Roman"/>
          <w:lang w:val="fi-FI"/>
        </w:rPr>
        <w:t>WWW</w:t>
      </w:r>
      <w:r w:rsidRPr="00943A43">
        <w:rPr>
          <w:rFonts w:ascii="Times New Roman" w:hAnsi="Times New Roman"/>
          <w:lang w:val="fi-FI"/>
        </w:rPr>
        <w:t>-ohjelmointi Javaa k</w:t>
      </w:r>
      <w:r w:rsidRPr="00943A43">
        <w:rPr>
          <w:rFonts w:ascii="Times New Roman" w:hAnsi="Times New Roman" w:hint="eastAsia"/>
          <w:lang w:val="fi-FI"/>
        </w:rPr>
        <w:t>ä</w:t>
      </w:r>
      <w:r w:rsidRPr="00943A43">
        <w:rPr>
          <w:rFonts w:ascii="Times New Roman" w:hAnsi="Times New Roman"/>
          <w:lang w:val="fi-FI"/>
        </w:rPr>
        <w:t>ytt</w:t>
      </w:r>
      <w:r w:rsidRPr="00943A43">
        <w:rPr>
          <w:rFonts w:ascii="Times New Roman" w:hAnsi="Times New Roman" w:hint="eastAsia"/>
          <w:lang w:val="fi-FI"/>
        </w:rPr>
        <w:t>ä</w:t>
      </w:r>
      <w:r w:rsidRPr="00943A43">
        <w:rPr>
          <w:rFonts w:ascii="Times New Roman" w:hAnsi="Times New Roman"/>
          <w:lang w:val="fi-FI"/>
        </w:rPr>
        <w:t>en ollut itselleni t</w:t>
      </w:r>
      <w:r w:rsidRPr="00943A43">
        <w:rPr>
          <w:rFonts w:ascii="Times New Roman" w:hAnsi="Times New Roman" w:hint="eastAsia"/>
          <w:lang w:val="fi-FI"/>
        </w:rPr>
        <w:t>ä</w:t>
      </w:r>
      <w:r w:rsidRPr="00943A43">
        <w:rPr>
          <w:rFonts w:ascii="Times New Roman" w:hAnsi="Times New Roman"/>
          <w:lang w:val="fi-FI"/>
        </w:rPr>
        <w:t>ysin vierasta, Moveatis-sovelluksen k</w:t>
      </w:r>
      <w:r w:rsidRPr="00943A43">
        <w:rPr>
          <w:rFonts w:ascii="Times New Roman" w:hAnsi="Times New Roman" w:hint="eastAsia"/>
          <w:lang w:val="fi-FI"/>
        </w:rPr>
        <w:t>ä</w:t>
      </w:r>
      <w:r w:rsidRPr="00943A43">
        <w:rPr>
          <w:rFonts w:ascii="Times New Roman" w:hAnsi="Times New Roman"/>
          <w:lang w:val="fi-FI"/>
        </w:rPr>
        <w:t>ytt</w:t>
      </w:r>
      <w:r w:rsidRPr="00943A43">
        <w:rPr>
          <w:rFonts w:ascii="Times New Roman" w:hAnsi="Times New Roman" w:hint="eastAsia"/>
          <w:lang w:val="fi-FI"/>
        </w:rPr>
        <w:t>ä</w:t>
      </w:r>
      <w:r w:rsidRPr="00943A43">
        <w:rPr>
          <w:rFonts w:ascii="Times New Roman" w:hAnsi="Times New Roman"/>
          <w:lang w:val="fi-FI"/>
        </w:rPr>
        <w:t>mist</w:t>
      </w:r>
      <w:r w:rsidRPr="00943A43">
        <w:rPr>
          <w:rFonts w:ascii="Times New Roman" w:hAnsi="Times New Roman" w:hint="eastAsia"/>
          <w:lang w:val="fi-FI"/>
        </w:rPr>
        <w:t>ä</w:t>
      </w:r>
      <w:r w:rsidRPr="00943A43">
        <w:rPr>
          <w:rFonts w:ascii="Times New Roman" w:hAnsi="Times New Roman"/>
          <w:lang w:val="fi-FI"/>
        </w:rPr>
        <w:t xml:space="preserve"> ty</w:t>
      </w:r>
      <w:r w:rsidRPr="00943A43">
        <w:rPr>
          <w:rFonts w:ascii="Times New Roman" w:hAnsi="Times New Roman" w:hint="eastAsia"/>
          <w:lang w:val="fi-FI"/>
        </w:rPr>
        <w:t>ö</w:t>
      </w:r>
      <w:r w:rsidRPr="00943A43">
        <w:rPr>
          <w:rFonts w:ascii="Times New Roman" w:hAnsi="Times New Roman"/>
          <w:lang w:val="fi-FI"/>
        </w:rPr>
        <w:t>kaluista monet olivat itselleni uusia. Alkukankeuden j</w:t>
      </w:r>
      <w:r w:rsidRPr="00943A43">
        <w:rPr>
          <w:rFonts w:ascii="Times New Roman" w:hAnsi="Times New Roman" w:hint="eastAsia"/>
          <w:lang w:val="fi-FI"/>
        </w:rPr>
        <w:t>ä</w:t>
      </w:r>
      <w:r w:rsidRPr="00943A43">
        <w:rPr>
          <w:rFonts w:ascii="Times New Roman" w:hAnsi="Times New Roman"/>
          <w:lang w:val="fi-FI"/>
        </w:rPr>
        <w:t>lkeen koen kuitenkin p</w:t>
      </w:r>
      <w:r w:rsidRPr="00943A43">
        <w:rPr>
          <w:rFonts w:ascii="Times New Roman" w:hAnsi="Times New Roman" w:hint="eastAsia"/>
          <w:lang w:val="fi-FI"/>
        </w:rPr>
        <w:t>ää</w:t>
      </w:r>
      <w:r w:rsidRPr="00943A43">
        <w:rPr>
          <w:rFonts w:ascii="Times New Roman" w:hAnsi="Times New Roman"/>
          <w:lang w:val="fi-FI"/>
        </w:rPr>
        <w:t>sseeni niihin varsin hyvin sis</w:t>
      </w:r>
      <w:r w:rsidRPr="00943A43">
        <w:rPr>
          <w:rFonts w:ascii="Times New Roman" w:hAnsi="Times New Roman" w:hint="eastAsia"/>
          <w:lang w:val="fi-FI"/>
        </w:rPr>
        <w:t>ä</w:t>
      </w:r>
      <w:r w:rsidRPr="00943A43">
        <w:rPr>
          <w:rFonts w:ascii="Times New Roman" w:hAnsi="Times New Roman"/>
          <w:lang w:val="fi-FI"/>
        </w:rPr>
        <w:t>lle. My</w:t>
      </w:r>
      <w:r w:rsidRPr="00943A43">
        <w:rPr>
          <w:rFonts w:ascii="Times New Roman" w:hAnsi="Times New Roman" w:hint="eastAsia"/>
          <w:lang w:val="fi-FI"/>
        </w:rPr>
        <w:t>ö</w:t>
      </w:r>
      <w:r w:rsidRPr="00943A43">
        <w:rPr>
          <w:rFonts w:ascii="Times New Roman" w:hAnsi="Times New Roman"/>
          <w:lang w:val="fi-FI"/>
        </w:rPr>
        <w:t>s itse sovelluksen l</w:t>
      </w:r>
      <w:r w:rsidRPr="00943A43">
        <w:rPr>
          <w:rFonts w:ascii="Times New Roman" w:hAnsi="Times New Roman" w:hint="eastAsia"/>
          <w:lang w:val="fi-FI"/>
        </w:rPr>
        <w:t>ä</w:t>
      </w:r>
      <w:r w:rsidRPr="00943A43">
        <w:rPr>
          <w:rFonts w:ascii="Times New Roman" w:hAnsi="Times New Roman"/>
          <w:lang w:val="fi-FI"/>
        </w:rPr>
        <w:t>hdekoodi vaikutti aluksi varsin l</w:t>
      </w:r>
      <w:r w:rsidRPr="00943A43">
        <w:rPr>
          <w:rFonts w:ascii="Times New Roman" w:hAnsi="Times New Roman" w:hint="eastAsia"/>
          <w:lang w:val="fi-FI"/>
        </w:rPr>
        <w:t>ä</w:t>
      </w:r>
      <w:r w:rsidRPr="00943A43">
        <w:rPr>
          <w:rFonts w:ascii="Times New Roman" w:hAnsi="Times New Roman"/>
          <w:lang w:val="fi-FI"/>
        </w:rPr>
        <w:t>pip</w:t>
      </w:r>
      <w:r w:rsidRPr="00943A43">
        <w:rPr>
          <w:rFonts w:ascii="Times New Roman" w:hAnsi="Times New Roman" w:hint="eastAsia"/>
          <w:lang w:val="fi-FI"/>
        </w:rPr>
        <w:t>ää</w:t>
      </w:r>
      <w:r w:rsidRPr="00943A43">
        <w:rPr>
          <w:rFonts w:ascii="Times New Roman" w:hAnsi="Times New Roman"/>
          <w:lang w:val="fi-FI"/>
        </w:rPr>
        <w:t>sem</w:t>
      </w:r>
      <w:r w:rsidRPr="00943A43">
        <w:rPr>
          <w:rFonts w:ascii="Times New Roman" w:hAnsi="Times New Roman" w:hint="eastAsia"/>
          <w:lang w:val="fi-FI"/>
        </w:rPr>
        <w:t>ä</w:t>
      </w:r>
      <w:r w:rsidRPr="00943A43">
        <w:rPr>
          <w:rFonts w:ascii="Times New Roman" w:hAnsi="Times New Roman"/>
          <w:lang w:val="fi-FI"/>
        </w:rPr>
        <w:t>tt</w:t>
      </w:r>
      <w:r w:rsidRPr="00943A43">
        <w:rPr>
          <w:rFonts w:ascii="Times New Roman" w:hAnsi="Times New Roman" w:hint="eastAsia"/>
          <w:lang w:val="fi-FI"/>
        </w:rPr>
        <w:t>ö</w:t>
      </w:r>
      <w:r w:rsidRPr="00943A43">
        <w:rPr>
          <w:rFonts w:ascii="Times New Roman" w:hAnsi="Times New Roman"/>
          <w:lang w:val="fi-FI"/>
        </w:rPr>
        <w:t>m</w:t>
      </w:r>
      <w:r w:rsidRPr="00943A43">
        <w:rPr>
          <w:rFonts w:ascii="Times New Roman" w:hAnsi="Times New Roman" w:hint="eastAsia"/>
          <w:lang w:val="fi-FI"/>
        </w:rPr>
        <w:t>ä</w:t>
      </w:r>
      <w:r w:rsidRPr="00943A43">
        <w:rPr>
          <w:rFonts w:ascii="Times New Roman" w:hAnsi="Times New Roman"/>
          <w:lang w:val="fi-FI"/>
        </w:rPr>
        <w:t>lt</w:t>
      </w:r>
      <w:r w:rsidRPr="00943A43">
        <w:rPr>
          <w:rFonts w:ascii="Times New Roman" w:hAnsi="Times New Roman" w:hint="eastAsia"/>
          <w:lang w:val="fi-FI"/>
        </w:rPr>
        <w:t>ä</w:t>
      </w:r>
      <w:r w:rsidRPr="00943A43">
        <w:rPr>
          <w:rFonts w:ascii="Times New Roman" w:hAnsi="Times New Roman"/>
          <w:lang w:val="fi-FI"/>
        </w:rPr>
        <w:t>, mutta sen rakenne aukeni lopulta kuitenkin hyvinkin selke</w:t>
      </w:r>
      <w:r w:rsidRPr="00943A43">
        <w:rPr>
          <w:rFonts w:ascii="Times New Roman" w:hAnsi="Times New Roman" w:hint="eastAsia"/>
          <w:lang w:val="fi-FI"/>
        </w:rPr>
        <w:t>ä</w:t>
      </w:r>
      <w:r w:rsidRPr="00943A43">
        <w:rPr>
          <w:rFonts w:ascii="Times New Roman" w:hAnsi="Times New Roman"/>
          <w:lang w:val="fi-FI"/>
        </w:rPr>
        <w:t>ksi. Ennen kaikkea teknisell</w:t>
      </w:r>
      <w:r w:rsidRPr="00943A43">
        <w:rPr>
          <w:rFonts w:ascii="Times New Roman" w:hAnsi="Times New Roman" w:hint="eastAsia"/>
          <w:lang w:val="fi-FI"/>
        </w:rPr>
        <w:t>ä</w:t>
      </w:r>
      <w:r w:rsidRPr="00943A43">
        <w:rPr>
          <w:rFonts w:ascii="Times New Roman" w:hAnsi="Times New Roman"/>
          <w:lang w:val="fi-FI"/>
        </w:rPr>
        <w:t xml:space="preserve"> tasolla projektista oli minulle hy</w:t>
      </w:r>
      <w:r w:rsidRPr="00943A43">
        <w:rPr>
          <w:rFonts w:ascii="Times New Roman" w:hAnsi="Times New Roman" w:hint="eastAsia"/>
          <w:lang w:val="fi-FI"/>
        </w:rPr>
        <w:t>ö</w:t>
      </w:r>
      <w:r w:rsidRPr="00943A43">
        <w:rPr>
          <w:rFonts w:ascii="Times New Roman" w:hAnsi="Times New Roman"/>
          <w:lang w:val="fi-FI"/>
        </w:rPr>
        <w:t>ty</w:t>
      </w:r>
      <w:r w:rsidRPr="00943A43">
        <w:rPr>
          <w:rFonts w:ascii="Times New Roman" w:hAnsi="Times New Roman" w:hint="eastAsia"/>
          <w:lang w:val="fi-FI"/>
        </w:rPr>
        <w:t>ä</w:t>
      </w:r>
      <w:r w:rsidRPr="00943A43">
        <w:rPr>
          <w:rFonts w:ascii="Times New Roman" w:hAnsi="Times New Roman"/>
          <w:lang w:val="fi-FI"/>
        </w:rPr>
        <w:t xml:space="preserve"> itseluottamuksen vahvistamisessa, sill</w:t>
      </w:r>
      <w:r w:rsidRPr="00943A43">
        <w:rPr>
          <w:rFonts w:ascii="Times New Roman" w:hAnsi="Times New Roman" w:hint="eastAsia"/>
          <w:lang w:val="fi-FI"/>
        </w:rPr>
        <w:t>ä</w:t>
      </w:r>
      <w:r w:rsidRPr="00943A43">
        <w:rPr>
          <w:rFonts w:ascii="Times New Roman" w:hAnsi="Times New Roman"/>
          <w:lang w:val="fi-FI"/>
        </w:rPr>
        <w:t xml:space="preserve"> kaikista ongelmista selvittiin.</w:t>
      </w:r>
    </w:p>
    <w:p w14:paraId="4E734CE5" w14:textId="77777777" w:rsidR="003E0197" w:rsidRDefault="00943A43" w:rsidP="00943A43">
      <w:pPr>
        <w:spacing w:line="360" w:lineRule="auto"/>
        <w:rPr>
          <w:rFonts w:ascii="Times New Roman" w:hAnsi="Times New Roman"/>
          <w:lang w:val="fi-FI"/>
        </w:rPr>
      </w:pPr>
      <w:r w:rsidRPr="00943A43">
        <w:rPr>
          <w:rFonts w:ascii="Times New Roman" w:hAnsi="Times New Roman"/>
          <w:lang w:val="fi-FI"/>
        </w:rPr>
        <w:lastRenderedPageBreak/>
        <w:t>Projektista sai my</w:t>
      </w:r>
      <w:r w:rsidRPr="00943A43">
        <w:rPr>
          <w:rFonts w:ascii="Times New Roman" w:hAnsi="Times New Roman" w:hint="eastAsia"/>
          <w:lang w:val="fi-FI"/>
        </w:rPr>
        <w:t>ö</w:t>
      </w:r>
      <w:r w:rsidRPr="00943A43">
        <w:rPr>
          <w:rFonts w:ascii="Times New Roman" w:hAnsi="Times New Roman"/>
          <w:lang w:val="fi-FI"/>
        </w:rPr>
        <w:t>s arvokasta kokemusta projektimuotoisesta ryhm</w:t>
      </w:r>
      <w:r w:rsidRPr="00943A43">
        <w:rPr>
          <w:rFonts w:ascii="Times New Roman" w:hAnsi="Times New Roman" w:hint="eastAsia"/>
          <w:lang w:val="fi-FI"/>
        </w:rPr>
        <w:t>ä</w:t>
      </w:r>
      <w:r w:rsidRPr="00943A43">
        <w:rPr>
          <w:rFonts w:ascii="Times New Roman" w:hAnsi="Times New Roman"/>
          <w:lang w:val="fi-FI"/>
        </w:rPr>
        <w:t>ty</w:t>
      </w:r>
      <w:r w:rsidRPr="00943A43">
        <w:rPr>
          <w:rFonts w:ascii="Times New Roman" w:hAnsi="Times New Roman" w:hint="eastAsia"/>
          <w:lang w:val="fi-FI"/>
        </w:rPr>
        <w:t>ö</w:t>
      </w:r>
      <w:r w:rsidRPr="00943A43">
        <w:rPr>
          <w:rFonts w:ascii="Times New Roman" w:hAnsi="Times New Roman"/>
          <w:lang w:val="fi-FI"/>
        </w:rPr>
        <w:t>st</w:t>
      </w:r>
      <w:r w:rsidRPr="00943A43">
        <w:rPr>
          <w:rFonts w:ascii="Times New Roman" w:hAnsi="Times New Roman" w:hint="eastAsia"/>
          <w:lang w:val="fi-FI"/>
        </w:rPr>
        <w:t>ä</w:t>
      </w:r>
      <w:r w:rsidRPr="00943A43">
        <w:rPr>
          <w:rFonts w:ascii="Times New Roman" w:hAnsi="Times New Roman"/>
          <w:lang w:val="fi-FI"/>
        </w:rPr>
        <w:t>. Useimmiten ohjelmointikursseilla on l</w:t>
      </w:r>
      <w:r w:rsidRPr="00943A43">
        <w:rPr>
          <w:rFonts w:ascii="Times New Roman" w:hAnsi="Times New Roman" w:hint="eastAsia"/>
          <w:lang w:val="fi-FI"/>
        </w:rPr>
        <w:t>ä</w:t>
      </w:r>
      <w:r w:rsidRPr="00943A43">
        <w:rPr>
          <w:rFonts w:ascii="Times New Roman" w:hAnsi="Times New Roman"/>
          <w:lang w:val="fi-FI"/>
        </w:rPr>
        <w:t>hdekoodia kirjoitettu itsen</w:t>
      </w:r>
      <w:r w:rsidRPr="00943A43">
        <w:rPr>
          <w:rFonts w:ascii="Times New Roman" w:hAnsi="Times New Roman" w:hint="eastAsia"/>
          <w:lang w:val="fi-FI"/>
        </w:rPr>
        <w:t>ä</w:t>
      </w:r>
      <w:r w:rsidRPr="00943A43">
        <w:rPr>
          <w:rFonts w:ascii="Times New Roman" w:hAnsi="Times New Roman"/>
          <w:lang w:val="fi-FI"/>
        </w:rPr>
        <w:t>isesti, joten ohjelmointi ryhm</w:t>
      </w:r>
      <w:r w:rsidRPr="00943A43">
        <w:rPr>
          <w:rFonts w:ascii="Times New Roman" w:hAnsi="Times New Roman" w:hint="eastAsia"/>
          <w:lang w:val="fi-FI"/>
        </w:rPr>
        <w:t>ä</w:t>
      </w:r>
      <w:r w:rsidRPr="00943A43">
        <w:rPr>
          <w:rFonts w:ascii="Times New Roman" w:hAnsi="Times New Roman"/>
          <w:lang w:val="fi-FI"/>
        </w:rPr>
        <w:t>ty</w:t>
      </w:r>
      <w:r w:rsidRPr="00943A43">
        <w:rPr>
          <w:rFonts w:ascii="Times New Roman" w:hAnsi="Times New Roman" w:hint="eastAsia"/>
          <w:lang w:val="fi-FI"/>
        </w:rPr>
        <w:t>ö</w:t>
      </w:r>
      <w:r w:rsidRPr="00943A43">
        <w:rPr>
          <w:rFonts w:ascii="Times New Roman" w:hAnsi="Times New Roman"/>
          <w:lang w:val="fi-FI"/>
        </w:rPr>
        <w:t>skentelyn</w:t>
      </w:r>
      <w:r w:rsidRPr="00943A43">
        <w:rPr>
          <w:rFonts w:ascii="Times New Roman" w:hAnsi="Times New Roman" w:hint="eastAsia"/>
          <w:lang w:val="fi-FI"/>
        </w:rPr>
        <w:t>ä</w:t>
      </w:r>
      <w:r w:rsidRPr="00943A43">
        <w:rPr>
          <w:rFonts w:ascii="Times New Roman" w:hAnsi="Times New Roman"/>
          <w:lang w:val="fi-FI"/>
        </w:rPr>
        <w:t xml:space="preserve"> oli itselleni uutta. Suurin kehittymiskohteeni liittyykin selke</w:t>
      </w:r>
      <w:r w:rsidRPr="00943A43">
        <w:rPr>
          <w:rFonts w:ascii="Times New Roman" w:hAnsi="Times New Roman" w:hint="eastAsia"/>
          <w:lang w:val="fi-FI"/>
        </w:rPr>
        <w:t>ä</w:t>
      </w:r>
      <w:r w:rsidRPr="00943A43">
        <w:rPr>
          <w:rFonts w:ascii="Times New Roman" w:hAnsi="Times New Roman"/>
          <w:lang w:val="fi-FI"/>
        </w:rPr>
        <w:t>sti juuri ryhm</w:t>
      </w:r>
      <w:r w:rsidRPr="00943A43">
        <w:rPr>
          <w:rFonts w:ascii="Times New Roman" w:hAnsi="Times New Roman" w:hint="eastAsia"/>
          <w:lang w:val="fi-FI"/>
        </w:rPr>
        <w:t>ä</w:t>
      </w:r>
      <w:r w:rsidRPr="00943A43">
        <w:rPr>
          <w:rFonts w:ascii="Times New Roman" w:hAnsi="Times New Roman"/>
          <w:lang w:val="fi-FI"/>
        </w:rPr>
        <w:t>ss</w:t>
      </w:r>
      <w:r w:rsidRPr="00943A43">
        <w:rPr>
          <w:rFonts w:ascii="Times New Roman" w:hAnsi="Times New Roman" w:hint="eastAsia"/>
          <w:lang w:val="fi-FI"/>
        </w:rPr>
        <w:t>ä</w:t>
      </w:r>
      <w:r w:rsidRPr="00943A43">
        <w:rPr>
          <w:rFonts w:ascii="Times New Roman" w:hAnsi="Times New Roman"/>
          <w:lang w:val="fi-FI"/>
        </w:rPr>
        <w:t xml:space="preserve"> ty</w:t>
      </w:r>
      <w:r w:rsidRPr="00943A43">
        <w:rPr>
          <w:rFonts w:ascii="Times New Roman" w:hAnsi="Times New Roman" w:hint="eastAsia"/>
          <w:lang w:val="fi-FI"/>
        </w:rPr>
        <w:t>ö</w:t>
      </w:r>
      <w:r w:rsidRPr="00943A43">
        <w:rPr>
          <w:rFonts w:ascii="Times New Roman" w:hAnsi="Times New Roman"/>
          <w:lang w:val="fi-FI"/>
        </w:rPr>
        <w:t>skentelyyn, sill</w:t>
      </w:r>
      <w:r w:rsidRPr="00943A43">
        <w:rPr>
          <w:rFonts w:ascii="Times New Roman" w:hAnsi="Times New Roman" w:hint="eastAsia"/>
          <w:lang w:val="fi-FI"/>
        </w:rPr>
        <w:t>ä</w:t>
      </w:r>
      <w:r w:rsidRPr="00943A43">
        <w:rPr>
          <w:rFonts w:ascii="Times New Roman" w:hAnsi="Times New Roman"/>
          <w:lang w:val="fi-FI"/>
        </w:rPr>
        <w:t xml:space="preserve"> kommunikointi ja raportointi tekemisist</w:t>
      </w:r>
      <w:r w:rsidRPr="00943A43">
        <w:rPr>
          <w:rFonts w:ascii="Times New Roman" w:hAnsi="Times New Roman" w:hint="eastAsia"/>
          <w:lang w:val="fi-FI"/>
        </w:rPr>
        <w:t>ä</w:t>
      </w:r>
      <w:r w:rsidRPr="00943A43">
        <w:rPr>
          <w:rFonts w:ascii="Times New Roman" w:hAnsi="Times New Roman"/>
          <w:lang w:val="fi-FI"/>
        </w:rPr>
        <w:t>ni vaatii edelleen kehityst</w:t>
      </w:r>
      <w:r w:rsidRPr="00943A43">
        <w:rPr>
          <w:rFonts w:ascii="Times New Roman" w:hAnsi="Times New Roman" w:hint="eastAsia"/>
          <w:lang w:val="fi-FI"/>
        </w:rPr>
        <w:t>ä</w:t>
      </w:r>
      <w:r w:rsidR="008C2603">
        <w:rPr>
          <w:rFonts w:ascii="Times New Roman" w:hAnsi="Times New Roman"/>
          <w:lang w:val="fi-FI"/>
        </w:rPr>
        <w:t>. K</w:t>
      </w:r>
      <w:r w:rsidRPr="00943A43">
        <w:rPr>
          <w:rFonts w:ascii="Times New Roman" w:hAnsi="Times New Roman"/>
          <w:lang w:val="fi-FI"/>
        </w:rPr>
        <w:t>oen kuitenkin projektin aikana kehittyneeni huomattavasti my</w:t>
      </w:r>
      <w:r w:rsidRPr="00943A43">
        <w:rPr>
          <w:rFonts w:ascii="Times New Roman" w:hAnsi="Times New Roman" w:hint="eastAsia"/>
          <w:lang w:val="fi-FI"/>
        </w:rPr>
        <w:t>ö</w:t>
      </w:r>
      <w:r w:rsidRPr="00943A43">
        <w:rPr>
          <w:rFonts w:ascii="Times New Roman" w:hAnsi="Times New Roman"/>
          <w:lang w:val="fi-FI"/>
        </w:rPr>
        <w:t>s siin</w:t>
      </w:r>
      <w:r w:rsidRPr="00943A43">
        <w:rPr>
          <w:rFonts w:ascii="Times New Roman" w:hAnsi="Times New Roman" w:hint="eastAsia"/>
          <w:lang w:val="fi-FI"/>
        </w:rPr>
        <w:t>ä</w:t>
      </w:r>
      <w:r w:rsidRPr="00943A43">
        <w:rPr>
          <w:rFonts w:ascii="Times New Roman" w:hAnsi="Times New Roman"/>
          <w:lang w:val="fi-FI"/>
        </w:rPr>
        <w:t>. My</w:t>
      </w:r>
      <w:r w:rsidRPr="00943A43">
        <w:rPr>
          <w:rFonts w:ascii="Times New Roman" w:hAnsi="Times New Roman" w:hint="eastAsia"/>
          <w:lang w:val="fi-FI"/>
        </w:rPr>
        <w:t>ö</w:t>
      </w:r>
      <w:r w:rsidR="008C2603">
        <w:rPr>
          <w:rFonts w:ascii="Times New Roman" w:hAnsi="Times New Roman"/>
          <w:lang w:val="fi-FI"/>
        </w:rPr>
        <w:t>s versio</w:t>
      </w:r>
      <w:r w:rsidRPr="00943A43">
        <w:rPr>
          <w:rFonts w:ascii="Times New Roman" w:hAnsi="Times New Roman"/>
          <w:lang w:val="fi-FI"/>
        </w:rPr>
        <w:t>hallintaty</w:t>
      </w:r>
      <w:r w:rsidRPr="00943A43">
        <w:rPr>
          <w:rFonts w:ascii="Times New Roman" w:hAnsi="Times New Roman" w:hint="eastAsia"/>
          <w:lang w:val="fi-FI"/>
        </w:rPr>
        <w:t>ö</w:t>
      </w:r>
      <w:r w:rsidRPr="00943A43">
        <w:rPr>
          <w:rFonts w:ascii="Times New Roman" w:hAnsi="Times New Roman"/>
          <w:lang w:val="fi-FI"/>
        </w:rPr>
        <w:t>kal</w:t>
      </w:r>
      <w:r w:rsidR="003E0197">
        <w:rPr>
          <w:rFonts w:ascii="Times New Roman" w:hAnsi="Times New Roman"/>
          <w:lang w:val="fi-FI"/>
        </w:rPr>
        <w:t>un</w:t>
      </w:r>
      <w:r w:rsidRPr="00943A43">
        <w:rPr>
          <w:rFonts w:ascii="Times New Roman" w:hAnsi="Times New Roman"/>
          <w:lang w:val="fi-FI"/>
        </w:rPr>
        <w:t xml:space="preserve"> arvo tuli ryhm</w:t>
      </w:r>
      <w:r w:rsidRPr="00943A43">
        <w:rPr>
          <w:rFonts w:ascii="Times New Roman" w:hAnsi="Times New Roman" w:hint="eastAsia"/>
          <w:lang w:val="fi-FI"/>
        </w:rPr>
        <w:t>ä</w:t>
      </w:r>
      <w:r w:rsidRPr="00943A43">
        <w:rPr>
          <w:rFonts w:ascii="Times New Roman" w:hAnsi="Times New Roman"/>
          <w:lang w:val="fi-FI"/>
        </w:rPr>
        <w:t>ss</w:t>
      </w:r>
      <w:r w:rsidRPr="00943A43">
        <w:rPr>
          <w:rFonts w:ascii="Times New Roman" w:hAnsi="Times New Roman" w:hint="eastAsia"/>
          <w:lang w:val="fi-FI"/>
        </w:rPr>
        <w:t>ä</w:t>
      </w:r>
      <w:r w:rsidRPr="00943A43">
        <w:rPr>
          <w:rFonts w:ascii="Times New Roman" w:hAnsi="Times New Roman"/>
          <w:lang w:val="fi-FI"/>
        </w:rPr>
        <w:t xml:space="preserve"> ohjelmoidessa aivan uudella tavalla esiin, vaikka senkin k</w:t>
      </w:r>
      <w:r w:rsidRPr="00943A43">
        <w:rPr>
          <w:rFonts w:ascii="Times New Roman" w:hAnsi="Times New Roman" w:hint="eastAsia"/>
          <w:lang w:val="fi-FI"/>
        </w:rPr>
        <w:t>ä</w:t>
      </w:r>
      <w:r w:rsidRPr="00943A43">
        <w:rPr>
          <w:rFonts w:ascii="Times New Roman" w:hAnsi="Times New Roman"/>
          <w:lang w:val="fi-FI"/>
        </w:rPr>
        <w:t>ytt</w:t>
      </w:r>
      <w:r w:rsidRPr="00943A43">
        <w:rPr>
          <w:rFonts w:ascii="Times New Roman" w:hAnsi="Times New Roman" w:hint="eastAsia"/>
          <w:lang w:val="fi-FI"/>
        </w:rPr>
        <w:t>öö</w:t>
      </w:r>
      <w:r w:rsidRPr="00943A43">
        <w:rPr>
          <w:rFonts w:ascii="Times New Roman" w:hAnsi="Times New Roman"/>
          <w:lang w:val="fi-FI"/>
        </w:rPr>
        <w:t>n j</w:t>
      </w:r>
      <w:r w:rsidRPr="00943A43">
        <w:rPr>
          <w:rFonts w:ascii="Times New Roman" w:hAnsi="Times New Roman" w:hint="eastAsia"/>
          <w:lang w:val="fi-FI"/>
        </w:rPr>
        <w:t>ä</w:t>
      </w:r>
      <w:r w:rsidRPr="00943A43">
        <w:rPr>
          <w:rFonts w:ascii="Times New Roman" w:hAnsi="Times New Roman"/>
          <w:lang w:val="fi-FI"/>
        </w:rPr>
        <w:t>i kyll</w:t>
      </w:r>
      <w:r w:rsidRPr="00943A43">
        <w:rPr>
          <w:rFonts w:ascii="Times New Roman" w:hAnsi="Times New Roman" w:hint="eastAsia"/>
          <w:lang w:val="fi-FI"/>
        </w:rPr>
        <w:t>ä</w:t>
      </w:r>
      <w:r w:rsidRPr="00943A43">
        <w:rPr>
          <w:rFonts w:ascii="Times New Roman" w:hAnsi="Times New Roman"/>
          <w:lang w:val="fi-FI"/>
        </w:rPr>
        <w:t xml:space="preserve"> yh</w:t>
      </w:r>
      <w:r w:rsidRPr="00943A43">
        <w:rPr>
          <w:rFonts w:ascii="Times New Roman" w:hAnsi="Times New Roman" w:hint="eastAsia"/>
          <w:lang w:val="fi-FI"/>
        </w:rPr>
        <w:t>ä</w:t>
      </w:r>
      <w:r w:rsidR="008C2603">
        <w:rPr>
          <w:rFonts w:ascii="Times New Roman" w:hAnsi="Times New Roman"/>
          <w:lang w:val="fi-FI"/>
        </w:rPr>
        <w:t xml:space="preserve"> paljon opeteltavaa. </w:t>
      </w:r>
    </w:p>
    <w:p w14:paraId="77698F7E" w14:textId="78B18CCB" w:rsidR="00943A43" w:rsidRPr="00943A43" w:rsidRDefault="008C2603" w:rsidP="00943A43">
      <w:pPr>
        <w:spacing w:line="360" w:lineRule="auto"/>
        <w:rPr>
          <w:rFonts w:ascii="Times New Roman" w:hAnsi="Times New Roman"/>
          <w:lang w:val="fi-FI"/>
        </w:rPr>
      </w:pPr>
      <w:r>
        <w:rPr>
          <w:rFonts w:ascii="Times New Roman" w:hAnsi="Times New Roman"/>
          <w:lang w:val="fi-FI"/>
        </w:rPr>
        <w:t>Projekti</w:t>
      </w:r>
      <w:r w:rsidR="00943A43" w:rsidRPr="00943A43">
        <w:rPr>
          <w:rFonts w:ascii="Times New Roman" w:hAnsi="Times New Roman"/>
          <w:lang w:val="fi-FI"/>
        </w:rPr>
        <w:t>ryhm</w:t>
      </w:r>
      <w:r w:rsidR="00943A43" w:rsidRPr="00943A43">
        <w:rPr>
          <w:rFonts w:ascii="Times New Roman" w:hAnsi="Times New Roman" w:hint="eastAsia"/>
          <w:lang w:val="fi-FI"/>
        </w:rPr>
        <w:t>ä</w:t>
      </w:r>
      <w:r w:rsidR="00943A43" w:rsidRPr="00943A43">
        <w:rPr>
          <w:rFonts w:ascii="Times New Roman" w:hAnsi="Times New Roman"/>
          <w:lang w:val="fi-FI"/>
        </w:rPr>
        <w:t>n koen onnistuneen erinomaisesti</w:t>
      </w:r>
      <w:r>
        <w:rPr>
          <w:rFonts w:ascii="Times New Roman" w:hAnsi="Times New Roman"/>
          <w:lang w:val="fi-FI"/>
        </w:rPr>
        <w:t>,</w:t>
      </w:r>
      <w:r w:rsidR="00943A43" w:rsidRPr="00943A43">
        <w:rPr>
          <w:rFonts w:ascii="Times New Roman" w:hAnsi="Times New Roman"/>
          <w:lang w:val="fi-FI"/>
        </w:rPr>
        <w:t xml:space="preserve"> ja jokaisen ryhm</w:t>
      </w:r>
      <w:r w:rsidR="00943A43" w:rsidRPr="00943A43">
        <w:rPr>
          <w:rFonts w:ascii="Times New Roman" w:hAnsi="Times New Roman" w:hint="eastAsia"/>
          <w:lang w:val="fi-FI"/>
        </w:rPr>
        <w:t>ä</w:t>
      </w:r>
      <w:r w:rsidR="00943A43" w:rsidRPr="00943A43">
        <w:rPr>
          <w:rFonts w:ascii="Times New Roman" w:hAnsi="Times New Roman"/>
          <w:lang w:val="fi-FI"/>
        </w:rPr>
        <w:t>n j</w:t>
      </w:r>
      <w:r w:rsidR="00943A43" w:rsidRPr="00943A43">
        <w:rPr>
          <w:rFonts w:ascii="Times New Roman" w:hAnsi="Times New Roman" w:hint="eastAsia"/>
          <w:lang w:val="fi-FI"/>
        </w:rPr>
        <w:t>ä</w:t>
      </w:r>
      <w:r w:rsidR="00943A43" w:rsidRPr="00943A43">
        <w:rPr>
          <w:rFonts w:ascii="Times New Roman" w:hAnsi="Times New Roman"/>
          <w:lang w:val="fi-FI"/>
        </w:rPr>
        <w:t>senen olleen yht</w:t>
      </w:r>
      <w:r w:rsidR="00943A43" w:rsidRPr="00943A43">
        <w:rPr>
          <w:rFonts w:ascii="Times New Roman" w:hAnsi="Times New Roman" w:hint="eastAsia"/>
          <w:lang w:val="fi-FI"/>
        </w:rPr>
        <w:t>ä</w:t>
      </w:r>
      <w:r w:rsidR="00943A43" w:rsidRPr="00943A43">
        <w:rPr>
          <w:rFonts w:ascii="Times New Roman" w:hAnsi="Times New Roman"/>
          <w:lang w:val="fi-FI"/>
        </w:rPr>
        <w:t xml:space="preserve"> motivoituneita saamaan projekti suoritettua. Ryhm</w:t>
      </w:r>
      <w:r w:rsidR="00943A43" w:rsidRPr="00943A43">
        <w:rPr>
          <w:rFonts w:ascii="Times New Roman" w:hAnsi="Times New Roman" w:hint="eastAsia"/>
          <w:lang w:val="fi-FI"/>
        </w:rPr>
        <w:t>ä</w:t>
      </w:r>
      <w:r w:rsidR="00943A43" w:rsidRPr="00943A43">
        <w:rPr>
          <w:rFonts w:ascii="Times New Roman" w:hAnsi="Times New Roman"/>
          <w:lang w:val="fi-FI"/>
        </w:rPr>
        <w:t>n j</w:t>
      </w:r>
      <w:r w:rsidR="00943A43" w:rsidRPr="00943A43">
        <w:rPr>
          <w:rFonts w:ascii="Times New Roman" w:hAnsi="Times New Roman" w:hint="eastAsia"/>
          <w:lang w:val="fi-FI"/>
        </w:rPr>
        <w:t>ä</w:t>
      </w:r>
      <w:r w:rsidR="00943A43" w:rsidRPr="00943A43">
        <w:rPr>
          <w:rFonts w:ascii="Times New Roman" w:hAnsi="Times New Roman"/>
          <w:lang w:val="fi-FI"/>
        </w:rPr>
        <w:t>senten motivaation ansiosta my</w:t>
      </w:r>
      <w:r w:rsidR="00943A43" w:rsidRPr="00943A43">
        <w:rPr>
          <w:rFonts w:ascii="Times New Roman" w:hAnsi="Times New Roman" w:hint="eastAsia"/>
          <w:lang w:val="fi-FI"/>
        </w:rPr>
        <w:t>ö</w:t>
      </w:r>
      <w:r w:rsidR="00943A43" w:rsidRPr="00943A43">
        <w:rPr>
          <w:rFonts w:ascii="Times New Roman" w:hAnsi="Times New Roman"/>
          <w:lang w:val="fi-FI"/>
        </w:rPr>
        <w:t>s projektissa alkuun p</w:t>
      </w:r>
      <w:r w:rsidR="00943A43" w:rsidRPr="00943A43">
        <w:rPr>
          <w:rFonts w:ascii="Times New Roman" w:hAnsi="Times New Roman" w:hint="eastAsia"/>
          <w:lang w:val="fi-FI"/>
        </w:rPr>
        <w:t>ää</w:t>
      </w:r>
      <w:r w:rsidR="00943A43" w:rsidRPr="00943A43">
        <w:rPr>
          <w:rFonts w:ascii="Times New Roman" w:hAnsi="Times New Roman"/>
          <w:lang w:val="fi-FI"/>
        </w:rPr>
        <w:t>seminen oli nopeaa ja mutkatonta, vaikka IT-tuki alkuun p</w:t>
      </w:r>
      <w:r w:rsidR="00943A43" w:rsidRPr="00943A43">
        <w:rPr>
          <w:rFonts w:ascii="Times New Roman" w:hAnsi="Times New Roman" w:hint="eastAsia"/>
          <w:lang w:val="fi-FI"/>
        </w:rPr>
        <w:t>ää</w:t>
      </w:r>
      <w:r w:rsidR="00943A43" w:rsidRPr="00943A43">
        <w:rPr>
          <w:rFonts w:ascii="Times New Roman" w:hAnsi="Times New Roman"/>
          <w:lang w:val="fi-FI"/>
        </w:rPr>
        <w:t>sy</w:t>
      </w:r>
      <w:r w:rsidR="00943A43" w:rsidRPr="00943A43">
        <w:rPr>
          <w:rFonts w:ascii="Times New Roman" w:hAnsi="Times New Roman" w:hint="eastAsia"/>
          <w:lang w:val="fi-FI"/>
        </w:rPr>
        <w:t>ä</w:t>
      </w:r>
      <w:r w:rsidR="00943A43" w:rsidRPr="00943A43">
        <w:rPr>
          <w:rFonts w:ascii="Times New Roman" w:hAnsi="Times New Roman"/>
          <w:lang w:val="fi-FI"/>
        </w:rPr>
        <w:t xml:space="preserve"> hieman hidastikin.</w:t>
      </w:r>
    </w:p>
    <w:p w14:paraId="54B202F7" w14:textId="77777777" w:rsidR="00B34BCA" w:rsidRDefault="00B34BCA" w:rsidP="00B037C1">
      <w:pPr>
        <w:spacing w:line="360" w:lineRule="auto"/>
        <w:rPr>
          <w:rFonts w:ascii="Times New Roman" w:hAnsi="Times New Roman"/>
          <w:color w:val="000000"/>
          <w:lang w:val="fi-FI"/>
        </w:rPr>
      </w:pPr>
    </w:p>
    <w:p w14:paraId="7344C50D" w14:textId="0ADA5E8E" w:rsidR="00AB5BDD" w:rsidRPr="000138DB" w:rsidRDefault="007C1441" w:rsidP="00230A99">
      <w:pPr>
        <w:pStyle w:val="Otsikko2"/>
      </w:pPr>
      <w:bookmarkStart w:id="65" w:name="_Toc11138563"/>
      <w:r>
        <w:t>Petra Puumalan</w:t>
      </w:r>
      <w:r w:rsidR="00230A99" w:rsidRPr="000138DB">
        <w:t xml:space="preserve"> kokemuksia ja oppimaa</w:t>
      </w:r>
      <w:bookmarkEnd w:id="65"/>
    </w:p>
    <w:p w14:paraId="796E27B0" w14:textId="6D57DD06" w:rsidR="00230A99" w:rsidRDefault="00230A99" w:rsidP="00230A99">
      <w:pPr>
        <w:spacing w:line="360" w:lineRule="auto"/>
        <w:rPr>
          <w:rFonts w:ascii="Times New Roman" w:hAnsi="Times New Roman"/>
          <w:color w:val="000000"/>
          <w:lang w:val="fi-FI"/>
        </w:rPr>
      </w:pPr>
    </w:p>
    <w:p w14:paraId="3A90CC31" w14:textId="4451EB34" w:rsidR="00BD4F8D" w:rsidRDefault="008C2603" w:rsidP="00BD4F8D">
      <w:pPr>
        <w:suppressAutoHyphens w:val="0"/>
        <w:spacing w:after="0" w:line="360" w:lineRule="auto"/>
        <w:rPr>
          <w:rFonts w:ascii="Times New Roman" w:hAnsi="Times New Roman"/>
          <w:bCs/>
          <w:kern w:val="1"/>
          <w:lang w:val="fi-FI"/>
        </w:rPr>
      </w:pPr>
      <w:r>
        <w:rPr>
          <w:rFonts w:ascii="Times New Roman" w:hAnsi="Times New Roman"/>
          <w:bCs/>
          <w:kern w:val="1"/>
          <w:lang w:val="fi-FI"/>
        </w:rPr>
        <w:t>Odotin S</w:t>
      </w:r>
      <w:r w:rsidR="00BD4F8D" w:rsidRPr="00BD4F8D">
        <w:rPr>
          <w:rFonts w:ascii="Times New Roman" w:hAnsi="Times New Roman"/>
          <w:bCs/>
          <w:kern w:val="1"/>
          <w:lang w:val="fi-FI"/>
        </w:rPr>
        <w:t>ovellusprojekti-kurssia j</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nnityksell</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sill</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ennen sit</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en </w:t>
      </w:r>
      <w:r>
        <w:rPr>
          <w:rFonts w:ascii="Times New Roman" w:hAnsi="Times New Roman"/>
          <w:bCs/>
          <w:kern w:val="1"/>
          <w:lang w:val="fi-FI"/>
        </w:rPr>
        <w:t>ollut</w:t>
      </w:r>
      <w:r w:rsidR="00BD4F8D" w:rsidRPr="00BD4F8D">
        <w:rPr>
          <w:rFonts w:ascii="Times New Roman" w:hAnsi="Times New Roman"/>
          <w:bCs/>
          <w:kern w:val="1"/>
          <w:lang w:val="fi-FI"/>
        </w:rPr>
        <w:t xml:space="preserve"> ty</w:t>
      </w:r>
      <w:r w:rsidR="00BD4F8D" w:rsidRPr="00BD4F8D">
        <w:rPr>
          <w:rFonts w:ascii="Times New Roman" w:hAnsi="Times New Roman" w:hint="eastAsia"/>
          <w:bCs/>
          <w:kern w:val="1"/>
          <w:lang w:val="fi-FI"/>
        </w:rPr>
        <w:t>ö</w:t>
      </w:r>
      <w:r w:rsidR="00BD4F8D" w:rsidRPr="00BD4F8D">
        <w:rPr>
          <w:rFonts w:ascii="Times New Roman" w:hAnsi="Times New Roman"/>
          <w:bCs/>
          <w:kern w:val="1"/>
          <w:lang w:val="fi-FI"/>
        </w:rPr>
        <w:t>skennellyt projekteissa. Suurimpina odotuksinani olikin oppia projektin l</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pivienti</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sek</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saada ymm</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rryst</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projektimuotoisesta ty</w:t>
      </w:r>
      <w:r w:rsidR="00BD4F8D" w:rsidRPr="00BD4F8D">
        <w:rPr>
          <w:rFonts w:ascii="Times New Roman" w:hAnsi="Times New Roman" w:hint="eastAsia"/>
          <w:bCs/>
          <w:kern w:val="1"/>
          <w:lang w:val="fi-FI"/>
        </w:rPr>
        <w:t>ö</w:t>
      </w:r>
      <w:r w:rsidR="00BD4F8D" w:rsidRPr="00BD4F8D">
        <w:rPr>
          <w:rFonts w:ascii="Times New Roman" w:hAnsi="Times New Roman"/>
          <w:bCs/>
          <w:kern w:val="1"/>
          <w:lang w:val="fi-FI"/>
        </w:rPr>
        <w:t>skentelyst</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N</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m</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odotukset t</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yttyiv</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t hyvin, sill</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p</w:t>
      </w:r>
      <w:r w:rsidR="00BD4F8D" w:rsidRPr="00BD4F8D">
        <w:rPr>
          <w:rFonts w:ascii="Times New Roman" w:hAnsi="Times New Roman" w:hint="eastAsia"/>
          <w:bCs/>
          <w:kern w:val="1"/>
          <w:lang w:val="fi-FI"/>
        </w:rPr>
        <w:t>ää</w:t>
      </w:r>
      <w:r w:rsidR="00BD4F8D" w:rsidRPr="00BD4F8D">
        <w:rPr>
          <w:rFonts w:ascii="Times New Roman" w:hAnsi="Times New Roman"/>
          <w:bCs/>
          <w:kern w:val="1"/>
          <w:lang w:val="fi-FI"/>
        </w:rPr>
        <w:t>sin toimimaan projektissa varaprojektip</w:t>
      </w:r>
      <w:r w:rsidR="00BD4F8D" w:rsidRPr="00BD4F8D">
        <w:rPr>
          <w:rFonts w:ascii="Times New Roman" w:hAnsi="Times New Roman" w:hint="eastAsia"/>
          <w:bCs/>
          <w:kern w:val="1"/>
          <w:lang w:val="fi-FI"/>
        </w:rPr>
        <w:t>ää</w:t>
      </w:r>
      <w:r w:rsidR="00BD4F8D" w:rsidRPr="00BD4F8D">
        <w:rPr>
          <w:rFonts w:ascii="Times New Roman" w:hAnsi="Times New Roman"/>
          <w:bCs/>
          <w:kern w:val="1"/>
          <w:lang w:val="fi-FI"/>
        </w:rPr>
        <w:t>llikk</w:t>
      </w:r>
      <w:r w:rsidR="00BD4F8D" w:rsidRPr="00BD4F8D">
        <w:rPr>
          <w:rFonts w:ascii="Times New Roman" w:hAnsi="Times New Roman" w:hint="eastAsia"/>
          <w:bCs/>
          <w:kern w:val="1"/>
          <w:lang w:val="fi-FI"/>
        </w:rPr>
        <w:t>ö</w:t>
      </w:r>
      <w:r w:rsidR="00BD4F8D" w:rsidRPr="00BD4F8D">
        <w:rPr>
          <w:rFonts w:ascii="Times New Roman" w:hAnsi="Times New Roman"/>
          <w:bCs/>
          <w:kern w:val="1"/>
          <w:lang w:val="fi-FI"/>
        </w:rPr>
        <w:t>n</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Karoliina Lappalaisen toimiessa projektip</w:t>
      </w:r>
      <w:r w:rsidR="00BD4F8D" w:rsidRPr="00BD4F8D">
        <w:rPr>
          <w:rFonts w:ascii="Times New Roman" w:hAnsi="Times New Roman" w:hint="eastAsia"/>
          <w:bCs/>
          <w:kern w:val="1"/>
          <w:lang w:val="fi-FI"/>
        </w:rPr>
        <w:t>ää</w:t>
      </w:r>
      <w:r w:rsidR="00BD4F8D" w:rsidRPr="00BD4F8D">
        <w:rPr>
          <w:rFonts w:ascii="Times New Roman" w:hAnsi="Times New Roman"/>
          <w:bCs/>
          <w:kern w:val="1"/>
          <w:lang w:val="fi-FI"/>
        </w:rPr>
        <w:t>llikk</w:t>
      </w:r>
      <w:r w:rsidR="00BD4F8D" w:rsidRPr="00BD4F8D">
        <w:rPr>
          <w:rFonts w:ascii="Times New Roman" w:hAnsi="Times New Roman" w:hint="eastAsia"/>
          <w:bCs/>
          <w:kern w:val="1"/>
          <w:lang w:val="fi-FI"/>
        </w:rPr>
        <w:t>ö</w:t>
      </w:r>
      <w:r w:rsidR="00BD4F8D" w:rsidRPr="00BD4F8D">
        <w:rPr>
          <w:rFonts w:ascii="Times New Roman" w:hAnsi="Times New Roman"/>
          <w:bCs/>
          <w:kern w:val="1"/>
          <w:lang w:val="fi-FI"/>
        </w:rPr>
        <w:t>n</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Sain osallistua projektin seurantaan ja hallintaan, vaikka Lappalainen hoitikin projektip</w:t>
      </w:r>
      <w:r w:rsidR="00BD4F8D" w:rsidRPr="00BD4F8D">
        <w:rPr>
          <w:rFonts w:ascii="Times New Roman" w:hAnsi="Times New Roman" w:hint="eastAsia"/>
          <w:bCs/>
          <w:kern w:val="1"/>
          <w:lang w:val="fi-FI"/>
        </w:rPr>
        <w:t>ää</w:t>
      </w:r>
      <w:r w:rsidR="00BD4F8D" w:rsidRPr="00BD4F8D">
        <w:rPr>
          <w:rFonts w:ascii="Times New Roman" w:hAnsi="Times New Roman"/>
          <w:bCs/>
          <w:kern w:val="1"/>
          <w:lang w:val="fi-FI"/>
        </w:rPr>
        <w:t>llik</w:t>
      </w:r>
      <w:r w:rsidR="00BD4F8D" w:rsidRPr="00BD4F8D">
        <w:rPr>
          <w:rFonts w:ascii="Times New Roman" w:hAnsi="Times New Roman" w:hint="eastAsia"/>
          <w:bCs/>
          <w:kern w:val="1"/>
          <w:lang w:val="fi-FI"/>
        </w:rPr>
        <w:t>ö</w:t>
      </w:r>
      <w:r w:rsidR="00BD4F8D" w:rsidRPr="00BD4F8D">
        <w:rPr>
          <w:rFonts w:ascii="Times New Roman" w:hAnsi="Times New Roman"/>
          <w:bCs/>
          <w:kern w:val="1"/>
          <w:lang w:val="fi-FI"/>
        </w:rPr>
        <w:t>n teht</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v</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ns</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 tehokkaasti ja minulle j</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i enemm</w:t>
      </w:r>
      <w:r w:rsidR="00BD4F8D" w:rsidRPr="00BD4F8D">
        <w:rPr>
          <w:rFonts w:ascii="Times New Roman" w:hAnsi="Times New Roman" w:hint="eastAsia"/>
          <w:bCs/>
          <w:kern w:val="1"/>
          <w:lang w:val="fi-FI"/>
        </w:rPr>
        <w:t>ä</w:t>
      </w:r>
      <w:r w:rsidR="00BD4F8D" w:rsidRPr="00BD4F8D">
        <w:rPr>
          <w:rFonts w:ascii="Times New Roman" w:hAnsi="Times New Roman"/>
          <w:bCs/>
          <w:kern w:val="1"/>
          <w:lang w:val="fi-FI"/>
        </w:rPr>
        <w:t xml:space="preserve">n aikaa muista vastuualueistani huolehtimiseen. </w:t>
      </w:r>
    </w:p>
    <w:p w14:paraId="479872E2" w14:textId="77777777" w:rsidR="00BD4F8D" w:rsidRPr="00BD4F8D" w:rsidRDefault="00BD4F8D" w:rsidP="00BD4F8D">
      <w:pPr>
        <w:suppressAutoHyphens w:val="0"/>
        <w:spacing w:after="0" w:line="360" w:lineRule="auto"/>
        <w:rPr>
          <w:rFonts w:ascii="Times New Roman" w:hAnsi="Times New Roman"/>
          <w:bCs/>
          <w:kern w:val="1"/>
          <w:lang w:val="fi-FI"/>
        </w:rPr>
      </w:pPr>
    </w:p>
    <w:p w14:paraId="5FF641A6" w14:textId="45E91F0B" w:rsidR="00BD4F8D" w:rsidRDefault="00BD4F8D" w:rsidP="00BD4F8D">
      <w:pPr>
        <w:suppressAutoHyphens w:val="0"/>
        <w:spacing w:after="0" w:line="360" w:lineRule="auto"/>
        <w:rPr>
          <w:rFonts w:ascii="Times New Roman" w:hAnsi="Times New Roman"/>
          <w:bCs/>
          <w:kern w:val="1"/>
          <w:lang w:val="fi-FI"/>
        </w:rPr>
      </w:pPr>
      <w:r w:rsidRPr="00BD4F8D">
        <w:rPr>
          <w:rFonts w:ascii="Times New Roman" w:hAnsi="Times New Roman"/>
          <w:bCs/>
          <w:kern w:val="1"/>
          <w:lang w:val="fi-FI"/>
        </w:rPr>
        <w:t>Yksi vastuualueeni oli vaatimusm</w:t>
      </w:r>
      <w:r w:rsidRPr="00BD4F8D">
        <w:rPr>
          <w:rFonts w:ascii="Times New Roman" w:hAnsi="Times New Roman" w:hint="eastAsia"/>
          <w:bCs/>
          <w:kern w:val="1"/>
          <w:lang w:val="fi-FI"/>
        </w:rPr>
        <w:t>ää</w:t>
      </w:r>
      <w:r w:rsidRPr="00BD4F8D">
        <w:rPr>
          <w:rFonts w:ascii="Times New Roman" w:hAnsi="Times New Roman"/>
          <w:bCs/>
          <w:kern w:val="1"/>
          <w:lang w:val="fi-FI"/>
        </w:rPr>
        <w:t>rittely. Halusin tarttua t</w:t>
      </w:r>
      <w:r w:rsidRPr="00BD4F8D">
        <w:rPr>
          <w:rFonts w:ascii="Times New Roman" w:hAnsi="Times New Roman" w:hint="eastAsia"/>
          <w:bCs/>
          <w:kern w:val="1"/>
          <w:lang w:val="fi-FI"/>
        </w:rPr>
        <w:t>ä</w:t>
      </w:r>
      <w:r w:rsidRPr="00BD4F8D">
        <w:rPr>
          <w:rFonts w:ascii="Times New Roman" w:hAnsi="Times New Roman"/>
          <w:bCs/>
          <w:kern w:val="1"/>
          <w:lang w:val="fi-FI"/>
        </w:rPr>
        <w:t>h</w:t>
      </w:r>
      <w:r w:rsidRPr="00BD4F8D">
        <w:rPr>
          <w:rFonts w:ascii="Times New Roman" w:hAnsi="Times New Roman" w:hint="eastAsia"/>
          <w:bCs/>
          <w:kern w:val="1"/>
          <w:lang w:val="fi-FI"/>
        </w:rPr>
        <w:t>ä</w:t>
      </w:r>
      <w:r w:rsidRPr="00BD4F8D">
        <w:rPr>
          <w:rFonts w:ascii="Times New Roman" w:hAnsi="Times New Roman"/>
          <w:bCs/>
          <w:kern w:val="1"/>
          <w:lang w:val="fi-FI"/>
        </w:rPr>
        <w:t>n teht</w:t>
      </w:r>
      <w:r w:rsidRPr="00BD4F8D">
        <w:rPr>
          <w:rFonts w:ascii="Times New Roman" w:hAnsi="Times New Roman" w:hint="eastAsia"/>
          <w:bCs/>
          <w:kern w:val="1"/>
          <w:lang w:val="fi-FI"/>
        </w:rPr>
        <w:t>ä</w:t>
      </w:r>
      <w:r w:rsidRPr="00BD4F8D">
        <w:rPr>
          <w:rFonts w:ascii="Times New Roman" w:hAnsi="Times New Roman"/>
          <w:bCs/>
          <w:kern w:val="1"/>
          <w:lang w:val="fi-FI"/>
        </w:rPr>
        <w:t>v</w:t>
      </w:r>
      <w:r w:rsidRPr="00BD4F8D">
        <w:rPr>
          <w:rFonts w:ascii="Times New Roman" w:hAnsi="Times New Roman" w:hint="eastAsia"/>
          <w:bCs/>
          <w:kern w:val="1"/>
          <w:lang w:val="fi-FI"/>
        </w:rPr>
        <w:t>ää</w:t>
      </w:r>
      <w:r w:rsidRPr="00BD4F8D">
        <w:rPr>
          <w:rFonts w:ascii="Times New Roman" w:hAnsi="Times New Roman"/>
          <w:bCs/>
          <w:kern w:val="1"/>
          <w:lang w:val="fi-FI"/>
        </w:rPr>
        <w:t>n, sill</w:t>
      </w:r>
      <w:r w:rsidRPr="00BD4F8D">
        <w:rPr>
          <w:rFonts w:ascii="Times New Roman" w:hAnsi="Times New Roman" w:hint="eastAsia"/>
          <w:bCs/>
          <w:kern w:val="1"/>
          <w:lang w:val="fi-FI"/>
        </w:rPr>
        <w:t>ä</w:t>
      </w:r>
      <w:r w:rsidRPr="00BD4F8D">
        <w:rPr>
          <w:rFonts w:ascii="Times New Roman" w:hAnsi="Times New Roman"/>
          <w:bCs/>
          <w:kern w:val="1"/>
          <w:lang w:val="fi-FI"/>
        </w:rPr>
        <w:t xml:space="preserve"> olen syksyll</w:t>
      </w:r>
      <w:r w:rsidRPr="00BD4F8D">
        <w:rPr>
          <w:rFonts w:ascii="Times New Roman" w:hAnsi="Times New Roman" w:hint="eastAsia"/>
          <w:bCs/>
          <w:kern w:val="1"/>
          <w:lang w:val="fi-FI"/>
        </w:rPr>
        <w:t>ä</w:t>
      </w:r>
      <w:r w:rsidRPr="00BD4F8D">
        <w:rPr>
          <w:rFonts w:ascii="Times New Roman" w:hAnsi="Times New Roman"/>
          <w:bCs/>
          <w:kern w:val="1"/>
          <w:lang w:val="fi-FI"/>
        </w:rPr>
        <w:t xml:space="preserve"> suorittanut aihetta k</w:t>
      </w:r>
      <w:r w:rsidRPr="00BD4F8D">
        <w:rPr>
          <w:rFonts w:ascii="Times New Roman" w:hAnsi="Times New Roman" w:hint="eastAsia"/>
          <w:bCs/>
          <w:kern w:val="1"/>
          <w:lang w:val="fi-FI"/>
        </w:rPr>
        <w:t>ä</w:t>
      </w:r>
      <w:r w:rsidRPr="00BD4F8D">
        <w:rPr>
          <w:rFonts w:ascii="Times New Roman" w:hAnsi="Times New Roman"/>
          <w:bCs/>
          <w:kern w:val="1"/>
          <w:lang w:val="fi-FI"/>
        </w:rPr>
        <w:t>sittelev</w:t>
      </w:r>
      <w:r w:rsidRPr="00BD4F8D">
        <w:rPr>
          <w:rFonts w:ascii="Times New Roman" w:hAnsi="Times New Roman" w:hint="eastAsia"/>
          <w:bCs/>
          <w:kern w:val="1"/>
          <w:lang w:val="fi-FI"/>
        </w:rPr>
        <w:t>ä</w:t>
      </w:r>
      <w:r w:rsidRPr="00BD4F8D">
        <w:rPr>
          <w:rFonts w:ascii="Times New Roman" w:hAnsi="Times New Roman"/>
          <w:bCs/>
          <w:kern w:val="1"/>
          <w:lang w:val="fi-FI"/>
        </w:rPr>
        <w:t>n kurssin ja halusin p</w:t>
      </w:r>
      <w:r w:rsidRPr="00BD4F8D">
        <w:rPr>
          <w:rFonts w:ascii="Times New Roman" w:hAnsi="Times New Roman" w:hint="eastAsia"/>
          <w:bCs/>
          <w:kern w:val="1"/>
          <w:lang w:val="fi-FI"/>
        </w:rPr>
        <w:t>ää</w:t>
      </w:r>
      <w:r w:rsidRPr="00BD4F8D">
        <w:rPr>
          <w:rFonts w:ascii="Times New Roman" w:hAnsi="Times New Roman"/>
          <w:bCs/>
          <w:kern w:val="1"/>
          <w:lang w:val="fi-FI"/>
        </w:rPr>
        <w:t>st</w:t>
      </w:r>
      <w:r w:rsidRPr="00BD4F8D">
        <w:rPr>
          <w:rFonts w:ascii="Times New Roman" w:hAnsi="Times New Roman" w:hint="eastAsia"/>
          <w:bCs/>
          <w:kern w:val="1"/>
          <w:lang w:val="fi-FI"/>
        </w:rPr>
        <w:t>ä</w:t>
      </w:r>
      <w:r w:rsidRPr="00BD4F8D">
        <w:rPr>
          <w:rFonts w:ascii="Times New Roman" w:hAnsi="Times New Roman"/>
          <w:bCs/>
          <w:kern w:val="1"/>
          <w:lang w:val="fi-FI"/>
        </w:rPr>
        <w:t xml:space="preserve"> kokeilemaan oppejani k</w:t>
      </w:r>
      <w:r w:rsidRPr="00BD4F8D">
        <w:rPr>
          <w:rFonts w:ascii="Times New Roman" w:hAnsi="Times New Roman" w:hint="eastAsia"/>
          <w:bCs/>
          <w:kern w:val="1"/>
          <w:lang w:val="fi-FI"/>
        </w:rPr>
        <w:t>ä</w:t>
      </w:r>
      <w:r w:rsidRPr="00BD4F8D">
        <w:rPr>
          <w:rFonts w:ascii="Times New Roman" w:hAnsi="Times New Roman"/>
          <w:bCs/>
          <w:kern w:val="1"/>
          <w:lang w:val="fi-FI"/>
        </w:rPr>
        <w:t>yt</w:t>
      </w:r>
      <w:r w:rsidRPr="00BD4F8D">
        <w:rPr>
          <w:rFonts w:ascii="Times New Roman" w:hAnsi="Times New Roman" w:hint="eastAsia"/>
          <w:bCs/>
          <w:kern w:val="1"/>
          <w:lang w:val="fi-FI"/>
        </w:rPr>
        <w:t>ä</w:t>
      </w:r>
      <w:r w:rsidRPr="00BD4F8D">
        <w:rPr>
          <w:rFonts w:ascii="Times New Roman" w:hAnsi="Times New Roman"/>
          <w:bCs/>
          <w:kern w:val="1"/>
          <w:lang w:val="fi-FI"/>
        </w:rPr>
        <w:t>nn</w:t>
      </w:r>
      <w:r w:rsidRPr="00BD4F8D">
        <w:rPr>
          <w:rFonts w:ascii="Times New Roman" w:hAnsi="Times New Roman" w:hint="eastAsia"/>
          <w:bCs/>
          <w:kern w:val="1"/>
          <w:lang w:val="fi-FI"/>
        </w:rPr>
        <w:t>ö</w:t>
      </w:r>
      <w:r w:rsidRPr="00BD4F8D">
        <w:rPr>
          <w:rFonts w:ascii="Times New Roman" w:hAnsi="Times New Roman"/>
          <w:bCs/>
          <w:kern w:val="1"/>
          <w:lang w:val="fi-FI"/>
        </w:rPr>
        <w:t>ss</w:t>
      </w:r>
      <w:r w:rsidRPr="00BD4F8D">
        <w:rPr>
          <w:rFonts w:ascii="Times New Roman" w:hAnsi="Times New Roman" w:hint="eastAsia"/>
          <w:bCs/>
          <w:kern w:val="1"/>
          <w:lang w:val="fi-FI"/>
        </w:rPr>
        <w:t>ä</w:t>
      </w:r>
      <w:r w:rsidRPr="00BD4F8D">
        <w:rPr>
          <w:rFonts w:ascii="Times New Roman" w:hAnsi="Times New Roman"/>
          <w:bCs/>
          <w:kern w:val="1"/>
          <w:lang w:val="fi-FI"/>
        </w:rPr>
        <w:t>. Teht</w:t>
      </w:r>
      <w:r w:rsidRPr="00BD4F8D">
        <w:rPr>
          <w:rFonts w:ascii="Times New Roman" w:hAnsi="Times New Roman" w:hint="eastAsia"/>
          <w:bCs/>
          <w:kern w:val="1"/>
          <w:lang w:val="fi-FI"/>
        </w:rPr>
        <w:t>ä</w:t>
      </w:r>
      <w:r w:rsidRPr="00BD4F8D">
        <w:rPr>
          <w:rFonts w:ascii="Times New Roman" w:hAnsi="Times New Roman"/>
          <w:bCs/>
          <w:kern w:val="1"/>
          <w:lang w:val="fi-FI"/>
        </w:rPr>
        <w:t>v</w:t>
      </w:r>
      <w:r w:rsidRPr="00BD4F8D">
        <w:rPr>
          <w:rFonts w:ascii="Times New Roman" w:hAnsi="Times New Roman" w:hint="eastAsia"/>
          <w:bCs/>
          <w:kern w:val="1"/>
          <w:lang w:val="fi-FI"/>
        </w:rPr>
        <w:t>ä</w:t>
      </w:r>
      <w:r w:rsidRPr="00BD4F8D">
        <w:rPr>
          <w:rFonts w:ascii="Times New Roman" w:hAnsi="Times New Roman"/>
          <w:bCs/>
          <w:kern w:val="1"/>
          <w:lang w:val="fi-FI"/>
        </w:rPr>
        <w:t xml:space="preserve"> osoittautui paljon haastavammaksi ja ty</w:t>
      </w:r>
      <w:r w:rsidRPr="00BD4F8D">
        <w:rPr>
          <w:rFonts w:ascii="Times New Roman" w:hAnsi="Times New Roman" w:hint="eastAsia"/>
          <w:bCs/>
          <w:kern w:val="1"/>
          <w:lang w:val="fi-FI"/>
        </w:rPr>
        <w:t>ö</w:t>
      </w:r>
      <w:r w:rsidRPr="00BD4F8D">
        <w:rPr>
          <w:rFonts w:ascii="Times New Roman" w:hAnsi="Times New Roman"/>
          <w:bCs/>
          <w:kern w:val="1"/>
          <w:lang w:val="fi-FI"/>
        </w:rPr>
        <w:t>l</w:t>
      </w:r>
      <w:r w:rsidRPr="00BD4F8D">
        <w:rPr>
          <w:rFonts w:ascii="Times New Roman" w:hAnsi="Times New Roman" w:hint="eastAsia"/>
          <w:bCs/>
          <w:kern w:val="1"/>
          <w:lang w:val="fi-FI"/>
        </w:rPr>
        <w:t>ää</w:t>
      </w:r>
      <w:r w:rsidRPr="00BD4F8D">
        <w:rPr>
          <w:rFonts w:ascii="Times New Roman" w:hAnsi="Times New Roman"/>
          <w:bCs/>
          <w:kern w:val="1"/>
          <w:lang w:val="fi-FI"/>
        </w:rPr>
        <w:t>mm</w:t>
      </w:r>
      <w:r w:rsidRPr="00BD4F8D">
        <w:rPr>
          <w:rFonts w:ascii="Times New Roman" w:hAnsi="Times New Roman" w:hint="eastAsia"/>
          <w:bCs/>
          <w:kern w:val="1"/>
          <w:lang w:val="fi-FI"/>
        </w:rPr>
        <w:t>ä</w:t>
      </w:r>
      <w:r w:rsidRPr="00BD4F8D">
        <w:rPr>
          <w:rFonts w:ascii="Times New Roman" w:hAnsi="Times New Roman"/>
          <w:bCs/>
          <w:kern w:val="1"/>
          <w:lang w:val="fi-FI"/>
        </w:rPr>
        <w:t xml:space="preserve">ksi kuin olin ennakkoon kuvitellut, mutta koen oppineeni ja kehittyneeni kuitenkin paljon. </w:t>
      </w:r>
    </w:p>
    <w:p w14:paraId="1B58CE3A" w14:textId="77777777" w:rsidR="00BD4F8D" w:rsidRPr="00BD4F8D" w:rsidRDefault="00BD4F8D" w:rsidP="00BD4F8D">
      <w:pPr>
        <w:suppressAutoHyphens w:val="0"/>
        <w:spacing w:after="0" w:line="360" w:lineRule="auto"/>
        <w:rPr>
          <w:rFonts w:ascii="Times New Roman" w:hAnsi="Times New Roman"/>
          <w:bCs/>
          <w:kern w:val="1"/>
          <w:lang w:val="fi-FI"/>
        </w:rPr>
      </w:pPr>
    </w:p>
    <w:p w14:paraId="054172F2" w14:textId="6ED9ED41" w:rsidR="00BD4F8D" w:rsidRDefault="00BD4F8D" w:rsidP="00BD4F8D">
      <w:pPr>
        <w:suppressAutoHyphens w:val="0"/>
        <w:spacing w:after="0" w:line="360" w:lineRule="auto"/>
        <w:rPr>
          <w:rFonts w:ascii="Times New Roman" w:hAnsi="Times New Roman"/>
          <w:bCs/>
          <w:kern w:val="1"/>
          <w:lang w:val="fi-FI"/>
        </w:rPr>
      </w:pPr>
      <w:r w:rsidRPr="00BD4F8D">
        <w:rPr>
          <w:rFonts w:ascii="Times New Roman" w:hAnsi="Times New Roman"/>
          <w:bCs/>
          <w:kern w:val="1"/>
          <w:lang w:val="fi-FI"/>
        </w:rPr>
        <w:t>Lis</w:t>
      </w:r>
      <w:r w:rsidRPr="00BD4F8D">
        <w:rPr>
          <w:rFonts w:ascii="Times New Roman" w:hAnsi="Times New Roman" w:hint="eastAsia"/>
          <w:bCs/>
          <w:kern w:val="1"/>
          <w:lang w:val="fi-FI"/>
        </w:rPr>
        <w:t>ä</w:t>
      </w:r>
      <w:r w:rsidRPr="00BD4F8D">
        <w:rPr>
          <w:rFonts w:ascii="Times New Roman" w:hAnsi="Times New Roman"/>
          <w:bCs/>
          <w:kern w:val="1"/>
          <w:lang w:val="fi-FI"/>
        </w:rPr>
        <w:t>ksi teht</w:t>
      </w:r>
      <w:r w:rsidRPr="00BD4F8D">
        <w:rPr>
          <w:rFonts w:ascii="Times New Roman" w:hAnsi="Times New Roman" w:hint="eastAsia"/>
          <w:bCs/>
          <w:kern w:val="1"/>
          <w:lang w:val="fi-FI"/>
        </w:rPr>
        <w:t>ä</w:t>
      </w:r>
      <w:r w:rsidRPr="00BD4F8D">
        <w:rPr>
          <w:rFonts w:ascii="Times New Roman" w:hAnsi="Times New Roman"/>
          <w:bCs/>
          <w:kern w:val="1"/>
          <w:lang w:val="fi-FI"/>
        </w:rPr>
        <w:t>viini kuului k</w:t>
      </w:r>
      <w:r w:rsidRPr="00BD4F8D">
        <w:rPr>
          <w:rFonts w:ascii="Times New Roman" w:hAnsi="Times New Roman" w:hint="eastAsia"/>
          <w:bCs/>
          <w:kern w:val="1"/>
          <w:lang w:val="fi-FI"/>
        </w:rPr>
        <w:t>ä</w:t>
      </w:r>
      <w:r w:rsidRPr="00BD4F8D">
        <w:rPr>
          <w:rFonts w:ascii="Times New Roman" w:hAnsi="Times New Roman"/>
          <w:bCs/>
          <w:kern w:val="1"/>
          <w:lang w:val="fi-FI"/>
        </w:rPr>
        <w:t>ytt</w:t>
      </w:r>
      <w:r w:rsidRPr="00BD4F8D">
        <w:rPr>
          <w:rFonts w:ascii="Times New Roman" w:hAnsi="Times New Roman" w:hint="eastAsia"/>
          <w:bCs/>
          <w:kern w:val="1"/>
          <w:lang w:val="fi-FI"/>
        </w:rPr>
        <w:t>ö</w:t>
      </w:r>
      <w:r w:rsidRPr="00BD4F8D">
        <w:rPr>
          <w:rFonts w:ascii="Times New Roman" w:hAnsi="Times New Roman"/>
          <w:bCs/>
          <w:kern w:val="1"/>
          <w:lang w:val="fi-FI"/>
        </w:rPr>
        <w:t>liittym</w:t>
      </w:r>
      <w:r w:rsidRPr="00BD4F8D">
        <w:rPr>
          <w:rFonts w:ascii="Times New Roman" w:hAnsi="Times New Roman" w:hint="eastAsia"/>
          <w:bCs/>
          <w:kern w:val="1"/>
          <w:lang w:val="fi-FI"/>
        </w:rPr>
        <w:t>ä</w:t>
      </w:r>
      <w:r w:rsidRPr="00BD4F8D">
        <w:rPr>
          <w:rFonts w:ascii="Times New Roman" w:hAnsi="Times New Roman"/>
          <w:bCs/>
          <w:kern w:val="1"/>
          <w:lang w:val="fi-FI"/>
        </w:rPr>
        <w:t>n suunnittelu ja toteutus. XHTML ja CSS olivat minulle jo entuudestaan melko tuttuja, mutta valmiskomponentteja en ollut aikaisemmin juurikaan k</w:t>
      </w:r>
      <w:r w:rsidRPr="00BD4F8D">
        <w:rPr>
          <w:rFonts w:ascii="Times New Roman" w:hAnsi="Times New Roman" w:hint="eastAsia"/>
          <w:bCs/>
          <w:kern w:val="1"/>
          <w:lang w:val="fi-FI"/>
        </w:rPr>
        <w:t>ä</w:t>
      </w:r>
      <w:r w:rsidRPr="00BD4F8D">
        <w:rPr>
          <w:rFonts w:ascii="Times New Roman" w:hAnsi="Times New Roman"/>
          <w:bCs/>
          <w:kern w:val="1"/>
          <w:lang w:val="fi-FI"/>
        </w:rPr>
        <w:t>ytt</w:t>
      </w:r>
      <w:r w:rsidRPr="00BD4F8D">
        <w:rPr>
          <w:rFonts w:ascii="Times New Roman" w:hAnsi="Times New Roman" w:hint="eastAsia"/>
          <w:bCs/>
          <w:kern w:val="1"/>
          <w:lang w:val="fi-FI"/>
        </w:rPr>
        <w:t>ä</w:t>
      </w:r>
      <w:r w:rsidR="008C2603">
        <w:rPr>
          <w:rFonts w:ascii="Times New Roman" w:hAnsi="Times New Roman"/>
          <w:bCs/>
          <w:kern w:val="1"/>
          <w:lang w:val="fi-FI"/>
        </w:rPr>
        <w:t xml:space="preserve">nyt. </w:t>
      </w:r>
      <w:proofErr w:type="spellStart"/>
      <w:r w:rsidR="008C2603">
        <w:rPr>
          <w:rFonts w:ascii="Times New Roman" w:hAnsi="Times New Roman"/>
          <w:bCs/>
          <w:kern w:val="1"/>
          <w:lang w:val="fi-FI"/>
        </w:rPr>
        <w:t>Primefaces</w:t>
      </w:r>
      <w:proofErr w:type="spellEnd"/>
      <w:r w:rsidRPr="00BD4F8D">
        <w:rPr>
          <w:rFonts w:ascii="Times New Roman" w:hAnsi="Times New Roman"/>
          <w:bCs/>
          <w:kern w:val="1"/>
          <w:lang w:val="fi-FI"/>
        </w:rPr>
        <w:t>-k</w:t>
      </w:r>
      <w:r w:rsidRPr="00BD4F8D">
        <w:rPr>
          <w:rFonts w:ascii="Times New Roman" w:hAnsi="Times New Roman" w:hint="eastAsia"/>
          <w:bCs/>
          <w:kern w:val="1"/>
          <w:lang w:val="fi-FI"/>
        </w:rPr>
        <w:t>ä</w:t>
      </w:r>
      <w:r w:rsidRPr="00BD4F8D">
        <w:rPr>
          <w:rFonts w:ascii="Times New Roman" w:hAnsi="Times New Roman"/>
          <w:bCs/>
          <w:kern w:val="1"/>
          <w:lang w:val="fi-FI"/>
        </w:rPr>
        <w:t>ytt</w:t>
      </w:r>
      <w:r w:rsidRPr="00BD4F8D">
        <w:rPr>
          <w:rFonts w:ascii="Times New Roman" w:hAnsi="Times New Roman" w:hint="eastAsia"/>
          <w:bCs/>
          <w:kern w:val="1"/>
          <w:lang w:val="fi-FI"/>
        </w:rPr>
        <w:t>ö</w:t>
      </w:r>
      <w:r w:rsidRPr="00BD4F8D">
        <w:rPr>
          <w:rFonts w:ascii="Times New Roman" w:hAnsi="Times New Roman"/>
          <w:bCs/>
          <w:kern w:val="1"/>
          <w:lang w:val="fi-FI"/>
        </w:rPr>
        <w:t>liittym</w:t>
      </w:r>
      <w:r w:rsidRPr="00BD4F8D">
        <w:rPr>
          <w:rFonts w:ascii="Times New Roman" w:hAnsi="Times New Roman" w:hint="eastAsia"/>
          <w:bCs/>
          <w:kern w:val="1"/>
          <w:lang w:val="fi-FI"/>
        </w:rPr>
        <w:t>ä</w:t>
      </w:r>
      <w:r w:rsidRPr="00BD4F8D">
        <w:rPr>
          <w:rFonts w:ascii="Times New Roman" w:hAnsi="Times New Roman"/>
          <w:bCs/>
          <w:kern w:val="1"/>
          <w:lang w:val="fi-FI"/>
        </w:rPr>
        <w:t>kirjasto oli minulle t</w:t>
      </w:r>
      <w:r w:rsidRPr="00BD4F8D">
        <w:rPr>
          <w:rFonts w:ascii="Times New Roman" w:hAnsi="Times New Roman" w:hint="eastAsia"/>
          <w:bCs/>
          <w:kern w:val="1"/>
          <w:lang w:val="fi-FI"/>
        </w:rPr>
        <w:t>ä</w:t>
      </w:r>
      <w:r w:rsidRPr="00BD4F8D">
        <w:rPr>
          <w:rFonts w:ascii="Times New Roman" w:hAnsi="Times New Roman"/>
          <w:bCs/>
          <w:kern w:val="1"/>
          <w:lang w:val="fi-FI"/>
        </w:rPr>
        <w:t xml:space="preserve">ysin vieras, joten </w:t>
      </w:r>
      <w:r w:rsidR="008C2603">
        <w:rPr>
          <w:rFonts w:ascii="Times New Roman" w:hAnsi="Times New Roman"/>
          <w:bCs/>
          <w:kern w:val="1"/>
          <w:lang w:val="fi-FI"/>
        </w:rPr>
        <w:t>sen</w:t>
      </w:r>
      <w:r w:rsidRPr="00BD4F8D">
        <w:rPr>
          <w:rFonts w:ascii="Times New Roman" w:hAnsi="Times New Roman"/>
          <w:bCs/>
          <w:kern w:val="1"/>
          <w:lang w:val="fi-FI"/>
        </w:rPr>
        <w:t xml:space="preserve"> k</w:t>
      </w:r>
      <w:r w:rsidRPr="00BD4F8D">
        <w:rPr>
          <w:rFonts w:ascii="Times New Roman" w:hAnsi="Times New Roman" w:hint="eastAsia"/>
          <w:bCs/>
          <w:kern w:val="1"/>
          <w:lang w:val="fi-FI"/>
        </w:rPr>
        <w:t>ä</w:t>
      </w:r>
      <w:r w:rsidRPr="00BD4F8D">
        <w:rPr>
          <w:rFonts w:ascii="Times New Roman" w:hAnsi="Times New Roman"/>
          <w:bCs/>
          <w:kern w:val="1"/>
          <w:lang w:val="fi-FI"/>
        </w:rPr>
        <w:t>ytt</w:t>
      </w:r>
      <w:r w:rsidRPr="00BD4F8D">
        <w:rPr>
          <w:rFonts w:ascii="Times New Roman" w:hAnsi="Times New Roman" w:hint="eastAsia"/>
          <w:bCs/>
          <w:kern w:val="1"/>
          <w:lang w:val="fi-FI"/>
        </w:rPr>
        <w:t>öä</w:t>
      </w:r>
      <w:r w:rsidRPr="00BD4F8D">
        <w:rPr>
          <w:rFonts w:ascii="Times New Roman" w:hAnsi="Times New Roman"/>
          <w:bCs/>
          <w:kern w:val="1"/>
          <w:lang w:val="fi-FI"/>
        </w:rPr>
        <w:t xml:space="preserve"> t</w:t>
      </w:r>
      <w:r w:rsidRPr="00BD4F8D">
        <w:rPr>
          <w:rFonts w:ascii="Times New Roman" w:hAnsi="Times New Roman" w:hint="eastAsia"/>
          <w:bCs/>
          <w:kern w:val="1"/>
          <w:lang w:val="fi-FI"/>
        </w:rPr>
        <w:t>ä</w:t>
      </w:r>
      <w:r w:rsidRPr="00BD4F8D">
        <w:rPr>
          <w:rFonts w:ascii="Times New Roman" w:hAnsi="Times New Roman"/>
          <w:bCs/>
          <w:kern w:val="1"/>
          <w:lang w:val="fi-FI"/>
        </w:rPr>
        <w:t>ytyi opetella. Olisin halunnut osallistua enemm</w:t>
      </w:r>
      <w:r w:rsidRPr="00BD4F8D">
        <w:rPr>
          <w:rFonts w:ascii="Times New Roman" w:hAnsi="Times New Roman" w:hint="eastAsia"/>
          <w:bCs/>
          <w:kern w:val="1"/>
          <w:lang w:val="fi-FI"/>
        </w:rPr>
        <w:t>ä</w:t>
      </w:r>
      <w:r w:rsidRPr="00BD4F8D">
        <w:rPr>
          <w:rFonts w:ascii="Times New Roman" w:hAnsi="Times New Roman"/>
          <w:bCs/>
          <w:kern w:val="1"/>
          <w:lang w:val="fi-FI"/>
        </w:rPr>
        <w:t>n my</w:t>
      </w:r>
      <w:r w:rsidRPr="00BD4F8D">
        <w:rPr>
          <w:rFonts w:ascii="Times New Roman" w:hAnsi="Times New Roman" w:hint="eastAsia"/>
          <w:bCs/>
          <w:kern w:val="1"/>
          <w:lang w:val="fi-FI"/>
        </w:rPr>
        <w:t>ö</w:t>
      </w:r>
      <w:r w:rsidRPr="00BD4F8D">
        <w:rPr>
          <w:rFonts w:ascii="Times New Roman" w:hAnsi="Times New Roman"/>
          <w:bCs/>
          <w:kern w:val="1"/>
          <w:lang w:val="fi-FI"/>
        </w:rPr>
        <w:t xml:space="preserve">s taustaohjelmiston ja tietokannan suunnitteluun </w:t>
      </w:r>
      <w:r w:rsidR="008C2603">
        <w:rPr>
          <w:rFonts w:ascii="Times New Roman" w:hAnsi="Times New Roman"/>
          <w:bCs/>
          <w:kern w:val="1"/>
          <w:lang w:val="fi-FI"/>
        </w:rPr>
        <w:t>ja</w:t>
      </w:r>
      <w:r w:rsidRPr="00BD4F8D">
        <w:rPr>
          <w:rFonts w:ascii="Times New Roman" w:hAnsi="Times New Roman"/>
          <w:bCs/>
          <w:kern w:val="1"/>
          <w:lang w:val="fi-FI"/>
        </w:rPr>
        <w:t xml:space="preserve"> toteutukseen, </w:t>
      </w:r>
      <w:r w:rsidRPr="00BD4F8D">
        <w:rPr>
          <w:rFonts w:ascii="Times New Roman" w:hAnsi="Times New Roman"/>
          <w:bCs/>
          <w:kern w:val="1"/>
          <w:lang w:val="fi-FI"/>
        </w:rPr>
        <w:lastRenderedPageBreak/>
        <w:t>jolloin olisin p</w:t>
      </w:r>
      <w:r w:rsidRPr="00BD4F8D">
        <w:rPr>
          <w:rFonts w:ascii="Times New Roman" w:hAnsi="Times New Roman" w:hint="eastAsia"/>
          <w:bCs/>
          <w:kern w:val="1"/>
          <w:lang w:val="fi-FI"/>
        </w:rPr>
        <w:t>ää</w:t>
      </w:r>
      <w:r w:rsidRPr="00BD4F8D">
        <w:rPr>
          <w:rFonts w:ascii="Times New Roman" w:hAnsi="Times New Roman"/>
          <w:bCs/>
          <w:kern w:val="1"/>
          <w:lang w:val="fi-FI"/>
        </w:rPr>
        <w:t>ssyt oppimaan enemm</w:t>
      </w:r>
      <w:r w:rsidRPr="00BD4F8D">
        <w:rPr>
          <w:rFonts w:ascii="Times New Roman" w:hAnsi="Times New Roman" w:hint="eastAsia"/>
          <w:bCs/>
          <w:kern w:val="1"/>
          <w:lang w:val="fi-FI"/>
        </w:rPr>
        <w:t>ä</w:t>
      </w:r>
      <w:r w:rsidRPr="00BD4F8D">
        <w:rPr>
          <w:rFonts w:ascii="Times New Roman" w:hAnsi="Times New Roman"/>
          <w:bCs/>
          <w:kern w:val="1"/>
          <w:lang w:val="fi-FI"/>
        </w:rPr>
        <w:t>n. Tiesin kuitenkin meilt</w:t>
      </w:r>
      <w:r w:rsidRPr="00BD4F8D">
        <w:rPr>
          <w:rFonts w:ascii="Times New Roman" w:hAnsi="Times New Roman" w:hint="eastAsia"/>
          <w:bCs/>
          <w:kern w:val="1"/>
          <w:lang w:val="fi-FI"/>
        </w:rPr>
        <w:t>ä</w:t>
      </w:r>
      <w:r w:rsidRPr="00BD4F8D">
        <w:rPr>
          <w:rFonts w:ascii="Times New Roman" w:hAnsi="Times New Roman"/>
          <w:bCs/>
          <w:kern w:val="1"/>
          <w:lang w:val="fi-FI"/>
        </w:rPr>
        <w:t xml:space="preserve"> odotettavan t</w:t>
      </w:r>
      <w:r w:rsidRPr="00BD4F8D">
        <w:rPr>
          <w:rFonts w:ascii="Times New Roman" w:hAnsi="Times New Roman" w:hint="eastAsia"/>
          <w:bCs/>
          <w:kern w:val="1"/>
          <w:lang w:val="fi-FI"/>
        </w:rPr>
        <w:t>ä</w:t>
      </w:r>
      <w:r w:rsidRPr="00BD4F8D">
        <w:rPr>
          <w:rFonts w:ascii="Times New Roman" w:hAnsi="Times New Roman"/>
          <w:bCs/>
          <w:kern w:val="1"/>
          <w:lang w:val="fi-FI"/>
        </w:rPr>
        <w:t>ysin tuotantokelpoista sovellusta, mink</w:t>
      </w:r>
      <w:r w:rsidRPr="00BD4F8D">
        <w:rPr>
          <w:rFonts w:ascii="Times New Roman" w:hAnsi="Times New Roman" w:hint="eastAsia"/>
          <w:bCs/>
          <w:kern w:val="1"/>
          <w:lang w:val="fi-FI"/>
        </w:rPr>
        <w:t>ä</w:t>
      </w:r>
      <w:r w:rsidRPr="00BD4F8D">
        <w:rPr>
          <w:rFonts w:ascii="Times New Roman" w:hAnsi="Times New Roman"/>
          <w:bCs/>
          <w:kern w:val="1"/>
          <w:lang w:val="fi-FI"/>
        </w:rPr>
        <w:t xml:space="preserve"> lis</w:t>
      </w:r>
      <w:r w:rsidRPr="00BD4F8D">
        <w:rPr>
          <w:rFonts w:ascii="Times New Roman" w:hAnsi="Times New Roman" w:hint="eastAsia"/>
          <w:bCs/>
          <w:kern w:val="1"/>
          <w:lang w:val="fi-FI"/>
        </w:rPr>
        <w:t>ä</w:t>
      </w:r>
      <w:r w:rsidRPr="00BD4F8D">
        <w:rPr>
          <w:rFonts w:ascii="Times New Roman" w:hAnsi="Times New Roman"/>
          <w:bCs/>
          <w:kern w:val="1"/>
          <w:lang w:val="fi-FI"/>
        </w:rPr>
        <w:t xml:space="preserve">ksi minulla </w:t>
      </w:r>
      <w:r w:rsidR="008C2603">
        <w:rPr>
          <w:rFonts w:ascii="Times New Roman" w:hAnsi="Times New Roman"/>
          <w:bCs/>
          <w:kern w:val="1"/>
          <w:lang w:val="fi-FI"/>
        </w:rPr>
        <w:t>ja</w:t>
      </w:r>
      <w:r w:rsidRPr="00BD4F8D">
        <w:rPr>
          <w:rFonts w:ascii="Times New Roman" w:hAnsi="Times New Roman"/>
          <w:bCs/>
          <w:kern w:val="1"/>
          <w:lang w:val="fi-FI"/>
        </w:rPr>
        <w:t xml:space="preserve"> Lappalaisella oli tiedossa uusiin velvollisuuksiin siirtyminen kes</w:t>
      </w:r>
      <w:r w:rsidRPr="00BD4F8D">
        <w:rPr>
          <w:rFonts w:ascii="Times New Roman" w:hAnsi="Times New Roman" w:hint="eastAsia"/>
          <w:bCs/>
          <w:kern w:val="1"/>
          <w:lang w:val="fi-FI"/>
        </w:rPr>
        <w:t>ä</w:t>
      </w:r>
      <w:r w:rsidRPr="00BD4F8D">
        <w:rPr>
          <w:rFonts w:ascii="Times New Roman" w:hAnsi="Times New Roman"/>
          <w:bCs/>
          <w:kern w:val="1"/>
          <w:lang w:val="fi-FI"/>
        </w:rPr>
        <w:t>kuun alusta alkaen. Odotukset sovelluksesta sek</w:t>
      </w:r>
      <w:r w:rsidRPr="00BD4F8D">
        <w:rPr>
          <w:rFonts w:ascii="Times New Roman" w:hAnsi="Times New Roman" w:hint="eastAsia"/>
          <w:bCs/>
          <w:kern w:val="1"/>
          <w:lang w:val="fi-FI"/>
        </w:rPr>
        <w:t>ä</w:t>
      </w:r>
      <w:r w:rsidRPr="00BD4F8D">
        <w:rPr>
          <w:rFonts w:ascii="Times New Roman" w:hAnsi="Times New Roman"/>
          <w:bCs/>
          <w:kern w:val="1"/>
          <w:lang w:val="fi-FI"/>
        </w:rPr>
        <w:t xml:space="preserve"> rajallinen aika saivat minut pysym</w:t>
      </w:r>
      <w:r w:rsidRPr="00BD4F8D">
        <w:rPr>
          <w:rFonts w:ascii="Times New Roman" w:hAnsi="Times New Roman" w:hint="eastAsia"/>
          <w:bCs/>
          <w:kern w:val="1"/>
          <w:lang w:val="fi-FI"/>
        </w:rPr>
        <w:t>ää</w:t>
      </w:r>
      <w:r w:rsidRPr="00BD4F8D">
        <w:rPr>
          <w:rFonts w:ascii="Times New Roman" w:hAnsi="Times New Roman"/>
          <w:bCs/>
          <w:kern w:val="1"/>
          <w:lang w:val="fi-FI"/>
        </w:rPr>
        <w:t>n p</w:t>
      </w:r>
      <w:r w:rsidRPr="00BD4F8D">
        <w:rPr>
          <w:rFonts w:ascii="Times New Roman" w:hAnsi="Times New Roman" w:hint="eastAsia"/>
          <w:bCs/>
          <w:kern w:val="1"/>
          <w:lang w:val="fi-FI"/>
        </w:rPr>
        <w:t>ää</w:t>
      </w:r>
      <w:r w:rsidRPr="00BD4F8D">
        <w:rPr>
          <w:rFonts w:ascii="Times New Roman" w:hAnsi="Times New Roman"/>
          <w:bCs/>
          <w:kern w:val="1"/>
          <w:lang w:val="fi-FI"/>
        </w:rPr>
        <w:t>asiassa omalla mukavuusalueellani.</w:t>
      </w:r>
    </w:p>
    <w:p w14:paraId="0851531B" w14:textId="77777777" w:rsidR="00BD4F8D" w:rsidRPr="00BD4F8D" w:rsidRDefault="00BD4F8D" w:rsidP="00BD4F8D">
      <w:pPr>
        <w:suppressAutoHyphens w:val="0"/>
        <w:spacing w:after="0" w:line="360" w:lineRule="auto"/>
        <w:rPr>
          <w:rFonts w:ascii="Times New Roman" w:hAnsi="Times New Roman"/>
          <w:bCs/>
          <w:kern w:val="1"/>
          <w:lang w:val="fi-FI"/>
        </w:rPr>
      </w:pPr>
    </w:p>
    <w:p w14:paraId="3AE36822" w14:textId="340936E8" w:rsidR="00BD4F8D" w:rsidRDefault="00BD4F8D" w:rsidP="00BD4F8D">
      <w:pPr>
        <w:suppressAutoHyphens w:val="0"/>
        <w:spacing w:after="0" w:line="360" w:lineRule="auto"/>
        <w:rPr>
          <w:rFonts w:ascii="Times New Roman" w:hAnsi="Times New Roman"/>
          <w:bCs/>
          <w:kern w:val="1"/>
          <w:lang w:val="fi-FI"/>
        </w:rPr>
      </w:pPr>
      <w:r w:rsidRPr="00BD4F8D">
        <w:rPr>
          <w:rFonts w:ascii="Times New Roman" w:hAnsi="Times New Roman"/>
          <w:bCs/>
          <w:kern w:val="1"/>
          <w:lang w:val="fi-FI"/>
        </w:rPr>
        <w:t>Projektiryhm</w:t>
      </w:r>
      <w:r w:rsidRPr="00BD4F8D">
        <w:rPr>
          <w:rFonts w:ascii="Times New Roman" w:hAnsi="Times New Roman" w:hint="eastAsia"/>
          <w:bCs/>
          <w:kern w:val="1"/>
          <w:lang w:val="fi-FI"/>
        </w:rPr>
        <w:t>ä</w:t>
      </w:r>
      <w:r w:rsidRPr="00BD4F8D">
        <w:rPr>
          <w:rFonts w:ascii="Times New Roman" w:hAnsi="Times New Roman"/>
          <w:bCs/>
          <w:kern w:val="1"/>
          <w:lang w:val="fi-FI"/>
        </w:rPr>
        <w:t>mme laati heti kurssin alussa selke</w:t>
      </w:r>
      <w:r w:rsidRPr="00BD4F8D">
        <w:rPr>
          <w:rFonts w:ascii="Times New Roman" w:hAnsi="Times New Roman" w:hint="eastAsia"/>
          <w:bCs/>
          <w:kern w:val="1"/>
          <w:lang w:val="fi-FI"/>
        </w:rPr>
        <w:t>ä</w:t>
      </w:r>
      <w:r w:rsidRPr="00BD4F8D">
        <w:rPr>
          <w:rFonts w:ascii="Times New Roman" w:hAnsi="Times New Roman"/>
          <w:bCs/>
          <w:kern w:val="1"/>
          <w:lang w:val="fi-FI"/>
        </w:rPr>
        <w:t>t k</w:t>
      </w:r>
      <w:r w:rsidRPr="00BD4F8D">
        <w:rPr>
          <w:rFonts w:ascii="Times New Roman" w:hAnsi="Times New Roman" w:hint="eastAsia"/>
          <w:bCs/>
          <w:kern w:val="1"/>
          <w:lang w:val="fi-FI"/>
        </w:rPr>
        <w:t>ä</w:t>
      </w:r>
      <w:r w:rsidRPr="00BD4F8D">
        <w:rPr>
          <w:rFonts w:ascii="Times New Roman" w:hAnsi="Times New Roman"/>
          <w:bCs/>
          <w:kern w:val="1"/>
          <w:lang w:val="fi-FI"/>
        </w:rPr>
        <w:t>yt</w:t>
      </w:r>
      <w:r w:rsidRPr="00BD4F8D">
        <w:rPr>
          <w:rFonts w:ascii="Times New Roman" w:hAnsi="Times New Roman" w:hint="eastAsia"/>
          <w:bCs/>
          <w:kern w:val="1"/>
          <w:lang w:val="fi-FI"/>
        </w:rPr>
        <w:t>ä</w:t>
      </w:r>
      <w:r w:rsidRPr="00BD4F8D">
        <w:rPr>
          <w:rFonts w:ascii="Times New Roman" w:hAnsi="Times New Roman"/>
          <w:bCs/>
          <w:kern w:val="1"/>
          <w:lang w:val="fi-FI"/>
        </w:rPr>
        <w:t>nteet ryhm</w:t>
      </w:r>
      <w:r w:rsidRPr="00BD4F8D">
        <w:rPr>
          <w:rFonts w:ascii="Times New Roman" w:hAnsi="Times New Roman" w:hint="eastAsia"/>
          <w:bCs/>
          <w:kern w:val="1"/>
          <w:lang w:val="fi-FI"/>
        </w:rPr>
        <w:t>ä</w:t>
      </w:r>
      <w:r w:rsidRPr="00BD4F8D">
        <w:rPr>
          <w:rFonts w:ascii="Times New Roman" w:hAnsi="Times New Roman"/>
          <w:bCs/>
          <w:kern w:val="1"/>
          <w:lang w:val="fi-FI"/>
        </w:rPr>
        <w:t>n sis</w:t>
      </w:r>
      <w:r w:rsidRPr="00BD4F8D">
        <w:rPr>
          <w:rFonts w:ascii="Times New Roman" w:hAnsi="Times New Roman" w:hint="eastAsia"/>
          <w:bCs/>
          <w:kern w:val="1"/>
          <w:lang w:val="fi-FI"/>
        </w:rPr>
        <w:t>ä</w:t>
      </w:r>
      <w:r w:rsidRPr="00BD4F8D">
        <w:rPr>
          <w:rFonts w:ascii="Times New Roman" w:hAnsi="Times New Roman"/>
          <w:bCs/>
          <w:kern w:val="1"/>
          <w:lang w:val="fi-FI"/>
        </w:rPr>
        <w:t>iselle viestinn</w:t>
      </w:r>
      <w:r w:rsidRPr="00BD4F8D">
        <w:rPr>
          <w:rFonts w:ascii="Times New Roman" w:hAnsi="Times New Roman" w:hint="eastAsia"/>
          <w:bCs/>
          <w:kern w:val="1"/>
          <w:lang w:val="fi-FI"/>
        </w:rPr>
        <w:t>ä</w:t>
      </w:r>
      <w:r w:rsidRPr="00BD4F8D">
        <w:rPr>
          <w:rFonts w:ascii="Times New Roman" w:hAnsi="Times New Roman"/>
          <w:bCs/>
          <w:kern w:val="1"/>
          <w:lang w:val="fi-FI"/>
        </w:rPr>
        <w:t>lle. My</w:t>
      </w:r>
      <w:r w:rsidRPr="00BD4F8D">
        <w:rPr>
          <w:rFonts w:ascii="Times New Roman" w:hAnsi="Times New Roman" w:hint="eastAsia"/>
          <w:bCs/>
          <w:kern w:val="1"/>
          <w:lang w:val="fi-FI"/>
        </w:rPr>
        <w:t>ö</w:t>
      </w:r>
      <w:r w:rsidRPr="00BD4F8D">
        <w:rPr>
          <w:rFonts w:ascii="Times New Roman" w:hAnsi="Times New Roman"/>
          <w:bCs/>
          <w:kern w:val="1"/>
          <w:lang w:val="fi-FI"/>
        </w:rPr>
        <w:t>s rinnalla kulkeneesta viestint</w:t>
      </w:r>
      <w:r w:rsidRPr="00BD4F8D">
        <w:rPr>
          <w:rFonts w:ascii="Times New Roman" w:hAnsi="Times New Roman" w:hint="eastAsia"/>
          <w:bCs/>
          <w:kern w:val="1"/>
          <w:lang w:val="fi-FI"/>
        </w:rPr>
        <w:t>ä</w:t>
      </w:r>
      <w:r w:rsidRPr="00BD4F8D">
        <w:rPr>
          <w:rFonts w:ascii="Times New Roman" w:hAnsi="Times New Roman"/>
          <w:bCs/>
          <w:kern w:val="1"/>
          <w:lang w:val="fi-FI"/>
        </w:rPr>
        <w:t>kurssista oli t</w:t>
      </w:r>
      <w:r w:rsidRPr="00BD4F8D">
        <w:rPr>
          <w:rFonts w:ascii="Times New Roman" w:hAnsi="Times New Roman" w:hint="eastAsia"/>
          <w:bCs/>
          <w:kern w:val="1"/>
          <w:lang w:val="fi-FI"/>
        </w:rPr>
        <w:t>ä</w:t>
      </w:r>
      <w:r w:rsidRPr="00BD4F8D">
        <w:rPr>
          <w:rFonts w:ascii="Times New Roman" w:hAnsi="Times New Roman"/>
          <w:bCs/>
          <w:kern w:val="1"/>
          <w:lang w:val="fi-FI"/>
        </w:rPr>
        <w:t>ss</w:t>
      </w:r>
      <w:r w:rsidRPr="00BD4F8D">
        <w:rPr>
          <w:rFonts w:ascii="Times New Roman" w:hAnsi="Times New Roman" w:hint="eastAsia"/>
          <w:bCs/>
          <w:kern w:val="1"/>
          <w:lang w:val="fi-FI"/>
        </w:rPr>
        <w:t>ä</w:t>
      </w:r>
      <w:r w:rsidRPr="00BD4F8D">
        <w:rPr>
          <w:rFonts w:ascii="Times New Roman" w:hAnsi="Times New Roman"/>
          <w:bCs/>
          <w:kern w:val="1"/>
          <w:lang w:val="fi-FI"/>
        </w:rPr>
        <w:t xml:space="preserve"> hy</w:t>
      </w:r>
      <w:r w:rsidRPr="00BD4F8D">
        <w:rPr>
          <w:rFonts w:ascii="Times New Roman" w:hAnsi="Times New Roman" w:hint="eastAsia"/>
          <w:bCs/>
          <w:kern w:val="1"/>
          <w:lang w:val="fi-FI"/>
        </w:rPr>
        <w:t>ö</w:t>
      </w:r>
      <w:r w:rsidRPr="00BD4F8D">
        <w:rPr>
          <w:rFonts w:ascii="Times New Roman" w:hAnsi="Times New Roman"/>
          <w:bCs/>
          <w:kern w:val="1"/>
          <w:lang w:val="fi-FI"/>
        </w:rPr>
        <w:t>ty</w:t>
      </w:r>
      <w:r w:rsidRPr="00BD4F8D">
        <w:rPr>
          <w:rFonts w:ascii="Times New Roman" w:hAnsi="Times New Roman" w:hint="eastAsia"/>
          <w:bCs/>
          <w:kern w:val="1"/>
          <w:lang w:val="fi-FI"/>
        </w:rPr>
        <w:t>ä</w:t>
      </w:r>
      <w:r w:rsidRPr="00BD4F8D">
        <w:rPr>
          <w:rFonts w:ascii="Times New Roman" w:hAnsi="Times New Roman"/>
          <w:bCs/>
          <w:kern w:val="1"/>
          <w:lang w:val="fi-FI"/>
        </w:rPr>
        <w:t>. Mielest</w:t>
      </w:r>
      <w:r w:rsidRPr="00BD4F8D">
        <w:rPr>
          <w:rFonts w:ascii="Times New Roman" w:hAnsi="Times New Roman" w:hint="eastAsia"/>
          <w:bCs/>
          <w:kern w:val="1"/>
          <w:lang w:val="fi-FI"/>
        </w:rPr>
        <w:t>ä</w:t>
      </w:r>
      <w:r w:rsidRPr="00BD4F8D">
        <w:rPr>
          <w:rFonts w:ascii="Times New Roman" w:hAnsi="Times New Roman"/>
          <w:bCs/>
          <w:kern w:val="1"/>
          <w:lang w:val="fi-FI"/>
        </w:rPr>
        <w:t>ni viestint</w:t>
      </w:r>
      <w:r w:rsidRPr="00BD4F8D">
        <w:rPr>
          <w:rFonts w:ascii="Times New Roman" w:hAnsi="Times New Roman" w:hint="eastAsia"/>
          <w:bCs/>
          <w:kern w:val="1"/>
          <w:lang w:val="fi-FI"/>
        </w:rPr>
        <w:t>ä</w:t>
      </w:r>
      <w:r w:rsidRPr="00BD4F8D">
        <w:rPr>
          <w:rFonts w:ascii="Times New Roman" w:hAnsi="Times New Roman"/>
          <w:bCs/>
          <w:kern w:val="1"/>
          <w:lang w:val="fi-FI"/>
        </w:rPr>
        <w:t xml:space="preserve"> pelasi riitt</w:t>
      </w:r>
      <w:r w:rsidRPr="00BD4F8D">
        <w:rPr>
          <w:rFonts w:ascii="Times New Roman" w:hAnsi="Times New Roman" w:hint="eastAsia"/>
          <w:bCs/>
          <w:kern w:val="1"/>
          <w:lang w:val="fi-FI"/>
        </w:rPr>
        <w:t>ä</w:t>
      </w:r>
      <w:r w:rsidRPr="00BD4F8D">
        <w:rPr>
          <w:rFonts w:ascii="Times New Roman" w:hAnsi="Times New Roman"/>
          <w:bCs/>
          <w:kern w:val="1"/>
          <w:lang w:val="fi-FI"/>
        </w:rPr>
        <w:t>v</w:t>
      </w:r>
      <w:r w:rsidRPr="00BD4F8D">
        <w:rPr>
          <w:rFonts w:ascii="Times New Roman" w:hAnsi="Times New Roman" w:hint="eastAsia"/>
          <w:bCs/>
          <w:kern w:val="1"/>
          <w:lang w:val="fi-FI"/>
        </w:rPr>
        <w:t>ä</w:t>
      </w:r>
      <w:r w:rsidRPr="00BD4F8D">
        <w:rPr>
          <w:rFonts w:ascii="Times New Roman" w:hAnsi="Times New Roman"/>
          <w:bCs/>
          <w:kern w:val="1"/>
          <w:lang w:val="fi-FI"/>
        </w:rPr>
        <w:t>n hyvin</w:t>
      </w:r>
      <w:r w:rsidR="008C2603">
        <w:rPr>
          <w:rFonts w:ascii="Times New Roman" w:hAnsi="Times New Roman"/>
          <w:bCs/>
          <w:kern w:val="1"/>
          <w:lang w:val="fi-FI"/>
        </w:rPr>
        <w:t xml:space="preserve"> koko projektiorganisaatiossa</w:t>
      </w:r>
      <w:r w:rsidRPr="00BD4F8D">
        <w:rPr>
          <w:rFonts w:ascii="Times New Roman" w:hAnsi="Times New Roman"/>
          <w:bCs/>
          <w:kern w:val="1"/>
          <w:lang w:val="fi-FI"/>
        </w:rPr>
        <w:t xml:space="preserve"> ja ryhm</w:t>
      </w:r>
      <w:r w:rsidRPr="00BD4F8D">
        <w:rPr>
          <w:rFonts w:ascii="Times New Roman" w:hAnsi="Times New Roman" w:hint="eastAsia"/>
          <w:bCs/>
          <w:kern w:val="1"/>
          <w:lang w:val="fi-FI"/>
        </w:rPr>
        <w:t>ä</w:t>
      </w:r>
      <w:r w:rsidRPr="00BD4F8D">
        <w:rPr>
          <w:rFonts w:ascii="Times New Roman" w:hAnsi="Times New Roman"/>
          <w:bCs/>
          <w:kern w:val="1"/>
          <w:lang w:val="fi-FI"/>
        </w:rPr>
        <w:t>ty</w:t>
      </w:r>
      <w:r w:rsidRPr="00BD4F8D">
        <w:rPr>
          <w:rFonts w:ascii="Times New Roman" w:hAnsi="Times New Roman" w:hint="eastAsia"/>
          <w:bCs/>
          <w:kern w:val="1"/>
          <w:lang w:val="fi-FI"/>
        </w:rPr>
        <w:t>ö</w:t>
      </w:r>
      <w:r w:rsidRPr="00BD4F8D">
        <w:rPr>
          <w:rFonts w:ascii="Times New Roman" w:hAnsi="Times New Roman"/>
          <w:bCs/>
          <w:kern w:val="1"/>
          <w:lang w:val="fi-FI"/>
        </w:rPr>
        <w:t xml:space="preserve"> sujui loistavasti. Yhdess</w:t>
      </w:r>
      <w:r w:rsidRPr="00BD4F8D">
        <w:rPr>
          <w:rFonts w:ascii="Times New Roman" w:hAnsi="Times New Roman" w:hint="eastAsia"/>
          <w:bCs/>
          <w:kern w:val="1"/>
          <w:lang w:val="fi-FI"/>
        </w:rPr>
        <w:t>ä</w:t>
      </w:r>
      <w:r w:rsidRPr="00BD4F8D">
        <w:rPr>
          <w:rFonts w:ascii="Times New Roman" w:hAnsi="Times New Roman"/>
          <w:bCs/>
          <w:kern w:val="1"/>
          <w:lang w:val="fi-FI"/>
        </w:rPr>
        <w:t xml:space="preserve"> ty</w:t>
      </w:r>
      <w:r w:rsidRPr="00BD4F8D">
        <w:rPr>
          <w:rFonts w:ascii="Times New Roman" w:hAnsi="Times New Roman" w:hint="eastAsia"/>
          <w:bCs/>
          <w:kern w:val="1"/>
          <w:lang w:val="fi-FI"/>
        </w:rPr>
        <w:t>ö</w:t>
      </w:r>
      <w:r w:rsidRPr="00BD4F8D">
        <w:rPr>
          <w:rFonts w:ascii="Times New Roman" w:hAnsi="Times New Roman"/>
          <w:bCs/>
          <w:kern w:val="1"/>
          <w:lang w:val="fi-FI"/>
        </w:rPr>
        <w:t>skentely ty</w:t>
      </w:r>
      <w:r w:rsidRPr="00BD4F8D">
        <w:rPr>
          <w:rFonts w:ascii="Times New Roman" w:hAnsi="Times New Roman" w:hint="eastAsia"/>
          <w:bCs/>
          <w:kern w:val="1"/>
          <w:lang w:val="fi-FI"/>
        </w:rPr>
        <w:t>ö</w:t>
      </w:r>
      <w:r w:rsidRPr="00BD4F8D">
        <w:rPr>
          <w:rFonts w:ascii="Times New Roman" w:hAnsi="Times New Roman"/>
          <w:bCs/>
          <w:kern w:val="1"/>
          <w:lang w:val="fi-FI"/>
        </w:rPr>
        <w:t xml:space="preserve">huoneella </w:t>
      </w:r>
      <w:r w:rsidR="008C2603">
        <w:rPr>
          <w:rFonts w:ascii="Times New Roman" w:hAnsi="Times New Roman"/>
          <w:bCs/>
          <w:kern w:val="1"/>
          <w:lang w:val="fi-FI"/>
        </w:rPr>
        <w:t>ja</w:t>
      </w:r>
      <w:r w:rsidRPr="00BD4F8D">
        <w:rPr>
          <w:rFonts w:ascii="Times New Roman" w:hAnsi="Times New Roman"/>
          <w:bCs/>
          <w:kern w:val="1"/>
          <w:lang w:val="fi-FI"/>
        </w:rPr>
        <w:t xml:space="preserve"> usein pidetyt ryhm</w:t>
      </w:r>
      <w:r w:rsidRPr="00BD4F8D">
        <w:rPr>
          <w:rFonts w:ascii="Times New Roman" w:hAnsi="Times New Roman" w:hint="eastAsia"/>
          <w:bCs/>
          <w:kern w:val="1"/>
          <w:lang w:val="fi-FI"/>
        </w:rPr>
        <w:t>ä</w:t>
      </w:r>
      <w:r w:rsidRPr="00BD4F8D">
        <w:rPr>
          <w:rFonts w:ascii="Times New Roman" w:hAnsi="Times New Roman"/>
          <w:bCs/>
          <w:kern w:val="1"/>
          <w:lang w:val="fi-FI"/>
        </w:rPr>
        <w:t>n sis</w:t>
      </w:r>
      <w:r w:rsidRPr="00BD4F8D">
        <w:rPr>
          <w:rFonts w:ascii="Times New Roman" w:hAnsi="Times New Roman" w:hint="eastAsia"/>
          <w:bCs/>
          <w:kern w:val="1"/>
          <w:lang w:val="fi-FI"/>
        </w:rPr>
        <w:t>ä</w:t>
      </w:r>
      <w:r w:rsidRPr="00BD4F8D">
        <w:rPr>
          <w:rFonts w:ascii="Times New Roman" w:hAnsi="Times New Roman"/>
          <w:bCs/>
          <w:kern w:val="1"/>
          <w:lang w:val="fi-FI"/>
        </w:rPr>
        <w:t>iset palaverit koin t</w:t>
      </w:r>
      <w:r w:rsidRPr="00BD4F8D">
        <w:rPr>
          <w:rFonts w:ascii="Times New Roman" w:hAnsi="Times New Roman" w:hint="eastAsia"/>
          <w:bCs/>
          <w:kern w:val="1"/>
          <w:lang w:val="fi-FI"/>
        </w:rPr>
        <w:t>ä</w:t>
      </w:r>
      <w:r w:rsidRPr="00BD4F8D">
        <w:rPr>
          <w:rFonts w:ascii="Times New Roman" w:hAnsi="Times New Roman"/>
          <w:bCs/>
          <w:kern w:val="1"/>
          <w:lang w:val="fi-FI"/>
        </w:rPr>
        <w:t>rkeiksi projektin hallinnan kannalta. Koin hy</w:t>
      </w:r>
      <w:r w:rsidRPr="00BD4F8D">
        <w:rPr>
          <w:rFonts w:ascii="Times New Roman" w:hAnsi="Times New Roman" w:hint="eastAsia"/>
          <w:bCs/>
          <w:kern w:val="1"/>
          <w:lang w:val="fi-FI"/>
        </w:rPr>
        <w:t>ö</w:t>
      </w:r>
      <w:r w:rsidRPr="00BD4F8D">
        <w:rPr>
          <w:rFonts w:ascii="Times New Roman" w:hAnsi="Times New Roman"/>
          <w:bCs/>
          <w:kern w:val="1"/>
          <w:lang w:val="fi-FI"/>
        </w:rPr>
        <w:t>dylliseksi projektin tekemisen tiedekunnan ulko</w:t>
      </w:r>
      <w:r w:rsidR="008C2603">
        <w:rPr>
          <w:rFonts w:ascii="Times New Roman" w:hAnsi="Times New Roman"/>
          <w:bCs/>
          <w:kern w:val="1"/>
          <w:lang w:val="fi-FI"/>
        </w:rPr>
        <w:t>puoliselle tilaajalle, jolloin S</w:t>
      </w:r>
      <w:r w:rsidR="003E0197">
        <w:rPr>
          <w:rFonts w:ascii="Times New Roman" w:hAnsi="Times New Roman"/>
          <w:bCs/>
          <w:kern w:val="1"/>
          <w:lang w:val="fi-FI"/>
        </w:rPr>
        <w:t>ovellusprojekti</w:t>
      </w:r>
      <w:r w:rsidRPr="00BD4F8D">
        <w:rPr>
          <w:rFonts w:ascii="Times New Roman" w:hAnsi="Times New Roman"/>
          <w:bCs/>
          <w:kern w:val="1"/>
          <w:lang w:val="fi-FI"/>
        </w:rPr>
        <w:t>-kurssi vastasi paremmin todellista ty</w:t>
      </w:r>
      <w:r w:rsidRPr="00BD4F8D">
        <w:rPr>
          <w:rFonts w:ascii="Times New Roman" w:hAnsi="Times New Roman" w:hint="eastAsia"/>
          <w:bCs/>
          <w:kern w:val="1"/>
          <w:lang w:val="fi-FI"/>
        </w:rPr>
        <w:t>ö</w:t>
      </w:r>
      <w:r w:rsidRPr="00BD4F8D">
        <w:rPr>
          <w:rFonts w:ascii="Times New Roman" w:hAnsi="Times New Roman"/>
          <w:bCs/>
          <w:kern w:val="1"/>
          <w:lang w:val="fi-FI"/>
        </w:rPr>
        <w:t>el</w:t>
      </w:r>
      <w:r w:rsidRPr="00BD4F8D">
        <w:rPr>
          <w:rFonts w:ascii="Times New Roman" w:hAnsi="Times New Roman" w:hint="eastAsia"/>
          <w:bCs/>
          <w:kern w:val="1"/>
          <w:lang w:val="fi-FI"/>
        </w:rPr>
        <w:t>ä</w:t>
      </w:r>
      <w:r w:rsidRPr="00BD4F8D">
        <w:rPr>
          <w:rFonts w:ascii="Times New Roman" w:hAnsi="Times New Roman"/>
          <w:bCs/>
          <w:kern w:val="1"/>
          <w:lang w:val="fi-FI"/>
        </w:rPr>
        <w:t>m</w:t>
      </w:r>
      <w:r w:rsidRPr="00BD4F8D">
        <w:rPr>
          <w:rFonts w:ascii="Times New Roman" w:hAnsi="Times New Roman" w:hint="eastAsia"/>
          <w:bCs/>
          <w:kern w:val="1"/>
          <w:lang w:val="fi-FI"/>
        </w:rPr>
        <w:t>ää</w:t>
      </w:r>
      <w:r w:rsidRPr="00BD4F8D">
        <w:rPr>
          <w:rFonts w:ascii="Times New Roman" w:hAnsi="Times New Roman"/>
          <w:bCs/>
          <w:kern w:val="1"/>
          <w:lang w:val="fi-FI"/>
        </w:rPr>
        <w:t>.</w:t>
      </w:r>
    </w:p>
    <w:p w14:paraId="3D22EC5D" w14:textId="77777777" w:rsidR="00BD4F8D" w:rsidRPr="00BD4F8D" w:rsidRDefault="00BD4F8D" w:rsidP="00BD4F8D">
      <w:pPr>
        <w:suppressAutoHyphens w:val="0"/>
        <w:spacing w:after="0" w:line="360" w:lineRule="auto"/>
        <w:rPr>
          <w:rFonts w:ascii="Times New Roman" w:hAnsi="Times New Roman"/>
          <w:bCs/>
          <w:kern w:val="1"/>
          <w:lang w:val="fi-FI"/>
        </w:rPr>
      </w:pPr>
    </w:p>
    <w:p w14:paraId="334EB651" w14:textId="79BB1240" w:rsidR="007C1441" w:rsidRDefault="00BD4F8D" w:rsidP="00BD4F8D">
      <w:pPr>
        <w:suppressAutoHyphens w:val="0"/>
        <w:spacing w:after="0" w:line="360" w:lineRule="auto"/>
        <w:rPr>
          <w:rFonts w:ascii="Times New Roman" w:hAnsi="Times New Roman"/>
          <w:bCs/>
          <w:kern w:val="1"/>
          <w:lang w:val="fi-FI"/>
        </w:rPr>
      </w:pPr>
      <w:r w:rsidRPr="00BD4F8D">
        <w:rPr>
          <w:rFonts w:ascii="Times New Roman" w:hAnsi="Times New Roman"/>
          <w:bCs/>
          <w:kern w:val="1"/>
          <w:lang w:val="fi-FI"/>
        </w:rPr>
        <w:t>Yhten</w:t>
      </w:r>
      <w:r w:rsidRPr="00BD4F8D">
        <w:rPr>
          <w:rFonts w:ascii="Times New Roman" w:hAnsi="Times New Roman" w:hint="eastAsia"/>
          <w:bCs/>
          <w:kern w:val="1"/>
          <w:lang w:val="fi-FI"/>
        </w:rPr>
        <w:t>ä</w:t>
      </w:r>
      <w:r w:rsidR="008C2603">
        <w:rPr>
          <w:rFonts w:ascii="Times New Roman" w:hAnsi="Times New Roman"/>
          <w:bCs/>
          <w:kern w:val="1"/>
          <w:lang w:val="fi-FI"/>
        </w:rPr>
        <w:t xml:space="preserve"> tavoitteenani kurssilla</w:t>
      </w:r>
      <w:r w:rsidRPr="00BD4F8D">
        <w:rPr>
          <w:rFonts w:ascii="Times New Roman" w:hAnsi="Times New Roman"/>
          <w:bCs/>
          <w:kern w:val="1"/>
          <w:lang w:val="fi-FI"/>
        </w:rPr>
        <w:t xml:space="preserve"> oli oppia tunnistamaan omia kehityskohteitani sek</w:t>
      </w:r>
      <w:r w:rsidRPr="00BD4F8D">
        <w:rPr>
          <w:rFonts w:ascii="Times New Roman" w:hAnsi="Times New Roman" w:hint="eastAsia"/>
          <w:bCs/>
          <w:kern w:val="1"/>
          <w:lang w:val="fi-FI"/>
        </w:rPr>
        <w:t>ä</w:t>
      </w:r>
      <w:r w:rsidRPr="00BD4F8D">
        <w:rPr>
          <w:rFonts w:ascii="Times New Roman" w:hAnsi="Times New Roman"/>
          <w:bCs/>
          <w:kern w:val="1"/>
          <w:lang w:val="fi-FI"/>
        </w:rPr>
        <w:t xml:space="preserve"> mahdollisesti kehitty</w:t>
      </w:r>
      <w:r w:rsidRPr="00BD4F8D">
        <w:rPr>
          <w:rFonts w:ascii="Times New Roman" w:hAnsi="Times New Roman" w:hint="eastAsia"/>
          <w:bCs/>
          <w:kern w:val="1"/>
          <w:lang w:val="fi-FI"/>
        </w:rPr>
        <w:t>ä</w:t>
      </w:r>
      <w:r w:rsidRPr="00BD4F8D">
        <w:rPr>
          <w:rFonts w:ascii="Times New Roman" w:hAnsi="Times New Roman"/>
          <w:bCs/>
          <w:kern w:val="1"/>
          <w:lang w:val="fi-FI"/>
        </w:rPr>
        <w:t xml:space="preserve"> niiss</w:t>
      </w:r>
      <w:r w:rsidRPr="00BD4F8D">
        <w:rPr>
          <w:rFonts w:ascii="Times New Roman" w:hAnsi="Times New Roman" w:hint="eastAsia"/>
          <w:bCs/>
          <w:kern w:val="1"/>
          <w:lang w:val="fi-FI"/>
        </w:rPr>
        <w:t>ä</w:t>
      </w:r>
      <w:r w:rsidRPr="00BD4F8D">
        <w:rPr>
          <w:rFonts w:ascii="Times New Roman" w:hAnsi="Times New Roman"/>
          <w:bCs/>
          <w:kern w:val="1"/>
          <w:lang w:val="fi-FI"/>
        </w:rPr>
        <w:t xml:space="preserve">. Arvokkaimmiksi saavutuksikseni sovellusprojektin ajalta koen esiintymistaitoni harjaantumisen </w:t>
      </w:r>
      <w:r w:rsidR="008C2603">
        <w:rPr>
          <w:rFonts w:ascii="Times New Roman" w:hAnsi="Times New Roman"/>
          <w:bCs/>
          <w:kern w:val="1"/>
          <w:lang w:val="fi-FI"/>
        </w:rPr>
        <w:t>ja</w:t>
      </w:r>
      <w:r w:rsidRPr="00BD4F8D">
        <w:rPr>
          <w:rFonts w:ascii="Times New Roman" w:hAnsi="Times New Roman"/>
          <w:bCs/>
          <w:kern w:val="1"/>
          <w:lang w:val="fi-FI"/>
        </w:rPr>
        <w:t xml:space="preserve"> ryhm</w:t>
      </w:r>
      <w:r w:rsidRPr="00BD4F8D">
        <w:rPr>
          <w:rFonts w:ascii="Times New Roman" w:hAnsi="Times New Roman" w:hint="eastAsia"/>
          <w:bCs/>
          <w:kern w:val="1"/>
          <w:lang w:val="fi-FI"/>
        </w:rPr>
        <w:t>ä</w:t>
      </w:r>
      <w:r w:rsidRPr="00BD4F8D">
        <w:rPr>
          <w:rFonts w:ascii="Times New Roman" w:hAnsi="Times New Roman"/>
          <w:bCs/>
          <w:kern w:val="1"/>
          <w:lang w:val="fi-FI"/>
        </w:rPr>
        <w:t>ty</w:t>
      </w:r>
      <w:r w:rsidRPr="00BD4F8D">
        <w:rPr>
          <w:rFonts w:ascii="Times New Roman" w:hAnsi="Times New Roman" w:hint="eastAsia"/>
          <w:bCs/>
          <w:kern w:val="1"/>
          <w:lang w:val="fi-FI"/>
        </w:rPr>
        <w:t>ö</w:t>
      </w:r>
      <w:r w:rsidRPr="00BD4F8D">
        <w:rPr>
          <w:rFonts w:ascii="Times New Roman" w:hAnsi="Times New Roman"/>
          <w:bCs/>
          <w:kern w:val="1"/>
          <w:lang w:val="fi-FI"/>
        </w:rPr>
        <w:t>taitojeni kehittymisen. Projektin j</w:t>
      </w:r>
      <w:r w:rsidRPr="00BD4F8D">
        <w:rPr>
          <w:rFonts w:ascii="Times New Roman" w:hAnsi="Times New Roman" w:hint="eastAsia"/>
          <w:bCs/>
          <w:kern w:val="1"/>
          <w:lang w:val="fi-FI"/>
        </w:rPr>
        <w:t>ä</w:t>
      </w:r>
      <w:r w:rsidRPr="00BD4F8D">
        <w:rPr>
          <w:rFonts w:ascii="Times New Roman" w:hAnsi="Times New Roman"/>
          <w:bCs/>
          <w:kern w:val="1"/>
          <w:lang w:val="fi-FI"/>
        </w:rPr>
        <w:t xml:space="preserve">lkeen aion jatkaa neuvottelu- </w:t>
      </w:r>
      <w:r w:rsidR="008C2603">
        <w:rPr>
          <w:rFonts w:ascii="Times New Roman" w:hAnsi="Times New Roman"/>
          <w:bCs/>
          <w:kern w:val="1"/>
          <w:lang w:val="fi-FI"/>
        </w:rPr>
        <w:t>ja</w:t>
      </w:r>
      <w:r w:rsidRPr="00BD4F8D">
        <w:rPr>
          <w:rFonts w:ascii="Times New Roman" w:hAnsi="Times New Roman"/>
          <w:bCs/>
          <w:kern w:val="1"/>
          <w:lang w:val="fi-FI"/>
        </w:rPr>
        <w:t xml:space="preserve"> esiintymistaitojeni kehitt</w:t>
      </w:r>
      <w:r w:rsidRPr="00BD4F8D">
        <w:rPr>
          <w:rFonts w:ascii="Times New Roman" w:hAnsi="Times New Roman" w:hint="eastAsia"/>
          <w:bCs/>
          <w:kern w:val="1"/>
          <w:lang w:val="fi-FI"/>
        </w:rPr>
        <w:t>ä</w:t>
      </w:r>
      <w:r w:rsidRPr="00BD4F8D">
        <w:rPr>
          <w:rFonts w:ascii="Times New Roman" w:hAnsi="Times New Roman"/>
          <w:bCs/>
          <w:kern w:val="1"/>
          <w:lang w:val="fi-FI"/>
        </w:rPr>
        <w:t>mist</w:t>
      </w:r>
      <w:r w:rsidRPr="00BD4F8D">
        <w:rPr>
          <w:rFonts w:ascii="Times New Roman" w:hAnsi="Times New Roman" w:hint="eastAsia"/>
          <w:bCs/>
          <w:kern w:val="1"/>
          <w:lang w:val="fi-FI"/>
        </w:rPr>
        <w:t>ä</w:t>
      </w:r>
      <w:r w:rsidRPr="00BD4F8D">
        <w:rPr>
          <w:rFonts w:ascii="Times New Roman" w:hAnsi="Times New Roman"/>
          <w:bCs/>
          <w:kern w:val="1"/>
          <w:lang w:val="fi-FI"/>
        </w:rPr>
        <w:t xml:space="preserve"> </w:t>
      </w:r>
      <w:r w:rsidR="008C2603">
        <w:rPr>
          <w:rFonts w:ascii="Times New Roman" w:hAnsi="Times New Roman"/>
          <w:bCs/>
          <w:kern w:val="1"/>
          <w:lang w:val="fi-FI"/>
        </w:rPr>
        <w:t>sekä</w:t>
      </w:r>
      <w:r w:rsidRPr="00BD4F8D">
        <w:rPr>
          <w:rFonts w:ascii="Times New Roman" w:hAnsi="Times New Roman"/>
          <w:bCs/>
          <w:kern w:val="1"/>
          <w:lang w:val="fi-FI"/>
        </w:rPr>
        <w:t xml:space="preserve"> perehty</w:t>
      </w:r>
      <w:r w:rsidRPr="00BD4F8D">
        <w:rPr>
          <w:rFonts w:ascii="Times New Roman" w:hAnsi="Times New Roman" w:hint="eastAsia"/>
          <w:bCs/>
          <w:kern w:val="1"/>
          <w:lang w:val="fi-FI"/>
        </w:rPr>
        <w:t>ä</w:t>
      </w:r>
      <w:r w:rsidRPr="00BD4F8D">
        <w:rPr>
          <w:rFonts w:ascii="Times New Roman" w:hAnsi="Times New Roman"/>
          <w:bCs/>
          <w:kern w:val="1"/>
          <w:lang w:val="fi-FI"/>
        </w:rPr>
        <w:t xml:space="preserve"> </w:t>
      </w:r>
      <w:proofErr w:type="spellStart"/>
      <w:r w:rsidRPr="00BD4F8D">
        <w:rPr>
          <w:rFonts w:ascii="Times New Roman" w:hAnsi="Times New Roman"/>
          <w:bCs/>
          <w:kern w:val="1"/>
          <w:lang w:val="fi-FI"/>
        </w:rPr>
        <w:t>back</w:t>
      </w:r>
      <w:proofErr w:type="spellEnd"/>
      <w:r w:rsidRPr="00BD4F8D">
        <w:rPr>
          <w:rFonts w:ascii="Times New Roman" w:hAnsi="Times New Roman"/>
          <w:bCs/>
          <w:kern w:val="1"/>
          <w:lang w:val="fi-FI"/>
        </w:rPr>
        <w:t xml:space="preserve"> </w:t>
      </w:r>
      <w:proofErr w:type="spellStart"/>
      <w:r w:rsidRPr="00BD4F8D">
        <w:rPr>
          <w:rFonts w:ascii="Times New Roman" w:hAnsi="Times New Roman"/>
          <w:bCs/>
          <w:kern w:val="1"/>
          <w:lang w:val="fi-FI"/>
        </w:rPr>
        <w:t>endiin</w:t>
      </w:r>
      <w:proofErr w:type="spellEnd"/>
      <w:r w:rsidRPr="00BD4F8D">
        <w:rPr>
          <w:rFonts w:ascii="Times New Roman" w:hAnsi="Times New Roman"/>
          <w:bCs/>
          <w:kern w:val="1"/>
          <w:lang w:val="fi-FI"/>
        </w:rPr>
        <w:t xml:space="preserve"> syv</w:t>
      </w:r>
      <w:r w:rsidRPr="00BD4F8D">
        <w:rPr>
          <w:rFonts w:ascii="Times New Roman" w:hAnsi="Times New Roman" w:hint="eastAsia"/>
          <w:bCs/>
          <w:kern w:val="1"/>
          <w:lang w:val="fi-FI"/>
        </w:rPr>
        <w:t>ä</w:t>
      </w:r>
      <w:r w:rsidRPr="00BD4F8D">
        <w:rPr>
          <w:rFonts w:ascii="Times New Roman" w:hAnsi="Times New Roman"/>
          <w:bCs/>
          <w:kern w:val="1"/>
          <w:lang w:val="fi-FI"/>
        </w:rPr>
        <w:t>llisemmin.</w:t>
      </w:r>
    </w:p>
    <w:p w14:paraId="4059DE1D" w14:textId="77777777" w:rsidR="00C866F9" w:rsidRPr="00BD4F8D" w:rsidRDefault="00C866F9" w:rsidP="00BD4F8D">
      <w:pPr>
        <w:suppressAutoHyphens w:val="0"/>
        <w:spacing w:after="0" w:line="360" w:lineRule="auto"/>
        <w:rPr>
          <w:rFonts w:ascii="Times New Roman" w:hAnsi="Times New Roman"/>
          <w:bCs/>
          <w:kern w:val="1"/>
          <w:lang w:val="fi-FI"/>
        </w:rPr>
      </w:pPr>
    </w:p>
    <w:p w14:paraId="4285C009" w14:textId="77777777" w:rsidR="008C2603" w:rsidRDefault="008C2603">
      <w:pPr>
        <w:suppressAutoHyphens w:val="0"/>
        <w:spacing w:after="0"/>
        <w:jc w:val="left"/>
        <w:rPr>
          <w:rFonts w:ascii="Times New Roman" w:hAnsi="Times New Roman"/>
          <w:b/>
          <w:bCs/>
          <w:kern w:val="1"/>
          <w:sz w:val="32"/>
          <w:szCs w:val="32"/>
          <w:lang w:val="fi-FI"/>
        </w:rPr>
      </w:pPr>
      <w:r>
        <w:rPr>
          <w:rFonts w:ascii="Times New Roman" w:hAnsi="Times New Roman"/>
          <w:lang w:val="fi-FI"/>
        </w:rPr>
        <w:br w:type="page"/>
      </w:r>
    </w:p>
    <w:p w14:paraId="4652DF0E" w14:textId="4AA8A319" w:rsidR="003444B7" w:rsidRPr="00230A99" w:rsidRDefault="001F73E0" w:rsidP="00D670BD">
      <w:pPr>
        <w:pStyle w:val="Otsikko1"/>
        <w:rPr>
          <w:rFonts w:ascii="Times New Roman" w:hAnsi="Times New Roman" w:cs="Times New Roman"/>
          <w:color w:val="000000"/>
          <w:lang w:val="fi-FI"/>
        </w:rPr>
      </w:pPr>
      <w:bookmarkStart w:id="66" w:name="_Toc11138564"/>
      <w:r w:rsidRPr="00230A99">
        <w:rPr>
          <w:rFonts w:ascii="Times New Roman" w:hAnsi="Times New Roman" w:cs="Times New Roman"/>
          <w:lang w:val="fi-FI"/>
        </w:rPr>
        <w:lastRenderedPageBreak/>
        <w:t>Yhteenveto</w:t>
      </w:r>
      <w:bookmarkEnd w:id="66"/>
    </w:p>
    <w:p w14:paraId="4652DF0F" w14:textId="77777777" w:rsidR="001F73E0" w:rsidRPr="00627482" w:rsidRDefault="00E80F5D" w:rsidP="00627482">
      <w:pPr>
        <w:spacing w:line="360" w:lineRule="auto"/>
        <w:rPr>
          <w:rFonts w:ascii="Times New Roman" w:hAnsi="Times New Roman"/>
          <w:lang w:val="fi-FI"/>
        </w:rPr>
      </w:pPr>
      <w:r>
        <w:rPr>
          <w:lang w:val="fi-FI"/>
        </w:rPr>
        <w:t xml:space="preserve"> </w:t>
      </w:r>
    </w:p>
    <w:p w14:paraId="3C8AEF07" w14:textId="10D0D46D" w:rsidR="00627482" w:rsidRDefault="00627482" w:rsidP="00627482">
      <w:pPr>
        <w:suppressAutoHyphens w:val="0"/>
        <w:spacing w:after="0" w:line="360" w:lineRule="auto"/>
        <w:rPr>
          <w:rFonts w:ascii="Times New Roman" w:hAnsi="Times New Roman"/>
          <w:lang w:val="fi-FI"/>
        </w:rPr>
      </w:pPr>
      <w:proofErr w:type="spellStart"/>
      <w:r w:rsidRPr="00627482">
        <w:rPr>
          <w:rFonts w:ascii="Times New Roman" w:hAnsi="Times New Roman"/>
          <w:lang w:val="fi-FI"/>
        </w:rPr>
        <w:t>Moveo</w:t>
      </w:r>
      <w:proofErr w:type="spellEnd"/>
      <w:r w:rsidRPr="00627482">
        <w:rPr>
          <w:rFonts w:ascii="Times New Roman" w:hAnsi="Times New Roman"/>
          <w:lang w:val="fi-FI"/>
        </w:rPr>
        <w:t xml:space="preserve">-projekti </w:t>
      </w:r>
      <w:proofErr w:type="spellStart"/>
      <w:r>
        <w:rPr>
          <w:rFonts w:ascii="Times New Roman" w:hAnsi="Times New Roman"/>
          <w:lang w:val="fi-FI"/>
        </w:rPr>
        <w:t>jatkokehitti</w:t>
      </w:r>
      <w:proofErr w:type="spellEnd"/>
      <w:r w:rsidRPr="00627482">
        <w:rPr>
          <w:rFonts w:ascii="Times New Roman" w:hAnsi="Times New Roman"/>
          <w:lang w:val="fi-FI"/>
        </w:rPr>
        <w:t xml:space="preserve"> kevään 2019 aikana Sovellusprojekti-kurssilla Moveatis</w:t>
      </w:r>
      <w:r>
        <w:rPr>
          <w:rFonts w:ascii="Times New Roman" w:hAnsi="Times New Roman"/>
          <w:lang w:val="fi-FI"/>
        </w:rPr>
        <w:t>-</w:t>
      </w:r>
      <w:r w:rsidRPr="00627482">
        <w:rPr>
          <w:rFonts w:ascii="Times New Roman" w:hAnsi="Times New Roman"/>
          <w:lang w:val="fi-FI"/>
        </w:rPr>
        <w:t>tietojärjestelmä</w:t>
      </w:r>
      <w:r w:rsidR="003E0197">
        <w:rPr>
          <w:rFonts w:ascii="Times New Roman" w:hAnsi="Times New Roman"/>
          <w:lang w:val="fi-FI"/>
        </w:rPr>
        <w:t>ä</w:t>
      </w:r>
      <w:r w:rsidRPr="00627482">
        <w:rPr>
          <w:rFonts w:ascii="Times New Roman" w:hAnsi="Times New Roman"/>
          <w:lang w:val="fi-FI"/>
        </w:rPr>
        <w:t xml:space="preserve">n lisäosan Jyväskylän yliopiston liikuntatieteelliselle tiedekunnalle. Tietojärjestelmää käytetään opettajaopiskelijoiden ja oppilaiden toiminnan tarkkailuun opetustilanteessa. </w:t>
      </w:r>
      <w:proofErr w:type="spellStart"/>
      <w:r w:rsidRPr="00627482">
        <w:rPr>
          <w:rFonts w:ascii="Times New Roman" w:hAnsi="Times New Roman"/>
          <w:lang w:val="fi-FI"/>
        </w:rPr>
        <w:t>Moveo</w:t>
      </w:r>
      <w:proofErr w:type="spellEnd"/>
      <w:r w:rsidRPr="00627482">
        <w:rPr>
          <w:rFonts w:ascii="Times New Roman" w:hAnsi="Times New Roman"/>
          <w:lang w:val="fi-FI"/>
        </w:rPr>
        <w:t xml:space="preserve">-projekti </w:t>
      </w:r>
      <w:r>
        <w:rPr>
          <w:rFonts w:ascii="Times New Roman" w:hAnsi="Times New Roman"/>
          <w:lang w:val="fi-FI"/>
        </w:rPr>
        <w:t>kehitti</w:t>
      </w:r>
      <w:r w:rsidRPr="00627482">
        <w:rPr>
          <w:rFonts w:ascii="Times New Roman" w:hAnsi="Times New Roman"/>
          <w:lang w:val="fi-FI"/>
        </w:rPr>
        <w:t xml:space="preserve"> lisäosan, jonka kautta käyttäjät voivat </w:t>
      </w:r>
      <w:r w:rsidR="003E0197">
        <w:rPr>
          <w:rFonts w:ascii="Times New Roman" w:hAnsi="Times New Roman"/>
          <w:lang w:val="fi-FI"/>
        </w:rPr>
        <w:t>kirjata</w:t>
      </w:r>
      <w:r w:rsidRPr="00627482">
        <w:rPr>
          <w:rFonts w:ascii="Times New Roman" w:hAnsi="Times New Roman"/>
          <w:lang w:val="fi-FI"/>
        </w:rPr>
        <w:t xml:space="preserve"> palautetta.</w:t>
      </w:r>
      <w:r w:rsidRPr="00627482">
        <w:rPr>
          <w:lang w:val="fi-FI"/>
        </w:rPr>
        <w:t xml:space="preserve"> </w:t>
      </w:r>
    </w:p>
    <w:p w14:paraId="4B0AC8AD" w14:textId="5DE02F46" w:rsidR="00BB60A2" w:rsidRDefault="00627482" w:rsidP="00627482">
      <w:pPr>
        <w:suppressAutoHyphens w:val="0"/>
        <w:spacing w:before="240" w:after="0" w:line="360" w:lineRule="auto"/>
        <w:rPr>
          <w:rFonts w:ascii="Times New Roman" w:hAnsi="Times New Roman"/>
          <w:lang w:val="fi-FI"/>
        </w:rPr>
      </w:pPr>
      <w:r>
        <w:rPr>
          <w:rFonts w:ascii="Times New Roman" w:hAnsi="Times New Roman"/>
          <w:lang w:val="fi-FI"/>
        </w:rPr>
        <w:t>Sovellukselle asetetut</w:t>
      </w:r>
      <w:r w:rsidR="008C2603">
        <w:rPr>
          <w:rFonts w:ascii="Times New Roman" w:hAnsi="Times New Roman"/>
          <w:lang w:val="fi-FI"/>
        </w:rPr>
        <w:t xml:space="preserve"> tavoitteet toteutuivat pääosin hyvin, ja sovellus kattaa lähes kaikki sovellukselle asetetut prioriteetiltaan pakollisiksi asetetut vaatimukset. </w:t>
      </w:r>
      <w:proofErr w:type="spellStart"/>
      <w:r>
        <w:rPr>
          <w:rFonts w:ascii="Times New Roman" w:hAnsi="Times New Roman"/>
          <w:lang w:val="fi-FI"/>
        </w:rPr>
        <w:t>Moveo</w:t>
      </w:r>
      <w:proofErr w:type="spellEnd"/>
      <w:r>
        <w:rPr>
          <w:rFonts w:ascii="Times New Roman" w:hAnsi="Times New Roman"/>
          <w:lang w:val="fi-FI"/>
        </w:rPr>
        <w:t>-projektin kehittämä palauteanalyysi sisältää aikaisemmin sanalliseen palautteen analysointiin käytety</w:t>
      </w:r>
      <w:r w:rsidR="003E0197">
        <w:rPr>
          <w:rFonts w:ascii="Times New Roman" w:hAnsi="Times New Roman"/>
          <w:lang w:val="fi-FI"/>
        </w:rPr>
        <w:t>n Excel-kaavakkeen ominaisuudet</w:t>
      </w:r>
      <w:r>
        <w:rPr>
          <w:rFonts w:ascii="Times New Roman" w:hAnsi="Times New Roman"/>
          <w:lang w:val="fi-FI"/>
        </w:rPr>
        <w:t>. Palauteanalyysi toimii Moveatis-sovelluksessa</w:t>
      </w:r>
      <w:r w:rsidR="00BB60A2">
        <w:rPr>
          <w:rFonts w:ascii="Times New Roman" w:hAnsi="Times New Roman"/>
          <w:lang w:val="fi-FI"/>
        </w:rPr>
        <w:t xml:space="preserve"> </w:t>
      </w:r>
      <w:r w:rsidR="008C2603">
        <w:rPr>
          <w:rFonts w:ascii="Times New Roman" w:hAnsi="Times New Roman"/>
          <w:lang w:val="fi-FI"/>
        </w:rPr>
        <w:t>sekä</w:t>
      </w:r>
      <w:r w:rsidR="00BB60A2">
        <w:rPr>
          <w:rFonts w:ascii="Times New Roman" w:hAnsi="Times New Roman"/>
          <w:lang w:val="fi-FI"/>
        </w:rPr>
        <w:t xml:space="preserve"> palauteanalyysin </w:t>
      </w:r>
      <w:r w:rsidR="003E0197">
        <w:rPr>
          <w:rFonts w:ascii="Times New Roman" w:hAnsi="Times New Roman"/>
          <w:lang w:val="fi-FI"/>
        </w:rPr>
        <w:t>suorittaminen</w:t>
      </w:r>
      <w:r w:rsidR="00BB60A2">
        <w:rPr>
          <w:rFonts w:ascii="Times New Roman" w:hAnsi="Times New Roman"/>
          <w:lang w:val="fi-FI"/>
        </w:rPr>
        <w:t xml:space="preserve"> onnistuu ryhmäavaimella, JYU-</w:t>
      </w:r>
      <w:proofErr w:type="spellStart"/>
      <w:r w:rsidR="00BB60A2">
        <w:rPr>
          <w:rFonts w:ascii="Times New Roman" w:hAnsi="Times New Roman"/>
          <w:lang w:val="fi-FI"/>
        </w:rPr>
        <w:t>tunnistautumisella</w:t>
      </w:r>
      <w:proofErr w:type="spellEnd"/>
      <w:r w:rsidR="00BB60A2">
        <w:rPr>
          <w:rFonts w:ascii="Times New Roman" w:hAnsi="Times New Roman"/>
          <w:lang w:val="fi-FI"/>
        </w:rPr>
        <w:t xml:space="preserve"> </w:t>
      </w:r>
      <w:r w:rsidR="008C2603">
        <w:rPr>
          <w:rFonts w:ascii="Times New Roman" w:hAnsi="Times New Roman"/>
          <w:lang w:val="fi-FI"/>
        </w:rPr>
        <w:t>ja</w:t>
      </w:r>
      <w:r w:rsidR="00BB60A2">
        <w:rPr>
          <w:rFonts w:ascii="Times New Roman" w:hAnsi="Times New Roman"/>
          <w:lang w:val="fi-FI"/>
        </w:rPr>
        <w:t xml:space="preserve"> julkisena käyttäjänä ilman kirjautumista. </w:t>
      </w:r>
    </w:p>
    <w:p w14:paraId="2237F538" w14:textId="5489A003" w:rsidR="00BB60A2" w:rsidRDefault="00BB60A2" w:rsidP="00627482">
      <w:pPr>
        <w:suppressAutoHyphens w:val="0"/>
        <w:spacing w:before="240" w:after="0" w:line="360" w:lineRule="auto"/>
        <w:rPr>
          <w:rFonts w:ascii="Times New Roman" w:hAnsi="Times New Roman"/>
          <w:lang w:val="fi-FI"/>
        </w:rPr>
      </w:pPr>
      <w:r>
        <w:rPr>
          <w:rFonts w:ascii="Times New Roman" w:hAnsi="Times New Roman"/>
          <w:lang w:val="fi-FI"/>
        </w:rPr>
        <w:t xml:space="preserve">Projektin </w:t>
      </w:r>
      <w:r w:rsidR="003E0197">
        <w:rPr>
          <w:rFonts w:ascii="Times New Roman" w:hAnsi="Times New Roman"/>
          <w:lang w:val="fi-FI"/>
        </w:rPr>
        <w:t>jokaisen jäsen</w:t>
      </w:r>
      <w:r>
        <w:rPr>
          <w:rFonts w:ascii="Times New Roman" w:hAnsi="Times New Roman"/>
          <w:lang w:val="fi-FI"/>
        </w:rPr>
        <w:t>en työtunnit</w:t>
      </w:r>
      <w:r w:rsidR="003E0197">
        <w:rPr>
          <w:rFonts w:ascii="Times New Roman" w:hAnsi="Times New Roman"/>
          <w:lang w:val="fi-FI"/>
        </w:rPr>
        <w:t xml:space="preserve"> ylitt</w:t>
      </w:r>
      <w:r w:rsidR="003E337C">
        <w:rPr>
          <w:rFonts w:ascii="Times New Roman" w:hAnsi="Times New Roman"/>
          <w:lang w:val="fi-FI"/>
        </w:rPr>
        <w:t>ivät suunnitell</w:t>
      </w:r>
      <w:r w:rsidR="003E0197">
        <w:rPr>
          <w:rFonts w:ascii="Times New Roman" w:hAnsi="Times New Roman"/>
          <w:lang w:val="fi-FI"/>
        </w:rPr>
        <w:t>ut työtunnit</w:t>
      </w:r>
      <w:r w:rsidR="000B63DB">
        <w:rPr>
          <w:rFonts w:ascii="Times New Roman" w:hAnsi="Times New Roman"/>
          <w:lang w:val="fi-FI"/>
        </w:rPr>
        <w:t xml:space="preserve"> 30-60 tunnilla</w:t>
      </w:r>
      <w:r w:rsidR="003E337C">
        <w:rPr>
          <w:rFonts w:ascii="Times New Roman" w:hAnsi="Times New Roman"/>
          <w:lang w:val="fi-FI"/>
        </w:rPr>
        <w:t>, mutta työtuntien ylittyminen ei vaikuttanut juurikaan projektin valmistumiseen. Projektin tulokset luovutettiin</w:t>
      </w:r>
      <w:r w:rsidR="003E0197">
        <w:rPr>
          <w:rFonts w:ascii="Times New Roman" w:hAnsi="Times New Roman"/>
          <w:lang w:val="fi-FI"/>
        </w:rPr>
        <w:t xml:space="preserve"> tilaajalle</w:t>
      </w:r>
      <w:r w:rsidR="003E337C">
        <w:rPr>
          <w:rFonts w:ascii="Times New Roman" w:hAnsi="Times New Roman"/>
          <w:lang w:val="fi-FI"/>
        </w:rPr>
        <w:t xml:space="preserve"> kesäkuun </w:t>
      </w:r>
      <w:r w:rsidR="003E0197">
        <w:rPr>
          <w:rFonts w:ascii="Times New Roman" w:hAnsi="Times New Roman"/>
          <w:lang w:val="fi-FI"/>
        </w:rPr>
        <w:t xml:space="preserve">toisella viikolla, joten projekti viivästyi noin kaksi viikkoa </w:t>
      </w:r>
      <w:r w:rsidR="00DD4848">
        <w:rPr>
          <w:rFonts w:ascii="Times New Roman" w:hAnsi="Times New Roman"/>
          <w:lang w:val="fi-FI"/>
        </w:rPr>
        <w:t>pelivarasta</w:t>
      </w:r>
      <w:r w:rsidR="003E0197">
        <w:rPr>
          <w:rFonts w:ascii="Times New Roman" w:hAnsi="Times New Roman"/>
          <w:lang w:val="fi-FI"/>
        </w:rPr>
        <w:t>.</w:t>
      </w:r>
      <w:r w:rsidR="003E337C">
        <w:rPr>
          <w:rFonts w:ascii="Times New Roman" w:hAnsi="Times New Roman"/>
          <w:lang w:val="fi-FI"/>
        </w:rPr>
        <w:t xml:space="preserve"> </w:t>
      </w:r>
      <w:r>
        <w:rPr>
          <w:rFonts w:ascii="Times New Roman" w:hAnsi="Times New Roman"/>
          <w:lang w:val="fi-FI"/>
        </w:rPr>
        <w:t>Projektiryhmä oli motivoitunut projektin läpivientiin heti alusta alkaen, jonka takia projektin aikataulu ja</w:t>
      </w:r>
      <w:r w:rsidR="008C2603">
        <w:rPr>
          <w:rFonts w:ascii="Times New Roman" w:hAnsi="Times New Roman"/>
          <w:lang w:val="fi-FI"/>
        </w:rPr>
        <w:t xml:space="preserve"> valmistuminen onnistui hyvin. </w:t>
      </w:r>
    </w:p>
    <w:p w14:paraId="32566CDD" w14:textId="2CE7E931" w:rsidR="00EC3BEA" w:rsidRPr="00627482" w:rsidRDefault="00BB60A2" w:rsidP="00627482">
      <w:pPr>
        <w:suppressAutoHyphens w:val="0"/>
        <w:spacing w:before="240" w:after="0" w:line="360" w:lineRule="auto"/>
        <w:rPr>
          <w:lang w:val="fi-FI"/>
        </w:rPr>
      </w:pPr>
      <w:r>
        <w:rPr>
          <w:rFonts w:ascii="Times New Roman" w:hAnsi="Times New Roman"/>
          <w:lang w:val="fi-FI"/>
        </w:rPr>
        <w:t>Sovellusprojekti-kurssi opetti projektiryhmän jäsenille projektimuotoista työskentelyä. Kurssin myötä projektiryhmän jäsenet saivat käytännön kokemusta ohjelmistoprojektin läpiviennin suunnittelusta, hallinnas</w:t>
      </w:r>
      <w:r w:rsidR="008C2603">
        <w:rPr>
          <w:rFonts w:ascii="Times New Roman" w:hAnsi="Times New Roman"/>
          <w:lang w:val="fi-FI"/>
        </w:rPr>
        <w:t>ta ja toteutuksesta. P</w:t>
      </w:r>
      <w:r>
        <w:rPr>
          <w:rFonts w:ascii="Times New Roman" w:hAnsi="Times New Roman"/>
          <w:lang w:val="fi-FI"/>
        </w:rPr>
        <w:t xml:space="preserve">rojektiryhmä pääsi käyttämään aikaisemmilla kursseilla oppimiaan taitoja käytännössä sekä oppi esimerkiksi dokumenttien kirjoittamista.   </w:t>
      </w:r>
      <w:r w:rsidR="00EC3BEA" w:rsidRPr="00627482">
        <w:rPr>
          <w:rFonts w:ascii="Times New Roman" w:hAnsi="Times New Roman"/>
          <w:lang w:val="fi-FI"/>
        </w:rPr>
        <w:br w:type="page"/>
      </w:r>
    </w:p>
    <w:p w14:paraId="4652DF13" w14:textId="6EB9ADC4" w:rsidR="00E55B1B" w:rsidRDefault="00B57C8B" w:rsidP="008A6E13">
      <w:pPr>
        <w:pStyle w:val="Otsikko1"/>
        <w:numPr>
          <w:ilvl w:val="0"/>
          <w:numId w:val="0"/>
        </w:numPr>
        <w:ind w:left="432" w:hanging="432"/>
        <w:rPr>
          <w:lang w:val="fi-FI"/>
        </w:rPr>
      </w:pPr>
      <w:bookmarkStart w:id="67" w:name="_Toc11138565"/>
      <w:r w:rsidRPr="001F73E0">
        <w:rPr>
          <w:lang w:val="fi-FI"/>
        </w:rPr>
        <w:lastRenderedPageBreak/>
        <w:t>Lähteet</w:t>
      </w:r>
      <w:bookmarkEnd w:id="67"/>
    </w:p>
    <w:p w14:paraId="4652DF14" w14:textId="0A3A4CE7" w:rsidR="00656316" w:rsidRPr="005A3DC3" w:rsidRDefault="00656316" w:rsidP="00656316">
      <w:pPr>
        <w:spacing w:line="360" w:lineRule="auto"/>
        <w:rPr>
          <w:rFonts w:ascii="Times New Roman" w:hAnsi="Times New Roman"/>
          <w:lang w:val="fi-FI"/>
        </w:rPr>
      </w:pPr>
    </w:p>
    <w:p w14:paraId="79A4F6AE" w14:textId="28451E6B" w:rsidR="00EC668D" w:rsidRPr="005A3DC3" w:rsidRDefault="00C866F9" w:rsidP="009E6ABC">
      <w:pPr>
        <w:spacing w:line="360" w:lineRule="auto"/>
        <w:rPr>
          <w:rFonts w:ascii="Times New Roman" w:hAnsi="Times New Roman"/>
          <w:lang w:val="fi-FI"/>
        </w:rPr>
      </w:pPr>
      <w:r>
        <w:rPr>
          <w:rFonts w:ascii="Times New Roman" w:hAnsi="Times New Roman"/>
          <w:lang w:val="fi-FI"/>
        </w:rPr>
        <w:t>[1]</w:t>
      </w:r>
      <w:r w:rsidR="006B2B02">
        <w:rPr>
          <w:rFonts w:ascii="Times New Roman" w:hAnsi="Times New Roman"/>
          <w:lang w:val="fi-FI"/>
        </w:rPr>
        <w:tab/>
      </w:r>
      <w:r w:rsidR="006F500E" w:rsidRPr="005A3DC3">
        <w:rPr>
          <w:rFonts w:ascii="Times New Roman" w:hAnsi="Times New Roman"/>
          <w:lang w:val="fi-FI"/>
        </w:rPr>
        <w:t xml:space="preserve">Jarmo Juujärvi, Sami Kallio, Kai Korhonen, Juha Moisio ja Ilari Paananen, </w:t>
      </w:r>
      <w:r w:rsidR="006F500E" w:rsidRPr="005A3DC3">
        <w:rPr>
          <w:rFonts w:ascii="Times New Roman" w:hAnsi="Times New Roman"/>
          <w:lang w:val="fi-FI"/>
        </w:rPr>
        <w:tab/>
        <w:t xml:space="preserve">”Moveatis-sovellusprojekti, Projektiraportti”, Jyväskylän yliopisto, tietotekniikan </w:t>
      </w:r>
      <w:r w:rsidR="005A3DC3">
        <w:rPr>
          <w:rFonts w:ascii="Times New Roman" w:hAnsi="Times New Roman"/>
          <w:lang w:val="fi-FI"/>
        </w:rPr>
        <w:tab/>
      </w:r>
      <w:r w:rsidR="006F500E" w:rsidRPr="005A3DC3">
        <w:rPr>
          <w:rFonts w:ascii="Times New Roman" w:hAnsi="Times New Roman"/>
          <w:lang w:val="fi-FI"/>
        </w:rPr>
        <w:t xml:space="preserve">laitos, </w:t>
      </w:r>
      <w:r w:rsidR="005A3DC3">
        <w:rPr>
          <w:rFonts w:ascii="Times New Roman" w:hAnsi="Times New Roman"/>
          <w:lang w:val="fi-FI"/>
        </w:rPr>
        <w:tab/>
      </w:r>
      <w:r w:rsidR="006F500E" w:rsidRPr="005A3DC3">
        <w:rPr>
          <w:rFonts w:ascii="Times New Roman" w:hAnsi="Times New Roman"/>
          <w:lang w:val="fi-FI"/>
        </w:rPr>
        <w:t>30.8.2016</w:t>
      </w:r>
      <w:r w:rsidR="006B2B02">
        <w:rPr>
          <w:rFonts w:ascii="Times New Roman" w:hAnsi="Times New Roman"/>
          <w:lang w:val="fi-FI"/>
        </w:rPr>
        <w:t xml:space="preserve">, </w:t>
      </w:r>
      <w:r w:rsidR="006B2B02">
        <w:rPr>
          <w:rFonts w:ascii="Times New Roman" w:hAnsi="Times New Roman"/>
          <w:lang w:val="fi-FI"/>
        </w:rPr>
        <w:tab/>
      </w:r>
      <w:r w:rsidR="006B2B02" w:rsidRPr="006B2B02">
        <w:rPr>
          <w:rFonts w:ascii="Courier New" w:hAnsi="Courier New" w:cs="Courier New"/>
          <w:lang w:val="fi-FI"/>
        </w:rPr>
        <w:t>http://sovellusprojektit.it.jyu.fi/moveatis/dokumentit/proj</w:t>
      </w:r>
      <w:r w:rsidR="006B2B02">
        <w:rPr>
          <w:rFonts w:ascii="Courier New" w:hAnsi="Courier New" w:cs="Courier New"/>
          <w:lang w:val="fi-FI"/>
        </w:rPr>
        <w:tab/>
      </w:r>
      <w:proofErr w:type="spellStart"/>
      <w:r w:rsidR="006B2B02" w:rsidRPr="006B2B02">
        <w:rPr>
          <w:rFonts w:ascii="Courier New" w:hAnsi="Courier New" w:cs="Courier New"/>
          <w:lang w:val="fi-FI"/>
        </w:rPr>
        <w:t>ektiraportti</w:t>
      </w:r>
      <w:proofErr w:type="spellEnd"/>
      <w:r w:rsidR="006B2B02" w:rsidRPr="006B2B02">
        <w:rPr>
          <w:rFonts w:ascii="Courier New" w:hAnsi="Courier New" w:cs="Courier New"/>
          <w:lang w:val="fi-FI"/>
        </w:rPr>
        <w:t>/Moveatis_projektiraportti_1_0_0.pdf</w:t>
      </w:r>
      <w:r w:rsidR="006F500E" w:rsidRPr="005A3DC3">
        <w:rPr>
          <w:rFonts w:ascii="Times New Roman" w:hAnsi="Times New Roman"/>
          <w:lang w:val="fi-FI"/>
        </w:rPr>
        <w:t>.</w:t>
      </w:r>
    </w:p>
    <w:p w14:paraId="01B98E03" w14:textId="4EDAF501" w:rsidR="00C9367A" w:rsidRDefault="006B2B02" w:rsidP="00A607EA">
      <w:pPr>
        <w:tabs>
          <w:tab w:val="left" w:pos="567"/>
        </w:tabs>
        <w:spacing w:line="360" w:lineRule="auto"/>
        <w:ind w:left="567" w:hanging="567"/>
        <w:jc w:val="left"/>
        <w:rPr>
          <w:rFonts w:ascii="Times New Roman" w:hAnsi="Times New Roman"/>
          <w:lang w:val="fi-FI"/>
        </w:rPr>
      </w:pPr>
      <w:r>
        <w:rPr>
          <w:rFonts w:ascii="Times New Roman" w:hAnsi="Times New Roman"/>
          <w:lang w:val="fi-FI"/>
        </w:rPr>
        <w:t>[2]</w:t>
      </w:r>
      <w:r>
        <w:rPr>
          <w:rFonts w:ascii="Times New Roman" w:hAnsi="Times New Roman"/>
          <w:lang w:val="fi-FI"/>
        </w:rPr>
        <w:tab/>
      </w:r>
      <w:r w:rsidR="00C9367A" w:rsidRPr="00C9367A">
        <w:rPr>
          <w:rFonts w:ascii="Times New Roman" w:hAnsi="Times New Roman"/>
          <w:lang w:val="fi-FI"/>
        </w:rPr>
        <w:t>Jukka-Pekka Santanen, ”Tietotekniikan sovellusprojektie</w:t>
      </w:r>
      <w:r>
        <w:rPr>
          <w:rFonts w:ascii="Times New Roman" w:hAnsi="Times New Roman"/>
          <w:lang w:val="fi-FI"/>
        </w:rPr>
        <w:t xml:space="preserve">n ohje”, Jyväskylän yliopisto, </w:t>
      </w:r>
      <w:r w:rsidR="00C9367A" w:rsidRPr="00C9367A">
        <w:rPr>
          <w:rFonts w:ascii="Times New Roman" w:hAnsi="Times New Roman"/>
          <w:lang w:val="fi-FI"/>
        </w:rPr>
        <w:t xml:space="preserve">tietotekniikan laitos, </w:t>
      </w:r>
      <w:r w:rsidR="00C9367A">
        <w:rPr>
          <w:rFonts w:ascii="Times New Roman" w:hAnsi="Times New Roman"/>
          <w:lang w:val="fi-FI"/>
        </w:rPr>
        <w:t>30.1.2017</w:t>
      </w:r>
      <w:r w:rsidR="00A607EA">
        <w:rPr>
          <w:rFonts w:ascii="Times New Roman" w:hAnsi="Times New Roman"/>
          <w:lang w:val="fi-FI"/>
        </w:rPr>
        <w:t xml:space="preserve">, </w:t>
      </w:r>
      <w:r w:rsidR="00A607EA" w:rsidRPr="00A607EA">
        <w:rPr>
          <w:rFonts w:ascii="Courier New" w:hAnsi="Courier New" w:cs="Courier New"/>
          <w:lang w:val="fi-FI"/>
        </w:rPr>
        <w:t>http://www.mit.jyu.fi/palvelu</w:t>
      </w:r>
      <w:r w:rsidR="00A607EA">
        <w:rPr>
          <w:rFonts w:ascii="Courier New" w:hAnsi="Courier New" w:cs="Courier New"/>
          <w:lang w:val="fi-FI"/>
        </w:rPr>
        <w:t>t/sovellusprojektit/projohje.pdf</w:t>
      </w:r>
      <w:r w:rsidR="00C9367A" w:rsidRPr="00C9367A">
        <w:rPr>
          <w:rFonts w:ascii="Times New Roman" w:hAnsi="Times New Roman"/>
          <w:lang w:val="fi-FI"/>
        </w:rPr>
        <w:t xml:space="preserve"> </w:t>
      </w:r>
    </w:p>
    <w:p w14:paraId="20FA0467" w14:textId="257C16D8" w:rsidR="005A3DC3" w:rsidRDefault="00C866F9" w:rsidP="00C866F9">
      <w:pPr>
        <w:tabs>
          <w:tab w:val="left" w:pos="567"/>
        </w:tabs>
        <w:spacing w:line="360" w:lineRule="auto"/>
        <w:ind w:left="567" w:hanging="567"/>
        <w:jc w:val="left"/>
        <w:rPr>
          <w:rFonts w:ascii="Times New Roman" w:hAnsi="Times New Roman"/>
          <w:lang w:val="fi-FI"/>
        </w:rPr>
      </w:pPr>
      <w:r>
        <w:rPr>
          <w:rFonts w:ascii="Times New Roman" w:hAnsi="Times New Roman"/>
          <w:lang w:val="fi-FI"/>
        </w:rPr>
        <w:t xml:space="preserve">[3] </w:t>
      </w:r>
      <w:r>
        <w:rPr>
          <w:rFonts w:ascii="Times New Roman" w:hAnsi="Times New Roman"/>
          <w:lang w:val="fi-FI"/>
        </w:rPr>
        <w:tab/>
      </w:r>
      <w:r w:rsidR="005A3DC3">
        <w:rPr>
          <w:rFonts w:ascii="Times New Roman" w:hAnsi="Times New Roman"/>
          <w:lang w:val="fi-FI"/>
        </w:rPr>
        <w:t>Karoliina Lappalainen</w:t>
      </w:r>
      <w:r>
        <w:rPr>
          <w:rFonts w:ascii="Times New Roman" w:hAnsi="Times New Roman"/>
          <w:lang w:val="fi-FI"/>
        </w:rPr>
        <w:t>,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Pr>
          <w:rFonts w:ascii="Times New Roman" w:hAnsi="Times New Roman"/>
          <w:lang w:val="fi-FI"/>
        </w:rPr>
        <w:t>P</w:t>
      </w:r>
      <w:r w:rsidR="005A3DC3" w:rsidRPr="005A3DC3">
        <w:rPr>
          <w:rFonts w:ascii="Times New Roman" w:hAnsi="Times New Roman"/>
          <w:lang w:val="fi-FI"/>
        </w:rPr>
        <w:t>rojektisuunni</w:t>
      </w:r>
      <w:r w:rsidR="008C2603">
        <w:rPr>
          <w:rFonts w:ascii="Times New Roman" w:hAnsi="Times New Roman"/>
          <w:lang w:val="fi-FI"/>
        </w:rPr>
        <w:t>telma”, Jyväskylän yliopisto, informaatioteknologian tiedekunta</w:t>
      </w:r>
      <w:r w:rsidR="005A3DC3" w:rsidRPr="005A3DC3">
        <w:rPr>
          <w:rFonts w:ascii="Times New Roman" w:hAnsi="Times New Roman"/>
          <w:lang w:val="fi-FI"/>
        </w:rPr>
        <w:t xml:space="preserve">, </w:t>
      </w:r>
      <w:r w:rsidR="005A3DC3">
        <w:rPr>
          <w:rFonts w:ascii="Times New Roman" w:hAnsi="Times New Roman"/>
          <w:lang w:val="fi-FI"/>
        </w:rPr>
        <w:t>3.4.2019</w:t>
      </w:r>
      <w:r>
        <w:rPr>
          <w:rFonts w:ascii="Times New Roman" w:hAnsi="Times New Roman"/>
          <w:lang w:val="fi-FI"/>
        </w:rPr>
        <w:t xml:space="preserve">, </w:t>
      </w:r>
      <w:r w:rsidRPr="00C866F9">
        <w:rPr>
          <w:rFonts w:ascii="Courier New" w:hAnsi="Courier New" w:cs="Courier New"/>
          <w:lang w:val="fi-FI"/>
        </w:rPr>
        <w:t>http://sovellusprojektit.it.jyu.fi/moveo/dokumentit/projektisuunnitelma/Moveo_Projektisuunnitelma_1.0.0.pdf</w:t>
      </w:r>
      <w:r w:rsidR="005A3DC3" w:rsidRPr="005A3DC3">
        <w:rPr>
          <w:rFonts w:ascii="Times New Roman" w:hAnsi="Times New Roman"/>
          <w:lang w:val="fi-FI"/>
        </w:rPr>
        <w:t>.</w:t>
      </w:r>
    </w:p>
    <w:p w14:paraId="56C4ED6D" w14:textId="7A695873" w:rsidR="00B06DC7" w:rsidRDefault="006B2B02" w:rsidP="00B06DC7">
      <w:pPr>
        <w:tabs>
          <w:tab w:val="left" w:pos="567"/>
        </w:tabs>
        <w:spacing w:line="360" w:lineRule="auto"/>
        <w:ind w:left="567" w:hanging="567"/>
        <w:rPr>
          <w:rFonts w:ascii="Times New Roman" w:hAnsi="Times New Roman"/>
          <w:lang w:val="fi-FI"/>
        </w:rPr>
      </w:pPr>
      <w:r>
        <w:rPr>
          <w:rFonts w:ascii="Times New Roman" w:hAnsi="Times New Roman"/>
          <w:lang w:val="fi-FI"/>
        </w:rPr>
        <w:t>[4]</w:t>
      </w:r>
      <w:r>
        <w:rPr>
          <w:rFonts w:ascii="Times New Roman" w:hAnsi="Times New Roman"/>
          <w:lang w:val="fi-FI"/>
        </w:rPr>
        <w:tab/>
      </w:r>
      <w:r w:rsidR="00135E45">
        <w:rPr>
          <w:rFonts w:ascii="Times New Roman" w:hAnsi="Times New Roman"/>
          <w:lang w:val="fi-FI"/>
        </w:rPr>
        <w:t xml:space="preserve">Karoliina Lappalainen, ”Sovellusprojekti </w:t>
      </w:r>
      <w:proofErr w:type="spellStart"/>
      <w:r w:rsidR="00135E45">
        <w:rPr>
          <w:rFonts w:ascii="Times New Roman" w:hAnsi="Times New Roman"/>
          <w:lang w:val="fi-FI"/>
        </w:rPr>
        <w:t>Moveo</w:t>
      </w:r>
      <w:proofErr w:type="spellEnd"/>
      <w:r w:rsidR="00135E45">
        <w:rPr>
          <w:rFonts w:ascii="Times New Roman" w:hAnsi="Times New Roman"/>
          <w:lang w:val="fi-FI"/>
        </w:rPr>
        <w:t xml:space="preserve">, 1. katselmointi”, Jyväskylän yliopisto, </w:t>
      </w:r>
      <w:r w:rsidR="008C2603">
        <w:rPr>
          <w:rFonts w:ascii="Times New Roman" w:hAnsi="Times New Roman"/>
          <w:lang w:val="fi-FI"/>
        </w:rPr>
        <w:t xml:space="preserve">informaatioteknologian tiedekunta </w:t>
      </w:r>
      <w:r w:rsidR="00135E45">
        <w:rPr>
          <w:rFonts w:ascii="Times New Roman" w:hAnsi="Times New Roman"/>
          <w:lang w:val="fi-FI"/>
        </w:rPr>
        <w:t>3.4.2019</w:t>
      </w:r>
      <w:r w:rsidR="00135E45" w:rsidRPr="00135E45">
        <w:rPr>
          <w:rFonts w:ascii="Times New Roman" w:hAnsi="Times New Roman"/>
          <w:lang w:val="fi-FI"/>
        </w:rPr>
        <w:t>,</w:t>
      </w:r>
      <w:r>
        <w:rPr>
          <w:lang w:val="fi-FI"/>
        </w:rPr>
        <w:t xml:space="preserve"> </w:t>
      </w:r>
      <w:r w:rsidRPr="006B2B02">
        <w:rPr>
          <w:rFonts w:ascii="Courier New" w:hAnsi="Courier New" w:cs="Courier New"/>
          <w:lang w:val="fi-FI"/>
        </w:rPr>
        <w:t>http://sovellusprojektit.it.jyu.fi/moveo/palaverit/katselmoinnit/katselmointi_1_muistio.pdf</w:t>
      </w:r>
      <w:r w:rsidR="00135E45" w:rsidRPr="00135E45">
        <w:rPr>
          <w:rFonts w:ascii="Times New Roman" w:hAnsi="Times New Roman"/>
          <w:lang w:val="fi-FI"/>
        </w:rPr>
        <w:t>.</w:t>
      </w:r>
    </w:p>
    <w:p w14:paraId="369C2B2B" w14:textId="41B0C18A" w:rsidR="001A1E4D" w:rsidRDefault="006B2B02" w:rsidP="00B06DC7">
      <w:pPr>
        <w:tabs>
          <w:tab w:val="left" w:pos="567"/>
        </w:tabs>
        <w:spacing w:line="360" w:lineRule="auto"/>
        <w:ind w:left="567" w:hanging="567"/>
        <w:rPr>
          <w:rFonts w:ascii="Times New Roman" w:hAnsi="Times New Roman"/>
          <w:lang w:val="fi-FI"/>
        </w:rPr>
      </w:pPr>
      <w:r>
        <w:rPr>
          <w:rFonts w:ascii="Times New Roman" w:hAnsi="Times New Roman"/>
          <w:lang w:val="fi-FI"/>
        </w:rPr>
        <w:t>[5]</w:t>
      </w:r>
      <w:r>
        <w:rPr>
          <w:rFonts w:ascii="Times New Roman" w:hAnsi="Times New Roman"/>
          <w:lang w:val="fi-FI"/>
        </w:rPr>
        <w:tab/>
      </w:r>
      <w:r w:rsidR="001A1E4D">
        <w:rPr>
          <w:rFonts w:ascii="Times New Roman" w:hAnsi="Times New Roman"/>
          <w:lang w:val="fi-FI"/>
        </w:rPr>
        <w:t xml:space="preserve">Karoliina Lappalainen, ”Sovellusprojekti </w:t>
      </w:r>
      <w:proofErr w:type="spellStart"/>
      <w:r w:rsidR="001A1E4D">
        <w:rPr>
          <w:rFonts w:ascii="Times New Roman" w:hAnsi="Times New Roman"/>
          <w:lang w:val="fi-FI"/>
        </w:rPr>
        <w:t>Moveo</w:t>
      </w:r>
      <w:proofErr w:type="spellEnd"/>
      <w:r w:rsidR="001A1E4D">
        <w:rPr>
          <w:rFonts w:ascii="Times New Roman" w:hAnsi="Times New Roman"/>
          <w:lang w:val="fi-FI"/>
        </w:rPr>
        <w:t>, 2. katsel</w:t>
      </w:r>
      <w:r>
        <w:rPr>
          <w:rFonts w:ascii="Times New Roman" w:hAnsi="Times New Roman"/>
          <w:lang w:val="fi-FI"/>
        </w:rPr>
        <w:t>mointi”, Jyväskylän yliopisto,</w:t>
      </w:r>
      <w:r w:rsidR="008C2603" w:rsidRPr="008C2603">
        <w:rPr>
          <w:rFonts w:ascii="Times New Roman" w:hAnsi="Times New Roman"/>
          <w:lang w:val="fi-FI"/>
        </w:rPr>
        <w:t xml:space="preserve"> </w:t>
      </w:r>
      <w:r w:rsidR="008C2603">
        <w:rPr>
          <w:rFonts w:ascii="Times New Roman" w:hAnsi="Times New Roman"/>
          <w:lang w:val="fi-FI"/>
        </w:rPr>
        <w:t>informaatioteknologian tiedekunta</w:t>
      </w:r>
      <w:r>
        <w:rPr>
          <w:rFonts w:ascii="Times New Roman" w:hAnsi="Times New Roman"/>
          <w:lang w:val="fi-FI"/>
        </w:rPr>
        <w:t xml:space="preserve"> </w:t>
      </w:r>
      <w:r w:rsidR="001A1E4D">
        <w:rPr>
          <w:rFonts w:ascii="Times New Roman" w:hAnsi="Times New Roman"/>
          <w:lang w:val="fi-FI"/>
        </w:rPr>
        <w:t>24.4.2019</w:t>
      </w:r>
      <w:r w:rsidR="001A1E4D" w:rsidRPr="00135E45">
        <w:rPr>
          <w:rFonts w:ascii="Times New Roman" w:hAnsi="Times New Roman"/>
          <w:lang w:val="fi-FI"/>
        </w:rPr>
        <w:t>,</w:t>
      </w:r>
      <w:r>
        <w:rPr>
          <w:lang w:val="fi-FI"/>
        </w:rPr>
        <w:t xml:space="preserve"> </w:t>
      </w:r>
      <w:r w:rsidRPr="006B2B02">
        <w:rPr>
          <w:rFonts w:ascii="Courier New" w:hAnsi="Courier New" w:cs="Courier New"/>
          <w:lang w:val="fi-FI"/>
        </w:rPr>
        <w:t>http://sovellusprojektit.it.jyu.fi/moveo/palave</w:t>
      </w:r>
      <w:r>
        <w:rPr>
          <w:rFonts w:ascii="Courier New" w:hAnsi="Courier New" w:cs="Courier New"/>
          <w:lang w:val="fi-FI"/>
        </w:rPr>
        <w:t>rit/katselmoinnit/katselmointi_2</w:t>
      </w:r>
      <w:r w:rsidRPr="006B2B02">
        <w:rPr>
          <w:rFonts w:ascii="Courier New" w:hAnsi="Courier New" w:cs="Courier New"/>
          <w:lang w:val="fi-FI"/>
        </w:rPr>
        <w:t>_muistio.pdf</w:t>
      </w:r>
      <w:r w:rsidRPr="00135E45">
        <w:rPr>
          <w:rFonts w:ascii="Times New Roman" w:hAnsi="Times New Roman"/>
          <w:lang w:val="fi-FI"/>
        </w:rPr>
        <w:t>.</w:t>
      </w:r>
    </w:p>
    <w:p w14:paraId="6EA82379" w14:textId="17482AD9" w:rsidR="00B06DC7" w:rsidRPr="003E337C" w:rsidRDefault="001A1E4D" w:rsidP="00B06DC7">
      <w:pPr>
        <w:tabs>
          <w:tab w:val="left" w:pos="567"/>
        </w:tabs>
        <w:spacing w:line="360" w:lineRule="auto"/>
        <w:ind w:left="567" w:hanging="567"/>
        <w:rPr>
          <w:rFonts w:ascii="Times New Roman" w:hAnsi="Times New Roman"/>
          <w:lang w:val="fi-FI"/>
        </w:rPr>
      </w:pPr>
      <w:r w:rsidRPr="003E337C">
        <w:rPr>
          <w:rFonts w:ascii="Times New Roman" w:hAnsi="Times New Roman"/>
          <w:lang w:val="fi-FI"/>
        </w:rPr>
        <w:t>[6</w:t>
      </w:r>
      <w:r w:rsidR="003E337C" w:rsidRPr="003E337C">
        <w:rPr>
          <w:rFonts w:ascii="Times New Roman" w:hAnsi="Times New Roman"/>
          <w:lang w:val="fi-FI"/>
        </w:rPr>
        <w:t>]</w:t>
      </w:r>
      <w:r w:rsidR="003E337C" w:rsidRPr="003E337C">
        <w:rPr>
          <w:rFonts w:ascii="Times New Roman" w:hAnsi="Times New Roman"/>
          <w:lang w:val="fi-FI"/>
        </w:rPr>
        <w:tab/>
        <w:t>Kai Korhonen, Juha Moisio ja Petra Puumala, ”</w:t>
      </w:r>
      <w:r w:rsidR="00B251B8">
        <w:rPr>
          <w:rFonts w:ascii="Times New Roman" w:hAnsi="Times New Roman"/>
          <w:lang w:val="fi-FI"/>
        </w:rPr>
        <w:t xml:space="preserve">Moveatis- ja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003E337C" w:rsidRPr="003E337C">
        <w:rPr>
          <w:rFonts w:ascii="Times New Roman" w:hAnsi="Times New Roman"/>
          <w:lang w:val="fi-FI"/>
        </w:rPr>
        <w:t xml:space="preserve">Vaatimusmäärittely”, Jyväskylän yliopisto, informaatioteknologian tiedekunta, 23.5.2019, </w:t>
      </w:r>
      <w:r w:rsidR="003E337C" w:rsidRPr="003E337C">
        <w:rPr>
          <w:rFonts w:ascii="Courier New" w:hAnsi="Courier New" w:cs="Courier New"/>
          <w:lang w:val="fi-FI"/>
        </w:rPr>
        <w:t>http://sovellusprojektit.it.jyu.fi/moveo/dokumentit/vaatimukset/Moveo_vaatimusmaarittely_1.0.0.pdf</w:t>
      </w:r>
    </w:p>
    <w:p w14:paraId="35C752BA" w14:textId="3E25DB8D" w:rsidR="00B06DC7" w:rsidRPr="009E6ABC" w:rsidRDefault="001A1E4D" w:rsidP="00B06DC7">
      <w:pPr>
        <w:tabs>
          <w:tab w:val="left" w:pos="567"/>
        </w:tabs>
        <w:spacing w:line="360" w:lineRule="auto"/>
        <w:ind w:left="567" w:hanging="567"/>
        <w:rPr>
          <w:rFonts w:ascii="Times New Roman" w:hAnsi="Times New Roman"/>
          <w:lang w:val="fi-FI"/>
        </w:rPr>
      </w:pPr>
      <w:r w:rsidRPr="009E6ABC">
        <w:rPr>
          <w:rFonts w:ascii="Times New Roman" w:hAnsi="Times New Roman"/>
          <w:lang w:val="fi-FI"/>
        </w:rPr>
        <w:lastRenderedPageBreak/>
        <w:t>[7</w:t>
      </w:r>
      <w:r w:rsidR="00B06DC7" w:rsidRPr="009E6ABC">
        <w:rPr>
          <w:rFonts w:ascii="Times New Roman" w:hAnsi="Times New Roman"/>
          <w:lang w:val="fi-FI"/>
        </w:rPr>
        <w:t>]</w:t>
      </w:r>
      <w:r w:rsidR="00B06DC7" w:rsidRPr="009E6ABC">
        <w:rPr>
          <w:rFonts w:ascii="Times New Roman" w:hAnsi="Times New Roman"/>
          <w:lang w:val="fi-FI"/>
        </w:rPr>
        <w:tab/>
      </w:r>
      <w:r w:rsidR="009E6ABC" w:rsidRPr="009E6ABC">
        <w:rPr>
          <w:rFonts w:ascii="Times New Roman" w:hAnsi="Times New Roman"/>
          <w:lang w:val="fi-FI"/>
        </w:rPr>
        <w:t>Karoliina Lappalainen, Tuomas Moisio, Visa Nykänen, Jarmo Juujärvi, Kai Korhonen, Sami Kallio, Juha Moisio ja Ilari Paananen, ”</w:t>
      </w:r>
      <w:r w:rsidR="00B251B8">
        <w:rPr>
          <w:rFonts w:ascii="Times New Roman" w:hAnsi="Times New Roman"/>
          <w:lang w:val="fi-FI"/>
        </w:rPr>
        <w:t xml:space="preserve">Moveatis- ja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009E6ABC" w:rsidRPr="009E6ABC">
        <w:rPr>
          <w:rFonts w:ascii="Times New Roman" w:hAnsi="Times New Roman"/>
          <w:lang w:val="fi-FI"/>
        </w:rPr>
        <w:t>Sovellusraportti”, Jyväskylän yliopisto, info</w:t>
      </w:r>
      <w:r w:rsidR="00DD4848">
        <w:rPr>
          <w:rFonts w:ascii="Times New Roman" w:hAnsi="Times New Roman"/>
          <w:lang w:val="fi-FI"/>
        </w:rPr>
        <w:t>rmaatioteknologian tiedekunta, 6</w:t>
      </w:r>
      <w:r w:rsidR="009E6ABC" w:rsidRPr="009E6ABC">
        <w:rPr>
          <w:rFonts w:ascii="Times New Roman" w:hAnsi="Times New Roman"/>
          <w:lang w:val="fi-FI"/>
        </w:rPr>
        <w:t xml:space="preserve">.6.2019, </w:t>
      </w:r>
      <w:r w:rsidR="00B251B8" w:rsidRPr="00B251B8">
        <w:rPr>
          <w:rFonts w:ascii="Courier New" w:hAnsi="Courier New" w:cs="Courier New"/>
          <w:lang w:val="fi-FI"/>
        </w:rPr>
        <w:t>http://sovellusprojektit.it.jyu.fi/moveo/dokumentit/sovellusraportti/Moveo_Sovellusraportti_1.0.0.pdf</w:t>
      </w:r>
    </w:p>
    <w:p w14:paraId="5287EBDA" w14:textId="68EFE6CA" w:rsidR="001A1E4D" w:rsidRPr="001A1E4D" w:rsidRDefault="001A1E4D" w:rsidP="001A1E4D">
      <w:pPr>
        <w:tabs>
          <w:tab w:val="left" w:pos="567"/>
        </w:tabs>
        <w:spacing w:line="360" w:lineRule="auto"/>
        <w:ind w:left="567" w:hanging="567"/>
        <w:rPr>
          <w:rFonts w:ascii="Times New Roman" w:hAnsi="Times New Roman"/>
          <w:lang w:val="fi-FI"/>
        </w:rPr>
      </w:pPr>
      <w:r w:rsidRPr="001A1E4D">
        <w:rPr>
          <w:rFonts w:ascii="Times New Roman" w:hAnsi="Times New Roman"/>
          <w:lang w:val="fi-FI"/>
        </w:rPr>
        <w:t>[8]</w:t>
      </w:r>
      <w:r w:rsidRPr="001A1E4D">
        <w:rPr>
          <w:rFonts w:ascii="Times New Roman" w:hAnsi="Times New Roman"/>
          <w:lang w:val="fi-FI"/>
        </w:rPr>
        <w:tab/>
        <w:t>Karoliina Lappalainen,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Pr="001A1E4D">
        <w:rPr>
          <w:rFonts w:ascii="Times New Roman" w:hAnsi="Times New Roman"/>
          <w:lang w:val="fi-FI"/>
        </w:rPr>
        <w:t>Käytettävyystestaussuunnitelma”, Jyväskylän yliopisto,</w:t>
      </w:r>
      <w:r w:rsidR="008C2603">
        <w:rPr>
          <w:rFonts w:ascii="Times New Roman" w:hAnsi="Times New Roman"/>
          <w:lang w:val="fi-FI"/>
        </w:rPr>
        <w:t xml:space="preserve"> informaatioteknologian tiedekunta,</w:t>
      </w:r>
      <w:r w:rsidRPr="001A1E4D">
        <w:rPr>
          <w:rFonts w:ascii="Times New Roman" w:hAnsi="Times New Roman"/>
          <w:lang w:val="fi-FI"/>
        </w:rPr>
        <w:t xml:space="preserve"> 6.5.2019, </w:t>
      </w:r>
      <w:r w:rsidRPr="001A1E4D">
        <w:rPr>
          <w:rFonts w:ascii="Courier New" w:hAnsi="Courier New" w:cs="Courier New"/>
          <w:lang w:val="fi-FI"/>
        </w:rPr>
        <w:t>http://sovellusprojektit.it.jyu.fi/moveo/testaus/testaussuunnitelmat/Moveo_kaytettavyystestaussuunnitelma_1.0.0.pdf.</w:t>
      </w:r>
    </w:p>
    <w:p w14:paraId="771D0638" w14:textId="1C2FB563" w:rsidR="001A1E4D" w:rsidRDefault="001A1E4D" w:rsidP="00B06DC7">
      <w:pPr>
        <w:tabs>
          <w:tab w:val="left" w:pos="567"/>
        </w:tabs>
        <w:spacing w:line="360" w:lineRule="auto"/>
        <w:ind w:left="567" w:hanging="567"/>
        <w:rPr>
          <w:rFonts w:ascii="Times New Roman" w:hAnsi="Times New Roman"/>
          <w:color w:val="FF0000"/>
          <w:lang w:val="fi-FI"/>
        </w:rPr>
      </w:pPr>
      <w:r w:rsidRPr="00C866F9">
        <w:rPr>
          <w:rFonts w:ascii="Times New Roman" w:hAnsi="Times New Roman"/>
          <w:lang w:val="fi-FI"/>
        </w:rPr>
        <w:t>[9]</w:t>
      </w:r>
      <w:r w:rsidR="00C866F9" w:rsidRPr="00C866F9">
        <w:rPr>
          <w:rFonts w:ascii="Times New Roman" w:hAnsi="Times New Roman"/>
          <w:lang w:val="fi-FI"/>
        </w:rPr>
        <w:tab/>
      </w:r>
      <w:r w:rsidR="00C866F9" w:rsidRPr="001A1E4D">
        <w:rPr>
          <w:rFonts w:ascii="Times New Roman" w:hAnsi="Times New Roman"/>
          <w:lang w:val="fi-FI"/>
        </w:rPr>
        <w:t>Karoliina Lappalainen,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00C866F9">
        <w:rPr>
          <w:rFonts w:ascii="Times New Roman" w:hAnsi="Times New Roman"/>
          <w:lang w:val="fi-FI"/>
        </w:rPr>
        <w:t>Järjestelmätes</w:t>
      </w:r>
      <w:r w:rsidR="00C866F9" w:rsidRPr="001A1E4D">
        <w:rPr>
          <w:rFonts w:ascii="Times New Roman" w:hAnsi="Times New Roman"/>
          <w:lang w:val="fi-FI"/>
        </w:rPr>
        <w:t xml:space="preserve">taussuunnitelma”, Jyväskylän yliopisto, </w:t>
      </w:r>
      <w:r w:rsidR="008C2603">
        <w:rPr>
          <w:rFonts w:ascii="Times New Roman" w:hAnsi="Times New Roman"/>
          <w:lang w:val="fi-FI"/>
        </w:rPr>
        <w:t xml:space="preserve">informaatioteknologian tiedekunta, </w:t>
      </w:r>
      <w:r w:rsidR="00C866F9">
        <w:rPr>
          <w:rFonts w:ascii="Times New Roman" w:hAnsi="Times New Roman"/>
          <w:lang w:val="fi-FI"/>
        </w:rPr>
        <w:t>9</w:t>
      </w:r>
      <w:r w:rsidR="00C866F9" w:rsidRPr="001A1E4D">
        <w:rPr>
          <w:rFonts w:ascii="Times New Roman" w:hAnsi="Times New Roman"/>
          <w:lang w:val="fi-FI"/>
        </w:rPr>
        <w:t>.5.2019,</w:t>
      </w:r>
      <w:r w:rsidR="00C866F9">
        <w:rPr>
          <w:rFonts w:ascii="Times New Roman" w:hAnsi="Times New Roman"/>
          <w:color w:val="FF0000"/>
          <w:lang w:val="fi-FI"/>
        </w:rPr>
        <w:t xml:space="preserve"> </w:t>
      </w:r>
      <w:r w:rsidR="00C866F9" w:rsidRPr="00C866F9">
        <w:rPr>
          <w:rFonts w:ascii="Courier New" w:hAnsi="Courier New" w:cs="Courier New"/>
          <w:lang w:val="fi-FI"/>
        </w:rPr>
        <w:t>http://sovellusprojektit.it.jyu.fi/moveo/testaus/testaussuunnitelmat/Moveo_jarjestelmatestaussuunnitelma_1.0.0.pdf</w:t>
      </w:r>
      <w:r w:rsidR="00C866F9">
        <w:rPr>
          <w:rFonts w:ascii="Courier New" w:hAnsi="Courier New" w:cs="Courier New"/>
          <w:lang w:val="fi-FI"/>
        </w:rPr>
        <w:t>.</w:t>
      </w:r>
    </w:p>
    <w:p w14:paraId="33F459BF" w14:textId="0AABD0CF" w:rsidR="00B06DC7" w:rsidRPr="00C866F9" w:rsidRDefault="001A1E4D" w:rsidP="00B06DC7">
      <w:pPr>
        <w:tabs>
          <w:tab w:val="left" w:pos="567"/>
        </w:tabs>
        <w:spacing w:line="360" w:lineRule="auto"/>
        <w:ind w:left="567" w:hanging="567"/>
        <w:rPr>
          <w:rFonts w:ascii="Times New Roman" w:hAnsi="Times New Roman"/>
          <w:lang w:val="fi-FI"/>
        </w:rPr>
      </w:pPr>
      <w:r w:rsidRPr="00C866F9">
        <w:rPr>
          <w:rFonts w:ascii="Times New Roman" w:hAnsi="Times New Roman"/>
          <w:lang w:val="fi-FI"/>
        </w:rPr>
        <w:t>[10</w:t>
      </w:r>
      <w:r w:rsidR="00B06DC7" w:rsidRPr="00C866F9">
        <w:rPr>
          <w:rFonts w:ascii="Times New Roman" w:hAnsi="Times New Roman"/>
          <w:lang w:val="fi-FI"/>
        </w:rPr>
        <w:t>]</w:t>
      </w:r>
      <w:r w:rsidR="00B06DC7" w:rsidRPr="00C866F9">
        <w:rPr>
          <w:rFonts w:ascii="Times New Roman" w:hAnsi="Times New Roman"/>
          <w:lang w:val="fi-FI"/>
        </w:rPr>
        <w:tab/>
      </w:r>
      <w:r w:rsidR="00C866F9" w:rsidRPr="001A1E4D">
        <w:rPr>
          <w:rFonts w:ascii="Times New Roman" w:hAnsi="Times New Roman"/>
          <w:lang w:val="fi-FI"/>
        </w:rPr>
        <w:t>Karoliina Lappalainen,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00C866F9">
        <w:rPr>
          <w:rFonts w:ascii="Times New Roman" w:hAnsi="Times New Roman"/>
          <w:lang w:val="fi-FI"/>
        </w:rPr>
        <w:t>Käytettävyystestausraportti</w:t>
      </w:r>
      <w:r w:rsidR="00C866F9" w:rsidRPr="001A1E4D">
        <w:rPr>
          <w:rFonts w:ascii="Times New Roman" w:hAnsi="Times New Roman"/>
          <w:lang w:val="fi-FI"/>
        </w:rPr>
        <w:t xml:space="preserve">”, Jyväskylän yliopisto, </w:t>
      </w:r>
      <w:r w:rsidR="008C2603">
        <w:rPr>
          <w:rFonts w:ascii="Times New Roman" w:hAnsi="Times New Roman"/>
          <w:lang w:val="fi-FI"/>
        </w:rPr>
        <w:t xml:space="preserve">informaatioteknologian tiedekunta, </w:t>
      </w:r>
      <w:r w:rsidR="00C866F9">
        <w:rPr>
          <w:rFonts w:ascii="Times New Roman" w:hAnsi="Times New Roman"/>
          <w:lang w:val="fi-FI"/>
        </w:rPr>
        <w:t>14</w:t>
      </w:r>
      <w:r w:rsidR="00C866F9" w:rsidRPr="001A1E4D">
        <w:rPr>
          <w:rFonts w:ascii="Times New Roman" w:hAnsi="Times New Roman"/>
          <w:lang w:val="fi-FI"/>
        </w:rPr>
        <w:t>.5.2019,</w:t>
      </w:r>
      <w:r w:rsidR="00C866F9">
        <w:rPr>
          <w:rFonts w:ascii="Times New Roman" w:hAnsi="Times New Roman"/>
          <w:color w:val="FF0000"/>
          <w:lang w:val="fi-FI"/>
        </w:rPr>
        <w:t xml:space="preserve"> </w:t>
      </w:r>
      <w:r w:rsidR="00C866F9" w:rsidRPr="00C866F9">
        <w:rPr>
          <w:rFonts w:ascii="Courier New" w:hAnsi="Courier New" w:cs="Courier New"/>
          <w:lang w:val="fi-FI"/>
        </w:rPr>
        <w:t>http://sovellusprojektit.it.jyu.fi/moveo/testaus/testausraportit/Moveo_kaytettavyystestausraportti_1.0.0.pdf.</w:t>
      </w:r>
    </w:p>
    <w:p w14:paraId="20FE2E53" w14:textId="2B3353EE" w:rsidR="00C44FBD" w:rsidRPr="00C866F9" w:rsidRDefault="001A1E4D" w:rsidP="00C44FBD">
      <w:pPr>
        <w:tabs>
          <w:tab w:val="left" w:pos="567"/>
        </w:tabs>
        <w:spacing w:line="360" w:lineRule="auto"/>
        <w:ind w:left="567" w:hanging="567"/>
        <w:rPr>
          <w:rFonts w:ascii="Times New Roman" w:hAnsi="Times New Roman"/>
          <w:lang w:val="fi-FI"/>
        </w:rPr>
      </w:pPr>
      <w:r w:rsidRPr="00C866F9">
        <w:rPr>
          <w:rFonts w:ascii="Times New Roman" w:hAnsi="Times New Roman"/>
          <w:lang w:val="fi-FI"/>
        </w:rPr>
        <w:t>[11</w:t>
      </w:r>
      <w:r w:rsidR="00B06DC7" w:rsidRPr="00C866F9">
        <w:rPr>
          <w:rFonts w:ascii="Times New Roman" w:hAnsi="Times New Roman"/>
          <w:lang w:val="fi-FI"/>
        </w:rPr>
        <w:t>]</w:t>
      </w:r>
      <w:r w:rsidR="00B06DC7" w:rsidRPr="00C866F9">
        <w:rPr>
          <w:rFonts w:ascii="Times New Roman" w:hAnsi="Times New Roman"/>
          <w:lang w:val="fi-FI"/>
        </w:rPr>
        <w:tab/>
      </w:r>
      <w:r w:rsidR="00C866F9" w:rsidRPr="00C866F9">
        <w:rPr>
          <w:rFonts w:ascii="Times New Roman" w:hAnsi="Times New Roman"/>
          <w:lang w:val="fi-FI"/>
        </w:rPr>
        <w:t>Karoliina Lappalainen,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00C866F9" w:rsidRPr="00C866F9">
        <w:rPr>
          <w:rFonts w:ascii="Times New Roman" w:hAnsi="Times New Roman"/>
          <w:lang w:val="fi-FI"/>
        </w:rPr>
        <w:t xml:space="preserve">Järjestelmätestausraportti Android”, Jyväskylän yliopisto, </w:t>
      </w:r>
      <w:r w:rsidR="008C2603">
        <w:rPr>
          <w:rFonts w:ascii="Times New Roman" w:hAnsi="Times New Roman"/>
          <w:lang w:val="fi-FI"/>
        </w:rPr>
        <w:t>informaatioteknologian tiedekunta,</w:t>
      </w:r>
      <w:r w:rsidR="008C2603" w:rsidRPr="00C866F9">
        <w:rPr>
          <w:rFonts w:ascii="Times New Roman" w:hAnsi="Times New Roman"/>
          <w:lang w:val="fi-FI"/>
        </w:rPr>
        <w:t xml:space="preserve"> </w:t>
      </w:r>
      <w:r w:rsidR="00C866F9" w:rsidRPr="00C866F9">
        <w:rPr>
          <w:rFonts w:ascii="Times New Roman" w:hAnsi="Times New Roman"/>
          <w:lang w:val="fi-FI"/>
        </w:rPr>
        <w:t xml:space="preserve">14.5.2019, </w:t>
      </w:r>
      <w:r w:rsidR="00C866F9" w:rsidRPr="00C866F9">
        <w:rPr>
          <w:rFonts w:ascii="Courier New" w:hAnsi="Courier New" w:cs="Courier New"/>
          <w:lang w:val="fi-FI"/>
        </w:rPr>
        <w:t>http://sovellusprojektit.it.jyu.fi/moveo/testaus/testausraportit/Moveo_jarjestelmatestausraportti_Android_1.0.0.pdf</w:t>
      </w:r>
      <w:r w:rsidR="00C866F9" w:rsidRPr="00C866F9">
        <w:rPr>
          <w:lang w:val="fi-FI"/>
        </w:rPr>
        <w:t>.</w:t>
      </w:r>
    </w:p>
    <w:p w14:paraId="32DA1BB5" w14:textId="59E1BEF2" w:rsidR="00C866F9" w:rsidRPr="00C866F9" w:rsidRDefault="00C44FBD" w:rsidP="00C866F9">
      <w:pPr>
        <w:tabs>
          <w:tab w:val="left" w:pos="567"/>
        </w:tabs>
        <w:spacing w:line="360" w:lineRule="auto"/>
        <w:ind w:left="567" w:hanging="567"/>
        <w:rPr>
          <w:rFonts w:ascii="Times New Roman" w:hAnsi="Times New Roman"/>
          <w:lang w:val="fi-FI"/>
        </w:rPr>
      </w:pPr>
      <w:r w:rsidRPr="00C866F9">
        <w:rPr>
          <w:rFonts w:ascii="Times New Roman" w:hAnsi="Times New Roman"/>
          <w:lang w:val="fi-FI"/>
        </w:rPr>
        <w:t>[12]</w:t>
      </w:r>
      <w:r w:rsidRPr="00C866F9">
        <w:rPr>
          <w:rFonts w:ascii="Times New Roman" w:hAnsi="Times New Roman"/>
          <w:lang w:val="fi-FI"/>
        </w:rPr>
        <w:tab/>
      </w:r>
      <w:r w:rsidR="00C866F9" w:rsidRPr="00C866F9">
        <w:rPr>
          <w:rFonts w:ascii="Times New Roman" w:hAnsi="Times New Roman"/>
          <w:lang w:val="fi-FI"/>
        </w:rPr>
        <w:t>Karoliina Lappalainen,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00C866F9" w:rsidRPr="00C866F9">
        <w:rPr>
          <w:rFonts w:ascii="Times New Roman" w:hAnsi="Times New Roman"/>
          <w:lang w:val="fi-FI"/>
        </w:rPr>
        <w:t xml:space="preserve">Järjestelmätestausraportti </w:t>
      </w:r>
      <w:proofErr w:type="spellStart"/>
      <w:r w:rsidR="00C866F9" w:rsidRPr="00C866F9">
        <w:rPr>
          <w:rFonts w:ascii="Times New Roman" w:hAnsi="Times New Roman"/>
          <w:lang w:val="fi-FI"/>
        </w:rPr>
        <w:t>Iphone</w:t>
      </w:r>
      <w:proofErr w:type="spellEnd"/>
      <w:r w:rsidR="00C866F9" w:rsidRPr="00C866F9">
        <w:rPr>
          <w:rFonts w:ascii="Times New Roman" w:hAnsi="Times New Roman"/>
          <w:lang w:val="fi-FI"/>
        </w:rPr>
        <w:t>”, Jyväskylän yliopisto,</w:t>
      </w:r>
      <w:r w:rsidR="008C2603">
        <w:rPr>
          <w:rFonts w:ascii="Times New Roman" w:hAnsi="Times New Roman"/>
          <w:lang w:val="fi-FI"/>
        </w:rPr>
        <w:t xml:space="preserve"> informaatioteknologian tiedekunta,</w:t>
      </w:r>
      <w:r w:rsidR="00C866F9" w:rsidRPr="00C866F9">
        <w:rPr>
          <w:rFonts w:ascii="Times New Roman" w:hAnsi="Times New Roman"/>
          <w:lang w:val="fi-FI"/>
        </w:rPr>
        <w:t xml:space="preserve"> 14.5.2019, </w:t>
      </w:r>
      <w:r w:rsidR="00C866F9" w:rsidRPr="00C866F9">
        <w:rPr>
          <w:rFonts w:ascii="Courier New" w:hAnsi="Courier New" w:cs="Courier New"/>
          <w:lang w:val="fi-FI"/>
        </w:rPr>
        <w:t>http://sovellusprojektit.it.jyu.fi/moveo/testaus/testausraportit/Moveo_jarjestelmatestausraportti_Iphone_1.0.0.pdf</w:t>
      </w:r>
      <w:r w:rsidR="00C866F9" w:rsidRPr="00C866F9">
        <w:rPr>
          <w:lang w:val="fi-FI"/>
        </w:rPr>
        <w:t>.</w:t>
      </w:r>
    </w:p>
    <w:p w14:paraId="33006760" w14:textId="779FFE30" w:rsidR="00C866F9" w:rsidRDefault="00C866F9" w:rsidP="00A607EA">
      <w:pPr>
        <w:tabs>
          <w:tab w:val="left" w:pos="567"/>
        </w:tabs>
        <w:spacing w:line="360" w:lineRule="auto"/>
        <w:ind w:left="567" w:hanging="567"/>
        <w:rPr>
          <w:lang w:val="fi-FI"/>
        </w:rPr>
      </w:pPr>
      <w:r w:rsidRPr="00C866F9">
        <w:rPr>
          <w:rFonts w:ascii="Times New Roman" w:hAnsi="Times New Roman"/>
          <w:lang w:val="fi-FI"/>
        </w:rPr>
        <w:t xml:space="preserve"> </w:t>
      </w:r>
      <w:r w:rsidR="00C44FBD" w:rsidRPr="00C866F9">
        <w:rPr>
          <w:rFonts w:ascii="Times New Roman" w:hAnsi="Times New Roman"/>
          <w:lang w:val="fi-FI"/>
        </w:rPr>
        <w:t>[13]</w:t>
      </w:r>
      <w:r w:rsidR="00C44FBD" w:rsidRPr="00C866F9">
        <w:rPr>
          <w:rFonts w:ascii="Times New Roman" w:hAnsi="Times New Roman"/>
          <w:lang w:val="fi-FI"/>
        </w:rPr>
        <w:tab/>
      </w:r>
      <w:r w:rsidRPr="00C866F9">
        <w:rPr>
          <w:rFonts w:ascii="Times New Roman" w:hAnsi="Times New Roman"/>
          <w:lang w:val="fi-FI"/>
        </w:rPr>
        <w:t>Karoliina Lappalainen, ”</w:t>
      </w:r>
      <w:proofErr w:type="spellStart"/>
      <w:r w:rsidR="00B251B8">
        <w:rPr>
          <w:rFonts w:ascii="Times New Roman" w:hAnsi="Times New Roman"/>
          <w:lang w:val="fi-FI"/>
        </w:rPr>
        <w:t>Moveo</w:t>
      </w:r>
      <w:proofErr w:type="spellEnd"/>
      <w:r w:rsidR="00B251B8">
        <w:rPr>
          <w:rFonts w:ascii="Times New Roman" w:hAnsi="Times New Roman"/>
          <w:lang w:val="fi-FI"/>
        </w:rPr>
        <w:t>-projekti</w:t>
      </w:r>
      <w:r w:rsidR="00F307BA">
        <w:rPr>
          <w:rFonts w:ascii="Times New Roman" w:hAnsi="Times New Roman"/>
          <w:lang w:val="fi-FI"/>
        </w:rPr>
        <w:t>,</w:t>
      </w:r>
      <w:r w:rsidR="00B251B8">
        <w:rPr>
          <w:rFonts w:ascii="Times New Roman" w:hAnsi="Times New Roman"/>
          <w:lang w:val="fi-FI"/>
        </w:rPr>
        <w:t xml:space="preserve"> </w:t>
      </w:r>
      <w:r w:rsidRPr="00C866F9">
        <w:rPr>
          <w:rFonts w:ascii="Times New Roman" w:hAnsi="Times New Roman"/>
          <w:lang w:val="fi-FI"/>
        </w:rPr>
        <w:t>Järjestelmätestausraportti PC”, Jyväskylän yliopisto,</w:t>
      </w:r>
      <w:r w:rsidR="008C2603" w:rsidRPr="008C2603">
        <w:rPr>
          <w:rFonts w:ascii="Times New Roman" w:hAnsi="Times New Roman"/>
          <w:lang w:val="fi-FI"/>
        </w:rPr>
        <w:t xml:space="preserve"> </w:t>
      </w:r>
      <w:r w:rsidR="008C2603">
        <w:rPr>
          <w:rFonts w:ascii="Times New Roman" w:hAnsi="Times New Roman"/>
          <w:lang w:val="fi-FI"/>
        </w:rPr>
        <w:t>informaatioteknologian tiedekunta,</w:t>
      </w:r>
      <w:r w:rsidRPr="00C866F9">
        <w:rPr>
          <w:rFonts w:ascii="Times New Roman" w:hAnsi="Times New Roman"/>
          <w:lang w:val="fi-FI"/>
        </w:rPr>
        <w:t xml:space="preserve"> 14.5.2019, </w:t>
      </w:r>
      <w:r w:rsidR="00B62126" w:rsidRPr="00B62126">
        <w:rPr>
          <w:rFonts w:ascii="Courier New" w:hAnsi="Courier New" w:cs="Courier New"/>
          <w:lang w:val="fi-FI"/>
        </w:rPr>
        <w:lastRenderedPageBreak/>
        <w:t>http://sovellusprojektit.it.jyu.fi/moveo/testaus/testausraportit/Moveo_jarjestelmatestausraportti_PC_1.0.0.pdf</w:t>
      </w:r>
      <w:r w:rsidRPr="00C866F9">
        <w:rPr>
          <w:lang w:val="fi-FI"/>
        </w:rPr>
        <w:t>.</w:t>
      </w:r>
    </w:p>
    <w:p w14:paraId="57B02D22" w14:textId="75149C65" w:rsidR="00C44FBD" w:rsidRPr="00C866F9" w:rsidRDefault="00B62126" w:rsidP="00641F2E">
      <w:pPr>
        <w:tabs>
          <w:tab w:val="left" w:pos="567"/>
        </w:tabs>
        <w:spacing w:line="360" w:lineRule="auto"/>
        <w:ind w:left="567" w:hanging="567"/>
        <w:jc w:val="left"/>
        <w:rPr>
          <w:rFonts w:ascii="Times New Roman" w:hAnsi="Times New Roman"/>
          <w:lang w:val="fi-FI"/>
        </w:rPr>
      </w:pPr>
      <w:r>
        <w:rPr>
          <w:rFonts w:ascii="Times New Roman" w:hAnsi="Times New Roman"/>
          <w:lang w:val="fi-FI"/>
        </w:rPr>
        <w:t xml:space="preserve">[14] </w:t>
      </w:r>
      <w:r>
        <w:rPr>
          <w:rFonts w:ascii="Times New Roman" w:hAnsi="Times New Roman"/>
          <w:lang w:val="fi-FI"/>
        </w:rPr>
        <w:tab/>
        <w:t xml:space="preserve">Karoliina Lappalainen, Tuomas Moisio, </w:t>
      </w:r>
      <w:r w:rsidR="00752610">
        <w:rPr>
          <w:rFonts w:ascii="Times New Roman" w:hAnsi="Times New Roman"/>
          <w:lang w:val="fi-FI"/>
        </w:rPr>
        <w:t>Visa Nykänen, Petra Puumala, ”</w:t>
      </w:r>
      <w:proofErr w:type="spellStart"/>
      <w:r w:rsidR="00752610">
        <w:rPr>
          <w:rFonts w:ascii="Times New Roman" w:hAnsi="Times New Roman"/>
          <w:lang w:val="fi-FI"/>
        </w:rPr>
        <w:t>Moveo</w:t>
      </w:r>
      <w:proofErr w:type="spellEnd"/>
      <w:r w:rsidR="00752610">
        <w:rPr>
          <w:rFonts w:ascii="Times New Roman" w:hAnsi="Times New Roman"/>
          <w:lang w:val="fi-FI"/>
        </w:rPr>
        <w:t xml:space="preserve">-projekti, työajanseuranta”, Jyväskylän yliopisto, </w:t>
      </w:r>
      <w:r w:rsidR="00F307BA">
        <w:rPr>
          <w:rFonts w:ascii="Times New Roman" w:hAnsi="Times New Roman"/>
          <w:lang w:val="fi-FI"/>
        </w:rPr>
        <w:t xml:space="preserve">informaatioteknologian tiedekunta, </w:t>
      </w:r>
      <w:proofErr w:type="gramStart"/>
      <w:r w:rsidR="00752610">
        <w:rPr>
          <w:rFonts w:ascii="Times New Roman" w:hAnsi="Times New Roman"/>
          <w:lang w:val="fi-FI"/>
        </w:rPr>
        <w:t xml:space="preserve">2019,  </w:t>
      </w:r>
      <w:r w:rsidR="00752610" w:rsidRPr="00752610">
        <w:rPr>
          <w:rFonts w:ascii="Courier New" w:hAnsi="Courier New" w:cs="Courier New"/>
          <w:lang w:val="fi-FI"/>
        </w:rPr>
        <w:t>http://sovellusprojektit.it.jyu.fi/moveo/dokumentit/ajankaytto/</w:t>
      </w:r>
      <w:proofErr w:type="gramEnd"/>
    </w:p>
    <w:sectPr w:rsidR="00C44FBD" w:rsidRPr="00C866F9" w:rsidSect="000D74C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DF24" w14:textId="77777777" w:rsidR="00D96429" w:rsidRDefault="00D96429">
      <w:r>
        <w:separator/>
      </w:r>
    </w:p>
  </w:endnote>
  <w:endnote w:type="continuationSeparator" w:id="0">
    <w:p w14:paraId="4652DF25" w14:textId="77777777" w:rsidR="00D96429" w:rsidRDefault="00D9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Times New Roman"/>
    <w:charset w:val="00"/>
    <w:family w:val="modern"/>
    <w:pitch w:val="fixed"/>
    <w:sig w:usb0="E70026FF" w:usb1="D200F9FB" w:usb2="02000028" w:usb3="00000000" w:csb0="000001D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568B" w14:textId="77777777" w:rsidR="00D96429" w:rsidRDefault="00D96429">
    <w:pPr>
      <w:pStyle w:val="Alatunnist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1" w14:textId="77777777" w:rsidR="00D96429" w:rsidRDefault="00D9642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4" w14:textId="77777777" w:rsidR="00D96429" w:rsidRDefault="00D9642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6" w14:textId="34F7A935" w:rsidR="00D96429" w:rsidRPr="00F3266C" w:rsidRDefault="00D96429">
    <w:pPr>
      <w:pStyle w:val="Alatunniste"/>
      <w:jc w:val="center"/>
      <w:rPr>
        <w:rStyle w:val="Sivunumero"/>
      </w:rPr>
    </w:pPr>
    <w:r>
      <w:fldChar w:fldCharType="begin"/>
    </w:r>
    <w:r>
      <w:instrText xml:space="preserve"> PAGE   \* MERGEFORMAT </w:instrText>
    </w:r>
    <w:r>
      <w:fldChar w:fldCharType="separate"/>
    </w:r>
    <w:r w:rsidR="0074483E">
      <w:rPr>
        <w:noProof/>
      </w:rPr>
      <w:t>63</w:t>
    </w:r>
    <w:r>
      <w:rPr>
        <w:noProof/>
      </w:rPr>
      <w:fldChar w:fldCharType="end"/>
    </w:r>
    <w:r>
      <w:rPr>
        <w:noProof/>
      </w:rPr>
      <w:t xml:space="preserve">(64)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8" w14:textId="77777777" w:rsidR="00D96429" w:rsidRDefault="00D964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9974" w14:textId="77777777" w:rsidR="00D96429" w:rsidRDefault="00D9642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50F6" w14:textId="77777777" w:rsidR="00D96429" w:rsidRDefault="00D96429">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D" w14:textId="145A6019" w:rsidR="00D96429" w:rsidRDefault="00D96429">
    <w:pPr>
      <w:pStyle w:val="Alatunniste"/>
      <w:jc w:val="center"/>
    </w:pPr>
    <w:r>
      <w:rPr>
        <w:rStyle w:val="Sivunumero"/>
      </w:rPr>
      <w:fldChar w:fldCharType="begin"/>
    </w:r>
    <w:r>
      <w:rPr>
        <w:rStyle w:val="Sivunumero"/>
      </w:rPr>
      <w:instrText xml:space="preserve"> PAGE </w:instrText>
    </w:r>
    <w:r>
      <w:rPr>
        <w:rStyle w:val="Sivunumero"/>
      </w:rPr>
      <w:fldChar w:fldCharType="separate"/>
    </w:r>
    <w:r w:rsidR="0074483E">
      <w:rPr>
        <w:rStyle w:val="Sivunumero"/>
        <w:noProof/>
      </w:rPr>
      <w:t>vii</w:t>
    </w:r>
    <w:r>
      <w:rPr>
        <w:rStyle w:val="Sivunumer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F" w14:textId="77777777" w:rsidR="00D96429" w:rsidRDefault="00D9642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2" w14:textId="77777777" w:rsidR="00D96429" w:rsidRDefault="00D9642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5" w14:textId="77777777" w:rsidR="00D96429" w:rsidRDefault="00D9642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E" w14:textId="77777777" w:rsidR="00D96429" w:rsidRDefault="00D96429"/>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F" w14:textId="77777777" w:rsidR="00D96429" w:rsidRDefault="00D964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DF22" w14:textId="77777777" w:rsidR="00D96429" w:rsidRDefault="00D96429">
      <w:r>
        <w:separator/>
      </w:r>
    </w:p>
  </w:footnote>
  <w:footnote w:type="continuationSeparator" w:id="0">
    <w:p w14:paraId="4652DF23" w14:textId="77777777" w:rsidR="00D96429" w:rsidRDefault="00D9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B90A" w14:textId="77777777" w:rsidR="00D96429" w:rsidRDefault="00D96429">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D" w14:textId="77777777" w:rsidR="00D96429" w:rsidRDefault="00D9642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0" w14:textId="77777777" w:rsidR="00D96429" w:rsidRDefault="00D9642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2" w14:textId="77777777" w:rsidR="00D96429" w:rsidRDefault="00D9642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3" w14:textId="1CB3F194" w:rsidR="00D96429" w:rsidRPr="00CE0D16" w:rsidRDefault="00D96429">
    <w:pPr>
      <w:pStyle w:val="Yltunniste"/>
      <w:jc w:val="left"/>
      <w:rPr>
        <w:rFonts w:ascii="Times New Roman" w:hAnsi="Times New Roman"/>
        <w:u w:val="single"/>
        <w:lang w:val="fi-FI"/>
      </w:rPr>
    </w:pPr>
    <w:proofErr w:type="spellStart"/>
    <w:r>
      <w:rPr>
        <w:rFonts w:ascii="Times New Roman" w:hAnsi="Times New Roman"/>
        <w:u w:val="single"/>
        <w:lang w:val="fi-FI"/>
      </w:rPr>
      <w:t>Moveo</w:t>
    </w:r>
    <w:proofErr w:type="spellEnd"/>
    <w:r w:rsidRPr="00436695">
      <w:rPr>
        <w:rFonts w:ascii="Times New Roman" w:hAnsi="Times New Roman"/>
        <w:u w:val="single"/>
        <w:lang w:val="fi-FI"/>
      </w:rPr>
      <w:t>-projekti</w:t>
    </w:r>
    <w:r w:rsidRPr="00436695">
      <w:rPr>
        <w:rFonts w:ascii="Times New Roman" w:hAnsi="Times New Roman"/>
        <w:u w:val="single"/>
        <w:lang w:val="fi-FI"/>
      </w:rPr>
      <w:tab/>
      <w:t>Projekti</w:t>
    </w:r>
    <w:r>
      <w:rPr>
        <w:rFonts w:ascii="Times New Roman" w:hAnsi="Times New Roman"/>
        <w:u w:val="single"/>
        <w:lang w:val="fi-FI"/>
      </w:rPr>
      <w:t>raportti</w:t>
    </w:r>
    <w:r>
      <w:rPr>
        <w:rFonts w:ascii="Times New Roman" w:hAnsi="Times New Roman"/>
        <w:u w:val="single"/>
      </w:rPr>
      <w:t xml:space="preserve"> 1.0.0</w:t>
    </w:r>
    <w:r w:rsidRPr="00436695">
      <w:rPr>
        <w:rFonts w:ascii="Times New Roman" w:hAnsi="Times New Roman"/>
        <w:u w:val="single"/>
        <w:lang w:val="fi-FI"/>
      </w:rPr>
      <w:tab/>
    </w:r>
    <w:r>
      <w:rPr>
        <w:rFonts w:ascii="Times New Roman" w:hAnsi="Times New Roman"/>
        <w:u w:val="single"/>
        <w:lang w:val="fi-FI"/>
      </w:rPr>
      <w:t>Julkinen</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7" w14:textId="77777777" w:rsidR="00D96429" w:rsidRDefault="00D964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2E79" w14:textId="77777777" w:rsidR="00D96429" w:rsidRDefault="00D9642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7813" w14:textId="77777777" w:rsidR="00D96429" w:rsidRDefault="00D96429">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C" w14:textId="271C0335" w:rsidR="00D96429" w:rsidRDefault="00D96429">
    <w:pPr>
      <w:pStyle w:val="Yltunniste"/>
      <w:jc w:val="left"/>
      <w:rPr>
        <w:rFonts w:ascii="Times New Roman" w:hAnsi="Times New Roman"/>
        <w:u w:val="single"/>
      </w:rPr>
    </w:pPr>
    <w:proofErr w:type="spellStart"/>
    <w:r>
      <w:rPr>
        <w:rFonts w:ascii="Times New Roman" w:hAnsi="Times New Roman"/>
        <w:u w:val="single"/>
        <w:lang w:val="fi-FI"/>
      </w:rPr>
      <w:t>Moveo</w:t>
    </w:r>
    <w:proofErr w:type="spellEnd"/>
    <w:r w:rsidRPr="00436695">
      <w:rPr>
        <w:rFonts w:ascii="Times New Roman" w:hAnsi="Times New Roman"/>
        <w:u w:val="single"/>
        <w:lang w:val="fi-FI"/>
      </w:rPr>
      <w:t>-projekti</w:t>
    </w:r>
    <w:r w:rsidRPr="00436695">
      <w:rPr>
        <w:rFonts w:ascii="Times New Roman" w:hAnsi="Times New Roman"/>
        <w:u w:val="single"/>
        <w:lang w:val="fi-FI"/>
      </w:rPr>
      <w:tab/>
      <w:t>Projekti</w:t>
    </w:r>
    <w:r>
      <w:rPr>
        <w:rFonts w:ascii="Times New Roman" w:hAnsi="Times New Roman"/>
        <w:u w:val="single"/>
        <w:lang w:val="fi-FI"/>
      </w:rPr>
      <w:t>raportti</w:t>
    </w:r>
    <w:r>
      <w:rPr>
        <w:rFonts w:ascii="Times New Roman" w:hAnsi="Times New Roman"/>
        <w:u w:val="single"/>
      </w:rPr>
      <w:t xml:space="preserve"> 1.0.0</w:t>
    </w:r>
    <w:r w:rsidRPr="00436695">
      <w:rPr>
        <w:rFonts w:ascii="Times New Roman" w:hAnsi="Times New Roman"/>
        <w:u w:val="single"/>
        <w:lang w:val="fi-FI"/>
      </w:rPr>
      <w:tab/>
    </w:r>
    <w:r>
      <w:rPr>
        <w:rFonts w:ascii="Times New Roman" w:hAnsi="Times New Roman"/>
        <w:u w:val="single"/>
        <w:lang w:val="fi-FI"/>
      </w:rPr>
      <w:t>Julkinen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E" w14:textId="77777777" w:rsidR="00D96429" w:rsidRDefault="00D9642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0" w14:textId="77777777" w:rsidR="00D96429" w:rsidRDefault="00D9642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1" w14:textId="77777777" w:rsidR="00D96429" w:rsidRDefault="00D9642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4" w14:textId="77777777" w:rsidR="00D96429" w:rsidRDefault="00D9642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C" w14:textId="77777777" w:rsidR="00D96429" w:rsidRDefault="00D964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2DAFD4E"/>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1001"/>
        </w:tabs>
        <w:ind w:left="1001" w:hanging="576"/>
      </w:pPr>
      <w:rPr>
        <w:rFonts w:cs="Times New Roman"/>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8D8E2BE2"/>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1BE72A8"/>
    <w:multiLevelType w:val="hybridMultilevel"/>
    <w:tmpl w:val="C7DA8F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EC07260"/>
    <w:multiLevelType w:val="hybridMultilevel"/>
    <w:tmpl w:val="7556F6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6590287"/>
    <w:multiLevelType w:val="hybridMultilevel"/>
    <w:tmpl w:val="4F64396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5"/>
  </w:num>
  <w:num w:numId="7">
    <w:abstractNumId w:val="7"/>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activeWritingStyle w:appName="MSWord" w:lang="fi-FI"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12902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16"/>
    <w:rsid w:val="00000082"/>
    <w:rsid w:val="00000FD9"/>
    <w:rsid w:val="000013DA"/>
    <w:rsid w:val="00001EE7"/>
    <w:rsid w:val="00002D4B"/>
    <w:rsid w:val="00003E36"/>
    <w:rsid w:val="00003E5E"/>
    <w:rsid w:val="00004075"/>
    <w:rsid w:val="00004496"/>
    <w:rsid w:val="00005C83"/>
    <w:rsid w:val="00006335"/>
    <w:rsid w:val="00006A12"/>
    <w:rsid w:val="00006DC0"/>
    <w:rsid w:val="00006EDF"/>
    <w:rsid w:val="000071FC"/>
    <w:rsid w:val="00007267"/>
    <w:rsid w:val="00007A4A"/>
    <w:rsid w:val="00010840"/>
    <w:rsid w:val="00010E21"/>
    <w:rsid w:val="00010FCE"/>
    <w:rsid w:val="000117B8"/>
    <w:rsid w:val="00011C5B"/>
    <w:rsid w:val="00012375"/>
    <w:rsid w:val="000123C8"/>
    <w:rsid w:val="00012414"/>
    <w:rsid w:val="00012D7B"/>
    <w:rsid w:val="000138DB"/>
    <w:rsid w:val="00013C84"/>
    <w:rsid w:val="00013DF0"/>
    <w:rsid w:val="000140AC"/>
    <w:rsid w:val="0001423F"/>
    <w:rsid w:val="000152C4"/>
    <w:rsid w:val="00015370"/>
    <w:rsid w:val="00015491"/>
    <w:rsid w:val="00015BE7"/>
    <w:rsid w:val="00016EF2"/>
    <w:rsid w:val="0001779F"/>
    <w:rsid w:val="000217BF"/>
    <w:rsid w:val="00021C3D"/>
    <w:rsid w:val="000222C0"/>
    <w:rsid w:val="000228D2"/>
    <w:rsid w:val="00022D5A"/>
    <w:rsid w:val="000233DD"/>
    <w:rsid w:val="00023C94"/>
    <w:rsid w:val="00023E8C"/>
    <w:rsid w:val="00024505"/>
    <w:rsid w:val="0002459B"/>
    <w:rsid w:val="00024990"/>
    <w:rsid w:val="00025D6F"/>
    <w:rsid w:val="00025FC0"/>
    <w:rsid w:val="00026892"/>
    <w:rsid w:val="00027B64"/>
    <w:rsid w:val="00027EFD"/>
    <w:rsid w:val="00027F48"/>
    <w:rsid w:val="00027F9B"/>
    <w:rsid w:val="00030C9F"/>
    <w:rsid w:val="000318E1"/>
    <w:rsid w:val="00031EDB"/>
    <w:rsid w:val="000325C1"/>
    <w:rsid w:val="000349F4"/>
    <w:rsid w:val="00034B9D"/>
    <w:rsid w:val="000358C8"/>
    <w:rsid w:val="00035CF2"/>
    <w:rsid w:val="00035ED2"/>
    <w:rsid w:val="0003686B"/>
    <w:rsid w:val="00036F6F"/>
    <w:rsid w:val="00037137"/>
    <w:rsid w:val="000372BC"/>
    <w:rsid w:val="00037E54"/>
    <w:rsid w:val="00040065"/>
    <w:rsid w:val="00040647"/>
    <w:rsid w:val="00040BC2"/>
    <w:rsid w:val="00040CD2"/>
    <w:rsid w:val="0004150F"/>
    <w:rsid w:val="00041AD8"/>
    <w:rsid w:val="00041E2E"/>
    <w:rsid w:val="00041E65"/>
    <w:rsid w:val="00042337"/>
    <w:rsid w:val="0004243F"/>
    <w:rsid w:val="0004256C"/>
    <w:rsid w:val="00042AA2"/>
    <w:rsid w:val="00042EE7"/>
    <w:rsid w:val="00042FE3"/>
    <w:rsid w:val="000444F2"/>
    <w:rsid w:val="00044C7C"/>
    <w:rsid w:val="0004522B"/>
    <w:rsid w:val="00045DA0"/>
    <w:rsid w:val="00046953"/>
    <w:rsid w:val="00046EB3"/>
    <w:rsid w:val="00050419"/>
    <w:rsid w:val="000506FF"/>
    <w:rsid w:val="0005079A"/>
    <w:rsid w:val="00051ED5"/>
    <w:rsid w:val="0005218D"/>
    <w:rsid w:val="000530C8"/>
    <w:rsid w:val="000534B8"/>
    <w:rsid w:val="000537ED"/>
    <w:rsid w:val="000545F1"/>
    <w:rsid w:val="000548B7"/>
    <w:rsid w:val="00054BE1"/>
    <w:rsid w:val="00054C5F"/>
    <w:rsid w:val="000554F1"/>
    <w:rsid w:val="00055A36"/>
    <w:rsid w:val="000573A4"/>
    <w:rsid w:val="00057B0D"/>
    <w:rsid w:val="00057BD4"/>
    <w:rsid w:val="000600D4"/>
    <w:rsid w:val="000602BC"/>
    <w:rsid w:val="00061459"/>
    <w:rsid w:val="00061C60"/>
    <w:rsid w:val="00061E66"/>
    <w:rsid w:val="0006354E"/>
    <w:rsid w:val="000636A8"/>
    <w:rsid w:val="00063839"/>
    <w:rsid w:val="00063B6A"/>
    <w:rsid w:val="0006459B"/>
    <w:rsid w:val="00064902"/>
    <w:rsid w:val="00065741"/>
    <w:rsid w:val="000662F2"/>
    <w:rsid w:val="00066930"/>
    <w:rsid w:val="00066A26"/>
    <w:rsid w:val="000673CB"/>
    <w:rsid w:val="00067D5F"/>
    <w:rsid w:val="00067F59"/>
    <w:rsid w:val="00070AFD"/>
    <w:rsid w:val="00071468"/>
    <w:rsid w:val="00071C50"/>
    <w:rsid w:val="00072374"/>
    <w:rsid w:val="0007251B"/>
    <w:rsid w:val="000726C5"/>
    <w:rsid w:val="0007278E"/>
    <w:rsid w:val="00072AA3"/>
    <w:rsid w:val="00072BB5"/>
    <w:rsid w:val="00073505"/>
    <w:rsid w:val="00073ABB"/>
    <w:rsid w:val="00073EAE"/>
    <w:rsid w:val="000743DF"/>
    <w:rsid w:val="00075B2E"/>
    <w:rsid w:val="00075BB9"/>
    <w:rsid w:val="00075F05"/>
    <w:rsid w:val="00076490"/>
    <w:rsid w:val="00077035"/>
    <w:rsid w:val="00077117"/>
    <w:rsid w:val="000809F0"/>
    <w:rsid w:val="00081004"/>
    <w:rsid w:val="00081064"/>
    <w:rsid w:val="00081323"/>
    <w:rsid w:val="00081FDA"/>
    <w:rsid w:val="00082507"/>
    <w:rsid w:val="0008279D"/>
    <w:rsid w:val="00082B6E"/>
    <w:rsid w:val="000832C2"/>
    <w:rsid w:val="0008354E"/>
    <w:rsid w:val="00083E9E"/>
    <w:rsid w:val="00084432"/>
    <w:rsid w:val="000846D9"/>
    <w:rsid w:val="00085201"/>
    <w:rsid w:val="0008582A"/>
    <w:rsid w:val="0008670B"/>
    <w:rsid w:val="00087127"/>
    <w:rsid w:val="00087A3A"/>
    <w:rsid w:val="00087C51"/>
    <w:rsid w:val="00091242"/>
    <w:rsid w:val="00091C02"/>
    <w:rsid w:val="00091CB7"/>
    <w:rsid w:val="00092C55"/>
    <w:rsid w:val="00092CA4"/>
    <w:rsid w:val="00093968"/>
    <w:rsid w:val="00095601"/>
    <w:rsid w:val="00095837"/>
    <w:rsid w:val="000960BF"/>
    <w:rsid w:val="00096F23"/>
    <w:rsid w:val="00097030"/>
    <w:rsid w:val="00097979"/>
    <w:rsid w:val="00097F6A"/>
    <w:rsid w:val="000A01FE"/>
    <w:rsid w:val="000A075C"/>
    <w:rsid w:val="000A0B67"/>
    <w:rsid w:val="000A16BB"/>
    <w:rsid w:val="000A197C"/>
    <w:rsid w:val="000A2267"/>
    <w:rsid w:val="000A27E6"/>
    <w:rsid w:val="000A2B92"/>
    <w:rsid w:val="000A2DF4"/>
    <w:rsid w:val="000A3509"/>
    <w:rsid w:val="000A4BB3"/>
    <w:rsid w:val="000A4C81"/>
    <w:rsid w:val="000A4CAE"/>
    <w:rsid w:val="000A4FD5"/>
    <w:rsid w:val="000A5217"/>
    <w:rsid w:val="000A5345"/>
    <w:rsid w:val="000A5E55"/>
    <w:rsid w:val="000A6234"/>
    <w:rsid w:val="000A668A"/>
    <w:rsid w:val="000A6869"/>
    <w:rsid w:val="000A7165"/>
    <w:rsid w:val="000A78AA"/>
    <w:rsid w:val="000B01AA"/>
    <w:rsid w:val="000B06A8"/>
    <w:rsid w:val="000B0DC6"/>
    <w:rsid w:val="000B0E04"/>
    <w:rsid w:val="000B1EA7"/>
    <w:rsid w:val="000B215C"/>
    <w:rsid w:val="000B221E"/>
    <w:rsid w:val="000B2669"/>
    <w:rsid w:val="000B3337"/>
    <w:rsid w:val="000B38B7"/>
    <w:rsid w:val="000B3AF5"/>
    <w:rsid w:val="000B3C24"/>
    <w:rsid w:val="000B4AC6"/>
    <w:rsid w:val="000B4D0F"/>
    <w:rsid w:val="000B4FF6"/>
    <w:rsid w:val="000B575A"/>
    <w:rsid w:val="000B5A57"/>
    <w:rsid w:val="000B63DB"/>
    <w:rsid w:val="000B6522"/>
    <w:rsid w:val="000B6DB9"/>
    <w:rsid w:val="000B79B4"/>
    <w:rsid w:val="000B7F17"/>
    <w:rsid w:val="000C05FB"/>
    <w:rsid w:val="000C0676"/>
    <w:rsid w:val="000C0E25"/>
    <w:rsid w:val="000C2964"/>
    <w:rsid w:val="000C35A5"/>
    <w:rsid w:val="000C4BA5"/>
    <w:rsid w:val="000C4D0B"/>
    <w:rsid w:val="000C4F42"/>
    <w:rsid w:val="000C6445"/>
    <w:rsid w:val="000C666A"/>
    <w:rsid w:val="000C6EE2"/>
    <w:rsid w:val="000C7857"/>
    <w:rsid w:val="000D07A7"/>
    <w:rsid w:val="000D0A53"/>
    <w:rsid w:val="000D0BDD"/>
    <w:rsid w:val="000D0BE7"/>
    <w:rsid w:val="000D13A1"/>
    <w:rsid w:val="000D13C8"/>
    <w:rsid w:val="000D198A"/>
    <w:rsid w:val="000D2D2D"/>
    <w:rsid w:val="000D3CE7"/>
    <w:rsid w:val="000D3E0B"/>
    <w:rsid w:val="000D6114"/>
    <w:rsid w:val="000D6A93"/>
    <w:rsid w:val="000D6A9B"/>
    <w:rsid w:val="000D6B60"/>
    <w:rsid w:val="000D6EA5"/>
    <w:rsid w:val="000D731B"/>
    <w:rsid w:val="000D74C0"/>
    <w:rsid w:val="000D7828"/>
    <w:rsid w:val="000D7A81"/>
    <w:rsid w:val="000D7BFC"/>
    <w:rsid w:val="000D7C4C"/>
    <w:rsid w:val="000E054C"/>
    <w:rsid w:val="000E0900"/>
    <w:rsid w:val="000E0D87"/>
    <w:rsid w:val="000E11ED"/>
    <w:rsid w:val="000E16D0"/>
    <w:rsid w:val="000E1810"/>
    <w:rsid w:val="000E1A29"/>
    <w:rsid w:val="000E28A0"/>
    <w:rsid w:val="000E3D1E"/>
    <w:rsid w:val="000E436A"/>
    <w:rsid w:val="000E4938"/>
    <w:rsid w:val="000E4C06"/>
    <w:rsid w:val="000E59F8"/>
    <w:rsid w:val="000E61FC"/>
    <w:rsid w:val="000F06F4"/>
    <w:rsid w:val="000F10D7"/>
    <w:rsid w:val="000F127D"/>
    <w:rsid w:val="000F1682"/>
    <w:rsid w:val="000F1B83"/>
    <w:rsid w:val="000F1EB3"/>
    <w:rsid w:val="000F24C6"/>
    <w:rsid w:val="000F2658"/>
    <w:rsid w:val="000F2C68"/>
    <w:rsid w:val="000F38D3"/>
    <w:rsid w:val="000F41B9"/>
    <w:rsid w:val="000F56EB"/>
    <w:rsid w:val="000F5DDC"/>
    <w:rsid w:val="000F7782"/>
    <w:rsid w:val="00100AC2"/>
    <w:rsid w:val="001017FD"/>
    <w:rsid w:val="00101E6D"/>
    <w:rsid w:val="001023CF"/>
    <w:rsid w:val="001035E7"/>
    <w:rsid w:val="00103C6A"/>
    <w:rsid w:val="00104518"/>
    <w:rsid w:val="00104B56"/>
    <w:rsid w:val="00104E12"/>
    <w:rsid w:val="0010511D"/>
    <w:rsid w:val="0010556B"/>
    <w:rsid w:val="00106595"/>
    <w:rsid w:val="001071CA"/>
    <w:rsid w:val="001072FB"/>
    <w:rsid w:val="00107F41"/>
    <w:rsid w:val="00110429"/>
    <w:rsid w:val="0011063C"/>
    <w:rsid w:val="00110701"/>
    <w:rsid w:val="00110967"/>
    <w:rsid w:val="00110B56"/>
    <w:rsid w:val="00110CF9"/>
    <w:rsid w:val="001121C4"/>
    <w:rsid w:val="0011250F"/>
    <w:rsid w:val="0011251E"/>
    <w:rsid w:val="00113DF4"/>
    <w:rsid w:val="00114383"/>
    <w:rsid w:val="00114579"/>
    <w:rsid w:val="001158EE"/>
    <w:rsid w:val="00115CF6"/>
    <w:rsid w:val="00115F6C"/>
    <w:rsid w:val="001164FE"/>
    <w:rsid w:val="00117795"/>
    <w:rsid w:val="001177DF"/>
    <w:rsid w:val="00117A57"/>
    <w:rsid w:val="001206AB"/>
    <w:rsid w:val="0012093B"/>
    <w:rsid w:val="00120B75"/>
    <w:rsid w:val="00121000"/>
    <w:rsid w:val="001214C2"/>
    <w:rsid w:val="001215B1"/>
    <w:rsid w:val="001218CF"/>
    <w:rsid w:val="00122373"/>
    <w:rsid w:val="00123214"/>
    <w:rsid w:val="00124A23"/>
    <w:rsid w:val="00125129"/>
    <w:rsid w:val="00125160"/>
    <w:rsid w:val="00125430"/>
    <w:rsid w:val="0012675F"/>
    <w:rsid w:val="00126A18"/>
    <w:rsid w:val="00127062"/>
    <w:rsid w:val="0012769B"/>
    <w:rsid w:val="00127886"/>
    <w:rsid w:val="00127945"/>
    <w:rsid w:val="00127AB3"/>
    <w:rsid w:val="00127B29"/>
    <w:rsid w:val="00127BD1"/>
    <w:rsid w:val="00127C4C"/>
    <w:rsid w:val="00127C59"/>
    <w:rsid w:val="00127C5A"/>
    <w:rsid w:val="0013078B"/>
    <w:rsid w:val="00130B10"/>
    <w:rsid w:val="0013112B"/>
    <w:rsid w:val="0013129F"/>
    <w:rsid w:val="001316D8"/>
    <w:rsid w:val="001317BF"/>
    <w:rsid w:val="00131DC5"/>
    <w:rsid w:val="00132222"/>
    <w:rsid w:val="00132529"/>
    <w:rsid w:val="00132B11"/>
    <w:rsid w:val="00133395"/>
    <w:rsid w:val="001345BB"/>
    <w:rsid w:val="00134BC5"/>
    <w:rsid w:val="00135E45"/>
    <w:rsid w:val="001364D3"/>
    <w:rsid w:val="001366D6"/>
    <w:rsid w:val="00136B42"/>
    <w:rsid w:val="00136D10"/>
    <w:rsid w:val="00136E85"/>
    <w:rsid w:val="001378B4"/>
    <w:rsid w:val="00137C5E"/>
    <w:rsid w:val="00140A50"/>
    <w:rsid w:val="00141028"/>
    <w:rsid w:val="00141094"/>
    <w:rsid w:val="001410B7"/>
    <w:rsid w:val="00141124"/>
    <w:rsid w:val="001415C8"/>
    <w:rsid w:val="00141BB2"/>
    <w:rsid w:val="00142330"/>
    <w:rsid w:val="001429D2"/>
    <w:rsid w:val="00142F5D"/>
    <w:rsid w:val="001430DE"/>
    <w:rsid w:val="001439FB"/>
    <w:rsid w:val="00143E4D"/>
    <w:rsid w:val="00143FEA"/>
    <w:rsid w:val="00144509"/>
    <w:rsid w:val="00144DFC"/>
    <w:rsid w:val="00145042"/>
    <w:rsid w:val="00145774"/>
    <w:rsid w:val="00145881"/>
    <w:rsid w:val="00145926"/>
    <w:rsid w:val="00145C5E"/>
    <w:rsid w:val="00145C79"/>
    <w:rsid w:val="001460AA"/>
    <w:rsid w:val="001460C8"/>
    <w:rsid w:val="001469F6"/>
    <w:rsid w:val="00146EEA"/>
    <w:rsid w:val="00147FE1"/>
    <w:rsid w:val="001509F4"/>
    <w:rsid w:val="00152064"/>
    <w:rsid w:val="0015244F"/>
    <w:rsid w:val="00152687"/>
    <w:rsid w:val="00152943"/>
    <w:rsid w:val="00152947"/>
    <w:rsid w:val="001529DA"/>
    <w:rsid w:val="00152BD6"/>
    <w:rsid w:val="001537F6"/>
    <w:rsid w:val="00153B85"/>
    <w:rsid w:val="00154475"/>
    <w:rsid w:val="00154F74"/>
    <w:rsid w:val="001555C3"/>
    <w:rsid w:val="00156969"/>
    <w:rsid w:val="00156B82"/>
    <w:rsid w:val="00156E6E"/>
    <w:rsid w:val="0015756A"/>
    <w:rsid w:val="00157B6C"/>
    <w:rsid w:val="00160091"/>
    <w:rsid w:val="001601C8"/>
    <w:rsid w:val="00160B64"/>
    <w:rsid w:val="0016141B"/>
    <w:rsid w:val="00162124"/>
    <w:rsid w:val="00163147"/>
    <w:rsid w:val="00163915"/>
    <w:rsid w:val="00164005"/>
    <w:rsid w:val="00164601"/>
    <w:rsid w:val="00164C31"/>
    <w:rsid w:val="001651EF"/>
    <w:rsid w:val="00165645"/>
    <w:rsid w:val="00165C13"/>
    <w:rsid w:val="00165F6F"/>
    <w:rsid w:val="001665B5"/>
    <w:rsid w:val="00166671"/>
    <w:rsid w:val="0016688B"/>
    <w:rsid w:val="00166D60"/>
    <w:rsid w:val="0016791C"/>
    <w:rsid w:val="00167B3B"/>
    <w:rsid w:val="001708E0"/>
    <w:rsid w:val="00170A9E"/>
    <w:rsid w:val="00170BEE"/>
    <w:rsid w:val="00170FFF"/>
    <w:rsid w:val="0017115C"/>
    <w:rsid w:val="00171366"/>
    <w:rsid w:val="00171641"/>
    <w:rsid w:val="00172438"/>
    <w:rsid w:val="001729E8"/>
    <w:rsid w:val="00172C1C"/>
    <w:rsid w:val="00172CF8"/>
    <w:rsid w:val="0017379C"/>
    <w:rsid w:val="00173CDE"/>
    <w:rsid w:val="00174BD7"/>
    <w:rsid w:val="00174DF1"/>
    <w:rsid w:val="0017500D"/>
    <w:rsid w:val="001751CB"/>
    <w:rsid w:val="00175677"/>
    <w:rsid w:val="001756D6"/>
    <w:rsid w:val="001761A8"/>
    <w:rsid w:val="00176C10"/>
    <w:rsid w:val="0018021C"/>
    <w:rsid w:val="00180344"/>
    <w:rsid w:val="0018097E"/>
    <w:rsid w:val="001809EE"/>
    <w:rsid w:val="00180C8A"/>
    <w:rsid w:val="00181202"/>
    <w:rsid w:val="00181514"/>
    <w:rsid w:val="001823B9"/>
    <w:rsid w:val="0018251D"/>
    <w:rsid w:val="001826A0"/>
    <w:rsid w:val="00182ED6"/>
    <w:rsid w:val="0018331D"/>
    <w:rsid w:val="001845F8"/>
    <w:rsid w:val="00185FBC"/>
    <w:rsid w:val="001868B7"/>
    <w:rsid w:val="00187649"/>
    <w:rsid w:val="00187659"/>
    <w:rsid w:val="0018781A"/>
    <w:rsid w:val="00190030"/>
    <w:rsid w:val="00190384"/>
    <w:rsid w:val="00190F40"/>
    <w:rsid w:val="00190FA8"/>
    <w:rsid w:val="0019186B"/>
    <w:rsid w:val="00192056"/>
    <w:rsid w:val="0019223A"/>
    <w:rsid w:val="00193ACC"/>
    <w:rsid w:val="0019455D"/>
    <w:rsid w:val="00194C21"/>
    <w:rsid w:val="00195074"/>
    <w:rsid w:val="00196066"/>
    <w:rsid w:val="0019699A"/>
    <w:rsid w:val="00196BCA"/>
    <w:rsid w:val="00197054"/>
    <w:rsid w:val="00197599"/>
    <w:rsid w:val="0019797F"/>
    <w:rsid w:val="001A0C1C"/>
    <w:rsid w:val="001A1229"/>
    <w:rsid w:val="001A1699"/>
    <w:rsid w:val="001A1B68"/>
    <w:rsid w:val="001A1C1E"/>
    <w:rsid w:val="001A1E4D"/>
    <w:rsid w:val="001A20F2"/>
    <w:rsid w:val="001A2366"/>
    <w:rsid w:val="001A243B"/>
    <w:rsid w:val="001A3D80"/>
    <w:rsid w:val="001A4AB4"/>
    <w:rsid w:val="001A4BAB"/>
    <w:rsid w:val="001A4BE3"/>
    <w:rsid w:val="001A4F3A"/>
    <w:rsid w:val="001A50F8"/>
    <w:rsid w:val="001A5575"/>
    <w:rsid w:val="001A5F85"/>
    <w:rsid w:val="001A6441"/>
    <w:rsid w:val="001A6673"/>
    <w:rsid w:val="001A6E9E"/>
    <w:rsid w:val="001A778D"/>
    <w:rsid w:val="001A7869"/>
    <w:rsid w:val="001A78D9"/>
    <w:rsid w:val="001A7F4F"/>
    <w:rsid w:val="001A7FCF"/>
    <w:rsid w:val="001B0729"/>
    <w:rsid w:val="001B0814"/>
    <w:rsid w:val="001B0A00"/>
    <w:rsid w:val="001B0A5A"/>
    <w:rsid w:val="001B1617"/>
    <w:rsid w:val="001B1990"/>
    <w:rsid w:val="001B21B3"/>
    <w:rsid w:val="001B2925"/>
    <w:rsid w:val="001B2E6F"/>
    <w:rsid w:val="001B3174"/>
    <w:rsid w:val="001B34C9"/>
    <w:rsid w:val="001B35CF"/>
    <w:rsid w:val="001B3E1B"/>
    <w:rsid w:val="001B4BC4"/>
    <w:rsid w:val="001B4DA7"/>
    <w:rsid w:val="001B5570"/>
    <w:rsid w:val="001B5883"/>
    <w:rsid w:val="001B58B3"/>
    <w:rsid w:val="001B5B8F"/>
    <w:rsid w:val="001B5CD2"/>
    <w:rsid w:val="001B6C0E"/>
    <w:rsid w:val="001B6FA0"/>
    <w:rsid w:val="001B7094"/>
    <w:rsid w:val="001B7ED3"/>
    <w:rsid w:val="001C0253"/>
    <w:rsid w:val="001C1400"/>
    <w:rsid w:val="001C1497"/>
    <w:rsid w:val="001C1AD9"/>
    <w:rsid w:val="001C1FB4"/>
    <w:rsid w:val="001C266C"/>
    <w:rsid w:val="001C2878"/>
    <w:rsid w:val="001C330E"/>
    <w:rsid w:val="001C33E5"/>
    <w:rsid w:val="001C45BD"/>
    <w:rsid w:val="001C4878"/>
    <w:rsid w:val="001C5795"/>
    <w:rsid w:val="001C5A26"/>
    <w:rsid w:val="001C5A7D"/>
    <w:rsid w:val="001C5FE8"/>
    <w:rsid w:val="001C6E24"/>
    <w:rsid w:val="001C7730"/>
    <w:rsid w:val="001C78AB"/>
    <w:rsid w:val="001D01ED"/>
    <w:rsid w:val="001D0286"/>
    <w:rsid w:val="001D0826"/>
    <w:rsid w:val="001D0A42"/>
    <w:rsid w:val="001D0AD7"/>
    <w:rsid w:val="001D0F07"/>
    <w:rsid w:val="001D1234"/>
    <w:rsid w:val="001D29BB"/>
    <w:rsid w:val="001D2C7F"/>
    <w:rsid w:val="001D3104"/>
    <w:rsid w:val="001D3A01"/>
    <w:rsid w:val="001D433A"/>
    <w:rsid w:val="001D4384"/>
    <w:rsid w:val="001D6332"/>
    <w:rsid w:val="001D6BB6"/>
    <w:rsid w:val="001D6CF5"/>
    <w:rsid w:val="001D7118"/>
    <w:rsid w:val="001D71A9"/>
    <w:rsid w:val="001E0173"/>
    <w:rsid w:val="001E0411"/>
    <w:rsid w:val="001E04AE"/>
    <w:rsid w:val="001E0D5A"/>
    <w:rsid w:val="001E0F22"/>
    <w:rsid w:val="001E1D9D"/>
    <w:rsid w:val="001E2776"/>
    <w:rsid w:val="001E2817"/>
    <w:rsid w:val="001E28DD"/>
    <w:rsid w:val="001E2DE6"/>
    <w:rsid w:val="001E3013"/>
    <w:rsid w:val="001E3ABF"/>
    <w:rsid w:val="001E3CF4"/>
    <w:rsid w:val="001E41C9"/>
    <w:rsid w:val="001E4327"/>
    <w:rsid w:val="001E4499"/>
    <w:rsid w:val="001E5281"/>
    <w:rsid w:val="001E52F4"/>
    <w:rsid w:val="001E574D"/>
    <w:rsid w:val="001E5794"/>
    <w:rsid w:val="001E5B28"/>
    <w:rsid w:val="001E606D"/>
    <w:rsid w:val="001E6143"/>
    <w:rsid w:val="001E6693"/>
    <w:rsid w:val="001E699E"/>
    <w:rsid w:val="001E732F"/>
    <w:rsid w:val="001E763C"/>
    <w:rsid w:val="001E78FE"/>
    <w:rsid w:val="001E796F"/>
    <w:rsid w:val="001E7B60"/>
    <w:rsid w:val="001E7C93"/>
    <w:rsid w:val="001E7CBF"/>
    <w:rsid w:val="001F0360"/>
    <w:rsid w:val="001F08C7"/>
    <w:rsid w:val="001F1241"/>
    <w:rsid w:val="001F13B2"/>
    <w:rsid w:val="001F1758"/>
    <w:rsid w:val="001F2EAD"/>
    <w:rsid w:val="001F4D4D"/>
    <w:rsid w:val="001F54B4"/>
    <w:rsid w:val="001F5904"/>
    <w:rsid w:val="001F5AE0"/>
    <w:rsid w:val="001F630F"/>
    <w:rsid w:val="001F6B3C"/>
    <w:rsid w:val="001F73CC"/>
    <w:rsid w:val="001F73E0"/>
    <w:rsid w:val="002005D6"/>
    <w:rsid w:val="00200ADF"/>
    <w:rsid w:val="00200D87"/>
    <w:rsid w:val="002012E4"/>
    <w:rsid w:val="002021CB"/>
    <w:rsid w:val="0020294D"/>
    <w:rsid w:val="00202A74"/>
    <w:rsid w:val="00202F67"/>
    <w:rsid w:val="0020335B"/>
    <w:rsid w:val="002034F1"/>
    <w:rsid w:val="002038A7"/>
    <w:rsid w:val="00203ACB"/>
    <w:rsid w:val="00203E89"/>
    <w:rsid w:val="00203F75"/>
    <w:rsid w:val="00204497"/>
    <w:rsid w:val="00204A28"/>
    <w:rsid w:val="00205AF0"/>
    <w:rsid w:val="00206DF3"/>
    <w:rsid w:val="00206E20"/>
    <w:rsid w:val="00207B4F"/>
    <w:rsid w:val="00207F8D"/>
    <w:rsid w:val="0021109E"/>
    <w:rsid w:val="00211395"/>
    <w:rsid w:val="00211434"/>
    <w:rsid w:val="002114CF"/>
    <w:rsid w:val="0021193E"/>
    <w:rsid w:val="0021255B"/>
    <w:rsid w:val="002132B6"/>
    <w:rsid w:val="00213825"/>
    <w:rsid w:val="002139B8"/>
    <w:rsid w:val="00214382"/>
    <w:rsid w:val="00214451"/>
    <w:rsid w:val="002151E3"/>
    <w:rsid w:val="002154B1"/>
    <w:rsid w:val="00215DD4"/>
    <w:rsid w:val="00216573"/>
    <w:rsid w:val="002170C4"/>
    <w:rsid w:val="00217221"/>
    <w:rsid w:val="002178D4"/>
    <w:rsid w:val="00217BEC"/>
    <w:rsid w:val="00220B9B"/>
    <w:rsid w:val="00220EED"/>
    <w:rsid w:val="0022120D"/>
    <w:rsid w:val="002214EC"/>
    <w:rsid w:val="00221E27"/>
    <w:rsid w:val="002220E5"/>
    <w:rsid w:val="002220F7"/>
    <w:rsid w:val="00222576"/>
    <w:rsid w:val="00223A02"/>
    <w:rsid w:val="00224205"/>
    <w:rsid w:val="002243F8"/>
    <w:rsid w:val="00224951"/>
    <w:rsid w:val="00224DEC"/>
    <w:rsid w:val="00225482"/>
    <w:rsid w:val="00225541"/>
    <w:rsid w:val="002257F6"/>
    <w:rsid w:val="0022598A"/>
    <w:rsid w:val="002261F7"/>
    <w:rsid w:val="00226836"/>
    <w:rsid w:val="00227383"/>
    <w:rsid w:val="002274F7"/>
    <w:rsid w:val="002305C3"/>
    <w:rsid w:val="00230A59"/>
    <w:rsid w:val="00230A99"/>
    <w:rsid w:val="00230FD3"/>
    <w:rsid w:val="002315B0"/>
    <w:rsid w:val="00231654"/>
    <w:rsid w:val="00231718"/>
    <w:rsid w:val="00231825"/>
    <w:rsid w:val="00232243"/>
    <w:rsid w:val="00232AE6"/>
    <w:rsid w:val="00232DB6"/>
    <w:rsid w:val="002333CA"/>
    <w:rsid w:val="00233686"/>
    <w:rsid w:val="00233E79"/>
    <w:rsid w:val="002345C9"/>
    <w:rsid w:val="00234DBC"/>
    <w:rsid w:val="00234F7F"/>
    <w:rsid w:val="00235033"/>
    <w:rsid w:val="002351FB"/>
    <w:rsid w:val="002353A3"/>
    <w:rsid w:val="002357F8"/>
    <w:rsid w:val="00236709"/>
    <w:rsid w:val="002370CC"/>
    <w:rsid w:val="00237292"/>
    <w:rsid w:val="0024017B"/>
    <w:rsid w:val="0024025E"/>
    <w:rsid w:val="0024030E"/>
    <w:rsid w:val="00240451"/>
    <w:rsid w:val="002404CD"/>
    <w:rsid w:val="00240F44"/>
    <w:rsid w:val="0024126D"/>
    <w:rsid w:val="00241F6E"/>
    <w:rsid w:val="00242181"/>
    <w:rsid w:val="0024326D"/>
    <w:rsid w:val="00244718"/>
    <w:rsid w:val="002447BA"/>
    <w:rsid w:val="002450FF"/>
    <w:rsid w:val="00245809"/>
    <w:rsid w:val="0024590A"/>
    <w:rsid w:val="00245E3B"/>
    <w:rsid w:val="00246143"/>
    <w:rsid w:val="00246400"/>
    <w:rsid w:val="002468D6"/>
    <w:rsid w:val="00246FF3"/>
    <w:rsid w:val="00247254"/>
    <w:rsid w:val="0024728F"/>
    <w:rsid w:val="00247A46"/>
    <w:rsid w:val="0025092B"/>
    <w:rsid w:val="0025095D"/>
    <w:rsid w:val="00251CEF"/>
    <w:rsid w:val="00251D68"/>
    <w:rsid w:val="0025225B"/>
    <w:rsid w:val="002523CC"/>
    <w:rsid w:val="00252AD3"/>
    <w:rsid w:val="00252BB0"/>
    <w:rsid w:val="00252BD6"/>
    <w:rsid w:val="00253128"/>
    <w:rsid w:val="00253220"/>
    <w:rsid w:val="00253694"/>
    <w:rsid w:val="00254083"/>
    <w:rsid w:val="00254126"/>
    <w:rsid w:val="0025436A"/>
    <w:rsid w:val="00254592"/>
    <w:rsid w:val="0025475C"/>
    <w:rsid w:val="00255990"/>
    <w:rsid w:val="00255D3D"/>
    <w:rsid w:val="00256833"/>
    <w:rsid w:val="002570AA"/>
    <w:rsid w:val="002571B7"/>
    <w:rsid w:val="002576A9"/>
    <w:rsid w:val="00257A4B"/>
    <w:rsid w:val="00260B60"/>
    <w:rsid w:val="002614C5"/>
    <w:rsid w:val="0026176C"/>
    <w:rsid w:val="002618A6"/>
    <w:rsid w:val="00261A1C"/>
    <w:rsid w:val="00261C6F"/>
    <w:rsid w:val="00262CAA"/>
    <w:rsid w:val="00262DFB"/>
    <w:rsid w:val="0026396F"/>
    <w:rsid w:val="002639E3"/>
    <w:rsid w:val="00263C16"/>
    <w:rsid w:val="00263DE8"/>
    <w:rsid w:val="00263E05"/>
    <w:rsid w:val="0026434A"/>
    <w:rsid w:val="002647A1"/>
    <w:rsid w:val="00264ABD"/>
    <w:rsid w:val="002658A7"/>
    <w:rsid w:val="00265CB2"/>
    <w:rsid w:val="00265CD2"/>
    <w:rsid w:val="00265E69"/>
    <w:rsid w:val="0026661F"/>
    <w:rsid w:val="0026674F"/>
    <w:rsid w:val="00266F43"/>
    <w:rsid w:val="00267871"/>
    <w:rsid w:val="0027114C"/>
    <w:rsid w:val="00271672"/>
    <w:rsid w:val="00272673"/>
    <w:rsid w:val="00272A23"/>
    <w:rsid w:val="00272E22"/>
    <w:rsid w:val="00273953"/>
    <w:rsid w:val="00273F65"/>
    <w:rsid w:val="00273F95"/>
    <w:rsid w:val="002745F8"/>
    <w:rsid w:val="00274A6F"/>
    <w:rsid w:val="00274E38"/>
    <w:rsid w:val="00275C41"/>
    <w:rsid w:val="00277116"/>
    <w:rsid w:val="0027714D"/>
    <w:rsid w:val="00280DBD"/>
    <w:rsid w:val="00280DC1"/>
    <w:rsid w:val="0028161A"/>
    <w:rsid w:val="002821A4"/>
    <w:rsid w:val="00282BE1"/>
    <w:rsid w:val="00283A2D"/>
    <w:rsid w:val="00283D4A"/>
    <w:rsid w:val="00283DD9"/>
    <w:rsid w:val="0028550F"/>
    <w:rsid w:val="002858B6"/>
    <w:rsid w:val="00285FE6"/>
    <w:rsid w:val="0028748C"/>
    <w:rsid w:val="00290242"/>
    <w:rsid w:val="0029086D"/>
    <w:rsid w:val="0029088F"/>
    <w:rsid w:val="00290BC8"/>
    <w:rsid w:val="00291148"/>
    <w:rsid w:val="00291176"/>
    <w:rsid w:val="00293795"/>
    <w:rsid w:val="00293EDA"/>
    <w:rsid w:val="0029576F"/>
    <w:rsid w:val="002958E3"/>
    <w:rsid w:val="00295969"/>
    <w:rsid w:val="00295BB3"/>
    <w:rsid w:val="00296583"/>
    <w:rsid w:val="0029673B"/>
    <w:rsid w:val="00296E38"/>
    <w:rsid w:val="002974A1"/>
    <w:rsid w:val="002A02FB"/>
    <w:rsid w:val="002A0496"/>
    <w:rsid w:val="002A0BBA"/>
    <w:rsid w:val="002A0C6F"/>
    <w:rsid w:val="002A0DF7"/>
    <w:rsid w:val="002A173C"/>
    <w:rsid w:val="002A1CCF"/>
    <w:rsid w:val="002A21FE"/>
    <w:rsid w:val="002A2264"/>
    <w:rsid w:val="002A2A1F"/>
    <w:rsid w:val="002A2D1E"/>
    <w:rsid w:val="002A307E"/>
    <w:rsid w:val="002A33E8"/>
    <w:rsid w:val="002A36F8"/>
    <w:rsid w:val="002A38B6"/>
    <w:rsid w:val="002A3BD2"/>
    <w:rsid w:val="002A3D30"/>
    <w:rsid w:val="002A4B0F"/>
    <w:rsid w:val="002A4F7B"/>
    <w:rsid w:val="002A5289"/>
    <w:rsid w:val="002A5912"/>
    <w:rsid w:val="002A709E"/>
    <w:rsid w:val="002A7B5B"/>
    <w:rsid w:val="002A7E9D"/>
    <w:rsid w:val="002B1609"/>
    <w:rsid w:val="002B2887"/>
    <w:rsid w:val="002B3161"/>
    <w:rsid w:val="002B321E"/>
    <w:rsid w:val="002B32E8"/>
    <w:rsid w:val="002B36F7"/>
    <w:rsid w:val="002B392B"/>
    <w:rsid w:val="002B48BA"/>
    <w:rsid w:val="002B5467"/>
    <w:rsid w:val="002B5529"/>
    <w:rsid w:val="002B674B"/>
    <w:rsid w:val="002B6DD2"/>
    <w:rsid w:val="002B7E32"/>
    <w:rsid w:val="002C0DB0"/>
    <w:rsid w:val="002C0DF3"/>
    <w:rsid w:val="002C156D"/>
    <w:rsid w:val="002C1868"/>
    <w:rsid w:val="002C1E03"/>
    <w:rsid w:val="002C258A"/>
    <w:rsid w:val="002C366A"/>
    <w:rsid w:val="002C3E37"/>
    <w:rsid w:val="002C49D8"/>
    <w:rsid w:val="002C567F"/>
    <w:rsid w:val="002C5D18"/>
    <w:rsid w:val="002C6308"/>
    <w:rsid w:val="002C6453"/>
    <w:rsid w:val="002C686D"/>
    <w:rsid w:val="002C68A0"/>
    <w:rsid w:val="002C6DCF"/>
    <w:rsid w:val="002C74B1"/>
    <w:rsid w:val="002C77A4"/>
    <w:rsid w:val="002D03B5"/>
    <w:rsid w:val="002D0E4D"/>
    <w:rsid w:val="002D133E"/>
    <w:rsid w:val="002D1936"/>
    <w:rsid w:val="002D1BFB"/>
    <w:rsid w:val="002D21FE"/>
    <w:rsid w:val="002D2715"/>
    <w:rsid w:val="002D280C"/>
    <w:rsid w:val="002D2810"/>
    <w:rsid w:val="002D2F9F"/>
    <w:rsid w:val="002D35D8"/>
    <w:rsid w:val="002D3E44"/>
    <w:rsid w:val="002D4025"/>
    <w:rsid w:val="002D489E"/>
    <w:rsid w:val="002D4959"/>
    <w:rsid w:val="002D4EB4"/>
    <w:rsid w:val="002D50C9"/>
    <w:rsid w:val="002D510B"/>
    <w:rsid w:val="002D5338"/>
    <w:rsid w:val="002D59B5"/>
    <w:rsid w:val="002D63FC"/>
    <w:rsid w:val="002D6E0C"/>
    <w:rsid w:val="002D745C"/>
    <w:rsid w:val="002D7542"/>
    <w:rsid w:val="002D79BF"/>
    <w:rsid w:val="002D7DBE"/>
    <w:rsid w:val="002E010B"/>
    <w:rsid w:val="002E0231"/>
    <w:rsid w:val="002E0A30"/>
    <w:rsid w:val="002E0B05"/>
    <w:rsid w:val="002E15BB"/>
    <w:rsid w:val="002E1ECC"/>
    <w:rsid w:val="002E21B2"/>
    <w:rsid w:val="002E2682"/>
    <w:rsid w:val="002E28D3"/>
    <w:rsid w:val="002E3777"/>
    <w:rsid w:val="002E45D7"/>
    <w:rsid w:val="002E4DC8"/>
    <w:rsid w:val="002E5534"/>
    <w:rsid w:val="002E5E78"/>
    <w:rsid w:val="002E6795"/>
    <w:rsid w:val="002E680F"/>
    <w:rsid w:val="002E6861"/>
    <w:rsid w:val="002E6AC1"/>
    <w:rsid w:val="002E6DA4"/>
    <w:rsid w:val="002E6F89"/>
    <w:rsid w:val="002E6FC2"/>
    <w:rsid w:val="002E7F5E"/>
    <w:rsid w:val="002F04FE"/>
    <w:rsid w:val="002F0833"/>
    <w:rsid w:val="002F1216"/>
    <w:rsid w:val="002F1618"/>
    <w:rsid w:val="002F1671"/>
    <w:rsid w:val="002F1AE5"/>
    <w:rsid w:val="002F1D4A"/>
    <w:rsid w:val="002F2D53"/>
    <w:rsid w:val="002F3288"/>
    <w:rsid w:val="002F3D87"/>
    <w:rsid w:val="002F3EA8"/>
    <w:rsid w:val="002F4760"/>
    <w:rsid w:val="002F4CE0"/>
    <w:rsid w:val="002F50C5"/>
    <w:rsid w:val="002F5313"/>
    <w:rsid w:val="002F58F5"/>
    <w:rsid w:val="002F5AFD"/>
    <w:rsid w:val="002F5E01"/>
    <w:rsid w:val="002F630E"/>
    <w:rsid w:val="002F6780"/>
    <w:rsid w:val="002F691D"/>
    <w:rsid w:val="002F702A"/>
    <w:rsid w:val="002F722B"/>
    <w:rsid w:val="0030060F"/>
    <w:rsid w:val="0030084C"/>
    <w:rsid w:val="003008F5"/>
    <w:rsid w:val="00300BCA"/>
    <w:rsid w:val="00301C95"/>
    <w:rsid w:val="00301E2F"/>
    <w:rsid w:val="00302662"/>
    <w:rsid w:val="00302A3E"/>
    <w:rsid w:val="00302AA7"/>
    <w:rsid w:val="00302DEC"/>
    <w:rsid w:val="0030310C"/>
    <w:rsid w:val="00303636"/>
    <w:rsid w:val="0030364D"/>
    <w:rsid w:val="00303957"/>
    <w:rsid w:val="00303C44"/>
    <w:rsid w:val="003042F6"/>
    <w:rsid w:val="003055F4"/>
    <w:rsid w:val="00306202"/>
    <w:rsid w:val="00306FDE"/>
    <w:rsid w:val="00307126"/>
    <w:rsid w:val="00307340"/>
    <w:rsid w:val="00307B6A"/>
    <w:rsid w:val="003100F6"/>
    <w:rsid w:val="00310405"/>
    <w:rsid w:val="00311237"/>
    <w:rsid w:val="00311334"/>
    <w:rsid w:val="00311732"/>
    <w:rsid w:val="0031180D"/>
    <w:rsid w:val="0031189E"/>
    <w:rsid w:val="00311C8E"/>
    <w:rsid w:val="00311D24"/>
    <w:rsid w:val="00311D73"/>
    <w:rsid w:val="00312675"/>
    <w:rsid w:val="00312BDB"/>
    <w:rsid w:val="00312C48"/>
    <w:rsid w:val="0031319E"/>
    <w:rsid w:val="003137E6"/>
    <w:rsid w:val="00314329"/>
    <w:rsid w:val="0031494A"/>
    <w:rsid w:val="00314BB1"/>
    <w:rsid w:val="0031526D"/>
    <w:rsid w:val="0031582C"/>
    <w:rsid w:val="003167A9"/>
    <w:rsid w:val="00316ACF"/>
    <w:rsid w:val="0031742B"/>
    <w:rsid w:val="003178A9"/>
    <w:rsid w:val="00317B69"/>
    <w:rsid w:val="00320A18"/>
    <w:rsid w:val="00321045"/>
    <w:rsid w:val="003214A2"/>
    <w:rsid w:val="003218CB"/>
    <w:rsid w:val="00322E04"/>
    <w:rsid w:val="00323735"/>
    <w:rsid w:val="00323CE4"/>
    <w:rsid w:val="003248EE"/>
    <w:rsid w:val="00324FB7"/>
    <w:rsid w:val="0032562A"/>
    <w:rsid w:val="003256ED"/>
    <w:rsid w:val="003260BE"/>
    <w:rsid w:val="0032655B"/>
    <w:rsid w:val="003268B9"/>
    <w:rsid w:val="00330A3A"/>
    <w:rsid w:val="00330E43"/>
    <w:rsid w:val="00331356"/>
    <w:rsid w:val="003319AC"/>
    <w:rsid w:val="003319C2"/>
    <w:rsid w:val="00332573"/>
    <w:rsid w:val="00332775"/>
    <w:rsid w:val="003339A5"/>
    <w:rsid w:val="00333A47"/>
    <w:rsid w:val="00334704"/>
    <w:rsid w:val="0033484B"/>
    <w:rsid w:val="003349E0"/>
    <w:rsid w:val="003358BB"/>
    <w:rsid w:val="003359BB"/>
    <w:rsid w:val="00335B5F"/>
    <w:rsid w:val="00336128"/>
    <w:rsid w:val="003362D9"/>
    <w:rsid w:val="003366B5"/>
    <w:rsid w:val="00336EC8"/>
    <w:rsid w:val="0033726B"/>
    <w:rsid w:val="003372E7"/>
    <w:rsid w:val="00337608"/>
    <w:rsid w:val="00337ECD"/>
    <w:rsid w:val="003400FF"/>
    <w:rsid w:val="003409B9"/>
    <w:rsid w:val="00340D01"/>
    <w:rsid w:val="003412A8"/>
    <w:rsid w:val="003426DE"/>
    <w:rsid w:val="00342C3A"/>
    <w:rsid w:val="003437BE"/>
    <w:rsid w:val="00343B4B"/>
    <w:rsid w:val="003444B7"/>
    <w:rsid w:val="00344879"/>
    <w:rsid w:val="003454CD"/>
    <w:rsid w:val="00345BD3"/>
    <w:rsid w:val="003471E8"/>
    <w:rsid w:val="003478D8"/>
    <w:rsid w:val="00347C5B"/>
    <w:rsid w:val="00347FEE"/>
    <w:rsid w:val="00350252"/>
    <w:rsid w:val="00350DB9"/>
    <w:rsid w:val="003512E9"/>
    <w:rsid w:val="00351AB9"/>
    <w:rsid w:val="00351B47"/>
    <w:rsid w:val="00352263"/>
    <w:rsid w:val="003536AA"/>
    <w:rsid w:val="0035378F"/>
    <w:rsid w:val="00353B82"/>
    <w:rsid w:val="00354E14"/>
    <w:rsid w:val="0035505A"/>
    <w:rsid w:val="003550CC"/>
    <w:rsid w:val="003551A5"/>
    <w:rsid w:val="003555D6"/>
    <w:rsid w:val="00355DA7"/>
    <w:rsid w:val="00355FAD"/>
    <w:rsid w:val="00356835"/>
    <w:rsid w:val="003568A9"/>
    <w:rsid w:val="003572F7"/>
    <w:rsid w:val="00357C11"/>
    <w:rsid w:val="00357EC6"/>
    <w:rsid w:val="00357F61"/>
    <w:rsid w:val="00360042"/>
    <w:rsid w:val="0036005D"/>
    <w:rsid w:val="003602E9"/>
    <w:rsid w:val="003604FD"/>
    <w:rsid w:val="00361013"/>
    <w:rsid w:val="0036234D"/>
    <w:rsid w:val="0036257C"/>
    <w:rsid w:val="003627A2"/>
    <w:rsid w:val="00363ACE"/>
    <w:rsid w:val="00364971"/>
    <w:rsid w:val="003659BB"/>
    <w:rsid w:val="00365B44"/>
    <w:rsid w:val="00365D98"/>
    <w:rsid w:val="0036700C"/>
    <w:rsid w:val="0036733E"/>
    <w:rsid w:val="003674D5"/>
    <w:rsid w:val="003701D6"/>
    <w:rsid w:val="00370F99"/>
    <w:rsid w:val="00371059"/>
    <w:rsid w:val="003715ED"/>
    <w:rsid w:val="00372412"/>
    <w:rsid w:val="00372EC4"/>
    <w:rsid w:val="00373341"/>
    <w:rsid w:val="00373664"/>
    <w:rsid w:val="003736E0"/>
    <w:rsid w:val="00373C41"/>
    <w:rsid w:val="00373E93"/>
    <w:rsid w:val="00374E67"/>
    <w:rsid w:val="00374E7F"/>
    <w:rsid w:val="00375DA9"/>
    <w:rsid w:val="00375E45"/>
    <w:rsid w:val="0037624C"/>
    <w:rsid w:val="0037633B"/>
    <w:rsid w:val="0037635C"/>
    <w:rsid w:val="00376D3A"/>
    <w:rsid w:val="00377013"/>
    <w:rsid w:val="00377243"/>
    <w:rsid w:val="003775DB"/>
    <w:rsid w:val="0038003B"/>
    <w:rsid w:val="003807DB"/>
    <w:rsid w:val="003807E0"/>
    <w:rsid w:val="00383297"/>
    <w:rsid w:val="00383538"/>
    <w:rsid w:val="0038361A"/>
    <w:rsid w:val="00383647"/>
    <w:rsid w:val="00383CD8"/>
    <w:rsid w:val="00383F72"/>
    <w:rsid w:val="0038408C"/>
    <w:rsid w:val="003846C0"/>
    <w:rsid w:val="00384C6A"/>
    <w:rsid w:val="00385444"/>
    <w:rsid w:val="00385778"/>
    <w:rsid w:val="00385A18"/>
    <w:rsid w:val="00386297"/>
    <w:rsid w:val="00386470"/>
    <w:rsid w:val="00386722"/>
    <w:rsid w:val="00386D66"/>
    <w:rsid w:val="003871E7"/>
    <w:rsid w:val="00387ED3"/>
    <w:rsid w:val="00387F5E"/>
    <w:rsid w:val="00387FE3"/>
    <w:rsid w:val="00390BE9"/>
    <w:rsid w:val="00390EC4"/>
    <w:rsid w:val="00390F5E"/>
    <w:rsid w:val="00391E41"/>
    <w:rsid w:val="0039233D"/>
    <w:rsid w:val="003923A7"/>
    <w:rsid w:val="00392DF0"/>
    <w:rsid w:val="00393429"/>
    <w:rsid w:val="00393648"/>
    <w:rsid w:val="00393925"/>
    <w:rsid w:val="00394163"/>
    <w:rsid w:val="00394FE9"/>
    <w:rsid w:val="003962B6"/>
    <w:rsid w:val="0039670F"/>
    <w:rsid w:val="0039697A"/>
    <w:rsid w:val="003979BD"/>
    <w:rsid w:val="003A0664"/>
    <w:rsid w:val="003A1E07"/>
    <w:rsid w:val="003A1F1A"/>
    <w:rsid w:val="003A203F"/>
    <w:rsid w:val="003A295F"/>
    <w:rsid w:val="003A2F83"/>
    <w:rsid w:val="003A3061"/>
    <w:rsid w:val="003A34AE"/>
    <w:rsid w:val="003A3D57"/>
    <w:rsid w:val="003A48E5"/>
    <w:rsid w:val="003A4F2A"/>
    <w:rsid w:val="003A5D8E"/>
    <w:rsid w:val="003A6CC9"/>
    <w:rsid w:val="003A70F3"/>
    <w:rsid w:val="003B06DC"/>
    <w:rsid w:val="003B07A1"/>
    <w:rsid w:val="003B0C41"/>
    <w:rsid w:val="003B0D5C"/>
    <w:rsid w:val="003B1498"/>
    <w:rsid w:val="003B1535"/>
    <w:rsid w:val="003B2280"/>
    <w:rsid w:val="003B2CD9"/>
    <w:rsid w:val="003B2FDE"/>
    <w:rsid w:val="003B3C85"/>
    <w:rsid w:val="003B466B"/>
    <w:rsid w:val="003B4A98"/>
    <w:rsid w:val="003B4C45"/>
    <w:rsid w:val="003B5557"/>
    <w:rsid w:val="003B5E4D"/>
    <w:rsid w:val="003B6178"/>
    <w:rsid w:val="003B6189"/>
    <w:rsid w:val="003B6B11"/>
    <w:rsid w:val="003B7621"/>
    <w:rsid w:val="003B7B39"/>
    <w:rsid w:val="003C0324"/>
    <w:rsid w:val="003C195E"/>
    <w:rsid w:val="003C1B34"/>
    <w:rsid w:val="003C1E38"/>
    <w:rsid w:val="003C2395"/>
    <w:rsid w:val="003C29BB"/>
    <w:rsid w:val="003C306A"/>
    <w:rsid w:val="003C331C"/>
    <w:rsid w:val="003C3337"/>
    <w:rsid w:val="003C35E9"/>
    <w:rsid w:val="003C385A"/>
    <w:rsid w:val="003C3F64"/>
    <w:rsid w:val="003C42AC"/>
    <w:rsid w:val="003C455C"/>
    <w:rsid w:val="003C4584"/>
    <w:rsid w:val="003C4EFC"/>
    <w:rsid w:val="003C517F"/>
    <w:rsid w:val="003C5562"/>
    <w:rsid w:val="003C58E0"/>
    <w:rsid w:val="003C5949"/>
    <w:rsid w:val="003C681B"/>
    <w:rsid w:val="003C7240"/>
    <w:rsid w:val="003C7BD5"/>
    <w:rsid w:val="003C7E18"/>
    <w:rsid w:val="003D03B9"/>
    <w:rsid w:val="003D061A"/>
    <w:rsid w:val="003D0C3E"/>
    <w:rsid w:val="003D0CFE"/>
    <w:rsid w:val="003D1B54"/>
    <w:rsid w:val="003D1B6A"/>
    <w:rsid w:val="003D1EE5"/>
    <w:rsid w:val="003D2433"/>
    <w:rsid w:val="003D2740"/>
    <w:rsid w:val="003D2A8D"/>
    <w:rsid w:val="003D2AAF"/>
    <w:rsid w:val="003D2C0A"/>
    <w:rsid w:val="003D30BE"/>
    <w:rsid w:val="003D32B7"/>
    <w:rsid w:val="003D35B1"/>
    <w:rsid w:val="003D378B"/>
    <w:rsid w:val="003D3D97"/>
    <w:rsid w:val="003D46EA"/>
    <w:rsid w:val="003D49BF"/>
    <w:rsid w:val="003D4DCD"/>
    <w:rsid w:val="003D5223"/>
    <w:rsid w:val="003D5661"/>
    <w:rsid w:val="003D5AB0"/>
    <w:rsid w:val="003D6DBB"/>
    <w:rsid w:val="003D7345"/>
    <w:rsid w:val="003D7B9B"/>
    <w:rsid w:val="003E0053"/>
    <w:rsid w:val="003E0163"/>
    <w:rsid w:val="003E0197"/>
    <w:rsid w:val="003E0329"/>
    <w:rsid w:val="003E0684"/>
    <w:rsid w:val="003E0E79"/>
    <w:rsid w:val="003E17EE"/>
    <w:rsid w:val="003E23F8"/>
    <w:rsid w:val="003E27DD"/>
    <w:rsid w:val="003E28B1"/>
    <w:rsid w:val="003E337C"/>
    <w:rsid w:val="003E369C"/>
    <w:rsid w:val="003E466B"/>
    <w:rsid w:val="003E48AE"/>
    <w:rsid w:val="003E4FD3"/>
    <w:rsid w:val="003E552A"/>
    <w:rsid w:val="003E5734"/>
    <w:rsid w:val="003E698A"/>
    <w:rsid w:val="003F0026"/>
    <w:rsid w:val="003F0105"/>
    <w:rsid w:val="003F0F54"/>
    <w:rsid w:val="003F0FFF"/>
    <w:rsid w:val="003F1738"/>
    <w:rsid w:val="003F1FE9"/>
    <w:rsid w:val="003F253A"/>
    <w:rsid w:val="003F2AE2"/>
    <w:rsid w:val="003F3743"/>
    <w:rsid w:val="003F37F9"/>
    <w:rsid w:val="003F3D14"/>
    <w:rsid w:val="003F409E"/>
    <w:rsid w:val="003F445F"/>
    <w:rsid w:val="003F4925"/>
    <w:rsid w:val="003F4BC2"/>
    <w:rsid w:val="003F4D4E"/>
    <w:rsid w:val="003F606E"/>
    <w:rsid w:val="003F6723"/>
    <w:rsid w:val="003F6FEF"/>
    <w:rsid w:val="003F73C2"/>
    <w:rsid w:val="003F7927"/>
    <w:rsid w:val="00400C8D"/>
    <w:rsid w:val="00401599"/>
    <w:rsid w:val="004020D7"/>
    <w:rsid w:val="004027BD"/>
    <w:rsid w:val="00402CF9"/>
    <w:rsid w:val="004030E9"/>
    <w:rsid w:val="00404C0A"/>
    <w:rsid w:val="00404FC7"/>
    <w:rsid w:val="0040580D"/>
    <w:rsid w:val="004059DC"/>
    <w:rsid w:val="0040628F"/>
    <w:rsid w:val="00406433"/>
    <w:rsid w:val="00406798"/>
    <w:rsid w:val="00406BF3"/>
    <w:rsid w:val="004077C5"/>
    <w:rsid w:val="00407D07"/>
    <w:rsid w:val="0041058F"/>
    <w:rsid w:val="00410EEE"/>
    <w:rsid w:val="004111F3"/>
    <w:rsid w:val="004112E4"/>
    <w:rsid w:val="00411382"/>
    <w:rsid w:val="004114B7"/>
    <w:rsid w:val="00413636"/>
    <w:rsid w:val="00413A2E"/>
    <w:rsid w:val="00413A47"/>
    <w:rsid w:val="00414980"/>
    <w:rsid w:val="00414F3F"/>
    <w:rsid w:val="00415210"/>
    <w:rsid w:val="004155A2"/>
    <w:rsid w:val="00415776"/>
    <w:rsid w:val="00415CA7"/>
    <w:rsid w:val="00415ECD"/>
    <w:rsid w:val="00416762"/>
    <w:rsid w:val="00416EDF"/>
    <w:rsid w:val="004204CC"/>
    <w:rsid w:val="0042069A"/>
    <w:rsid w:val="004209BD"/>
    <w:rsid w:val="004210DB"/>
    <w:rsid w:val="0042132C"/>
    <w:rsid w:val="00421614"/>
    <w:rsid w:val="00421640"/>
    <w:rsid w:val="00421D49"/>
    <w:rsid w:val="0042214B"/>
    <w:rsid w:val="0042262E"/>
    <w:rsid w:val="004227A7"/>
    <w:rsid w:val="00422BF4"/>
    <w:rsid w:val="00423553"/>
    <w:rsid w:val="00424CC6"/>
    <w:rsid w:val="00424D9A"/>
    <w:rsid w:val="00425081"/>
    <w:rsid w:val="00425BE8"/>
    <w:rsid w:val="0042613D"/>
    <w:rsid w:val="004261E6"/>
    <w:rsid w:val="00426388"/>
    <w:rsid w:val="004266DF"/>
    <w:rsid w:val="004272F0"/>
    <w:rsid w:val="00427411"/>
    <w:rsid w:val="0042761A"/>
    <w:rsid w:val="00427804"/>
    <w:rsid w:val="0043044D"/>
    <w:rsid w:val="00430532"/>
    <w:rsid w:val="00430704"/>
    <w:rsid w:val="004307E3"/>
    <w:rsid w:val="00430FA7"/>
    <w:rsid w:val="004310E8"/>
    <w:rsid w:val="00431269"/>
    <w:rsid w:val="004329AF"/>
    <w:rsid w:val="004333A4"/>
    <w:rsid w:val="00433A7D"/>
    <w:rsid w:val="00433BFB"/>
    <w:rsid w:val="00433DC6"/>
    <w:rsid w:val="00433F29"/>
    <w:rsid w:val="00434127"/>
    <w:rsid w:val="0043435C"/>
    <w:rsid w:val="00434421"/>
    <w:rsid w:val="004344FB"/>
    <w:rsid w:val="00435205"/>
    <w:rsid w:val="004357CB"/>
    <w:rsid w:val="00436B1F"/>
    <w:rsid w:val="00437762"/>
    <w:rsid w:val="0043782D"/>
    <w:rsid w:val="00437E4A"/>
    <w:rsid w:val="004400D7"/>
    <w:rsid w:val="00440616"/>
    <w:rsid w:val="00440A45"/>
    <w:rsid w:val="00440C1E"/>
    <w:rsid w:val="00440C5D"/>
    <w:rsid w:val="00440C8D"/>
    <w:rsid w:val="00440FF6"/>
    <w:rsid w:val="00441108"/>
    <w:rsid w:val="004413D4"/>
    <w:rsid w:val="00441729"/>
    <w:rsid w:val="004426CA"/>
    <w:rsid w:val="004433F8"/>
    <w:rsid w:val="00443848"/>
    <w:rsid w:val="00443D4D"/>
    <w:rsid w:val="004445E8"/>
    <w:rsid w:val="0044595C"/>
    <w:rsid w:val="0044626F"/>
    <w:rsid w:val="0044650C"/>
    <w:rsid w:val="00446644"/>
    <w:rsid w:val="00446925"/>
    <w:rsid w:val="00447469"/>
    <w:rsid w:val="00447687"/>
    <w:rsid w:val="0044773E"/>
    <w:rsid w:val="004479F8"/>
    <w:rsid w:val="00447B17"/>
    <w:rsid w:val="00450108"/>
    <w:rsid w:val="00450554"/>
    <w:rsid w:val="00450996"/>
    <w:rsid w:val="00450A38"/>
    <w:rsid w:val="00451198"/>
    <w:rsid w:val="00451C4B"/>
    <w:rsid w:val="004523BB"/>
    <w:rsid w:val="004527E1"/>
    <w:rsid w:val="0045289F"/>
    <w:rsid w:val="00452A94"/>
    <w:rsid w:val="004533E1"/>
    <w:rsid w:val="00453AFE"/>
    <w:rsid w:val="00454C9D"/>
    <w:rsid w:val="0045636C"/>
    <w:rsid w:val="0045661C"/>
    <w:rsid w:val="00457986"/>
    <w:rsid w:val="004579BE"/>
    <w:rsid w:val="00457A96"/>
    <w:rsid w:val="00457C6F"/>
    <w:rsid w:val="00457D1E"/>
    <w:rsid w:val="00460A97"/>
    <w:rsid w:val="00460AA1"/>
    <w:rsid w:val="00460B7E"/>
    <w:rsid w:val="00460D24"/>
    <w:rsid w:val="00460D5D"/>
    <w:rsid w:val="00460D7C"/>
    <w:rsid w:val="004610E7"/>
    <w:rsid w:val="00462BD6"/>
    <w:rsid w:val="00462F16"/>
    <w:rsid w:val="00463183"/>
    <w:rsid w:val="00463CDD"/>
    <w:rsid w:val="0046493F"/>
    <w:rsid w:val="00464A88"/>
    <w:rsid w:val="00464B03"/>
    <w:rsid w:val="00465726"/>
    <w:rsid w:val="004657D4"/>
    <w:rsid w:val="00465842"/>
    <w:rsid w:val="004666B8"/>
    <w:rsid w:val="004667D8"/>
    <w:rsid w:val="0046703F"/>
    <w:rsid w:val="0046707B"/>
    <w:rsid w:val="0046739E"/>
    <w:rsid w:val="00467761"/>
    <w:rsid w:val="0046776F"/>
    <w:rsid w:val="004679BD"/>
    <w:rsid w:val="00467D53"/>
    <w:rsid w:val="00471674"/>
    <w:rsid w:val="00474026"/>
    <w:rsid w:val="004744D3"/>
    <w:rsid w:val="00476014"/>
    <w:rsid w:val="0047623F"/>
    <w:rsid w:val="004763AA"/>
    <w:rsid w:val="00476A74"/>
    <w:rsid w:val="00476C26"/>
    <w:rsid w:val="00477088"/>
    <w:rsid w:val="0048047D"/>
    <w:rsid w:val="004805A2"/>
    <w:rsid w:val="00480602"/>
    <w:rsid w:val="00480794"/>
    <w:rsid w:val="004807DD"/>
    <w:rsid w:val="00480A39"/>
    <w:rsid w:val="004814B2"/>
    <w:rsid w:val="0048160B"/>
    <w:rsid w:val="00481653"/>
    <w:rsid w:val="00481ECF"/>
    <w:rsid w:val="0048267C"/>
    <w:rsid w:val="00483E37"/>
    <w:rsid w:val="00483F43"/>
    <w:rsid w:val="00484FA8"/>
    <w:rsid w:val="00485839"/>
    <w:rsid w:val="00485BEB"/>
    <w:rsid w:val="00486314"/>
    <w:rsid w:val="004866AC"/>
    <w:rsid w:val="00486BCA"/>
    <w:rsid w:val="004876A8"/>
    <w:rsid w:val="004904DB"/>
    <w:rsid w:val="0049066B"/>
    <w:rsid w:val="0049075A"/>
    <w:rsid w:val="00490BD5"/>
    <w:rsid w:val="00491B9F"/>
    <w:rsid w:val="0049215E"/>
    <w:rsid w:val="0049232A"/>
    <w:rsid w:val="00492AE4"/>
    <w:rsid w:val="00492E57"/>
    <w:rsid w:val="0049362F"/>
    <w:rsid w:val="004945EB"/>
    <w:rsid w:val="00494618"/>
    <w:rsid w:val="0049466E"/>
    <w:rsid w:val="00494853"/>
    <w:rsid w:val="00494975"/>
    <w:rsid w:val="00494DA6"/>
    <w:rsid w:val="00494F7E"/>
    <w:rsid w:val="004950C3"/>
    <w:rsid w:val="004966A0"/>
    <w:rsid w:val="0049672C"/>
    <w:rsid w:val="00496D3A"/>
    <w:rsid w:val="004977AD"/>
    <w:rsid w:val="00497F15"/>
    <w:rsid w:val="004A0846"/>
    <w:rsid w:val="004A0A35"/>
    <w:rsid w:val="004A0E4E"/>
    <w:rsid w:val="004A0E57"/>
    <w:rsid w:val="004A179C"/>
    <w:rsid w:val="004A21CB"/>
    <w:rsid w:val="004A2482"/>
    <w:rsid w:val="004A2511"/>
    <w:rsid w:val="004A2823"/>
    <w:rsid w:val="004A2A42"/>
    <w:rsid w:val="004A30BD"/>
    <w:rsid w:val="004A32E9"/>
    <w:rsid w:val="004A37D7"/>
    <w:rsid w:val="004A3E58"/>
    <w:rsid w:val="004A4EAC"/>
    <w:rsid w:val="004A623D"/>
    <w:rsid w:val="004A698C"/>
    <w:rsid w:val="004A7328"/>
    <w:rsid w:val="004A7704"/>
    <w:rsid w:val="004A7902"/>
    <w:rsid w:val="004B0C7B"/>
    <w:rsid w:val="004B0C8F"/>
    <w:rsid w:val="004B0E8D"/>
    <w:rsid w:val="004B1235"/>
    <w:rsid w:val="004B1574"/>
    <w:rsid w:val="004B16D4"/>
    <w:rsid w:val="004B1A4F"/>
    <w:rsid w:val="004B1D7D"/>
    <w:rsid w:val="004B1EE2"/>
    <w:rsid w:val="004B238A"/>
    <w:rsid w:val="004B2461"/>
    <w:rsid w:val="004B251B"/>
    <w:rsid w:val="004B251D"/>
    <w:rsid w:val="004B2538"/>
    <w:rsid w:val="004B2990"/>
    <w:rsid w:val="004B2B8D"/>
    <w:rsid w:val="004B339B"/>
    <w:rsid w:val="004B3DC9"/>
    <w:rsid w:val="004B449C"/>
    <w:rsid w:val="004B487A"/>
    <w:rsid w:val="004B4976"/>
    <w:rsid w:val="004B51A4"/>
    <w:rsid w:val="004B66F5"/>
    <w:rsid w:val="004B6FE6"/>
    <w:rsid w:val="004B7610"/>
    <w:rsid w:val="004B7BC9"/>
    <w:rsid w:val="004B7D42"/>
    <w:rsid w:val="004C0E56"/>
    <w:rsid w:val="004C15D0"/>
    <w:rsid w:val="004C228E"/>
    <w:rsid w:val="004C3914"/>
    <w:rsid w:val="004C3F77"/>
    <w:rsid w:val="004C4155"/>
    <w:rsid w:val="004C42AE"/>
    <w:rsid w:val="004C466F"/>
    <w:rsid w:val="004C4E05"/>
    <w:rsid w:val="004C5955"/>
    <w:rsid w:val="004C5B49"/>
    <w:rsid w:val="004C7C44"/>
    <w:rsid w:val="004C7DD6"/>
    <w:rsid w:val="004C7E4B"/>
    <w:rsid w:val="004D04B6"/>
    <w:rsid w:val="004D113A"/>
    <w:rsid w:val="004D1559"/>
    <w:rsid w:val="004D1793"/>
    <w:rsid w:val="004D2398"/>
    <w:rsid w:val="004D24B7"/>
    <w:rsid w:val="004D2631"/>
    <w:rsid w:val="004D2D11"/>
    <w:rsid w:val="004D3C61"/>
    <w:rsid w:val="004D422E"/>
    <w:rsid w:val="004D423E"/>
    <w:rsid w:val="004D42D2"/>
    <w:rsid w:val="004D4833"/>
    <w:rsid w:val="004D4DF3"/>
    <w:rsid w:val="004D4FAB"/>
    <w:rsid w:val="004D5457"/>
    <w:rsid w:val="004D5998"/>
    <w:rsid w:val="004D59C1"/>
    <w:rsid w:val="004D5A0D"/>
    <w:rsid w:val="004D5C21"/>
    <w:rsid w:val="004D5C6B"/>
    <w:rsid w:val="004D602C"/>
    <w:rsid w:val="004D65E8"/>
    <w:rsid w:val="004D6A5D"/>
    <w:rsid w:val="004D6B3D"/>
    <w:rsid w:val="004D6E12"/>
    <w:rsid w:val="004D7BBB"/>
    <w:rsid w:val="004E004C"/>
    <w:rsid w:val="004E04C1"/>
    <w:rsid w:val="004E14DC"/>
    <w:rsid w:val="004E3349"/>
    <w:rsid w:val="004E3967"/>
    <w:rsid w:val="004E4C22"/>
    <w:rsid w:val="004E4E8C"/>
    <w:rsid w:val="004E52D3"/>
    <w:rsid w:val="004E57B0"/>
    <w:rsid w:val="004E5C90"/>
    <w:rsid w:val="004E5CBB"/>
    <w:rsid w:val="004E6014"/>
    <w:rsid w:val="004E633C"/>
    <w:rsid w:val="004E6596"/>
    <w:rsid w:val="004E65DA"/>
    <w:rsid w:val="004E6DEF"/>
    <w:rsid w:val="004E71DC"/>
    <w:rsid w:val="004E79CA"/>
    <w:rsid w:val="004F058B"/>
    <w:rsid w:val="004F064A"/>
    <w:rsid w:val="004F07A2"/>
    <w:rsid w:val="004F1180"/>
    <w:rsid w:val="004F17B6"/>
    <w:rsid w:val="004F20EA"/>
    <w:rsid w:val="004F28A4"/>
    <w:rsid w:val="004F35DC"/>
    <w:rsid w:val="004F362C"/>
    <w:rsid w:val="004F4064"/>
    <w:rsid w:val="004F48BE"/>
    <w:rsid w:val="004F4D29"/>
    <w:rsid w:val="004F531E"/>
    <w:rsid w:val="004F5340"/>
    <w:rsid w:val="004F53CD"/>
    <w:rsid w:val="004F5E61"/>
    <w:rsid w:val="004F65BB"/>
    <w:rsid w:val="004F66E7"/>
    <w:rsid w:val="004F6F19"/>
    <w:rsid w:val="004F73FD"/>
    <w:rsid w:val="004F7420"/>
    <w:rsid w:val="004F7458"/>
    <w:rsid w:val="004F7636"/>
    <w:rsid w:val="004F7F77"/>
    <w:rsid w:val="00500C55"/>
    <w:rsid w:val="00500E26"/>
    <w:rsid w:val="00501117"/>
    <w:rsid w:val="00501648"/>
    <w:rsid w:val="00501AC6"/>
    <w:rsid w:val="00501E15"/>
    <w:rsid w:val="005021CA"/>
    <w:rsid w:val="0050245D"/>
    <w:rsid w:val="005027C6"/>
    <w:rsid w:val="005028C4"/>
    <w:rsid w:val="0050290D"/>
    <w:rsid w:val="00502A9C"/>
    <w:rsid w:val="00502E55"/>
    <w:rsid w:val="00502EE5"/>
    <w:rsid w:val="0050334A"/>
    <w:rsid w:val="0050389E"/>
    <w:rsid w:val="00503A07"/>
    <w:rsid w:val="00503BAE"/>
    <w:rsid w:val="00504C10"/>
    <w:rsid w:val="005053EB"/>
    <w:rsid w:val="00505891"/>
    <w:rsid w:val="00505D12"/>
    <w:rsid w:val="00506D6F"/>
    <w:rsid w:val="00507216"/>
    <w:rsid w:val="00507434"/>
    <w:rsid w:val="00507D13"/>
    <w:rsid w:val="00507D6C"/>
    <w:rsid w:val="005101E9"/>
    <w:rsid w:val="0051020F"/>
    <w:rsid w:val="00510597"/>
    <w:rsid w:val="00510668"/>
    <w:rsid w:val="00510A67"/>
    <w:rsid w:val="00510D8A"/>
    <w:rsid w:val="005119AE"/>
    <w:rsid w:val="00512115"/>
    <w:rsid w:val="005123A1"/>
    <w:rsid w:val="00513243"/>
    <w:rsid w:val="00513F0B"/>
    <w:rsid w:val="00513F9A"/>
    <w:rsid w:val="0051408A"/>
    <w:rsid w:val="0051488C"/>
    <w:rsid w:val="00514C2E"/>
    <w:rsid w:val="005150F7"/>
    <w:rsid w:val="0051520A"/>
    <w:rsid w:val="00515B8B"/>
    <w:rsid w:val="00516855"/>
    <w:rsid w:val="00517014"/>
    <w:rsid w:val="00520C8F"/>
    <w:rsid w:val="00520E54"/>
    <w:rsid w:val="005211C3"/>
    <w:rsid w:val="005215B6"/>
    <w:rsid w:val="005217B8"/>
    <w:rsid w:val="00521F4F"/>
    <w:rsid w:val="0052229C"/>
    <w:rsid w:val="00522538"/>
    <w:rsid w:val="00523087"/>
    <w:rsid w:val="00523D66"/>
    <w:rsid w:val="0052476A"/>
    <w:rsid w:val="00524C9A"/>
    <w:rsid w:val="00525657"/>
    <w:rsid w:val="005259F1"/>
    <w:rsid w:val="00526998"/>
    <w:rsid w:val="00526AE5"/>
    <w:rsid w:val="005271CC"/>
    <w:rsid w:val="005274CB"/>
    <w:rsid w:val="005279B8"/>
    <w:rsid w:val="00527FA0"/>
    <w:rsid w:val="005308D4"/>
    <w:rsid w:val="0053177C"/>
    <w:rsid w:val="00531ECD"/>
    <w:rsid w:val="0053223F"/>
    <w:rsid w:val="005322A0"/>
    <w:rsid w:val="00533911"/>
    <w:rsid w:val="005354DB"/>
    <w:rsid w:val="0053578E"/>
    <w:rsid w:val="005359BA"/>
    <w:rsid w:val="00535DBD"/>
    <w:rsid w:val="0053631F"/>
    <w:rsid w:val="005365A7"/>
    <w:rsid w:val="00536619"/>
    <w:rsid w:val="00536B16"/>
    <w:rsid w:val="005402B5"/>
    <w:rsid w:val="005405B9"/>
    <w:rsid w:val="00540CF4"/>
    <w:rsid w:val="00540F9E"/>
    <w:rsid w:val="005422BE"/>
    <w:rsid w:val="005423D4"/>
    <w:rsid w:val="00542742"/>
    <w:rsid w:val="00543B39"/>
    <w:rsid w:val="00543FE0"/>
    <w:rsid w:val="005443E5"/>
    <w:rsid w:val="0054492B"/>
    <w:rsid w:val="00544A13"/>
    <w:rsid w:val="00545525"/>
    <w:rsid w:val="00545B9E"/>
    <w:rsid w:val="005465E5"/>
    <w:rsid w:val="00547451"/>
    <w:rsid w:val="005478D1"/>
    <w:rsid w:val="00547A97"/>
    <w:rsid w:val="005509C9"/>
    <w:rsid w:val="00550FD4"/>
    <w:rsid w:val="0055130A"/>
    <w:rsid w:val="005513C0"/>
    <w:rsid w:val="00551C6D"/>
    <w:rsid w:val="00551F9B"/>
    <w:rsid w:val="0055244A"/>
    <w:rsid w:val="00553120"/>
    <w:rsid w:val="005535E2"/>
    <w:rsid w:val="0055390C"/>
    <w:rsid w:val="00554339"/>
    <w:rsid w:val="00554419"/>
    <w:rsid w:val="00554496"/>
    <w:rsid w:val="005545FE"/>
    <w:rsid w:val="00554917"/>
    <w:rsid w:val="00554A6C"/>
    <w:rsid w:val="00554A78"/>
    <w:rsid w:val="00555A21"/>
    <w:rsid w:val="00556CED"/>
    <w:rsid w:val="005575DE"/>
    <w:rsid w:val="00557945"/>
    <w:rsid w:val="00560BEB"/>
    <w:rsid w:val="00561F44"/>
    <w:rsid w:val="0056229A"/>
    <w:rsid w:val="005626E4"/>
    <w:rsid w:val="00562924"/>
    <w:rsid w:val="00562C3F"/>
    <w:rsid w:val="005646E7"/>
    <w:rsid w:val="00564FD8"/>
    <w:rsid w:val="00565092"/>
    <w:rsid w:val="0056509C"/>
    <w:rsid w:val="00565ED4"/>
    <w:rsid w:val="0056654F"/>
    <w:rsid w:val="0056766F"/>
    <w:rsid w:val="00567C01"/>
    <w:rsid w:val="00567D7E"/>
    <w:rsid w:val="00570B32"/>
    <w:rsid w:val="00570D46"/>
    <w:rsid w:val="00571571"/>
    <w:rsid w:val="00572183"/>
    <w:rsid w:val="0057224F"/>
    <w:rsid w:val="00573987"/>
    <w:rsid w:val="00574ACE"/>
    <w:rsid w:val="00574C1E"/>
    <w:rsid w:val="0057528D"/>
    <w:rsid w:val="00575C81"/>
    <w:rsid w:val="005767BB"/>
    <w:rsid w:val="005771D1"/>
    <w:rsid w:val="00577A6E"/>
    <w:rsid w:val="00577E3E"/>
    <w:rsid w:val="00577EAD"/>
    <w:rsid w:val="00577ECC"/>
    <w:rsid w:val="00580404"/>
    <w:rsid w:val="00580561"/>
    <w:rsid w:val="005805B6"/>
    <w:rsid w:val="005807EC"/>
    <w:rsid w:val="005810D6"/>
    <w:rsid w:val="005811F6"/>
    <w:rsid w:val="00581476"/>
    <w:rsid w:val="00581CC4"/>
    <w:rsid w:val="005821E1"/>
    <w:rsid w:val="00582411"/>
    <w:rsid w:val="00582E2E"/>
    <w:rsid w:val="005831EF"/>
    <w:rsid w:val="00583F09"/>
    <w:rsid w:val="0058433A"/>
    <w:rsid w:val="00584AD6"/>
    <w:rsid w:val="00584B62"/>
    <w:rsid w:val="00584CEF"/>
    <w:rsid w:val="00585140"/>
    <w:rsid w:val="0058570A"/>
    <w:rsid w:val="00586277"/>
    <w:rsid w:val="00586B77"/>
    <w:rsid w:val="00586C18"/>
    <w:rsid w:val="00587351"/>
    <w:rsid w:val="00587CE7"/>
    <w:rsid w:val="005900C0"/>
    <w:rsid w:val="00590314"/>
    <w:rsid w:val="005905FB"/>
    <w:rsid w:val="0059087F"/>
    <w:rsid w:val="00590DB0"/>
    <w:rsid w:val="00590E8E"/>
    <w:rsid w:val="005910CF"/>
    <w:rsid w:val="00591E80"/>
    <w:rsid w:val="00592841"/>
    <w:rsid w:val="00592A19"/>
    <w:rsid w:val="00592DE2"/>
    <w:rsid w:val="00592F20"/>
    <w:rsid w:val="005930E2"/>
    <w:rsid w:val="00593D87"/>
    <w:rsid w:val="00593E99"/>
    <w:rsid w:val="00593EB3"/>
    <w:rsid w:val="005944D1"/>
    <w:rsid w:val="00594710"/>
    <w:rsid w:val="00594C79"/>
    <w:rsid w:val="00594E86"/>
    <w:rsid w:val="00594FED"/>
    <w:rsid w:val="00595109"/>
    <w:rsid w:val="00595441"/>
    <w:rsid w:val="00595725"/>
    <w:rsid w:val="0059611C"/>
    <w:rsid w:val="005962FA"/>
    <w:rsid w:val="00596307"/>
    <w:rsid w:val="00596B23"/>
    <w:rsid w:val="00596DA4"/>
    <w:rsid w:val="00596FA8"/>
    <w:rsid w:val="0059703A"/>
    <w:rsid w:val="00597579"/>
    <w:rsid w:val="005A07B1"/>
    <w:rsid w:val="005A13CC"/>
    <w:rsid w:val="005A1A9E"/>
    <w:rsid w:val="005A22BD"/>
    <w:rsid w:val="005A2475"/>
    <w:rsid w:val="005A28AA"/>
    <w:rsid w:val="005A2985"/>
    <w:rsid w:val="005A2B0F"/>
    <w:rsid w:val="005A2B17"/>
    <w:rsid w:val="005A2CB6"/>
    <w:rsid w:val="005A2E1E"/>
    <w:rsid w:val="005A2EDB"/>
    <w:rsid w:val="005A3872"/>
    <w:rsid w:val="005A3DC3"/>
    <w:rsid w:val="005A3F1D"/>
    <w:rsid w:val="005A45DF"/>
    <w:rsid w:val="005A45E4"/>
    <w:rsid w:val="005A476B"/>
    <w:rsid w:val="005A5079"/>
    <w:rsid w:val="005A54AE"/>
    <w:rsid w:val="005A54CF"/>
    <w:rsid w:val="005A59E7"/>
    <w:rsid w:val="005A5C73"/>
    <w:rsid w:val="005A67DB"/>
    <w:rsid w:val="005A6E28"/>
    <w:rsid w:val="005A7044"/>
    <w:rsid w:val="005A79DD"/>
    <w:rsid w:val="005A7CF5"/>
    <w:rsid w:val="005B034F"/>
    <w:rsid w:val="005B0704"/>
    <w:rsid w:val="005B0A8B"/>
    <w:rsid w:val="005B0B04"/>
    <w:rsid w:val="005B17F5"/>
    <w:rsid w:val="005B1849"/>
    <w:rsid w:val="005B1AED"/>
    <w:rsid w:val="005B1C1A"/>
    <w:rsid w:val="005B21A2"/>
    <w:rsid w:val="005B22F9"/>
    <w:rsid w:val="005B2794"/>
    <w:rsid w:val="005B27BE"/>
    <w:rsid w:val="005B2D7A"/>
    <w:rsid w:val="005B366B"/>
    <w:rsid w:val="005B39D2"/>
    <w:rsid w:val="005B3E3B"/>
    <w:rsid w:val="005B4CEB"/>
    <w:rsid w:val="005B55CB"/>
    <w:rsid w:val="005B5912"/>
    <w:rsid w:val="005B5CC2"/>
    <w:rsid w:val="005B6A2A"/>
    <w:rsid w:val="005B6B64"/>
    <w:rsid w:val="005B7315"/>
    <w:rsid w:val="005B7405"/>
    <w:rsid w:val="005B754E"/>
    <w:rsid w:val="005B7D7F"/>
    <w:rsid w:val="005C009A"/>
    <w:rsid w:val="005C0121"/>
    <w:rsid w:val="005C0526"/>
    <w:rsid w:val="005C058F"/>
    <w:rsid w:val="005C0E0D"/>
    <w:rsid w:val="005C0EF1"/>
    <w:rsid w:val="005C17DF"/>
    <w:rsid w:val="005C2167"/>
    <w:rsid w:val="005C2F6E"/>
    <w:rsid w:val="005C3A1B"/>
    <w:rsid w:val="005C520B"/>
    <w:rsid w:val="005C5462"/>
    <w:rsid w:val="005C55D9"/>
    <w:rsid w:val="005C57D6"/>
    <w:rsid w:val="005C5D4B"/>
    <w:rsid w:val="005C5D73"/>
    <w:rsid w:val="005C5DC1"/>
    <w:rsid w:val="005C5E55"/>
    <w:rsid w:val="005C60CC"/>
    <w:rsid w:val="005C61A6"/>
    <w:rsid w:val="005C67FD"/>
    <w:rsid w:val="005C688A"/>
    <w:rsid w:val="005C6A58"/>
    <w:rsid w:val="005C6E31"/>
    <w:rsid w:val="005C7570"/>
    <w:rsid w:val="005C7A6C"/>
    <w:rsid w:val="005D0170"/>
    <w:rsid w:val="005D0C6F"/>
    <w:rsid w:val="005D1409"/>
    <w:rsid w:val="005D2077"/>
    <w:rsid w:val="005D2317"/>
    <w:rsid w:val="005D275E"/>
    <w:rsid w:val="005D2A35"/>
    <w:rsid w:val="005D3D42"/>
    <w:rsid w:val="005D45CA"/>
    <w:rsid w:val="005D48B7"/>
    <w:rsid w:val="005D4CCF"/>
    <w:rsid w:val="005D5B8C"/>
    <w:rsid w:val="005D6042"/>
    <w:rsid w:val="005D614A"/>
    <w:rsid w:val="005D682E"/>
    <w:rsid w:val="005D6A8C"/>
    <w:rsid w:val="005D7279"/>
    <w:rsid w:val="005D76E4"/>
    <w:rsid w:val="005D78E1"/>
    <w:rsid w:val="005E014F"/>
    <w:rsid w:val="005E0EF3"/>
    <w:rsid w:val="005E202F"/>
    <w:rsid w:val="005E213F"/>
    <w:rsid w:val="005E2312"/>
    <w:rsid w:val="005E2643"/>
    <w:rsid w:val="005E2BD5"/>
    <w:rsid w:val="005E2F31"/>
    <w:rsid w:val="005E3278"/>
    <w:rsid w:val="005E3712"/>
    <w:rsid w:val="005E3B5B"/>
    <w:rsid w:val="005E4118"/>
    <w:rsid w:val="005E4361"/>
    <w:rsid w:val="005E47FC"/>
    <w:rsid w:val="005E4E2E"/>
    <w:rsid w:val="005E4FEA"/>
    <w:rsid w:val="005E5250"/>
    <w:rsid w:val="005E5295"/>
    <w:rsid w:val="005E5831"/>
    <w:rsid w:val="005E5995"/>
    <w:rsid w:val="005E5A66"/>
    <w:rsid w:val="005E5C40"/>
    <w:rsid w:val="005E6053"/>
    <w:rsid w:val="005E716F"/>
    <w:rsid w:val="005F0B90"/>
    <w:rsid w:val="005F0F64"/>
    <w:rsid w:val="005F12B5"/>
    <w:rsid w:val="005F12D0"/>
    <w:rsid w:val="005F15C4"/>
    <w:rsid w:val="005F168A"/>
    <w:rsid w:val="005F1A12"/>
    <w:rsid w:val="005F1DD1"/>
    <w:rsid w:val="005F1FFC"/>
    <w:rsid w:val="005F22C0"/>
    <w:rsid w:val="005F261C"/>
    <w:rsid w:val="005F286B"/>
    <w:rsid w:val="005F3149"/>
    <w:rsid w:val="005F3C85"/>
    <w:rsid w:val="005F40BB"/>
    <w:rsid w:val="005F483A"/>
    <w:rsid w:val="005F4962"/>
    <w:rsid w:val="005F507E"/>
    <w:rsid w:val="005F5782"/>
    <w:rsid w:val="005F5F53"/>
    <w:rsid w:val="005F5F7E"/>
    <w:rsid w:val="005F6252"/>
    <w:rsid w:val="005F6608"/>
    <w:rsid w:val="005F6934"/>
    <w:rsid w:val="005F7F8E"/>
    <w:rsid w:val="006013F7"/>
    <w:rsid w:val="006017DC"/>
    <w:rsid w:val="00601C92"/>
    <w:rsid w:val="00603544"/>
    <w:rsid w:val="00603634"/>
    <w:rsid w:val="00603703"/>
    <w:rsid w:val="006038FB"/>
    <w:rsid w:val="00603F4D"/>
    <w:rsid w:val="006040F8"/>
    <w:rsid w:val="0060467D"/>
    <w:rsid w:val="0060578D"/>
    <w:rsid w:val="00606076"/>
    <w:rsid w:val="00606519"/>
    <w:rsid w:val="00606F1F"/>
    <w:rsid w:val="00606F85"/>
    <w:rsid w:val="00607625"/>
    <w:rsid w:val="00607862"/>
    <w:rsid w:val="00607E24"/>
    <w:rsid w:val="00611011"/>
    <w:rsid w:val="00611218"/>
    <w:rsid w:val="00611322"/>
    <w:rsid w:val="00611D9B"/>
    <w:rsid w:val="006122A5"/>
    <w:rsid w:val="006124A1"/>
    <w:rsid w:val="0061271F"/>
    <w:rsid w:val="00612824"/>
    <w:rsid w:val="0061286F"/>
    <w:rsid w:val="0061287B"/>
    <w:rsid w:val="006131AC"/>
    <w:rsid w:val="00613F9F"/>
    <w:rsid w:val="00613FB3"/>
    <w:rsid w:val="00614191"/>
    <w:rsid w:val="0061475C"/>
    <w:rsid w:val="00614921"/>
    <w:rsid w:val="00615D83"/>
    <w:rsid w:val="0061624D"/>
    <w:rsid w:val="00617295"/>
    <w:rsid w:val="00617B2E"/>
    <w:rsid w:val="00617D1D"/>
    <w:rsid w:val="00617DDB"/>
    <w:rsid w:val="0062037D"/>
    <w:rsid w:val="006206DB"/>
    <w:rsid w:val="00620DFB"/>
    <w:rsid w:val="00621B44"/>
    <w:rsid w:val="0062231E"/>
    <w:rsid w:val="00623412"/>
    <w:rsid w:val="0062358D"/>
    <w:rsid w:val="00623726"/>
    <w:rsid w:val="00623EBF"/>
    <w:rsid w:val="006241C7"/>
    <w:rsid w:val="00624EB1"/>
    <w:rsid w:val="00625811"/>
    <w:rsid w:val="0062593B"/>
    <w:rsid w:val="00625D54"/>
    <w:rsid w:val="0062610B"/>
    <w:rsid w:val="00626283"/>
    <w:rsid w:val="0062643A"/>
    <w:rsid w:val="00626505"/>
    <w:rsid w:val="00626A2E"/>
    <w:rsid w:val="006273F9"/>
    <w:rsid w:val="00627482"/>
    <w:rsid w:val="0062776B"/>
    <w:rsid w:val="006278F3"/>
    <w:rsid w:val="00627B97"/>
    <w:rsid w:val="006305A2"/>
    <w:rsid w:val="00630B59"/>
    <w:rsid w:val="00630BA9"/>
    <w:rsid w:val="00630C76"/>
    <w:rsid w:val="00630DD2"/>
    <w:rsid w:val="00630FC4"/>
    <w:rsid w:val="006310A1"/>
    <w:rsid w:val="00631289"/>
    <w:rsid w:val="006315ED"/>
    <w:rsid w:val="00631E8F"/>
    <w:rsid w:val="00632727"/>
    <w:rsid w:val="0063288F"/>
    <w:rsid w:val="00632C03"/>
    <w:rsid w:val="00632DF6"/>
    <w:rsid w:val="00632F3D"/>
    <w:rsid w:val="006332D9"/>
    <w:rsid w:val="00633F77"/>
    <w:rsid w:val="006341D0"/>
    <w:rsid w:val="00634826"/>
    <w:rsid w:val="00634E95"/>
    <w:rsid w:val="00635814"/>
    <w:rsid w:val="00635E25"/>
    <w:rsid w:val="00636510"/>
    <w:rsid w:val="00636CA4"/>
    <w:rsid w:val="00636E55"/>
    <w:rsid w:val="00636E96"/>
    <w:rsid w:val="006370CC"/>
    <w:rsid w:val="006373F7"/>
    <w:rsid w:val="00637809"/>
    <w:rsid w:val="006379EA"/>
    <w:rsid w:val="00640786"/>
    <w:rsid w:val="0064083D"/>
    <w:rsid w:val="006416F6"/>
    <w:rsid w:val="00641F2E"/>
    <w:rsid w:val="00641FA8"/>
    <w:rsid w:val="00641FF0"/>
    <w:rsid w:val="006426EE"/>
    <w:rsid w:val="00643616"/>
    <w:rsid w:val="00643DD5"/>
    <w:rsid w:val="00643E29"/>
    <w:rsid w:val="0064517E"/>
    <w:rsid w:val="00645382"/>
    <w:rsid w:val="0064549E"/>
    <w:rsid w:val="0064575A"/>
    <w:rsid w:val="00646371"/>
    <w:rsid w:val="00646FD0"/>
    <w:rsid w:val="00647264"/>
    <w:rsid w:val="00647661"/>
    <w:rsid w:val="006501F4"/>
    <w:rsid w:val="00650C29"/>
    <w:rsid w:val="00650EC4"/>
    <w:rsid w:val="00651552"/>
    <w:rsid w:val="00652041"/>
    <w:rsid w:val="00652047"/>
    <w:rsid w:val="006528AA"/>
    <w:rsid w:val="006537AA"/>
    <w:rsid w:val="00653F03"/>
    <w:rsid w:val="0065459B"/>
    <w:rsid w:val="00654B32"/>
    <w:rsid w:val="00654E4E"/>
    <w:rsid w:val="00654EC6"/>
    <w:rsid w:val="00655086"/>
    <w:rsid w:val="006560FB"/>
    <w:rsid w:val="00656316"/>
    <w:rsid w:val="00656D3B"/>
    <w:rsid w:val="00656DD5"/>
    <w:rsid w:val="00657B9D"/>
    <w:rsid w:val="0066014D"/>
    <w:rsid w:val="00660FAE"/>
    <w:rsid w:val="00661589"/>
    <w:rsid w:val="00661774"/>
    <w:rsid w:val="006624C7"/>
    <w:rsid w:val="00662770"/>
    <w:rsid w:val="0066277A"/>
    <w:rsid w:val="00663594"/>
    <w:rsid w:val="006638EB"/>
    <w:rsid w:val="0066398C"/>
    <w:rsid w:val="006639F4"/>
    <w:rsid w:val="00664680"/>
    <w:rsid w:val="006661F4"/>
    <w:rsid w:val="006669B2"/>
    <w:rsid w:val="00666F74"/>
    <w:rsid w:val="00667333"/>
    <w:rsid w:val="0066775A"/>
    <w:rsid w:val="006705FD"/>
    <w:rsid w:val="00670ADA"/>
    <w:rsid w:val="00670CD0"/>
    <w:rsid w:val="00670D9E"/>
    <w:rsid w:val="00670FD1"/>
    <w:rsid w:val="0067122B"/>
    <w:rsid w:val="00671648"/>
    <w:rsid w:val="00672116"/>
    <w:rsid w:val="00672302"/>
    <w:rsid w:val="006724E1"/>
    <w:rsid w:val="00672832"/>
    <w:rsid w:val="00672A88"/>
    <w:rsid w:val="00673504"/>
    <w:rsid w:val="00673643"/>
    <w:rsid w:val="00674674"/>
    <w:rsid w:val="0067472A"/>
    <w:rsid w:val="0067533C"/>
    <w:rsid w:val="00675550"/>
    <w:rsid w:val="00675777"/>
    <w:rsid w:val="006762AC"/>
    <w:rsid w:val="00676E45"/>
    <w:rsid w:val="006771B6"/>
    <w:rsid w:val="00677B20"/>
    <w:rsid w:val="00680756"/>
    <w:rsid w:val="00680BCA"/>
    <w:rsid w:val="00681BEA"/>
    <w:rsid w:val="006821B4"/>
    <w:rsid w:val="00684185"/>
    <w:rsid w:val="00684233"/>
    <w:rsid w:val="0068476A"/>
    <w:rsid w:val="00684A8E"/>
    <w:rsid w:val="006851BA"/>
    <w:rsid w:val="006854D2"/>
    <w:rsid w:val="00685F35"/>
    <w:rsid w:val="006861EC"/>
    <w:rsid w:val="006865DD"/>
    <w:rsid w:val="0068709E"/>
    <w:rsid w:val="00687B28"/>
    <w:rsid w:val="006901C5"/>
    <w:rsid w:val="006902C0"/>
    <w:rsid w:val="006906CA"/>
    <w:rsid w:val="00690749"/>
    <w:rsid w:val="006909EF"/>
    <w:rsid w:val="00690BA0"/>
    <w:rsid w:val="0069102F"/>
    <w:rsid w:val="006925F6"/>
    <w:rsid w:val="006928A5"/>
    <w:rsid w:val="00692965"/>
    <w:rsid w:val="00693622"/>
    <w:rsid w:val="006936C7"/>
    <w:rsid w:val="0069379D"/>
    <w:rsid w:val="00693B56"/>
    <w:rsid w:val="006949D6"/>
    <w:rsid w:val="00694F26"/>
    <w:rsid w:val="00695ECB"/>
    <w:rsid w:val="00695F51"/>
    <w:rsid w:val="00696268"/>
    <w:rsid w:val="00696C77"/>
    <w:rsid w:val="00696D4E"/>
    <w:rsid w:val="006972D7"/>
    <w:rsid w:val="00697381"/>
    <w:rsid w:val="006979F2"/>
    <w:rsid w:val="00697D14"/>
    <w:rsid w:val="006A173B"/>
    <w:rsid w:val="006A190F"/>
    <w:rsid w:val="006A1C43"/>
    <w:rsid w:val="006A1E01"/>
    <w:rsid w:val="006A247D"/>
    <w:rsid w:val="006A354A"/>
    <w:rsid w:val="006A36DA"/>
    <w:rsid w:val="006A44B9"/>
    <w:rsid w:val="006A4578"/>
    <w:rsid w:val="006A4900"/>
    <w:rsid w:val="006A5DE2"/>
    <w:rsid w:val="006A634F"/>
    <w:rsid w:val="006A6729"/>
    <w:rsid w:val="006A69C4"/>
    <w:rsid w:val="006A6D84"/>
    <w:rsid w:val="006A6EBF"/>
    <w:rsid w:val="006A70CC"/>
    <w:rsid w:val="006B09D0"/>
    <w:rsid w:val="006B0D28"/>
    <w:rsid w:val="006B0FFB"/>
    <w:rsid w:val="006B15B3"/>
    <w:rsid w:val="006B1A62"/>
    <w:rsid w:val="006B1B37"/>
    <w:rsid w:val="006B2B02"/>
    <w:rsid w:val="006B2DEB"/>
    <w:rsid w:val="006B3D15"/>
    <w:rsid w:val="006B3DB2"/>
    <w:rsid w:val="006B4730"/>
    <w:rsid w:val="006B4EE3"/>
    <w:rsid w:val="006B58D9"/>
    <w:rsid w:val="006B5921"/>
    <w:rsid w:val="006B6133"/>
    <w:rsid w:val="006B6669"/>
    <w:rsid w:val="006B683B"/>
    <w:rsid w:val="006B692D"/>
    <w:rsid w:val="006B6A61"/>
    <w:rsid w:val="006B6E2A"/>
    <w:rsid w:val="006B750F"/>
    <w:rsid w:val="006C0535"/>
    <w:rsid w:val="006C069B"/>
    <w:rsid w:val="006C08A9"/>
    <w:rsid w:val="006C08B9"/>
    <w:rsid w:val="006C0D42"/>
    <w:rsid w:val="006C10AE"/>
    <w:rsid w:val="006C17B6"/>
    <w:rsid w:val="006C1920"/>
    <w:rsid w:val="006C22C6"/>
    <w:rsid w:val="006C231F"/>
    <w:rsid w:val="006C2929"/>
    <w:rsid w:val="006C2AB0"/>
    <w:rsid w:val="006C54EB"/>
    <w:rsid w:val="006C5AEB"/>
    <w:rsid w:val="006C6679"/>
    <w:rsid w:val="006C6891"/>
    <w:rsid w:val="006C6B6E"/>
    <w:rsid w:val="006C6BE6"/>
    <w:rsid w:val="006C7036"/>
    <w:rsid w:val="006C7083"/>
    <w:rsid w:val="006C7A03"/>
    <w:rsid w:val="006C7A3E"/>
    <w:rsid w:val="006C7A88"/>
    <w:rsid w:val="006C7B77"/>
    <w:rsid w:val="006C7B7C"/>
    <w:rsid w:val="006C7C16"/>
    <w:rsid w:val="006C7FA6"/>
    <w:rsid w:val="006D0C60"/>
    <w:rsid w:val="006D0EC6"/>
    <w:rsid w:val="006D0F20"/>
    <w:rsid w:val="006D1032"/>
    <w:rsid w:val="006D1761"/>
    <w:rsid w:val="006D1F32"/>
    <w:rsid w:val="006D2D4D"/>
    <w:rsid w:val="006D2DEA"/>
    <w:rsid w:val="006D2E1D"/>
    <w:rsid w:val="006D33C5"/>
    <w:rsid w:val="006D3453"/>
    <w:rsid w:val="006D3783"/>
    <w:rsid w:val="006D46F1"/>
    <w:rsid w:val="006D4761"/>
    <w:rsid w:val="006D47BB"/>
    <w:rsid w:val="006D4D8B"/>
    <w:rsid w:val="006D59EB"/>
    <w:rsid w:val="006D5A46"/>
    <w:rsid w:val="006E0051"/>
    <w:rsid w:val="006E0293"/>
    <w:rsid w:val="006E0413"/>
    <w:rsid w:val="006E0E08"/>
    <w:rsid w:val="006E164A"/>
    <w:rsid w:val="006E1764"/>
    <w:rsid w:val="006E2573"/>
    <w:rsid w:val="006E28A8"/>
    <w:rsid w:val="006E3113"/>
    <w:rsid w:val="006E3683"/>
    <w:rsid w:val="006E3B7A"/>
    <w:rsid w:val="006E4685"/>
    <w:rsid w:val="006E4D67"/>
    <w:rsid w:val="006E4E96"/>
    <w:rsid w:val="006E5B32"/>
    <w:rsid w:val="006E66C7"/>
    <w:rsid w:val="006E6806"/>
    <w:rsid w:val="006E7B1D"/>
    <w:rsid w:val="006E7B8F"/>
    <w:rsid w:val="006E7E47"/>
    <w:rsid w:val="006F01E4"/>
    <w:rsid w:val="006F05F2"/>
    <w:rsid w:val="006F19BF"/>
    <w:rsid w:val="006F1EF3"/>
    <w:rsid w:val="006F2032"/>
    <w:rsid w:val="006F20CB"/>
    <w:rsid w:val="006F254A"/>
    <w:rsid w:val="006F3CC0"/>
    <w:rsid w:val="006F3E12"/>
    <w:rsid w:val="006F4571"/>
    <w:rsid w:val="006F500E"/>
    <w:rsid w:val="006F573A"/>
    <w:rsid w:val="006F6348"/>
    <w:rsid w:val="006F6513"/>
    <w:rsid w:val="006F6796"/>
    <w:rsid w:val="006F69CC"/>
    <w:rsid w:val="006F712E"/>
    <w:rsid w:val="006F7597"/>
    <w:rsid w:val="006F7757"/>
    <w:rsid w:val="00700242"/>
    <w:rsid w:val="00700275"/>
    <w:rsid w:val="007005BF"/>
    <w:rsid w:val="00701552"/>
    <w:rsid w:val="0070193C"/>
    <w:rsid w:val="007021FD"/>
    <w:rsid w:val="007023F1"/>
    <w:rsid w:val="00704287"/>
    <w:rsid w:val="00704D9F"/>
    <w:rsid w:val="00704F8B"/>
    <w:rsid w:val="00705663"/>
    <w:rsid w:val="00705B25"/>
    <w:rsid w:val="00706404"/>
    <w:rsid w:val="007070F0"/>
    <w:rsid w:val="00707A3A"/>
    <w:rsid w:val="007105C9"/>
    <w:rsid w:val="00710C68"/>
    <w:rsid w:val="00710F32"/>
    <w:rsid w:val="007111E2"/>
    <w:rsid w:val="0071162F"/>
    <w:rsid w:val="0071172E"/>
    <w:rsid w:val="00711C3E"/>
    <w:rsid w:val="00711D49"/>
    <w:rsid w:val="0071296C"/>
    <w:rsid w:val="00712FB4"/>
    <w:rsid w:val="00713874"/>
    <w:rsid w:val="007139BF"/>
    <w:rsid w:val="00713D86"/>
    <w:rsid w:val="00713E06"/>
    <w:rsid w:val="007146A1"/>
    <w:rsid w:val="00715474"/>
    <w:rsid w:val="0071609E"/>
    <w:rsid w:val="00716FBE"/>
    <w:rsid w:val="00717EFF"/>
    <w:rsid w:val="007222C1"/>
    <w:rsid w:val="0072349E"/>
    <w:rsid w:val="00724286"/>
    <w:rsid w:val="0072433F"/>
    <w:rsid w:val="00724E2A"/>
    <w:rsid w:val="0072530C"/>
    <w:rsid w:val="00725734"/>
    <w:rsid w:val="00726200"/>
    <w:rsid w:val="00726507"/>
    <w:rsid w:val="007265AD"/>
    <w:rsid w:val="007266BF"/>
    <w:rsid w:val="00726A11"/>
    <w:rsid w:val="007275E9"/>
    <w:rsid w:val="007278FF"/>
    <w:rsid w:val="00730083"/>
    <w:rsid w:val="00730ABC"/>
    <w:rsid w:val="0073105A"/>
    <w:rsid w:val="00731534"/>
    <w:rsid w:val="00731AFB"/>
    <w:rsid w:val="00731F42"/>
    <w:rsid w:val="007322E4"/>
    <w:rsid w:val="007324CE"/>
    <w:rsid w:val="00733431"/>
    <w:rsid w:val="00733EC7"/>
    <w:rsid w:val="007356BF"/>
    <w:rsid w:val="00736135"/>
    <w:rsid w:val="00736D09"/>
    <w:rsid w:val="00736F8B"/>
    <w:rsid w:val="007373F5"/>
    <w:rsid w:val="00737B31"/>
    <w:rsid w:val="00737CED"/>
    <w:rsid w:val="007402D7"/>
    <w:rsid w:val="0074034C"/>
    <w:rsid w:val="0074066A"/>
    <w:rsid w:val="00740CD7"/>
    <w:rsid w:val="00741645"/>
    <w:rsid w:val="0074174E"/>
    <w:rsid w:val="0074182F"/>
    <w:rsid w:val="00741E89"/>
    <w:rsid w:val="00742828"/>
    <w:rsid w:val="00742EB7"/>
    <w:rsid w:val="0074332B"/>
    <w:rsid w:val="00743880"/>
    <w:rsid w:val="00743CC8"/>
    <w:rsid w:val="00744174"/>
    <w:rsid w:val="007442EE"/>
    <w:rsid w:val="0074483E"/>
    <w:rsid w:val="00744DAD"/>
    <w:rsid w:val="00745604"/>
    <w:rsid w:val="00745734"/>
    <w:rsid w:val="00746BC2"/>
    <w:rsid w:val="007477C0"/>
    <w:rsid w:val="007500EC"/>
    <w:rsid w:val="00750A0D"/>
    <w:rsid w:val="00750B4B"/>
    <w:rsid w:val="007522D8"/>
    <w:rsid w:val="00752610"/>
    <w:rsid w:val="007530AB"/>
    <w:rsid w:val="0075415C"/>
    <w:rsid w:val="007541C3"/>
    <w:rsid w:val="007544F8"/>
    <w:rsid w:val="007545F3"/>
    <w:rsid w:val="00754636"/>
    <w:rsid w:val="00755922"/>
    <w:rsid w:val="00755E3F"/>
    <w:rsid w:val="007560A4"/>
    <w:rsid w:val="007561FE"/>
    <w:rsid w:val="00756998"/>
    <w:rsid w:val="00756C99"/>
    <w:rsid w:val="00756F69"/>
    <w:rsid w:val="00757313"/>
    <w:rsid w:val="0075739F"/>
    <w:rsid w:val="00757530"/>
    <w:rsid w:val="00757E2A"/>
    <w:rsid w:val="007603D4"/>
    <w:rsid w:val="0076069A"/>
    <w:rsid w:val="007611C5"/>
    <w:rsid w:val="007611F8"/>
    <w:rsid w:val="00761464"/>
    <w:rsid w:val="007614B4"/>
    <w:rsid w:val="007615B6"/>
    <w:rsid w:val="00761769"/>
    <w:rsid w:val="00761ACF"/>
    <w:rsid w:val="00761DE5"/>
    <w:rsid w:val="00762707"/>
    <w:rsid w:val="00762804"/>
    <w:rsid w:val="007629C8"/>
    <w:rsid w:val="0076390A"/>
    <w:rsid w:val="00764C19"/>
    <w:rsid w:val="00765137"/>
    <w:rsid w:val="007654AE"/>
    <w:rsid w:val="00765B49"/>
    <w:rsid w:val="00765FC4"/>
    <w:rsid w:val="00766237"/>
    <w:rsid w:val="007667B6"/>
    <w:rsid w:val="00766B63"/>
    <w:rsid w:val="00766F1C"/>
    <w:rsid w:val="007673A3"/>
    <w:rsid w:val="00767B5F"/>
    <w:rsid w:val="0077041E"/>
    <w:rsid w:val="0077057F"/>
    <w:rsid w:val="00770925"/>
    <w:rsid w:val="00770DAA"/>
    <w:rsid w:val="00771528"/>
    <w:rsid w:val="007717F7"/>
    <w:rsid w:val="0077269E"/>
    <w:rsid w:val="00772BE4"/>
    <w:rsid w:val="0077333B"/>
    <w:rsid w:val="00773D61"/>
    <w:rsid w:val="00774CDC"/>
    <w:rsid w:val="00775ABE"/>
    <w:rsid w:val="00775D49"/>
    <w:rsid w:val="00775E0A"/>
    <w:rsid w:val="007762D5"/>
    <w:rsid w:val="0077642B"/>
    <w:rsid w:val="00776C8C"/>
    <w:rsid w:val="00777B5A"/>
    <w:rsid w:val="00777FA9"/>
    <w:rsid w:val="00780376"/>
    <w:rsid w:val="00780D3D"/>
    <w:rsid w:val="00781368"/>
    <w:rsid w:val="00781598"/>
    <w:rsid w:val="00781DEC"/>
    <w:rsid w:val="0078224E"/>
    <w:rsid w:val="00782B05"/>
    <w:rsid w:val="00782E26"/>
    <w:rsid w:val="00782ECD"/>
    <w:rsid w:val="00782FE3"/>
    <w:rsid w:val="00783E1C"/>
    <w:rsid w:val="007840B7"/>
    <w:rsid w:val="0078413C"/>
    <w:rsid w:val="007847A4"/>
    <w:rsid w:val="00785222"/>
    <w:rsid w:val="007854B9"/>
    <w:rsid w:val="00785ACB"/>
    <w:rsid w:val="00785E73"/>
    <w:rsid w:val="0078625D"/>
    <w:rsid w:val="0078659B"/>
    <w:rsid w:val="00786F00"/>
    <w:rsid w:val="0078725D"/>
    <w:rsid w:val="007872EF"/>
    <w:rsid w:val="00787409"/>
    <w:rsid w:val="00787604"/>
    <w:rsid w:val="007876BD"/>
    <w:rsid w:val="007902AE"/>
    <w:rsid w:val="00790841"/>
    <w:rsid w:val="007911D2"/>
    <w:rsid w:val="00791DA3"/>
    <w:rsid w:val="00792018"/>
    <w:rsid w:val="007921E1"/>
    <w:rsid w:val="0079303C"/>
    <w:rsid w:val="007937BC"/>
    <w:rsid w:val="00794203"/>
    <w:rsid w:val="00794AA9"/>
    <w:rsid w:val="0079505C"/>
    <w:rsid w:val="0079508D"/>
    <w:rsid w:val="00795431"/>
    <w:rsid w:val="00795FDA"/>
    <w:rsid w:val="0079668F"/>
    <w:rsid w:val="00796CDF"/>
    <w:rsid w:val="00796DDD"/>
    <w:rsid w:val="00796F82"/>
    <w:rsid w:val="00797F99"/>
    <w:rsid w:val="007A02B9"/>
    <w:rsid w:val="007A054A"/>
    <w:rsid w:val="007A094F"/>
    <w:rsid w:val="007A1432"/>
    <w:rsid w:val="007A15FF"/>
    <w:rsid w:val="007A2111"/>
    <w:rsid w:val="007A298E"/>
    <w:rsid w:val="007A4B58"/>
    <w:rsid w:val="007A4CAE"/>
    <w:rsid w:val="007A4F3D"/>
    <w:rsid w:val="007A5049"/>
    <w:rsid w:val="007A5229"/>
    <w:rsid w:val="007A61C1"/>
    <w:rsid w:val="007A62C3"/>
    <w:rsid w:val="007A644C"/>
    <w:rsid w:val="007A6619"/>
    <w:rsid w:val="007A6971"/>
    <w:rsid w:val="007B0306"/>
    <w:rsid w:val="007B0571"/>
    <w:rsid w:val="007B070D"/>
    <w:rsid w:val="007B0C7B"/>
    <w:rsid w:val="007B1129"/>
    <w:rsid w:val="007B1443"/>
    <w:rsid w:val="007B18F3"/>
    <w:rsid w:val="007B1E52"/>
    <w:rsid w:val="007B2079"/>
    <w:rsid w:val="007B2CDD"/>
    <w:rsid w:val="007B2EAF"/>
    <w:rsid w:val="007B2EC6"/>
    <w:rsid w:val="007B4101"/>
    <w:rsid w:val="007B4393"/>
    <w:rsid w:val="007B4553"/>
    <w:rsid w:val="007B4F23"/>
    <w:rsid w:val="007B50C8"/>
    <w:rsid w:val="007B5E62"/>
    <w:rsid w:val="007B6016"/>
    <w:rsid w:val="007B65C4"/>
    <w:rsid w:val="007B66BC"/>
    <w:rsid w:val="007B6A4F"/>
    <w:rsid w:val="007B6AA6"/>
    <w:rsid w:val="007B6AF1"/>
    <w:rsid w:val="007B7025"/>
    <w:rsid w:val="007B7163"/>
    <w:rsid w:val="007B7DFB"/>
    <w:rsid w:val="007C0364"/>
    <w:rsid w:val="007C059F"/>
    <w:rsid w:val="007C0616"/>
    <w:rsid w:val="007C073F"/>
    <w:rsid w:val="007C0BAC"/>
    <w:rsid w:val="007C1236"/>
    <w:rsid w:val="007C1441"/>
    <w:rsid w:val="007C188A"/>
    <w:rsid w:val="007C1A4E"/>
    <w:rsid w:val="007C1CBC"/>
    <w:rsid w:val="007C2544"/>
    <w:rsid w:val="007C2611"/>
    <w:rsid w:val="007C375B"/>
    <w:rsid w:val="007C3DBC"/>
    <w:rsid w:val="007C3F5C"/>
    <w:rsid w:val="007C43A6"/>
    <w:rsid w:val="007C475C"/>
    <w:rsid w:val="007C4AE3"/>
    <w:rsid w:val="007C4B62"/>
    <w:rsid w:val="007C4C63"/>
    <w:rsid w:val="007C4D70"/>
    <w:rsid w:val="007C5FC4"/>
    <w:rsid w:val="007C60E3"/>
    <w:rsid w:val="007C689C"/>
    <w:rsid w:val="007C707E"/>
    <w:rsid w:val="007C7BDB"/>
    <w:rsid w:val="007D03E6"/>
    <w:rsid w:val="007D0409"/>
    <w:rsid w:val="007D05F5"/>
    <w:rsid w:val="007D0AE9"/>
    <w:rsid w:val="007D20B2"/>
    <w:rsid w:val="007D2F1D"/>
    <w:rsid w:val="007D493F"/>
    <w:rsid w:val="007D4CB7"/>
    <w:rsid w:val="007D571C"/>
    <w:rsid w:val="007D64E9"/>
    <w:rsid w:val="007D6AE7"/>
    <w:rsid w:val="007D6B7B"/>
    <w:rsid w:val="007D6FAF"/>
    <w:rsid w:val="007D7337"/>
    <w:rsid w:val="007D7392"/>
    <w:rsid w:val="007D7936"/>
    <w:rsid w:val="007D7F72"/>
    <w:rsid w:val="007E006C"/>
    <w:rsid w:val="007E0823"/>
    <w:rsid w:val="007E1351"/>
    <w:rsid w:val="007E201C"/>
    <w:rsid w:val="007E2AB4"/>
    <w:rsid w:val="007E34C2"/>
    <w:rsid w:val="007E37A4"/>
    <w:rsid w:val="007E3EF0"/>
    <w:rsid w:val="007E4392"/>
    <w:rsid w:val="007E467A"/>
    <w:rsid w:val="007E4B69"/>
    <w:rsid w:val="007E4D37"/>
    <w:rsid w:val="007E4F31"/>
    <w:rsid w:val="007E5796"/>
    <w:rsid w:val="007E6115"/>
    <w:rsid w:val="007E6357"/>
    <w:rsid w:val="007E7342"/>
    <w:rsid w:val="007E77AC"/>
    <w:rsid w:val="007E7A59"/>
    <w:rsid w:val="007F012C"/>
    <w:rsid w:val="007F0A7D"/>
    <w:rsid w:val="007F0C02"/>
    <w:rsid w:val="007F0C77"/>
    <w:rsid w:val="007F0D43"/>
    <w:rsid w:val="007F0DCA"/>
    <w:rsid w:val="007F1048"/>
    <w:rsid w:val="007F2C84"/>
    <w:rsid w:val="007F318A"/>
    <w:rsid w:val="007F3442"/>
    <w:rsid w:val="007F394B"/>
    <w:rsid w:val="007F3D2D"/>
    <w:rsid w:val="007F4550"/>
    <w:rsid w:val="007F478C"/>
    <w:rsid w:val="007F4968"/>
    <w:rsid w:val="007F4F34"/>
    <w:rsid w:val="007F5960"/>
    <w:rsid w:val="007F6048"/>
    <w:rsid w:val="007F68B9"/>
    <w:rsid w:val="007F6B49"/>
    <w:rsid w:val="007F6F50"/>
    <w:rsid w:val="007F7BB9"/>
    <w:rsid w:val="00800488"/>
    <w:rsid w:val="00801081"/>
    <w:rsid w:val="00801CAA"/>
    <w:rsid w:val="00801E7D"/>
    <w:rsid w:val="00801F25"/>
    <w:rsid w:val="00801F55"/>
    <w:rsid w:val="0080213F"/>
    <w:rsid w:val="00802697"/>
    <w:rsid w:val="00802EC8"/>
    <w:rsid w:val="00803986"/>
    <w:rsid w:val="00803EAB"/>
    <w:rsid w:val="00804E48"/>
    <w:rsid w:val="00805196"/>
    <w:rsid w:val="008055DE"/>
    <w:rsid w:val="00805D54"/>
    <w:rsid w:val="00805DB1"/>
    <w:rsid w:val="00806735"/>
    <w:rsid w:val="00806896"/>
    <w:rsid w:val="00806DFB"/>
    <w:rsid w:val="00806E68"/>
    <w:rsid w:val="008073AE"/>
    <w:rsid w:val="0080782B"/>
    <w:rsid w:val="00807A3A"/>
    <w:rsid w:val="0081023C"/>
    <w:rsid w:val="008102C3"/>
    <w:rsid w:val="00810780"/>
    <w:rsid w:val="00810A25"/>
    <w:rsid w:val="00810DB9"/>
    <w:rsid w:val="00811216"/>
    <w:rsid w:val="00811BE3"/>
    <w:rsid w:val="00811FA7"/>
    <w:rsid w:val="0081203D"/>
    <w:rsid w:val="0081268A"/>
    <w:rsid w:val="00812849"/>
    <w:rsid w:val="008128BC"/>
    <w:rsid w:val="00812B7B"/>
    <w:rsid w:val="00812F03"/>
    <w:rsid w:val="008135D1"/>
    <w:rsid w:val="00815722"/>
    <w:rsid w:val="00815CC7"/>
    <w:rsid w:val="008163E7"/>
    <w:rsid w:val="008167F8"/>
    <w:rsid w:val="0082048E"/>
    <w:rsid w:val="00821248"/>
    <w:rsid w:val="00821573"/>
    <w:rsid w:val="008227DD"/>
    <w:rsid w:val="00822814"/>
    <w:rsid w:val="00822F15"/>
    <w:rsid w:val="008231B7"/>
    <w:rsid w:val="0082322A"/>
    <w:rsid w:val="00824083"/>
    <w:rsid w:val="00824DC2"/>
    <w:rsid w:val="00825668"/>
    <w:rsid w:val="008256E1"/>
    <w:rsid w:val="008263CE"/>
    <w:rsid w:val="00826479"/>
    <w:rsid w:val="00826730"/>
    <w:rsid w:val="00826844"/>
    <w:rsid w:val="00826946"/>
    <w:rsid w:val="008269C5"/>
    <w:rsid w:val="00827D92"/>
    <w:rsid w:val="00827E31"/>
    <w:rsid w:val="008308C8"/>
    <w:rsid w:val="00830CEC"/>
    <w:rsid w:val="0083112E"/>
    <w:rsid w:val="00831A5B"/>
    <w:rsid w:val="008320C9"/>
    <w:rsid w:val="00832987"/>
    <w:rsid w:val="008337DD"/>
    <w:rsid w:val="0083413A"/>
    <w:rsid w:val="008343FC"/>
    <w:rsid w:val="00834A87"/>
    <w:rsid w:val="00834B97"/>
    <w:rsid w:val="00835787"/>
    <w:rsid w:val="008358F9"/>
    <w:rsid w:val="008364AD"/>
    <w:rsid w:val="0083778C"/>
    <w:rsid w:val="00837B28"/>
    <w:rsid w:val="0084044C"/>
    <w:rsid w:val="00840C0B"/>
    <w:rsid w:val="008412FE"/>
    <w:rsid w:val="0084169A"/>
    <w:rsid w:val="00842866"/>
    <w:rsid w:val="008429A6"/>
    <w:rsid w:val="00842E22"/>
    <w:rsid w:val="00842F7B"/>
    <w:rsid w:val="00843383"/>
    <w:rsid w:val="00843B83"/>
    <w:rsid w:val="008440C6"/>
    <w:rsid w:val="0084474F"/>
    <w:rsid w:val="00844796"/>
    <w:rsid w:val="008450E0"/>
    <w:rsid w:val="008453C9"/>
    <w:rsid w:val="008455CE"/>
    <w:rsid w:val="00845731"/>
    <w:rsid w:val="00846654"/>
    <w:rsid w:val="00846BE5"/>
    <w:rsid w:val="00846CDF"/>
    <w:rsid w:val="00847999"/>
    <w:rsid w:val="00847C06"/>
    <w:rsid w:val="00847D2F"/>
    <w:rsid w:val="008501A1"/>
    <w:rsid w:val="00850D54"/>
    <w:rsid w:val="00850EE1"/>
    <w:rsid w:val="00850FF2"/>
    <w:rsid w:val="00851825"/>
    <w:rsid w:val="00851E70"/>
    <w:rsid w:val="00851F7A"/>
    <w:rsid w:val="00851FAC"/>
    <w:rsid w:val="00852BE2"/>
    <w:rsid w:val="00853A56"/>
    <w:rsid w:val="0085460A"/>
    <w:rsid w:val="00854C48"/>
    <w:rsid w:val="00854F40"/>
    <w:rsid w:val="00855B5A"/>
    <w:rsid w:val="00855D21"/>
    <w:rsid w:val="0085659F"/>
    <w:rsid w:val="008569EB"/>
    <w:rsid w:val="008575E2"/>
    <w:rsid w:val="00857901"/>
    <w:rsid w:val="00857DF0"/>
    <w:rsid w:val="00860064"/>
    <w:rsid w:val="0086024B"/>
    <w:rsid w:val="0086077D"/>
    <w:rsid w:val="00861B5B"/>
    <w:rsid w:val="008622A3"/>
    <w:rsid w:val="00862446"/>
    <w:rsid w:val="008629EB"/>
    <w:rsid w:val="00863029"/>
    <w:rsid w:val="0086334C"/>
    <w:rsid w:val="0086338A"/>
    <w:rsid w:val="0086346B"/>
    <w:rsid w:val="008635E2"/>
    <w:rsid w:val="00863879"/>
    <w:rsid w:val="00863A09"/>
    <w:rsid w:val="00863EC1"/>
    <w:rsid w:val="0086442B"/>
    <w:rsid w:val="008650C0"/>
    <w:rsid w:val="008654E7"/>
    <w:rsid w:val="00865541"/>
    <w:rsid w:val="00865821"/>
    <w:rsid w:val="00865F45"/>
    <w:rsid w:val="00866A52"/>
    <w:rsid w:val="00866E4E"/>
    <w:rsid w:val="0086787D"/>
    <w:rsid w:val="00867A11"/>
    <w:rsid w:val="00867B90"/>
    <w:rsid w:val="00867BFE"/>
    <w:rsid w:val="00867C89"/>
    <w:rsid w:val="00872342"/>
    <w:rsid w:val="008735DF"/>
    <w:rsid w:val="0087374B"/>
    <w:rsid w:val="00874551"/>
    <w:rsid w:val="0087462E"/>
    <w:rsid w:val="0087543E"/>
    <w:rsid w:val="00876088"/>
    <w:rsid w:val="00876252"/>
    <w:rsid w:val="008762DA"/>
    <w:rsid w:val="0087685F"/>
    <w:rsid w:val="00876BD6"/>
    <w:rsid w:val="00876C6E"/>
    <w:rsid w:val="00876FCF"/>
    <w:rsid w:val="00877B9F"/>
    <w:rsid w:val="00880225"/>
    <w:rsid w:val="0088065B"/>
    <w:rsid w:val="00880A73"/>
    <w:rsid w:val="00880D13"/>
    <w:rsid w:val="0088119E"/>
    <w:rsid w:val="008815E1"/>
    <w:rsid w:val="00881665"/>
    <w:rsid w:val="008819C8"/>
    <w:rsid w:val="00881B7C"/>
    <w:rsid w:val="00881BC5"/>
    <w:rsid w:val="00882555"/>
    <w:rsid w:val="008826ED"/>
    <w:rsid w:val="00882D39"/>
    <w:rsid w:val="008839EF"/>
    <w:rsid w:val="00884045"/>
    <w:rsid w:val="008853AD"/>
    <w:rsid w:val="008855AE"/>
    <w:rsid w:val="00885BB6"/>
    <w:rsid w:val="008864B6"/>
    <w:rsid w:val="00886656"/>
    <w:rsid w:val="00886722"/>
    <w:rsid w:val="00886D8C"/>
    <w:rsid w:val="00886E44"/>
    <w:rsid w:val="008872C2"/>
    <w:rsid w:val="00887332"/>
    <w:rsid w:val="00890C23"/>
    <w:rsid w:val="00890E45"/>
    <w:rsid w:val="00890F76"/>
    <w:rsid w:val="00891033"/>
    <w:rsid w:val="008913A8"/>
    <w:rsid w:val="00891DC3"/>
    <w:rsid w:val="008923BB"/>
    <w:rsid w:val="00892609"/>
    <w:rsid w:val="008927CB"/>
    <w:rsid w:val="008935BC"/>
    <w:rsid w:val="00893705"/>
    <w:rsid w:val="008939B9"/>
    <w:rsid w:val="00893A61"/>
    <w:rsid w:val="00893A75"/>
    <w:rsid w:val="00893A7F"/>
    <w:rsid w:val="0089411F"/>
    <w:rsid w:val="008944AB"/>
    <w:rsid w:val="00894B8D"/>
    <w:rsid w:val="0089550E"/>
    <w:rsid w:val="00895552"/>
    <w:rsid w:val="008959C1"/>
    <w:rsid w:val="00895BDD"/>
    <w:rsid w:val="00895EB4"/>
    <w:rsid w:val="00895FEB"/>
    <w:rsid w:val="0089616F"/>
    <w:rsid w:val="008967CA"/>
    <w:rsid w:val="00896E4B"/>
    <w:rsid w:val="008970EC"/>
    <w:rsid w:val="008970FA"/>
    <w:rsid w:val="00897DB6"/>
    <w:rsid w:val="008A0365"/>
    <w:rsid w:val="008A076E"/>
    <w:rsid w:val="008A0957"/>
    <w:rsid w:val="008A0B85"/>
    <w:rsid w:val="008A141D"/>
    <w:rsid w:val="008A1F3E"/>
    <w:rsid w:val="008A24E3"/>
    <w:rsid w:val="008A48EF"/>
    <w:rsid w:val="008A4D63"/>
    <w:rsid w:val="008A4E2D"/>
    <w:rsid w:val="008A5587"/>
    <w:rsid w:val="008A5B93"/>
    <w:rsid w:val="008A5F8A"/>
    <w:rsid w:val="008A6BB7"/>
    <w:rsid w:val="008A6E13"/>
    <w:rsid w:val="008A6F84"/>
    <w:rsid w:val="008A7515"/>
    <w:rsid w:val="008A79E0"/>
    <w:rsid w:val="008A79F4"/>
    <w:rsid w:val="008B0E11"/>
    <w:rsid w:val="008B238E"/>
    <w:rsid w:val="008B2CDD"/>
    <w:rsid w:val="008B32CE"/>
    <w:rsid w:val="008B3AD9"/>
    <w:rsid w:val="008B46E6"/>
    <w:rsid w:val="008B4702"/>
    <w:rsid w:val="008B4952"/>
    <w:rsid w:val="008B4B37"/>
    <w:rsid w:val="008B4C18"/>
    <w:rsid w:val="008B4C66"/>
    <w:rsid w:val="008B5171"/>
    <w:rsid w:val="008B58E0"/>
    <w:rsid w:val="008B5C12"/>
    <w:rsid w:val="008B61DF"/>
    <w:rsid w:val="008B6545"/>
    <w:rsid w:val="008B677D"/>
    <w:rsid w:val="008B6E1A"/>
    <w:rsid w:val="008B7269"/>
    <w:rsid w:val="008B732D"/>
    <w:rsid w:val="008B7785"/>
    <w:rsid w:val="008B7A91"/>
    <w:rsid w:val="008C0864"/>
    <w:rsid w:val="008C10C0"/>
    <w:rsid w:val="008C1324"/>
    <w:rsid w:val="008C1467"/>
    <w:rsid w:val="008C1CCA"/>
    <w:rsid w:val="008C1CE0"/>
    <w:rsid w:val="008C1D8F"/>
    <w:rsid w:val="008C2603"/>
    <w:rsid w:val="008C2AC9"/>
    <w:rsid w:val="008C2DD3"/>
    <w:rsid w:val="008C35DD"/>
    <w:rsid w:val="008C3D4D"/>
    <w:rsid w:val="008C4687"/>
    <w:rsid w:val="008C5212"/>
    <w:rsid w:val="008C5726"/>
    <w:rsid w:val="008C6241"/>
    <w:rsid w:val="008C67CC"/>
    <w:rsid w:val="008C69F3"/>
    <w:rsid w:val="008C6C61"/>
    <w:rsid w:val="008C6D0A"/>
    <w:rsid w:val="008C6DDE"/>
    <w:rsid w:val="008C7260"/>
    <w:rsid w:val="008C73D7"/>
    <w:rsid w:val="008C7E9B"/>
    <w:rsid w:val="008D1AE1"/>
    <w:rsid w:val="008D354C"/>
    <w:rsid w:val="008D39B5"/>
    <w:rsid w:val="008D3E69"/>
    <w:rsid w:val="008D51D1"/>
    <w:rsid w:val="008D6184"/>
    <w:rsid w:val="008E079C"/>
    <w:rsid w:val="008E1A26"/>
    <w:rsid w:val="008E2A54"/>
    <w:rsid w:val="008E2B29"/>
    <w:rsid w:val="008E32E8"/>
    <w:rsid w:val="008E432D"/>
    <w:rsid w:val="008E59BA"/>
    <w:rsid w:val="008E5A11"/>
    <w:rsid w:val="008E5AD7"/>
    <w:rsid w:val="008E7052"/>
    <w:rsid w:val="008E738C"/>
    <w:rsid w:val="008E7646"/>
    <w:rsid w:val="008F03E6"/>
    <w:rsid w:val="008F0CCD"/>
    <w:rsid w:val="008F3212"/>
    <w:rsid w:val="008F3708"/>
    <w:rsid w:val="008F3D57"/>
    <w:rsid w:val="008F487F"/>
    <w:rsid w:val="008F4A53"/>
    <w:rsid w:val="008F51B5"/>
    <w:rsid w:val="008F57F5"/>
    <w:rsid w:val="008F65F5"/>
    <w:rsid w:val="008F77BE"/>
    <w:rsid w:val="008F7FB7"/>
    <w:rsid w:val="0090056B"/>
    <w:rsid w:val="009013D6"/>
    <w:rsid w:val="0090168E"/>
    <w:rsid w:val="00901E63"/>
    <w:rsid w:val="00902102"/>
    <w:rsid w:val="00902A29"/>
    <w:rsid w:val="00902A85"/>
    <w:rsid w:val="00903EC9"/>
    <w:rsid w:val="009040CB"/>
    <w:rsid w:val="009056A2"/>
    <w:rsid w:val="00905F00"/>
    <w:rsid w:val="00905F51"/>
    <w:rsid w:val="009064BF"/>
    <w:rsid w:val="00906955"/>
    <w:rsid w:val="00906BBA"/>
    <w:rsid w:val="00906CBC"/>
    <w:rsid w:val="00906E0A"/>
    <w:rsid w:val="00906F82"/>
    <w:rsid w:val="009111EE"/>
    <w:rsid w:val="009117E9"/>
    <w:rsid w:val="009126F9"/>
    <w:rsid w:val="00912D0F"/>
    <w:rsid w:val="0091332E"/>
    <w:rsid w:val="00913430"/>
    <w:rsid w:val="00915266"/>
    <w:rsid w:val="0091547B"/>
    <w:rsid w:val="009159ED"/>
    <w:rsid w:val="00916093"/>
    <w:rsid w:val="009160E1"/>
    <w:rsid w:val="00916472"/>
    <w:rsid w:val="00916B61"/>
    <w:rsid w:val="00916DA9"/>
    <w:rsid w:val="00917A93"/>
    <w:rsid w:val="00917C36"/>
    <w:rsid w:val="00917CB5"/>
    <w:rsid w:val="00920155"/>
    <w:rsid w:val="009206DB"/>
    <w:rsid w:val="00921D78"/>
    <w:rsid w:val="009228E4"/>
    <w:rsid w:val="00922E85"/>
    <w:rsid w:val="0092337C"/>
    <w:rsid w:val="0092343B"/>
    <w:rsid w:val="00923867"/>
    <w:rsid w:val="009244BD"/>
    <w:rsid w:val="00924AF5"/>
    <w:rsid w:val="00924CB1"/>
    <w:rsid w:val="009250A4"/>
    <w:rsid w:val="0092560C"/>
    <w:rsid w:val="0092654F"/>
    <w:rsid w:val="00926CF8"/>
    <w:rsid w:val="00926D48"/>
    <w:rsid w:val="00926ED8"/>
    <w:rsid w:val="00926F7E"/>
    <w:rsid w:val="00927120"/>
    <w:rsid w:val="009274BF"/>
    <w:rsid w:val="00927664"/>
    <w:rsid w:val="00927885"/>
    <w:rsid w:val="00927CEE"/>
    <w:rsid w:val="00930277"/>
    <w:rsid w:val="00930492"/>
    <w:rsid w:val="009314FB"/>
    <w:rsid w:val="00932024"/>
    <w:rsid w:val="009320E7"/>
    <w:rsid w:val="0093214C"/>
    <w:rsid w:val="009325AF"/>
    <w:rsid w:val="009325C5"/>
    <w:rsid w:val="00932A29"/>
    <w:rsid w:val="00932FFF"/>
    <w:rsid w:val="00933364"/>
    <w:rsid w:val="00933390"/>
    <w:rsid w:val="00933419"/>
    <w:rsid w:val="00935273"/>
    <w:rsid w:val="00935584"/>
    <w:rsid w:val="00935D50"/>
    <w:rsid w:val="00936034"/>
    <w:rsid w:val="009361F3"/>
    <w:rsid w:val="009366ED"/>
    <w:rsid w:val="00940114"/>
    <w:rsid w:val="00940338"/>
    <w:rsid w:val="00940C37"/>
    <w:rsid w:val="009411DD"/>
    <w:rsid w:val="009412B7"/>
    <w:rsid w:val="00941528"/>
    <w:rsid w:val="00943487"/>
    <w:rsid w:val="00943615"/>
    <w:rsid w:val="009436D8"/>
    <w:rsid w:val="00943781"/>
    <w:rsid w:val="009438BE"/>
    <w:rsid w:val="00943980"/>
    <w:rsid w:val="009439E3"/>
    <w:rsid w:val="00943A38"/>
    <w:rsid w:val="00943A43"/>
    <w:rsid w:val="00943BEF"/>
    <w:rsid w:val="00944A6F"/>
    <w:rsid w:val="00945005"/>
    <w:rsid w:val="0094567E"/>
    <w:rsid w:val="009456F6"/>
    <w:rsid w:val="009459A1"/>
    <w:rsid w:val="00945CA7"/>
    <w:rsid w:val="00945F14"/>
    <w:rsid w:val="009467E5"/>
    <w:rsid w:val="0094701D"/>
    <w:rsid w:val="00947AF5"/>
    <w:rsid w:val="00947BA8"/>
    <w:rsid w:val="00950392"/>
    <w:rsid w:val="009507A0"/>
    <w:rsid w:val="00950AC6"/>
    <w:rsid w:val="0095126E"/>
    <w:rsid w:val="00951874"/>
    <w:rsid w:val="00951951"/>
    <w:rsid w:val="009528F0"/>
    <w:rsid w:val="009549FF"/>
    <w:rsid w:val="00954D07"/>
    <w:rsid w:val="0095568E"/>
    <w:rsid w:val="00956073"/>
    <w:rsid w:val="009568F0"/>
    <w:rsid w:val="00956E59"/>
    <w:rsid w:val="00956F15"/>
    <w:rsid w:val="00957F40"/>
    <w:rsid w:val="00960030"/>
    <w:rsid w:val="0096013E"/>
    <w:rsid w:val="0096085C"/>
    <w:rsid w:val="00960D70"/>
    <w:rsid w:val="00960F9B"/>
    <w:rsid w:val="00961493"/>
    <w:rsid w:val="009614E8"/>
    <w:rsid w:val="009616BC"/>
    <w:rsid w:val="00961ABE"/>
    <w:rsid w:val="00961DB7"/>
    <w:rsid w:val="00962650"/>
    <w:rsid w:val="00962BCE"/>
    <w:rsid w:val="00963008"/>
    <w:rsid w:val="00963968"/>
    <w:rsid w:val="00963BE6"/>
    <w:rsid w:val="00964120"/>
    <w:rsid w:val="00964397"/>
    <w:rsid w:val="00964740"/>
    <w:rsid w:val="00966329"/>
    <w:rsid w:val="009669F1"/>
    <w:rsid w:val="00966F6B"/>
    <w:rsid w:val="00967470"/>
    <w:rsid w:val="00970BD8"/>
    <w:rsid w:val="009712C1"/>
    <w:rsid w:val="009720D4"/>
    <w:rsid w:val="009723FB"/>
    <w:rsid w:val="00972830"/>
    <w:rsid w:val="00973132"/>
    <w:rsid w:val="00973882"/>
    <w:rsid w:val="009739C0"/>
    <w:rsid w:val="00974EA5"/>
    <w:rsid w:val="00975556"/>
    <w:rsid w:val="00975C4D"/>
    <w:rsid w:val="00976270"/>
    <w:rsid w:val="00976BAD"/>
    <w:rsid w:val="009776EB"/>
    <w:rsid w:val="0097781E"/>
    <w:rsid w:val="00977966"/>
    <w:rsid w:val="00977A40"/>
    <w:rsid w:val="00980D66"/>
    <w:rsid w:val="00981258"/>
    <w:rsid w:val="00982714"/>
    <w:rsid w:val="0098280A"/>
    <w:rsid w:val="00983507"/>
    <w:rsid w:val="009836ED"/>
    <w:rsid w:val="009837DC"/>
    <w:rsid w:val="0098424D"/>
    <w:rsid w:val="00985318"/>
    <w:rsid w:val="0098531A"/>
    <w:rsid w:val="00985342"/>
    <w:rsid w:val="0098537A"/>
    <w:rsid w:val="00986116"/>
    <w:rsid w:val="00986207"/>
    <w:rsid w:val="00986581"/>
    <w:rsid w:val="00987784"/>
    <w:rsid w:val="00987DE9"/>
    <w:rsid w:val="00987EAA"/>
    <w:rsid w:val="00987F6E"/>
    <w:rsid w:val="009900A6"/>
    <w:rsid w:val="009906AB"/>
    <w:rsid w:val="00990C95"/>
    <w:rsid w:val="009916F7"/>
    <w:rsid w:val="00992D09"/>
    <w:rsid w:val="00993599"/>
    <w:rsid w:val="0099395D"/>
    <w:rsid w:val="00993C17"/>
    <w:rsid w:val="009943D7"/>
    <w:rsid w:val="00994B60"/>
    <w:rsid w:val="0099524E"/>
    <w:rsid w:val="00995DC8"/>
    <w:rsid w:val="00996400"/>
    <w:rsid w:val="00996475"/>
    <w:rsid w:val="00996780"/>
    <w:rsid w:val="009969C3"/>
    <w:rsid w:val="00996C2F"/>
    <w:rsid w:val="009A03D9"/>
    <w:rsid w:val="009A0881"/>
    <w:rsid w:val="009A0D3E"/>
    <w:rsid w:val="009A111F"/>
    <w:rsid w:val="009A19A8"/>
    <w:rsid w:val="009A1A36"/>
    <w:rsid w:val="009A21CE"/>
    <w:rsid w:val="009A26A3"/>
    <w:rsid w:val="009A3545"/>
    <w:rsid w:val="009A3D4E"/>
    <w:rsid w:val="009A40BA"/>
    <w:rsid w:val="009A47A9"/>
    <w:rsid w:val="009A4A69"/>
    <w:rsid w:val="009A4CF0"/>
    <w:rsid w:val="009A5432"/>
    <w:rsid w:val="009A5AAA"/>
    <w:rsid w:val="009A66B7"/>
    <w:rsid w:val="009A69B7"/>
    <w:rsid w:val="009A6F52"/>
    <w:rsid w:val="009A7F4A"/>
    <w:rsid w:val="009B0126"/>
    <w:rsid w:val="009B028C"/>
    <w:rsid w:val="009B0895"/>
    <w:rsid w:val="009B08EC"/>
    <w:rsid w:val="009B0933"/>
    <w:rsid w:val="009B0A94"/>
    <w:rsid w:val="009B0BBC"/>
    <w:rsid w:val="009B0CFD"/>
    <w:rsid w:val="009B0E22"/>
    <w:rsid w:val="009B12FE"/>
    <w:rsid w:val="009B19B9"/>
    <w:rsid w:val="009B2746"/>
    <w:rsid w:val="009B27E5"/>
    <w:rsid w:val="009B28F8"/>
    <w:rsid w:val="009B29F7"/>
    <w:rsid w:val="009B2CC5"/>
    <w:rsid w:val="009B317C"/>
    <w:rsid w:val="009B340D"/>
    <w:rsid w:val="009B367A"/>
    <w:rsid w:val="009B4EEE"/>
    <w:rsid w:val="009B52EC"/>
    <w:rsid w:val="009B55E1"/>
    <w:rsid w:val="009B59EB"/>
    <w:rsid w:val="009B698A"/>
    <w:rsid w:val="009B6A18"/>
    <w:rsid w:val="009B7851"/>
    <w:rsid w:val="009B7DC9"/>
    <w:rsid w:val="009C00E4"/>
    <w:rsid w:val="009C0357"/>
    <w:rsid w:val="009C0E07"/>
    <w:rsid w:val="009C224C"/>
    <w:rsid w:val="009C2B4B"/>
    <w:rsid w:val="009C36C4"/>
    <w:rsid w:val="009C36F7"/>
    <w:rsid w:val="009C55CF"/>
    <w:rsid w:val="009C5A3D"/>
    <w:rsid w:val="009C60AE"/>
    <w:rsid w:val="009C7E5E"/>
    <w:rsid w:val="009C7E93"/>
    <w:rsid w:val="009D0DD2"/>
    <w:rsid w:val="009D1488"/>
    <w:rsid w:val="009D1904"/>
    <w:rsid w:val="009D20F4"/>
    <w:rsid w:val="009D2544"/>
    <w:rsid w:val="009D2A84"/>
    <w:rsid w:val="009D320E"/>
    <w:rsid w:val="009D42EB"/>
    <w:rsid w:val="009D45AA"/>
    <w:rsid w:val="009D4965"/>
    <w:rsid w:val="009D4CC6"/>
    <w:rsid w:val="009D52EB"/>
    <w:rsid w:val="009D53BD"/>
    <w:rsid w:val="009D59BE"/>
    <w:rsid w:val="009D59D0"/>
    <w:rsid w:val="009D5B43"/>
    <w:rsid w:val="009D612C"/>
    <w:rsid w:val="009D615C"/>
    <w:rsid w:val="009D6997"/>
    <w:rsid w:val="009D79C9"/>
    <w:rsid w:val="009D7F66"/>
    <w:rsid w:val="009E0042"/>
    <w:rsid w:val="009E02DE"/>
    <w:rsid w:val="009E051B"/>
    <w:rsid w:val="009E09A7"/>
    <w:rsid w:val="009E0D5C"/>
    <w:rsid w:val="009E1046"/>
    <w:rsid w:val="009E1476"/>
    <w:rsid w:val="009E1C9C"/>
    <w:rsid w:val="009E2AE5"/>
    <w:rsid w:val="009E32A7"/>
    <w:rsid w:val="009E382A"/>
    <w:rsid w:val="009E382E"/>
    <w:rsid w:val="009E3985"/>
    <w:rsid w:val="009E3E24"/>
    <w:rsid w:val="009E3EAD"/>
    <w:rsid w:val="009E45ED"/>
    <w:rsid w:val="009E4634"/>
    <w:rsid w:val="009E4D04"/>
    <w:rsid w:val="009E577D"/>
    <w:rsid w:val="009E5B19"/>
    <w:rsid w:val="009E67CF"/>
    <w:rsid w:val="009E6ABC"/>
    <w:rsid w:val="009E7E38"/>
    <w:rsid w:val="009F1808"/>
    <w:rsid w:val="009F1995"/>
    <w:rsid w:val="009F226F"/>
    <w:rsid w:val="009F292F"/>
    <w:rsid w:val="009F2FCA"/>
    <w:rsid w:val="009F2FD2"/>
    <w:rsid w:val="009F3894"/>
    <w:rsid w:val="009F3D7B"/>
    <w:rsid w:val="009F4188"/>
    <w:rsid w:val="009F42CE"/>
    <w:rsid w:val="009F42DD"/>
    <w:rsid w:val="009F4464"/>
    <w:rsid w:val="009F493C"/>
    <w:rsid w:val="009F539E"/>
    <w:rsid w:val="009F5673"/>
    <w:rsid w:val="009F5AEF"/>
    <w:rsid w:val="009F5C84"/>
    <w:rsid w:val="009F5D67"/>
    <w:rsid w:val="009F6ABF"/>
    <w:rsid w:val="009F6F9E"/>
    <w:rsid w:val="009F70F0"/>
    <w:rsid w:val="009F737A"/>
    <w:rsid w:val="009F74F1"/>
    <w:rsid w:val="009F7843"/>
    <w:rsid w:val="009F78D0"/>
    <w:rsid w:val="009F791D"/>
    <w:rsid w:val="009F7E8C"/>
    <w:rsid w:val="00A003C8"/>
    <w:rsid w:val="00A00F97"/>
    <w:rsid w:val="00A02727"/>
    <w:rsid w:val="00A02815"/>
    <w:rsid w:val="00A02995"/>
    <w:rsid w:val="00A02A06"/>
    <w:rsid w:val="00A0300F"/>
    <w:rsid w:val="00A03125"/>
    <w:rsid w:val="00A0386C"/>
    <w:rsid w:val="00A03C90"/>
    <w:rsid w:val="00A044AC"/>
    <w:rsid w:val="00A0525A"/>
    <w:rsid w:val="00A063AC"/>
    <w:rsid w:val="00A0656A"/>
    <w:rsid w:val="00A069D8"/>
    <w:rsid w:val="00A06CA3"/>
    <w:rsid w:val="00A072AA"/>
    <w:rsid w:val="00A108EA"/>
    <w:rsid w:val="00A110AA"/>
    <w:rsid w:val="00A112FE"/>
    <w:rsid w:val="00A120E2"/>
    <w:rsid w:val="00A12A4E"/>
    <w:rsid w:val="00A13018"/>
    <w:rsid w:val="00A138B5"/>
    <w:rsid w:val="00A13F2E"/>
    <w:rsid w:val="00A14AFD"/>
    <w:rsid w:val="00A15243"/>
    <w:rsid w:val="00A15311"/>
    <w:rsid w:val="00A15403"/>
    <w:rsid w:val="00A154D0"/>
    <w:rsid w:val="00A15EA1"/>
    <w:rsid w:val="00A16034"/>
    <w:rsid w:val="00A16F84"/>
    <w:rsid w:val="00A173CB"/>
    <w:rsid w:val="00A20E5E"/>
    <w:rsid w:val="00A20EF4"/>
    <w:rsid w:val="00A21293"/>
    <w:rsid w:val="00A219CE"/>
    <w:rsid w:val="00A21D1B"/>
    <w:rsid w:val="00A22070"/>
    <w:rsid w:val="00A2230E"/>
    <w:rsid w:val="00A2255C"/>
    <w:rsid w:val="00A22990"/>
    <w:rsid w:val="00A2319E"/>
    <w:rsid w:val="00A2337C"/>
    <w:rsid w:val="00A23E65"/>
    <w:rsid w:val="00A25830"/>
    <w:rsid w:val="00A2649B"/>
    <w:rsid w:val="00A26B33"/>
    <w:rsid w:val="00A26BE2"/>
    <w:rsid w:val="00A27112"/>
    <w:rsid w:val="00A273EC"/>
    <w:rsid w:val="00A274A0"/>
    <w:rsid w:val="00A27529"/>
    <w:rsid w:val="00A2753E"/>
    <w:rsid w:val="00A277D7"/>
    <w:rsid w:val="00A279ED"/>
    <w:rsid w:val="00A27DD5"/>
    <w:rsid w:val="00A30626"/>
    <w:rsid w:val="00A30809"/>
    <w:rsid w:val="00A308E8"/>
    <w:rsid w:val="00A309C1"/>
    <w:rsid w:val="00A313A5"/>
    <w:rsid w:val="00A31495"/>
    <w:rsid w:val="00A323FD"/>
    <w:rsid w:val="00A32E15"/>
    <w:rsid w:val="00A337D7"/>
    <w:rsid w:val="00A33EE1"/>
    <w:rsid w:val="00A340DF"/>
    <w:rsid w:val="00A344CE"/>
    <w:rsid w:val="00A345DC"/>
    <w:rsid w:val="00A349C8"/>
    <w:rsid w:val="00A3559A"/>
    <w:rsid w:val="00A3632A"/>
    <w:rsid w:val="00A364FE"/>
    <w:rsid w:val="00A3715A"/>
    <w:rsid w:val="00A373BE"/>
    <w:rsid w:val="00A37861"/>
    <w:rsid w:val="00A378D0"/>
    <w:rsid w:val="00A379B2"/>
    <w:rsid w:val="00A37B30"/>
    <w:rsid w:val="00A403E6"/>
    <w:rsid w:val="00A4123F"/>
    <w:rsid w:val="00A415F6"/>
    <w:rsid w:val="00A416CF"/>
    <w:rsid w:val="00A41A0D"/>
    <w:rsid w:val="00A41B20"/>
    <w:rsid w:val="00A41DD0"/>
    <w:rsid w:val="00A41E9D"/>
    <w:rsid w:val="00A4241C"/>
    <w:rsid w:val="00A42696"/>
    <w:rsid w:val="00A4279C"/>
    <w:rsid w:val="00A430FA"/>
    <w:rsid w:val="00A43794"/>
    <w:rsid w:val="00A44903"/>
    <w:rsid w:val="00A44A73"/>
    <w:rsid w:val="00A44E54"/>
    <w:rsid w:val="00A45237"/>
    <w:rsid w:val="00A45A7A"/>
    <w:rsid w:val="00A45E5F"/>
    <w:rsid w:val="00A45F84"/>
    <w:rsid w:val="00A46206"/>
    <w:rsid w:val="00A46C96"/>
    <w:rsid w:val="00A46E9F"/>
    <w:rsid w:val="00A47210"/>
    <w:rsid w:val="00A47334"/>
    <w:rsid w:val="00A47740"/>
    <w:rsid w:val="00A504AC"/>
    <w:rsid w:val="00A505E5"/>
    <w:rsid w:val="00A50676"/>
    <w:rsid w:val="00A51200"/>
    <w:rsid w:val="00A53B7F"/>
    <w:rsid w:val="00A53CD0"/>
    <w:rsid w:val="00A53DDE"/>
    <w:rsid w:val="00A545D2"/>
    <w:rsid w:val="00A54839"/>
    <w:rsid w:val="00A549F5"/>
    <w:rsid w:val="00A55122"/>
    <w:rsid w:val="00A551DB"/>
    <w:rsid w:val="00A55DED"/>
    <w:rsid w:val="00A55EAF"/>
    <w:rsid w:val="00A56038"/>
    <w:rsid w:val="00A56ABA"/>
    <w:rsid w:val="00A56C53"/>
    <w:rsid w:val="00A56C8E"/>
    <w:rsid w:val="00A572A8"/>
    <w:rsid w:val="00A57ACB"/>
    <w:rsid w:val="00A607EA"/>
    <w:rsid w:val="00A6111A"/>
    <w:rsid w:val="00A6122B"/>
    <w:rsid w:val="00A61379"/>
    <w:rsid w:val="00A614A4"/>
    <w:rsid w:val="00A620B0"/>
    <w:rsid w:val="00A62356"/>
    <w:rsid w:val="00A6237F"/>
    <w:rsid w:val="00A62DA7"/>
    <w:rsid w:val="00A632DD"/>
    <w:rsid w:val="00A633BB"/>
    <w:rsid w:val="00A6347E"/>
    <w:rsid w:val="00A63485"/>
    <w:rsid w:val="00A63CAA"/>
    <w:rsid w:val="00A648F8"/>
    <w:rsid w:val="00A65028"/>
    <w:rsid w:val="00A65125"/>
    <w:rsid w:val="00A65349"/>
    <w:rsid w:val="00A654DB"/>
    <w:rsid w:val="00A655E6"/>
    <w:rsid w:val="00A661F6"/>
    <w:rsid w:val="00A66F24"/>
    <w:rsid w:val="00A67255"/>
    <w:rsid w:val="00A67BF5"/>
    <w:rsid w:val="00A67F13"/>
    <w:rsid w:val="00A70416"/>
    <w:rsid w:val="00A7044E"/>
    <w:rsid w:val="00A70702"/>
    <w:rsid w:val="00A7165C"/>
    <w:rsid w:val="00A71796"/>
    <w:rsid w:val="00A71974"/>
    <w:rsid w:val="00A71FF8"/>
    <w:rsid w:val="00A732FA"/>
    <w:rsid w:val="00A73729"/>
    <w:rsid w:val="00A7442F"/>
    <w:rsid w:val="00A74835"/>
    <w:rsid w:val="00A75946"/>
    <w:rsid w:val="00A75BA6"/>
    <w:rsid w:val="00A76295"/>
    <w:rsid w:val="00A764CE"/>
    <w:rsid w:val="00A765A0"/>
    <w:rsid w:val="00A7745B"/>
    <w:rsid w:val="00A777B9"/>
    <w:rsid w:val="00A803B0"/>
    <w:rsid w:val="00A80A55"/>
    <w:rsid w:val="00A8104E"/>
    <w:rsid w:val="00A819A6"/>
    <w:rsid w:val="00A824C7"/>
    <w:rsid w:val="00A82DB6"/>
    <w:rsid w:val="00A838CC"/>
    <w:rsid w:val="00A83ADF"/>
    <w:rsid w:val="00A84223"/>
    <w:rsid w:val="00A8482A"/>
    <w:rsid w:val="00A8527A"/>
    <w:rsid w:val="00A856A1"/>
    <w:rsid w:val="00A859B2"/>
    <w:rsid w:val="00A901CE"/>
    <w:rsid w:val="00A902E0"/>
    <w:rsid w:val="00A9039B"/>
    <w:rsid w:val="00A90EB3"/>
    <w:rsid w:val="00A90EE1"/>
    <w:rsid w:val="00A9195A"/>
    <w:rsid w:val="00A923A5"/>
    <w:rsid w:val="00A92D14"/>
    <w:rsid w:val="00A93132"/>
    <w:rsid w:val="00A936EE"/>
    <w:rsid w:val="00A93CBD"/>
    <w:rsid w:val="00A93E14"/>
    <w:rsid w:val="00A940F3"/>
    <w:rsid w:val="00A941BD"/>
    <w:rsid w:val="00A94C2E"/>
    <w:rsid w:val="00A94DA4"/>
    <w:rsid w:val="00A952AD"/>
    <w:rsid w:val="00A95380"/>
    <w:rsid w:val="00A95462"/>
    <w:rsid w:val="00A95569"/>
    <w:rsid w:val="00A95730"/>
    <w:rsid w:val="00A95E0F"/>
    <w:rsid w:val="00A96302"/>
    <w:rsid w:val="00A964ED"/>
    <w:rsid w:val="00A9669F"/>
    <w:rsid w:val="00A97EE5"/>
    <w:rsid w:val="00AA079D"/>
    <w:rsid w:val="00AA0969"/>
    <w:rsid w:val="00AA0BAA"/>
    <w:rsid w:val="00AA0D07"/>
    <w:rsid w:val="00AA1818"/>
    <w:rsid w:val="00AA1881"/>
    <w:rsid w:val="00AA23A7"/>
    <w:rsid w:val="00AA2436"/>
    <w:rsid w:val="00AA25AD"/>
    <w:rsid w:val="00AA2B3D"/>
    <w:rsid w:val="00AA2EAB"/>
    <w:rsid w:val="00AA3A2E"/>
    <w:rsid w:val="00AA3B50"/>
    <w:rsid w:val="00AA3B5A"/>
    <w:rsid w:val="00AA3BF8"/>
    <w:rsid w:val="00AA4C59"/>
    <w:rsid w:val="00AA4DEA"/>
    <w:rsid w:val="00AA549F"/>
    <w:rsid w:val="00AA563D"/>
    <w:rsid w:val="00AA5E01"/>
    <w:rsid w:val="00AA6A89"/>
    <w:rsid w:val="00AA6B8E"/>
    <w:rsid w:val="00AA6F30"/>
    <w:rsid w:val="00AA720A"/>
    <w:rsid w:val="00AA77CB"/>
    <w:rsid w:val="00AA7AB3"/>
    <w:rsid w:val="00AB0D6E"/>
    <w:rsid w:val="00AB0E6B"/>
    <w:rsid w:val="00AB2449"/>
    <w:rsid w:val="00AB2AAE"/>
    <w:rsid w:val="00AB2E5B"/>
    <w:rsid w:val="00AB3BDF"/>
    <w:rsid w:val="00AB410D"/>
    <w:rsid w:val="00AB413E"/>
    <w:rsid w:val="00AB581D"/>
    <w:rsid w:val="00AB5956"/>
    <w:rsid w:val="00AB5BDD"/>
    <w:rsid w:val="00AB678F"/>
    <w:rsid w:val="00AB6B86"/>
    <w:rsid w:val="00AC04CC"/>
    <w:rsid w:val="00AC0609"/>
    <w:rsid w:val="00AC0B83"/>
    <w:rsid w:val="00AC17CE"/>
    <w:rsid w:val="00AC19D4"/>
    <w:rsid w:val="00AC2329"/>
    <w:rsid w:val="00AC2998"/>
    <w:rsid w:val="00AC2AAC"/>
    <w:rsid w:val="00AC3118"/>
    <w:rsid w:val="00AC33DA"/>
    <w:rsid w:val="00AC3C10"/>
    <w:rsid w:val="00AC43CC"/>
    <w:rsid w:val="00AC58BE"/>
    <w:rsid w:val="00AC5962"/>
    <w:rsid w:val="00AC59DC"/>
    <w:rsid w:val="00AC5C31"/>
    <w:rsid w:val="00AC61B3"/>
    <w:rsid w:val="00AC6AD5"/>
    <w:rsid w:val="00AD060A"/>
    <w:rsid w:val="00AD0B59"/>
    <w:rsid w:val="00AD0EC2"/>
    <w:rsid w:val="00AD1071"/>
    <w:rsid w:val="00AD164B"/>
    <w:rsid w:val="00AD1BB4"/>
    <w:rsid w:val="00AD1D6B"/>
    <w:rsid w:val="00AD1E54"/>
    <w:rsid w:val="00AD21D4"/>
    <w:rsid w:val="00AD275D"/>
    <w:rsid w:val="00AD2A2A"/>
    <w:rsid w:val="00AD2B87"/>
    <w:rsid w:val="00AD2C65"/>
    <w:rsid w:val="00AD3285"/>
    <w:rsid w:val="00AD352C"/>
    <w:rsid w:val="00AD36F7"/>
    <w:rsid w:val="00AD3716"/>
    <w:rsid w:val="00AD39EF"/>
    <w:rsid w:val="00AD43BC"/>
    <w:rsid w:val="00AD55A2"/>
    <w:rsid w:val="00AD6B56"/>
    <w:rsid w:val="00AD6D46"/>
    <w:rsid w:val="00AD7997"/>
    <w:rsid w:val="00AD7A91"/>
    <w:rsid w:val="00AD7E17"/>
    <w:rsid w:val="00AE0258"/>
    <w:rsid w:val="00AE025F"/>
    <w:rsid w:val="00AE03FC"/>
    <w:rsid w:val="00AE046E"/>
    <w:rsid w:val="00AE0ABF"/>
    <w:rsid w:val="00AE22AD"/>
    <w:rsid w:val="00AE2902"/>
    <w:rsid w:val="00AE2B98"/>
    <w:rsid w:val="00AE2F7F"/>
    <w:rsid w:val="00AE367E"/>
    <w:rsid w:val="00AE3E73"/>
    <w:rsid w:val="00AE461E"/>
    <w:rsid w:val="00AE48AF"/>
    <w:rsid w:val="00AE4914"/>
    <w:rsid w:val="00AE5A68"/>
    <w:rsid w:val="00AE6116"/>
    <w:rsid w:val="00AE651D"/>
    <w:rsid w:val="00AE6A81"/>
    <w:rsid w:val="00AE75C3"/>
    <w:rsid w:val="00AE7E18"/>
    <w:rsid w:val="00AF0AD4"/>
    <w:rsid w:val="00AF0B3E"/>
    <w:rsid w:val="00AF0F79"/>
    <w:rsid w:val="00AF1D09"/>
    <w:rsid w:val="00AF2008"/>
    <w:rsid w:val="00AF32E4"/>
    <w:rsid w:val="00AF3DFE"/>
    <w:rsid w:val="00AF44CB"/>
    <w:rsid w:val="00AF4785"/>
    <w:rsid w:val="00AF4CFC"/>
    <w:rsid w:val="00AF5E4B"/>
    <w:rsid w:val="00AF6318"/>
    <w:rsid w:val="00AF754D"/>
    <w:rsid w:val="00AF7DE4"/>
    <w:rsid w:val="00B001B6"/>
    <w:rsid w:val="00B01420"/>
    <w:rsid w:val="00B014EE"/>
    <w:rsid w:val="00B01640"/>
    <w:rsid w:val="00B016BE"/>
    <w:rsid w:val="00B0230C"/>
    <w:rsid w:val="00B023F0"/>
    <w:rsid w:val="00B02656"/>
    <w:rsid w:val="00B030AA"/>
    <w:rsid w:val="00B03614"/>
    <w:rsid w:val="00B0367B"/>
    <w:rsid w:val="00B037C1"/>
    <w:rsid w:val="00B03E25"/>
    <w:rsid w:val="00B04F25"/>
    <w:rsid w:val="00B04F74"/>
    <w:rsid w:val="00B05288"/>
    <w:rsid w:val="00B05CD4"/>
    <w:rsid w:val="00B05E36"/>
    <w:rsid w:val="00B0662E"/>
    <w:rsid w:val="00B06DC7"/>
    <w:rsid w:val="00B072D7"/>
    <w:rsid w:val="00B07D56"/>
    <w:rsid w:val="00B10974"/>
    <w:rsid w:val="00B11C2B"/>
    <w:rsid w:val="00B134F0"/>
    <w:rsid w:val="00B13845"/>
    <w:rsid w:val="00B13BB5"/>
    <w:rsid w:val="00B140B9"/>
    <w:rsid w:val="00B14412"/>
    <w:rsid w:val="00B1592E"/>
    <w:rsid w:val="00B15F87"/>
    <w:rsid w:val="00B1649C"/>
    <w:rsid w:val="00B1682A"/>
    <w:rsid w:val="00B168CF"/>
    <w:rsid w:val="00B169FD"/>
    <w:rsid w:val="00B17A24"/>
    <w:rsid w:val="00B17D68"/>
    <w:rsid w:val="00B17FBF"/>
    <w:rsid w:val="00B2047B"/>
    <w:rsid w:val="00B20F80"/>
    <w:rsid w:val="00B21774"/>
    <w:rsid w:val="00B218E4"/>
    <w:rsid w:val="00B21C65"/>
    <w:rsid w:val="00B223E2"/>
    <w:rsid w:val="00B22513"/>
    <w:rsid w:val="00B227C1"/>
    <w:rsid w:val="00B22E64"/>
    <w:rsid w:val="00B24378"/>
    <w:rsid w:val="00B2438B"/>
    <w:rsid w:val="00B244B3"/>
    <w:rsid w:val="00B2478D"/>
    <w:rsid w:val="00B251B8"/>
    <w:rsid w:val="00B25A64"/>
    <w:rsid w:val="00B25FA5"/>
    <w:rsid w:val="00B26602"/>
    <w:rsid w:val="00B26C44"/>
    <w:rsid w:val="00B27DD9"/>
    <w:rsid w:val="00B30439"/>
    <w:rsid w:val="00B30D1A"/>
    <w:rsid w:val="00B30D7A"/>
    <w:rsid w:val="00B31F2F"/>
    <w:rsid w:val="00B32730"/>
    <w:rsid w:val="00B329B7"/>
    <w:rsid w:val="00B32D40"/>
    <w:rsid w:val="00B3342F"/>
    <w:rsid w:val="00B338CF"/>
    <w:rsid w:val="00B33A43"/>
    <w:rsid w:val="00B33EE3"/>
    <w:rsid w:val="00B346FD"/>
    <w:rsid w:val="00B348A0"/>
    <w:rsid w:val="00B34BCA"/>
    <w:rsid w:val="00B34E20"/>
    <w:rsid w:val="00B351D1"/>
    <w:rsid w:val="00B355A2"/>
    <w:rsid w:val="00B35A80"/>
    <w:rsid w:val="00B376BF"/>
    <w:rsid w:val="00B37C73"/>
    <w:rsid w:val="00B40780"/>
    <w:rsid w:val="00B40C67"/>
    <w:rsid w:val="00B41ED6"/>
    <w:rsid w:val="00B42F8C"/>
    <w:rsid w:val="00B432C2"/>
    <w:rsid w:val="00B43359"/>
    <w:rsid w:val="00B43456"/>
    <w:rsid w:val="00B43751"/>
    <w:rsid w:val="00B44B26"/>
    <w:rsid w:val="00B44D60"/>
    <w:rsid w:val="00B44F55"/>
    <w:rsid w:val="00B45024"/>
    <w:rsid w:val="00B458B1"/>
    <w:rsid w:val="00B45D99"/>
    <w:rsid w:val="00B46791"/>
    <w:rsid w:val="00B46823"/>
    <w:rsid w:val="00B4688D"/>
    <w:rsid w:val="00B47578"/>
    <w:rsid w:val="00B47B88"/>
    <w:rsid w:val="00B503C3"/>
    <w:rsid w:val="00B50A16"/>
    <w:rsid w:val="00B519E1"/>
    <w:rsid w:val="00B51BCB"/>
    <w:rsid w:val="00B52B95"/>
    <w:rsid w:val="00B52BBE"/>
    <w:rsid w:val="00B52F1B"/>
    <w:rsid w:val="00B53368"/>
    <w:rsid w:val="00B537EF"/>
    <w:rsid w:val="00B54497"/>
    <w:rsid w:val="00B561D7"/>
    <w:rsid w:val="00B572ED"/>
    <w:rsid w:val="00B576C1"/>
    <w:rsid w:val="00B57AA9"/>
    <w:rsid w:val="00B57C8B"/>
    <w:rsid w:val="00B605D4"/>
    <w:rsid w:val="00B606B7"/>
    <w:rsid w:val="00B61267"/>
    <w:rsid w:val="00B618E6"/>
    <w:rsid w:val="00B618F1"/>
    <w:rsid w:val="00B61C53"/>
    <w:rsid w:val="00B61C9F"/>
    <w:rsid w:val="00B62126"/>
    <w:rsid w:val="00B634D0"/>
    <w:rsid w:val="00B634D5"/>
    <w:rsid w:val="00B63583"/>
    <w:rsid w:val="00B63F65"/>
    <w:rsid w:val="00B63F7D"/>
    <w:rsid w:val="00B642AD"/>
    <w:rsid w:val="00B642BC"/>
    <w:rsid w:val="00B65428"/>
    <w:rsid w:val="00B657D0"/>
    <w:rsid w:val="00B65EC1"/>
    <w:rsid w:val="00B66591"/>
    <w:rsid w:val="00B66718"/>
    <w:rsid w:val="00B670A8"/>
    <w:rsid w:val="00B67C22"/>
    <w:rsid w:val="00B67DEE"/>
    <w:rsid w:val="00B67FDE"/>
    <w:rsid w:val="00B70FD4"/>
    <w:rsid w:val="00B71064"/>
    <w:rsid w:val="00B7141D"/>
    <w:rsid w:val="00B714C9"/>
    <w:rsid w:val="00B71ADC"/>
    <w:rsid w:val="00B71D61"/>
    <w:rsid w:val="00B723F3"/>
    <w:rsid w:val="00B72666"/>
    <w:rsid w:val="00B7296B"/>
    <w:rsid w:val="00B72AF6"/>
    <w:rsid w:val="00B7340E"/>
    <w:rsid w:val="00B734EF"/>
    <w:rsid w:val="00B73DFD"/>
    <w:rsid w:val="00B74C87"/>
    <w:rsid w:val="00B756D8"/>
    <w:rsid w:val="00B75FD1"/>
    <w:rsid w:val="00B765B3"/>
    <w:rsid w:val="00B769FE"/>
    <w:rsid w:val="00B76E96"/>
    <w:rsid w:val="00B776F4"/>
    <w:rsid w:val="00B77A72"/>
    <w:rsid w:val="00B81107"/>
    <w:rsid w:val="00B81713"/>
    <w:rsid w:val="00B81AA0"/>
    <w:rsid w:val="00B81B93"/>
    <w:rsid w:val="00B8225D"/>
    <w:rsid w:val="00B824C1"/>
    <w:rsid w:val="00B82619"/>
    <w:rsid w:val="00B82B5B"/>
    <w:rsid w:val="00B838FD"/>
    <w:rsid w:val="00B84B0C"/>
    <w:rsid w:val="00B8582B"/>
    <w:rsid w:val="00B85879"/>
    <w:rsid w:val="00B85909"/>
    <w:rsid w:val="00B86D37"/>
    <w:rsid w:val="00B8707D"/>
    <w:rsid w:val="00B873FD"/>
    <w:rsid w:val="00B878B4"/>
    <w:rsid w:val="00B87AEF"/>
    <w:rsid w:val="00B87C20"/>
    <w:rsid w:val="00B902DF"/>
    <w:rsid w:val="00B90627"/>
    <w:rsid w:val="00B907EA"/>
    <w:rsid w:val="00B90DE4"/>
    <w:rsid w:val="00B90F50"/>
    <w:rsid w:val="00B911FC"/>
    <w:rsid w:val="00B9124E"/>
    <w:rsid w:val="00B91521"/>
    <w:rsid w:val="00B91F83"/>
    <w:rsid w:val="00B9259D"/>
    <w:rsid w:val="00B92918"/>
    <w:rsid w:val="00B930A3"/>
    <w:rsid w:val="00B93151"/>
    <w:rsid w:val="00B93317"/>
    <w:rsid w:val="00B933D6"/>
    <w:rsid w:val="00B935DB"/>
    <w:rsid w:val="00B935F2"/>
    <w:rsid w:val="00B93859"/>
    <w:rsid w:val="00B93CA0"/>
    <w:rsid w:val="00B94488"/>
    <w:rsid w:val="00B94538"/>
    <w:rsid w:val="00B95D43"/>
    <w:rsid w:val="00B961B5"/>
    <w:rsid w:val="00B9683B"/>
    <w:rsid w:val="00B9700A"/>
    <w:rsid w:val="00B97557"/>
    <w:rsid w:val="00B97988"/>
    <w:rsid w:val="00BA0904"/>
    <w:rsid w:val="00BA0B8A"/>
    <w:rsid w:val="00BA0C48"/>
    <w:rsid w:val="00BA0DC4"/>
    <w:rsid w:val="00BA1946"/>
    <w:rsid w:val="00BA1A86"/>
    <w:rsid w:val="00BA1CD1"/>
    <w:rsid w:val="00BA1E2F"/>
    <w:rsid w:val="00BA1F0D"/>
    <w:rsid w:val="00BA31FF"/>
    <w:rsid w:val="00BA3245"/>
    <w:rsid w:val="00BA3770"/>
    <w:rsid w:val="00BA3F04"/>
    <w:rsid w:val="00BA426D"/>
    <w:rsid w:val="00BA49F4"/>
    <w:rsid w:val="00BA4A45"/>
    <w:rsid w:val="00BA4C4C"/>
    <w:rsid w:val="00BA4CDE"/>
    <w:rsid w:val="00BA561D"/>
    <w:rsid w:val="00BA585C"/>
    <w:rsid w:val="00BA5EAD"/>
    <w:rsid w:val="00BA6161"/>
    <w:rsid w:val="00BA642C"/>
    <w:rsid w:val="00BA7296"/>
    <w:rsid w:val="00BA7B01"/>
    <w:rsid w:val="00BB08D3"/>
    <w:rsid w:val="00BB0968"/>
    <w:rsid w:val="00BB1448"/>
    <w:rsid w:val="00BB14AC"/>
    <w:rsid w:val="00BB1A39"/>
    <w:rsid w:val="00BB22A1"/>
    <w:rsid w:val="00BB28AA"/>
    <w:rsid w:val="00BB28CA"/>
    <w:rsid w:val="00BB2AF2"/>
    <w:rsid w:val="00BB3FDC"/>
    <w:rsid w:val="00BB4016"/>
    <w:rsid w:val="00BB5541"/>
    <w:rsid w:val="00BB5C45"/>
    <w:rsid w:val="00BB60A2"/>
    <w:rsid w:val="00BB62BA"/>
    <w:rsid w:val="00BB6492"/>
    <w:rsid w:val="00BB73AD"/>
    <w:rsid w:val="00BB78AC"/>
    <w:rsid w:val="00BB78F5"/>
    <w:rsid w:val="00BB799C"/>
    <w:rsid w:val="00BB7AC4"/>
    <w:rsid w:val="00BB7C36"/>
    <w:rsid w:val="00BC0053"/>
    <w:rsid w:val="00BC0647"/>
    <w:rsid w:val="00BC0EAA"/>
    <w:rsid w:val="00BC207E"/>
    <w:rsid w:val="00BC2382"/>
    <w:rsid w:val="00BC2455"/>
    <w:rsid w:val="00BC2FC1"/>
    <w:rsid w:val="00BC3033"/>
    <w:rsid w:val="00BC341C"/>
    <w:rsid w:val="00BC3D59"/>
    <w:rsid w:val="00BC3FC5"/>
    <w:rsid w:val="00BC49DC"/>
    <w:rsid w:val="00BC4A72"/>
    <w:rsid w:val="00BC4F92"/>
    <w:rsid w:val="00BC5379"/>
    <w:rsid w:val="00BC592E"/>
    <w:rsid w:val="00BC5B0D"/>
    <w:rsid w:val="00BC5C7B"/>
    <w:rsid w:val="00BC5CD3"/>
    <w:rsid w:val="00BC6730"/>
    <w:rsid w:val="00BC6BE4"/>
    <w:rsid w:val="00BC714F"/>
    <w:rsid w:val="00BC7428"/>
    <w:rsid w:val="00BD052E"/>
    <w:rsid w:val="00BD05D6"/>
    <w:rsid w:val="00BD0A12"/>
    <w:rsid w:val="00BD0BEE"/>
    <w:rsid w:val="00BD1224"/>
    <w:rsid w:val="00BD1274"/>
    <w:rsid w:val="00BD1A37"/>
    <w:rsid w:val="00BD1ACE"/>
    <w:rsid w:val="00BD2738"/>
    <w:rsid w:val="00BD2C9C"/>
    <w:rsid w:val="00BD2D20"/>
    <w:rsid w:val="00BD302B"/>
    <w:rsid w:val="00BD3F44"/>
    <w:rsid w:val="00BD4912"/>
    <w:rsid w:val="00BD4B1E"/>
    <w:rsid w:val="00BD4F8D"/>
    <w:rsid w:val="00BD5A95"/>
    <w:rsid w:val="00BD5D64"/>
    <w:rsid w:val="00BD6F95"/>
    <w:rsid w:val="00BD7143"/>
    <w:rsid w:val="00BD734C"/>
    <w:rsid w:val="00BE01B5"/>
    <w:rsid w:val="00BE07E3"/>
    <w:rsid w:val="00BE08F4"/>
    <w:rsid w:val="00BE0AA9"/>
    <w:rsid w:val="00BE0BFC"/>
    <w:rsid w:val="00BE130F"/>
    <w:rsid w:val="00BE1CE5"/>
    <w:rsid w:val="00BE1DB0"/>
    <w:rsid w:val="00BE1E19"/>
    <w:rsid w:val="00BE1EE3"/>
    <w:rsid w:val="00BE2463"/>
    <w:rsid w:val="00BE2A16"/>
    <w:rsid w:val="00BE468A"/>
    <w:rsid w:val="00BE4F07"/>
    <w:rsid w:val="00BE50AF"/>
    <w:rsid w:val="00BE54C0"/>
    <w:rsid w:val="00BE5C3B"/>
    <w:rsid w:val="00BE5E2E"/>
    <w:rsid w:val="00BE617E"/>
    <w:rsid w:val="00BE6E8D"/>
    <w:rsid w:val="00BE7393"/>
    <w:rsid w:val="00BE739D"/>
    <w:rsid w:val="00BE7AEB"/>
    <w:rsid w:val="00BE7B4B"/>
    <w:rsid w:val="00BE7BD1"/>
    <w:rsid w:val="00BF02E3"/>
    <w:rsid w:val="00BF087B"/>
    <w:rsid w:val="00BF0DD3"/>
    <w:rsid w:val="00BF12F7"/>
    <w:rsid w:val="00BF144D"/>
    <w:rsid w:val="00BF1829"/>
    <w:rsid w:val="00BF1C6B"/>
    <w:rsid w:val="00BF24F4"/>
    <w:rsid w:val="00BF2515"/>
    <w:rsid w:val="00BF2BF3"/>
    <w:rsid w:val="00BF32DA"/>
    <w:rsid w:val="00BF3B98"/>
    <w:rsid w:val="00BF4248"/>
    <w:rsid w:val="00BF4424"/>
    <w:rsid w:val="00BF4683"/>
    <w:rsid w:val="00BF561C"/>
    <w:rsid w:val="00BF57DA"/>
    <w:rsid w:val="00BF5B20"/>
    <w:rsid w:val="00BF5EF5"/>
    <w:rsid w:val="00BF678E"/>
    <w:rsid w:val="00BF78E6"/>
    <w:rsid w:val="00BF7914"/>
    <w:rsid w:val="00BF7E5F"/>
    <w:rsid w:val="00C00975"/>
    <w:rsid w:val="00C01168"/>
    <w:rsid w:val="00C0153C"/>
    <w:rsid w:val="00C0269B"/>
    <w:rsid w:val="00C02774"/>
    <w:rsid w:val="00C02979"/>
    <w:rsid w:val="00C02D99"/>
    <w:rsid w:val="00C03719"/>
    <w:rsid w:val="00C03C68"/>
    <w:rsid w:val="00C044C8"/>
    <w:rsid w:val="00C04742"/>
    <w:rsid w:val="00C047E3"/>
    <w:rsid w:val="00C04D7A"/>
    <w:rsid w:val="00C057FC"/>
    <w:rsid w:val="00C05CB8"/>
    <w:rsid w:val="00C0616E"/>
    <w:rsid w:val="00C061A1"/>
    <w:rsid w:val="00C06542"/>
    <w:rsid w:val="00C06D42"/>
    <w:rsid w:val="00C07246"/>
    <w:rsid w:val="00C07455"/>
    <w:rsid w:val="00C10365"/>
    <w:rsid w:val="00C1121E"/>
    <w:rsid w:val="00C11434"/>
    <w:rsid w:val="00C11727"/>
    <w:rsid w:val="00C11AC3"/>
    <w:rsid w:val="00C11D3F"/>
    <w:rsid w:val="00C11F9D"/>
    <w:rsid w:val="00C1287A"/>
    <w:rsid w:val="00C137B4"/>
    <w:rsid w:val="00C13DA4"/>
    <w:rsid w:val="00C14435"/>
    <w:rsid w:val="00C14630"/>
    <w:rsid w:val="00C14666"/>
    <w:rsid w:val="00C14D73"/>
    <w:rsid w:val="00C14F88"/>
    <w:rsid w:val="00C154FA"/>
    <w:rsid w:val="00C15AB0"/>
    <w:rsid w:val="00C15D5D"/>
    <w:rsid w:val="00C161EC"/>
    <w:rsid w:val="00C16238"/>
    <w:rsid w:val="00C169D8"/>
    <w:rsid w:val="00C17319"/>
    <w:rsid w:val="00C1739D"/>
    <w:rsid w:val="00C17CC2"/>
    <w:rsid w:val="00C17F1D"/>
    <w:rsid w:val="00C211E1"/>
    <w:rsid w:val="00C22498"/>
    <w:rsid w:val="00C225A9"/>
    <w:rsid w:val="00C23CA1"/>
    <w:rsid w:val="00C23CA2"/>
    <w:rsid w:val="00C23E60"/>
    <w:rsid w:val="00C244F0"/>
    <w:rsid w:val="00C247FC"/>
    <w:rsid w:val="00C2486B"/>
    <w:rsid w:val="00C24EA0"/>
    <w:rsid w:val="00C250D3"/>
    <w:rsid w:val="00C251ED"/>
    <w:rsid w:val="00C252D3"/>
    <w:rsid w:val="00C255B6"/>
    <w:rsid w:val="00C25624"/>
    <w:rsid w:val="00C2588D"/>
    <w:rsid w:val="00C262AB"/>
    <w:rsid w:val="00C269E9"/>
    <w:rsid w:val="00C26CAB"/>
    <w:rsid w:val="00C27D71"/>
    <w:rsid w:val="00C301F5"/>
    <w:rsid w:val="00C30251"/>
    <w:rsid w:val="00C30AFE"/>
    <w:rsid w:val="00C31EB0"/>
    <w:rsid w:val="00C3217E"/>
    <w:rsid w:val="00C32D28"/>
    <w:rsid w:val="00C3300C"/>
    <w:rsid w:val="00C3346C"/>
    <w:rsid w:val="00C33896"/>
    <w:rsid w:val="00C33B7C"/>
    <w:rsid w:val="00C33BF7"/>
    <w:rsid w:val="00C34D68"/>
    <w:rsid w:val="00C356DF"/>
    <w:rsid w:val="00C3592F"/>
    <w:rsid w:val="00C35FDA"/>
    <w:rsid w:val="00C3635A"/>
    <w:rsid w:val="00C37658"/>
    <w:rsid w:val="00C37A01"/>
    <w:rsid w:val="00C37A06"/>
    <w:rsid w:val="00C37DB5"/>
    <w:rsid w:val="00C401FF"/>
    <w:rsid w:val="00C408F0"/>
    <w:rsid w:val="00C40D58"/>
    <w:rsid w:val="00C41612"/>
    <w:rsid w:val="00C41AF2"/>
    <w:rsid w:val="00C41DCA"/>
    <w:rsid w:val="00C41F9E"/>
    <w:rsid w:val="00C4202B"/>
    <w:rsid w:val="00C42284"/>
    <w:rsid w:val="00C42D80"/>
    <w:rsid w:val="00C43AE4"/>
    <w:rsid w:val="00C43EAF"/>
    <w:rsid w:val="00C44002"/>
    <w:rsid w:val="00C44C36"/>
    <w:rsid w:val="00C44FBD"/>
    <w:rsid w:val="00C4529F"/>
    <w:rsid w:val="00C453D0"/>
    <w:rsid w:val="00C45A0C"/>
    <w:rsid w:val="00C462A1"/>
    <w:rsid w:val="00C469DC"/>
    <w:rsid w:val="00C471F7"/>
    <w:rsid w:val="00C47638"/>
    <w:rsid w:val="00C476E1"/>
    <w:rsid w:val="00C5080F"/>
    <w:rsid w:val="00C51378"/>
    <w:rsid w:val="00C51799"/>
    <w:rsid w:val="00C51FC7"/>
    <w:rsid w:val="00C522EA"/>
    <w:rsid w:val="00C52490"/>
    <w:rsid w:val="00C528CB"/>
    <w:rsid w:val="00C53B1C"/>
    <w:rsid w:val="00C54568"/>
    <w:rsid w:val="00C55258"/>
    <w:rsid w:val="00C556A5"/>
    <w:rsid w:val="00C55995"/>
    <w:rsid w:val="00C569B4"/>
    <w:rsid w:val="00C57485"/>
    <w:rsid w:val="00C5778B"/>
    <w:rsid w:val="00C5783B"/>
    <w:rsid w:val="00C57AF7"/>
    <w:rsid w:val="00C60042"/>
    <w:rsid w:val="00C60069"/>
    <w:rsid w:val="00C601E7"/>
    <w:rsid w:val="00C601EF"/>
    <w:rsid w:val="00C607E3"/>
    <w:rsid w:val="00C60DF4"/>
    <w:rsid w:val="00C6143D"/>
    <w:rsid w:val="00C61F38"/>
    <w:rsid w:val="00C625CC"/>
    <w:rsid w:val="00C62C89"/>
    <w:rsid w:val="00C62E50"/>
    <w:rsid w:val="00C63384"/>
    <w:rsid w:val="00C636FB"/>
    <w:rsid w:val="00C6385F"/>
    <w:rsid w:val="00C63C50"/>
    <w:rsid w:val="00C6453E"/>
    <w:rsid w:val="00C64D3F"/>
    <w:rsid w:val="00C6502D"/>
    <w:rsid w:val="00C652C7"/>
    <w:rsid w:val="00C655CC"/>
    <w:rsid w:val="00C65A10"/>
    <w:rsid w:val="00C65EFF"/>
    <w:rsid w:val="00C66196"/>
    <w:rsid w:val="00C66B28"/>
    <w:rsid w:val="00C66CA9"/>
    <w:rsid w:val="00C66CDB"/>
    <w:rsid w:val="00C670A6"/>
    <w:rsid w:val="00C6774F"/>
    <w:rsid w:val="00C67E66"/>
    <w:rsid w:val="00C70DB2"/>
    <w:rsid w:val="00C71726"/>
    <w:rsid w:val="00C71A37"/>
    <w:rsid w:val="00C71E65"/>
    <w:rsid w:val="00C7224F"/>
    <w:rsid w:val="00C7274D"/>
    <w:rsid w:val="00C72CBA"/>
    <w:rsid w:val="00C72F3A"/>
    <w:rsid w:val="00C73488"/>
    <w:rsid w:val="00C73584"/>
    <w:rsid w:val="00C736C4"/>
    <w:rsid w:val="00C73BF6"/>
    <w:rsid w:val="00C75052"/>
    <w:rsid w:val="00C75067"/>
    <w:rsid w:val="00C75748"/>
    <w:rsid w:val="00C75C61"/>
    <w:rsid w:val="00C76B3B"/>
    <w:rsid w:val="00C76D84"/>
    <w:rsid w:val="00C77175"/>
    <w:rsid w:val="00C771E1"/>
    <w:rsid w:val="00C77333"/>
    <w:rsid w:val="00C773C4"/>
    <w:rsid w:val="00C776D6"/>
    <w:rsid w:val="00C800B8"/>
    <w:rsid w:val="00C80A49"/>
    <w:rsid w:val="00C80FBB"/>
    <w:rsid w:val="00C81C00"/>
    <w:rsid w:val="00C821FA"/>
    <w:rsid w:val="00C823D2"/>
    <w:rsid w:val="00C82426"/>
    <w:rsid w:val="00C8281A"/>
    <w:rsid w:val="00C8307B"/>
    <w:rsid w:val="00C832DE"/>
    <w:rsid w:val="00C832EC"/>
    <w:rsid w:val="00C83523"/>
    <w:rsid w:val="00C83C3B"/>
    <w:rsid w:val="00C843C3"/>
    <w:rsid w:val="00C845B9"/>
    <w:rsid w:val="00C84882"/>
    <w:rsid w:val="00C84E93"/>
    <w:rsid w:val="00C855F0"/>
    <w:rsid w:val="00C85E58"/>
    <w:rsid w:val="00C866F9"/>
    <w:rsid w:val="00C86B2A"/>
    <w:rsid w:val="00C86E2C"/>
    <w:rsid w:val="00C879BD"/>
    <w:rsid w:val="00C909FB"/>
    <w:rsid w:val="00C91398"/>
    <w:rsid w:val="00C92094"/>
    <w:rsid w:val="00C9267A"/>
    <w:rsid w:val="00C92A9E"/>
    <w:rsid w:val="00C92C00"/>
    <w:rsid w:val="00C92CF3"/>
    <w:rsid w:val="00C93019"/>
    <w:rsid w:val="00C93457"/>
    <w:rsid w:val="00C9367A"/>
    <w:rsid w:val="00C93F64"/>
    <w:rsid w:val="00C94653"/>
    <w:rsid w:val="00C94C49"/>
    <w:rsid w:val="00C94D62"/>
    <w:rsid w:val="00C95CDD"/>
    <w:rsid w:val="00C9601A"/>
    <w:rsid w:val="00C96BAB"/>
    <w:rsid w:val="00C96E01"/>
    <w:rsid w:val="00CA04AD"/>
    <w:rsid w:val="00CA056D"/>
    <w:rsid w:val="00CA174C"/>
    <w:rsid w:val="00CA176B"/>
    <w:rsid w:val="00CA1A56"/>
    <w:rsid w:val="00CA1C62"/>
    <w:rsid w:val="00CA2B64"/>
    <w:rsid w:val="00CA3CDD"/>
    <w:rsid w:val="00CA3F92"/>
    <w:rsid w:val="00CA5285"/>
    <w:rsid w:val="00CA592A"/>
    <w:rsid w:val="00CA6265"/>
    <w:rsid w:val="00CA6528"/>
    <w:rsid w:val="00CA77AC"/>
    <w:rsid w:val="00CB01DD"/>
    <w:rsid w:val="00CB075A"/>
    <w:rsid w:val="00CB10CF"/>
    <w:rsid w:val="00CB117C"/>
    <w:rsid w:val="00CB1444"/>
    <w:rsid w:val="00CB196E"/>
    <w:rsid w:val="00CB1CC8"/>
    <w:rsid w:val="00CB28C8"/>
    <w:rsid w:val="00CB2DB1"/>
    <w:rsid w:val="00CB3198"/>
    <w:rsid w:val="00CB3535"/>
    <w:rsid w:val="00CB3656"/>
    <w:rsid w:val="00CB37AB"/>
    <w:rsid w:val="00CB4072"/>
    <w:rsid w:val="00CB41D1"/>
    <w:rsid w:val="00CB422A"/>
    <w:rsid w:val="00CB434C"/>
    <w:rsid w:val="00CB4766"/>
    <w:rsid w:val="00CB4804"/>
    <w:rsid w:val="00CB4E63"/>
    <w:rsid w:val="00CB53FB"/>
    <w:rsid w:val="00CB5590"/>
    <w:rsid w:val="00CB5B82"/>
    <w:rsid w:val="00CB5BA3"/>
    <w:rsid w:val="00CB62C5"/>
    <w:rsid w:val="00CB66B2"/>
    <w:rsid w:val="00CB6BC8"/>
    <w:rsid w:val="00CC0140"/>
    <w:rsid w:val="00CC0165"/>
    <w:rsid w:val="00CC0A97"/>
    <w:rsid w:val="00CC19A0"/>
    <w:rsid w:val="00CC2224"/>
    <w:rsid w:val="00CC24B2"/>
    <w:rsid w:val="00CC2879"/>
    <w:rsid w:val="00CC28D7"/>
    <w:rsid w:val="00CC2FF8"/>
    <w:rsid w:val="00CC3670"/>
    <w:rsid w:val="00CC5522"/>
    <w:rsid w:val="00CC5691"/>
    <w:rsid w:val="00CC5CE0"/>
    <w:rsid w:val="00CC5ED3"/>
    <w:rsid w:val="00CC5F78"/>
    <w:rsid w:val="00CC63C7"/>
    <w:rsid w:val="00CC67C5"/>
    <w:rsid w:val="00CC6BB5"/>
    <w:rsid w:val="00CC6F28"/>
    <w:rsid w:val="00CC705A"/>
    <w:rsid w:val="00CD01F5"/>
    <w:rsid w:val="00CD02C7"/>
    <w:rsid w:val="00CD03D0"/>
    <w:rsid w:val="00CD042A"/>
    <w:rsid w:val="00CD0BE7"/>
    <w:rsid w:val="00CD1E5C"/>
    <w:rsid w:val="00CD2489"/>
    <w:rsid w:val="00CD2563"/>
    <w:rsid w:val="00CD310A"/>
    <w:rsid w:val="00CD3C71"/>
    <w:rsid w:val="00CD3D12"/>
    <w:rsid w:val="00CD3FB9"/>
    <w:rsid w:val="00CD48F9"/>
    <w:rsid w:val="00CD56F4"/>
    <w:rsid w:val="00CD625F"/>
    <w:rsid w:val="00CD628B"/>
    <w:rsid w:val="00CD629F"/>
    <w:rsid w:val="00CD6349"/>
    <w:rsid w:val="00CD6413"/>
    <w:rsid w:val="00CD644E"/>
    <w:rsid w:val="00CD65D2"/>
    <w:rsid w:val="00CD7A47"/>
    <w:rsid w:val="00CD7F7A"/>
    <w:rsid w:val="00CE0AAA"/>
    <w:rsid w:val="00CE0D16"/>
    <w:rsid w:val="00CE0EA7"/>
    <w:rsid w:val="00CE1026"/>
    <w:rsid w:val="00CE23B7"/>
    <w:rsid w:val="00CE2683"/>
    <w:rsid w:val="00CE27F7"/>
    <w:rsid w:val="00CE2942"/>
    <w:rsid w:val="00CE3947"/>
    <w:rsid w:val="00CE51A9"/>
    <w:rsid w:val="00CE59A6"/>
    <w:rsid w:val="00CE5C68"/>
    <w:rsid w:val="00CE65B9"/>
    <w:rsid w:val="00CE71CC"/>
    <w:rsid w:val="00CE7CEF"/>
    <w:rsid w:val="00CE7FBE"/>
    <w:rsid w:val="00CF007E"/>
    <w:rsid w:val="00CF064F"/>
    <w:rsid w:val="00CF0663"/>
    <w:rsid w:val="00CF07E0"/>
    <w:rsid w:val="00CF0A3E"/>
    <w:rsid w:val="00CF0DAA"/>
    <w:rsid w:val="00CF1346"/>
    <w:rsid w:val="00CF18B7"/>
    <w:rsid w:val="00CF1A93"/>
    <w:rsid w:val="00CF1C93"/>
    <w:rsid w:val="00CF21B8"/>
    <w:rsid w:val="00CF2824"/>
    <w:rsid w:val="00CF2AB4"/>
    <w:rsid w:val="00CF2D2A"/>
    <w:rsid w:val="00CF300B"/>
    <w:rsid w:val="00CF33E3"/>
    <w:rsid w:val="00CF3426"/>
    <w:rsid w:val="00CF367B"/>
    <w:rsid w:val="00CF3B32"/>
    <w:rsid w:val="00CF4399"/>
    <w:rsid w:val="00CF4E00"/>
    <w:rsid w:val="00CF630C"/>
    <w:rsid w:val="00CF65AF"/>
    <w:rsid w:val="00CF6908"/>
    <w:rsid w:val="00CF6B3A"/>
    <w:rsid w:val="00CF7028"/>
    <w:rsid w:val="00CF70CB"/>
    <w:rsid w:val="00CF71C9"/>
    <w:rsid w:val="00CF72B7"/>
    <w:rsid w:val="00D013F4"/>
    <w:rsid w:val="00D01E68"/>
    <w:rsid w:val="00D02173"/>
    <w:rsid w:val="00D0241C"/>
    <w:rsid w:val="00D02CBC"/>
    <w:rsid w:val="00D03094"/>
    <w:rsid w:val="00D0385B"/>
    <w:rsid w:val="00D03A58"/>
    <w:rsid w:val="00D04229"/>
    <w:rsid w:val="00D04780"/>
    <w:rsid w:val="00D04E52"/>
    <w:rsid w:val="00D06280"/>
    <w:rsid w:val="00D06552"/>
    <w:rsid w:val="00D06708"/>
    <w:rsid w:val="00D06753"/>
    <w:rsid w:val="00D06FA6"/>
    <w:rsid w:val="00D0713A"/>
    <w:rsid w:val="00D07E68"/>
    <w:rsid w:val="00D100E8"/>
    <w:rsid w:val="00D10FE1"/>
    <w:rsid w:val="00D110EF"/>
    <w:rsid w:val="00D11228"/>
    <w:rsid w:val="00D11D21"/>
    <w:rsid w:val="00D11DA1"/>
    <w:rsid w:val="00D120DB"/>
    <w:rsid w:val="00D1221F"/>
    <w:rsid w:val="00D12526"/>
    <w:rsid w:val="00D12EE9"/>
    <w:rsid w:val="00D1369C"/>
    <w:rsid w:val="00D142B3"/>
    <w:rsid w:val="00D14360"/>
    <w:rsid w:val="00D149AB"/>
    <w:rsid w:val="00D14CFD"/>
    <w:rsid w:val="00D15A6C"/>
    <w:rsid w:val="00D15ADC"/>
    <w:rsid w:val="00D16387"/>
    <w:rsid w:val="00D16AB9"/>
    <w:rsid w:val="00D171F5"/>
    <w:rsid w:val="00D17283"/>
    <w:rsid w:val="00D1779C"/>
    <w:rsid w:val="00D20503"/>
    <w:rsid w:val="00D20E4F"/>
    <w:rsid w:val="00D20FD9"/>
    <w:rsid w:val="00D2134D"/>
    <w:rsid w:val="00D221C4"/>
    <w:rsid w:val="00D22711"/>
    <w:rsid w:val="00D22EE4"/>
    <w:rsid w:val="00D2373E"/>
    <w:rsid w:val="00D23932"/>
    <w:rsid w:val="00D23B51"/>
    <w:rsid w:val="00D23C39"/>
    <w:rsid w:val="00D23FA2"/>
    <w:rsid w:val="00D24D23"/>
    <w:rsid w:val="00D250CE"/>
    <w:rsid w:val="00D25210"/>
    <w:rsid w:val="00D25243"/>
    <w:rsid w:val="00D252AA"/>
    <w:rsid w:val="00D257FB"/>
    <w:rsid w:val="00D25A8A"/>
    <w:rsid w:val="00D25EF3"/>
    <w:rsid w:val="00D26775"/>
    <w:rsid w:val="00D27E51"/>
    <w:rsid w:val="00D27F57"/>
    <w:rsid w:val="00D305C8"/>
    <w:rsid w:val="00D30E92"/>
    <w:rsid w:val="00D316D1"/>
    <w:rsid w:val="00D319A7"/>
    <w:rsid w:val="00D31ADB"/>
    <w:rsid w:val="00D31F06"/>
    <w:rsid w:val="00D320CA"/>
    <w:rsid w:val="00D327B0"/>
    <w:rsid w:val="00D32B98"/>
    <w:rsid w:val="00D33C71"/>
    <w:rsid w:val="00D34347"/>
    <w:rsid w:val="00D34710"/>
    <w:rsid w:val="00D34916"/>
    <w:rsid w:val="00D34BBD"/>
    <w:rsid w:val="00D34C5A"/>
    <w:rsid w:val="00D35178"/>
    <w:rsid w:val="00D366E3"/>
    <w:rsid w:val="00D37976"/>
    <w:rsid w:val="00D40506"/>
    <w:rsid w:val="00D40544"/>
    <w:rsid w:val="00D406CC"/>
    <w:rsid w:val="00D40C98"/>
    <w:rsid w:val="00D40F42"/>
    <w:rsid w:val="00D41352"/>
    <w:rsid w:val="00D41CA5"/>
    <w:rsid w:val="00D42435"/>
    <w:rsid w:val="00D42C43"/>
    <w:rsid w:val="00D42D42"/>
    <w:rsid w:val="00D42D52"/>
    <w:rsid w:val="00D42F67"/>
    <w:rsid w:val="00D43B75"/>
    <w:rsid w:val="00D445D7"/>
    <w:rsid w:val="00D448C5"/>
    <w:rsid w:val="00D44B9E"/>
    <w:rsid w:val="00D44BE0"/>
    <w:rsid w:val="00D44C8D"/>
    <w:rsid w:val="00D44F0C"/>
    <w:rsid w:val="00D450AC"/>
    <w:rsid w:val="00D45609"/>
    <w:rsid w:val="00D4562C"/>
    <w:rsid w:val="00D45ABE"/>
    <w:rsid w:val="00D4745B"/>
    <w:rsid w:val="00D478C9"/>
    <w:rsid w:val="00D478F8"/>
    <w:rsid w:val="00D47B73"/>
    <w:rsid w:val="00D47F9E"/>
    <w:rsid w:val="00D50925"/>
    <w:rsid w:val="00D50B76"/>
    <w:rsid w:val="00D51990"/>
    <w:rsid w:val="00D51B5C"/>
    <w:rsid w:val="00D51D07"/>
    <w:rsid w:val="00D51D90"/>
    <w:rsid w:val="00D51FD9"/>
    <w:rsid w:val="00D523E0"/>
    <w:rsid w:val="00D526AC"/>
    <w:rsid w:val="00D52702"/>
    <w:rsid w:val="00D52A1A"/>
    <w:rsid w:val="00D52D55"/>
    <w:rsid w:val="00D5321F"/>
    <w:rsid w:val="00D53330"/>
    <w:rsid w:val="00D53545"/>
    <w:rsid w:val="00D538F6"/>
    <w:rsid w:val="00D54454"/>
    <w:rsid w:val="00D5448C"/>
    <w:rsid w:val="00D55F84"/>
    <w:rsid w:val="00D56B4C"/>
    <w:rsid w:val="00D56C52"/>
    <w:rsid w:val="00D570B1"/>
    <w:rsid w:val="00D573BA"/>
    <w:rsid w:val="00D605FE"/>
    <w:rsid w:val="00D607DB"/>
    <w:rsid w:val="00D60813"/>
    <w:rsid w:val="00D60842"/>
    <w:rsid w:val="00D60EC9"/>
    <w:rsid w:val="00D610C3"/>
    <w:rsid w:val="00D6139A"/>
    <w:rsid w:val="00D61DD5"/>
    <w:rsid w:val="00D61EFE"/>
    <w:rsid w:val="00D62528"/>
    <w:rsid w:val="00D62CB6"/>
    <w:rsid w:val="00D63B20"/>
    <w:rsid w:val="00D63F6C"/>
    <w:rsid w:val="00D648D1"/>
    <w:rsid w:val="00D65417"/>
    <w:rsid w:val="00D654C7"/>
    <w:rsid w:val="00D65843"/>
    <w:rsid w:val="00D66F2C"/>
    <w:rsid w:val="00D670BD"/>
    <w:rsid w:val="00D671E9"/>
    <w:rsid w:val="00D67501"/>
    <w:rsid w:val="00D676F5"/>
    <w:rsid w:val="00D67F68"/>
    <w:rsid w:val="00D707B5"/>
    <w:rsid w:val="00D70A01"/>
    <w:rsid w:val="00D70DB2"/>
    <w:rsid w:val="00D7102A"/>
    <w:rsid w:val="00D71279"/>
    <w:rsid w:val="00D715E0"/>
    <w:rsid w:val="00D71752"/>
    <w:rsid w:val="00D71B58"/>
    <w:rsid w:val="00D71CC4"/>
    <w:rsid w:val="00D71F69"/>
    <w:rsid w:val="00D72AFF"/>
    <w:rsid w:val="00D733C1"/>
    <w:rsid w:val="00D73DC9"/>
    <w:rsid w:val="00D7429D"/>
    <w:rsid w:val="00D74392"/>
    <w:rsid w:val="00D746C5"/>
    <w:rsid w:val="00D74B26"/>
    <w:rsid w:val="00D74C58"/>
    <w:rsid w:val="00D74E46"/>
    <w:rsid w:val="00D74EE4"/>
    <w:rsid w:val="00D76150"/>
    <w:rsid w:val="00D76BF9"/>
    <w:rsid w:val="00D770CC"/>
    <w:rsid w:val="00D772F5"/>
    <w:rsid w:val="00D77C6B"/>
    <w:rsid w:val="00D8049C"/>
    <w:rsid w:val="00D807BB"/>
    <w:rsid w:val="00D80A98"/>
    <w:rsid w:val="00D810D8"/>
    <w:rsid w:val="00D811F4"/>
    <w:rsid w:val="00D81212"/>
    <w:rsid w:val="00D814B4"/>
    <w:rsid w:val="00D81866"/>
    <w:rsid w:val="00D827A0"/>
    <w:rsid w:val="00D82D40"/>
    <w:rsid w:val="00D82F01"/>
    <w:rsid w:val="00D83C55"/>
    <w:rsid w:val="00D83E0F"/>
    <w:rsid w:val="00D84005"/>
    <w:rsid w:val="00D84574"/>
    <w:rsid w:val="00D85187"/>
    <w:rsid w:val="00D85234"/>
    <w:rsid w:val="00D8586F"/>
    <w:rsid w:val="00D86743"/>
    <w:rsid w:val="00D86B68"/>
    <w:rsid w:val="00D86C26"/>
    <w:rsid w:val="00D86DE3"/>
    <w:rsid w:val="00D874EA"/>
    <w:rsid w:val="00D90276"/>
    <w:rsid w:val="00D90843"/>
    <w:rsid w:val="00D90CC7"/>
    <w:rsid w:val="00D91A28"/>
    <w:rsid w:val="00D92146"/>
    <w:rsid w:val="00D923DF"/>
    <w:rsid w:val="00D92402"/>
    <w:rsid w:val="00D92566"/>
    <w:rsid w:val="00D9299F"/>
    <w:rsid w:val="00D93CC2"/>
    <w:rsid w:val="00D93E07"/>
    <w:rsid w:val="00D9449F"/>
    <w:rsid w:val="00D949E5"/>
    <w:rsid w:val="00D9520E"/>
    <w:rsid w:val="00D954A2"/>
    <w:rsid w:val="00D95D68"/>
    <w:rsid w:val="00D96412"/>
    <w:rsid w:val="00D96429"/>
    <w:rsid w:val="00D96661"/>
    <w:rsid w:val="00D96684"/>
    <w:rsid w:val="00D96772"/>
    <w:rsid w:val="00D9683A"/>
    <w:rsid w:val="00D96FD3"/>
    <w:rsid w:val="00D97FA6"/>
    <w:rsid w:val="00D97FF5"/>
    <w:rsid w:val="00DA063C"/>
    <w:rsid w:val="00DA07FE"/>
    <w:rsid w:val="00DA11DB"/>
    <w:rsid w:val="00DA26FA"/>
    <w:rsid w:val="00DA2762"/>
    <w:rsid w:val="00DA3103"/>
    <w:rsid w:val="00DA37F0"/>
    <w:rsid w:val="00DA3CC9"/>
    <w:rsid w:val="00DA3E44"/>
    <w:rsid w:val="00DA3F18"/>
    <w:rsid w:val="00DA3F5F"/>
    <w:rsid w:val="00DA40D2"/>
    <w:rsid w:val="00DA415B"/>
    <w:rsid w:val="00DA454C"/>
    <w:rsid w:val="00DA46F4"/>
    <w:rsid w:val="00DA47FB"/>
    <w:rsid w:val="00DA4D21"/>
    <w:rsid w:val="00DA53F8"/>
    <w:rsid w:val="00DA5BE9"/>
    <w:rsid w:val="00DA6A66"/>
    <w:rsid w:val="00DA6D7E"/>
    <w:rsid w:val="00DA6EE0"/>
    <w:rsid w:val="00DA7213"/>
    <w:rsid w:val="00DA735E"/>
    <w:rsid w:val="00DA76FE"/>
    <w:rsid w:val="00DA791E"/>
    <w:rsid w:val="00DB035B"/>
    <w:rsid w:val="00DB0497"/>
    <w:rsid w:val="00DB0AC2"/>
    <w:rsid w:val="00DB0C7C"/>
    <w:rsid w:val="00DB1104"/>
    <w:rsid w:val="00DB15B4"/>
    <w:rsid w:val="00DB2AB4"/>
    <w:rsid w:val="00DB413A"/>
    <w:rsid w:val="00DB474E"/>
    <w:rsid w:val="00DB4A01"/>
    <w:rsid w:val="00DB4A2A"/>
    <w:rsid w:val="00DB4B22"/>
    <w:rsid w:val="00DB5377"/>
    <w:rsid w:val="00DB558E"/>
    <w:rsid w:val="00DB5E33"/>
    <w:rsid w:val="00DB64E4"/>
    <w:rsid w:val="00DB65E6"/>
    <w:rsid w:val="00DB6979"/>
    <w:rsid w:val="00DB6E40"/>
    <w:rsid w:val="00DB7237"/>
    <w:rsid w:val="00DB774D"/>
    <w:rsid w:val="00DC091A"/>
    <w:rsid w:val="00DC12DA"/>
    <w:rsid w:val="00DC151C"/>
    <w:rsid w:val="00DC1C55"/>
    <w:rsid w:val="00DC1D85"/>
    <w:rsid w:val="00DC1E17"/>
    <w:rsid w:val="00DC2626"/>
    <w:rsid w:val="00DC2632"/>
    <w:rsid w:val="00DC2E71"/>
    <w:rsid w:val="00DC306E"/>
    <w:rsid w:val="00DC31E4"/>
    <w:rsid w:val="00DC3331"/>
    <w:rsid w:val="00DC392F"/>
    <w:rsid w:val="00DC45A3"/>
    <w:rsid w:val="00DC4E7E"/>
    <w:rsid w:val="00DC4F8B"/>
    <w:rsid w:val="00DC50E7"/>
    <w:rsid w:val="00DC5481"/>
    <w:rsid w:val="00DC5687"/>
    <w:rsid w:val="00DC57D3"/>
    <w:rsid w:val="00DC5A93"/>
    <w:rsid w:val="00DC6395"/>
    <w:rsid w:val="00DC6C27"/>
    <w:rsid w:val="00DC6D5E"/>
    <w:rsid w:val="00DC77CD"/>
    <w:rsid w:val="00DC7C72"/>
    <w:rsid w:val="00DD05FE"/>
    <w:rsid w:val="00DD0677"/>
    <w:rsid w:val="00DD0E0F"/>
    <w:rsid w:val="00DD105A"/>
    <w:rsid w:val="00DD1898"/>
    <w:rsid w:val="00DD1914"/>
    <w:rsid w:val="00DD1977"/>
    <w:rsid w:val="00DD21B2"/>
    <w:rsid w:val="00DD2CC2"/>
    <w:rsid w:val="00DD319B"/>
    <w:rsid w:val="00DD394D"/>
    <w:rsid w:val="00DD3E14"/>
    <w:rsid w:val="00DD438E"/>
    <w:rsid w:val="00DD4444"/>
    <w:rsid w:val="00DD4848"/>
    <w:rsid w:val="00DD51B4"/>
    <w:rsid w:val="00DD54B1"/>
    <w:rsid w:val="00DD5809"/>
    <w:rsid w:val="00DD6051"/>
    <w:rsid w:val="00DD68FB"/>
    <w:rsid w:val="00DD6D59"/>
    <w:rsid w:val="00DD71DB"/>
    <w:rsid w:val="00DD75DC"/>
    <w:rsid w:val="00DE076F"/>
    <w:rsid w:val="00DE15D6"/>
    <w:rsid w:val="00DE3983"/>
    <w:rsid w:val="00DE39AE"/>
    <w:rsid w:val="00DE3AE5"/>
    <w:rsid w:val="00DE3B6E"/>
    <w:rsid w:val="00DE41A0"/>
    <w:rsid w:val="00DE41B0"/>
    <w:rsid w:val="00DE4367"/>
    <w:rsid w:val="00DE4605"/>
    <w:rsid w:val="00DE461F"/>
    <w:rsid w:val="00DE4AD5"/>
    <w:rsid w:val="00DE4C30"/>
    <w:rsid w:val="00DE5896"/>
    <w:rsid w:val="00DE5A15"/>
    <w:rsid w:val="00DE6DAB"/>
    <w:rsid w:val="00DE750F"/>
    <w:rsid w:val="00DE75B8"/>
    <w:rsid w:val="00DE75D1"/>
    <w:rsid w:val="00DF03FD"/>
    <w:rsid w:val="00DF07EC"/>
    <w:rsid w:val="00DF0A30"/>
    <w:rsid w:val="00DF0A77"/>
    <w:rsid w:val="00DF0CFB"/>
    <w:rsid w:val="00DF124F"/>
    <w:rsid w:val="00DF131C"/>
    <w:rsid w:val="00DF1378"/>
    <w:rsid w:val="00DF14DB"/>
    <w:rsid w:val="00DF1C4F"/>
    <w:rsid w:val="00DF1DEB"/>
    <w:rsid w:val="00DF1E13"/>
    <w:rsid w:val="00DF22E9"/>
    <w:rsid w:val="00DF23AD"/>
    <w:rsid w:val="00DF27CB"/>
    <w:rsid w:val="00DF3782"/>
    <w:rsid w:val="00DF3976"/>
    <w:rsid w:val="00DF4202"/>
    <w:rsid w:val="00DF47CC"/>
    <w:rsid w:val="00DF5C5C"/>
    <w:rsid w:val="00DF5D0F"/>
    <w:rsid w:val="00DF5DE1"/>
    <w:rsid w:val="00DF5E95"/>
    <w:rsid w:val="00DF6672"/>
    <w:rsid w:val="00DF6AC5"/>
    <w:rsid w:val="00DF6E35"/>
    <w:rsid w:val="00DF7B35"/>
    <w:rsid w:val="00DF7C5F"/>
    <w:rsid w:val="00DF7D2A"/>
    <w:rsid w:val="00E00158"/>
    <w:rsid w:val="00E006C0"/>
    <w:rsid w:val="00E01CE1"/>
    <w:rsid w:val="00E024F9"/>
    <w:rsid w:val="00E02632"/>
    <w:rsid w:val="00E03090"/>
    <w:rsid w:val="00E0373C"/>
    <w:rsid w:val="00E04425"/>
    <w:rsid w:val="00E049E0"/>
    <w:rsid w:val="00E04EA6"/>
    <w:rsid w:val="00E054F8"/>
    <w:rsid w:val="00E0578E"/>
    <w:rsid w:val="00E05ED6"/>
    <w:rsid w:val="00E0649D"/>
    <w:rsid w:val="00E076AC"/>
    <w:rsid w:val="00E07A2E"/>
    <w:rsid w:val="00E07BE5"/>
    <w:rsid w:val="00E07C4D"/>
    <w:rsid w:val="00E07EC3"/>
    <w:rsid w:val="00E107B7"/>
    <w:rsid w:val="00E10AC0"/>
    <w:rsid w:val="00E11142"/>
    <w:rsid w:val="00E1128E"/>
    <w:rsid w:val="00E126BB"/>
    <w:rsid w:val="00E13361"/>
    <w:rsid w:val="00E133EC"/>
    <w:rsid w:val="00E13429"/>
    <w:rsid w:val="00E1349E"/>
    <w:rsid w:val="00E1396C"/>
    <w:rsid w:val="00E13B87"/>
    <w:rsid w:val="00E13EE3"/>
    <w:rsid w:val="00E140E8"/>
    <w:rsid w:val="00E14EB7"/>
    <w:rsid w:val="00E15B2E"/>
    <w:rsid w:val="00E16747"/>
    <w:rsid w:val="00E1676A"/>
    <w:rsid w:val="00E169DF"/>
    <w:rsid w:val="00E16E10"/>
    <w:rsid w:val="00E174F6"/>
    <w:rsid w:val="00E17971"/>
    <w:rsid w:val="00E17DEF"/>
    <w:rsid w:val="00E200CB"/>
    <w:rsid w:val="00E20A1C"/>
    <w:rsid w:val="00E20E2D"/>
    <w:rsid w:val="00E20F8F"/>
    <w:rsid w:val="00E211CB"/>
    <w:rsid w:val="00E212E8"/>
    <w:rsid w:val="00E22363"/>
    <w:rsid w:val="00E2260B"/>
    <w:rsid w:val="00E229ED"/>
    <w:rsid w:val="00E23045"/>
    <w:rsid w:val="00E23749"/>
    <w:rsid w:val="00E2393C"/>
    <w:rsid w:val="00E23EF1"/>
    <w:rsid w:val="00E2463A"/>
    <w:rsid w:val="00E24867"/>
    <w:rsid w:val="00E24D71"/>
    <w:rsid w:val="00E25018"/>
    <w:rsid w:val="00E25357"/>
    <w:rsid w:val="00E258DB"/>
    <w:rsid w:val="00E25C88"/>
    <w:rsid w:val="00E25D1C"/>
    <w:rsid w:val="00E25F6D"/>
    <w:rsid w:val="00E26436"/>
    <w:rsid w:val="00E26534"/>
    <w:rsid w:val="00E26D6F"/>
    <w:rsid w:val="00E2714E"/>
    <w:rsid w:val="00E30192"/>
    <w:rsid w:val="00E304C5"/>
    <w:rsid w:val="00E315F1"/>
    <w:rsid w:val="00E319A3"/>
    <w:rsid w:val="00E31EB7"/>
    <w:rsid w:val="00E323F1"/>
    <w:rsid w:val="00E326D5"/>
    <w:rsid w:val="00E3316B"/>
    <w:rsid w:val="00E33F27"/>
    <w:rsid w:val="00E343C1"/>
    <w:rsid w:val="00E346DC"/>
    <w:rsid w:val="00E34E8B"/>
    <w:rsid w:val="00E35B94"/>
    <w:rsid w:val="00E3643F"/>
    <w:rsid w:val="00E36BA5"/>
    <w:rsid w:val="00E36BB6"/>
    <w:rsid w:val="00E36E5B"/>
    <w:rsid w:val="00E371C3"/>
    <w:rsid w:val="00E37779"/>
    <w:rsid w:val="00E37EAD"/>
    <w:rsid w:val="00E412D7"/>
    <w:rsid w:val="00E416EA"/>
    <w:rsid w:val="00E419B1"/>
    <w:rsid w:val="00E41D80"/>
    <w:rsid w:val="00E42C6D"/>
    <w:rsid w:val="00E434E4"/>
    <w:rsid w:val="00E4360C"/>
    <w:rsid w:val="00E43889"/>
    <w:rsid w:val="00E43FCA"/>
    <w:rsid w:val="00E4433F"/>
    <w:rsid w:val="00E4457B"/>
    <w:rsid w:val="00E44587"/>
    <w:rsid w:val="00E4468C"/>
    <w:rsid w:val="00E44DDE"/>
    <w:rsid w:val="00E456EA"/>
    <w:rsid w:val="00E46B17"/>
    <w:rsid w:val="00E474B5"/>
    <w:rsid w:val="00E474D2"/>
    <w:rsid w:val="00E477F6"/>
    <w:rsid w:val="00E47FDF"/>
    <w:rsid w:val="00E50D17"/>
    <w:rsid w:val="00E50E26"/>
    <w:rsid w:val="00E512D9"/>
    <w:rsid w:val="00E51A58"/>
    <w:rsid w:val="00E523D5"/>
    <w:rsid w:val="00E526B2"/>
    <w:rsid w:val="00E529F3"/>
    <w:rsid w:val="00E52B52"/>
    <w:rsid w:val="00E5326E"/>
    <w:rsid w:val="00E5377C"/>
    <w:rsid w:val="00E538B8"/>
    <w:rsid w:val="00E555EB"/>
    <w:rsid w:val="00E55804"/>
    <w:rsid w:val="00E558A1"/>
    <w:rsid w:val="00E55B1B"/>
    <w:rsid w:val="00E55E28"/>
    <w:rsid w:val="00E5648F"/>
    <w:rsid w:val="00E56499"/>
    <w:rsid w:val="00E56DBB"/>
    <w:rsid w:val="00E574FE"/>
    <w:rsid w:val="00E57996"/>
    <w:rsid w:val="00E60B8F"/>
    <w:rsid w:val="00E60C7D"/>
    <w:rsid w:val="00E60ED6"/>
    <w:rsid w:val="00E61164"/>
    <w:rsid w:val="00E614F3"/>
    <w:rsid w:val="00E61627"/>
    <w:rsid w:val="00E61D57"/>
    <w:rsid w:val="00E61F72"/>
    <w:rsid w:val="00E622AD"/>
    <w:rsid w:val="00E62973"/>
    <w:rsid w:val="00E62AEF"/>
    <w:rsid w:val="00E62C80"/>
    <w:rsid w:val="00E62D9F"/>
    <w:rsid w:val="00E630BC"/>
    <w:rsid w:val="00E63174"/>
    <w:rsid w:val="00E63971"/>
    <w:rsid w:val="00E64181"/>
    <w:rsid w:val="00E65B85"/>
    <w:rsid w:val="00E65F4E"/>
    <w:rsid w:val="00E6651A"/>
    <w:rsid w:val="00E6670B"/>
    <w:rsid w:val="00E671DB"/>
    <w:rsid w:val="00E67784"/>
    <w:rsid w:val="00E6793F"/>
    <w:rsid w:val="00E67C2C"/>
    <w:rsid w:val="00E67E2A"/>
    <w:rsid w:val="00E702CE"/>
    <w:rsid w:val="00E7037A"/>
    <w:rsid w:val="00E704F7"/>
    <w:rsid w:val="00E70E0F"/>
    <w:rsid w:val="00E712D5"/>
    <w:rsid w:val="00E71A4A"/>
    <w:rsid w:val="00E71E5D"/>
    <w:rsid w:val="00E7210D"/>
    <w:rsid w:val="00E7259D"/>
    <w:rsid w:val="00E728E2"/>
    <w:rsid w:val="00E72CEF"/>
    <w:rsid w:val="00E72F1A"/>
    <w:rsid w:val="00E72F42"/>
    <w:rsid w:val="00E72F87"/>
    <w:rsid w:val="00E738F3"/>
    <w:rsid w:val="00E73983"/>
    <w:rsid w:val="00E73DC2"/>
    <w:rsid w:val="00E73F2C"/>
    <w:rsid w:val="00E747FB"/>
    <w:rsid w:val="00E74BBF"/>
    <w:rsid w:val="00E75275"/>
    <w:rsid w:val="00E754FD"/>
    <w:rsid w:val="00E7586D"/>
    <w:rsid w:val="00E7592F"/>
    <w:rsid w:val="00E75F35"/>
    <w:rsid w:val="00E764E1"/>
    <w:rsid w:val="00E7675F"/>
    <w:rsid w:val="00E76C00"/>
    <w:rsid w:val="00E76CD9"/>
    <w:rsid w:val="00E76FE2"/>
    <w:rsid w:val="00E77442"/>
    <w:rsid w:val="00E77B0D"/>
    <w:rsid w:val="00E80F5D"/>
    <w:rsid w:val="00E816D5"/>
    <w:rsid w:val="00E81B0E"/>
    <w:rsid w:val="00E81E2C"/>
    <w:rsid w:val="00E83225"/>
    <w:rsid w:val="00E83639"/>
    <w:rsid w:val="00E83A3F"/>
    <w:rsid w:val="00E8477D"/>
    <w:rsid w:val="00E8500A"/>
    <w:rsid w:val="00E8559E"/>
    <w:rsid w:val="00E857F6"/>
    <w:rsid w:val="00E87E38"/>
    <w:rsid w:val="00E903A5"/>
    <w:rsid w:val="00E90612"/>
    <w:rsid w:val="00E90AD8"/>
    <w:rsid w:val="00E91420"/>
    <w:rsid w:val="00E916D3"/>
    <w:rsid w:val="00E918BB"/>
    <w:rsid w:val="00E920A3"/>
    <w:rsid w:val="00E92B13"/>
    <w:rsid w:val="00E92B37"/>
    <w:rsid w:val="00E92CF7"/>
    <w:rsid w:val="00E92DC9"/>
    <w:rsid w:val="00E92ECC"/>
    <w:rsid w:val="00E93056"/>
    <w:rsid w:val="00E93ABA"/>
    <w:rsid w:val="00E943B4"/>
    <w:rsid w:val="00E94D97"/>
    <w:rsid w:val="00E9508A"/>
    <w:rsid w:val="00E9550A"/>
    <w:rsid w:val="00E958F6"/>
    <w:rsid w:val="00E95AE6"/>
    <w:rsid w:val="00E960A7"/>
    <w:rsid w:val="00E96B45"/>
    <w:rsid w:val="00E96D50"/>
    <w:rsid w:val="00E970DB"/>
    <w:rsid w:val="00E977B7"/>
    <w:rsid w:val="00E979D0"/>
    <w:rsid w:val="00EA0246"/>
    <w:rsid w:val="00EA044A"/>
    <w:rsid w:val="00EA13EE"/>
    <w:rsid w:val="00EA1432"/>
    <w:rsid w:val="00EA16DC"/>
    <w:rsid w:val="00EA194E"/>
    <w:rsid w:val="00EA2803"/>
    <w:rsid w:val="00EA304F"/>
    <w:rsid w:val="00EA32DF"/>
    <w:rsid w:val="00EA39D2"/>
    <w:rsid w:val="00EA3C85"/>
    <w:rsid w:val="00EA429C"/>
    <w:rsid w:val="00EA4708"/>
    <w:rsid w:val="00EA4A2D"/>
    <w:rsid w:val="00EA4E9A"/>
    <w:rsid w:val="00EA4FBF"/>
    <w:rsid w:val="00EA59C4"/>
    <w:rsid w:val="00EA5E2E"/>
    <w:rsid w:val="00EA7242"/>
    <w:rsid w:val="00EA76F9"/>
    <w:rsid w:val="00EA7E2D"/>
    <w:rsid w:val="00EA7F50"/>
    <w:rsid w:val="00EB031D"/>
    <w:rsid w:val="00EB0882"/>
    <w:rsid w:val="00EB0DAA"/>
    <w:rsid w:val="00EB0E20"/>
    <w:rsid w:val="00EB1B73"/>
    <w:rsid w:val="00EB278E"/>
    <w:rsid w:val="00EB334B"/>
    <w:rsid w:val="00EB3E18"/>
    <w:rsid w:val="00EB400B"/>
    <w:rsid w:val="00EB48CC"/>
    <w:rsid w:val="00EB4B72"/>
    <w:rsid w:val="00EB54FE"/>
    <w:rsid w:val="00EB5FB2"/>
    <w:rsid w:val="00EB5FFD"/>
    <w:rsid w:val="00EB6582"/>
    <w:rsid w:val="00EB72B5"/>
    <w:rsid w:val="00EB72CC"/>
    <w:rsid w:val="00EB74EF"/>
    <w:rsid w:val="00EC095B"/>
    <w:rsid w:val="00EC0ABD"/>
    <w:rsid w:val="00EC0E00"/>
    <w:rsid w:val="00EC1000"/>
    <w:rsid w:val="00EC1413"/>
    <w:rsid w:val="00EC19E8"/>
    <w:rsid w:val="00EC1A01"/>
    <w:rsid w:val="00EC1F36"/>
    <w:rsid w:val="00EC209C"/>
    <w:rsid w:val="00EC28DF"/>
    <w:rsid w:val="00EC2AC4"/>
    <w:rsid w:val="00EC305A"/>
    <w:rsid w:val="00EC3BEA"/>
    <w:rsid w:val="00EC40CD"/>
    <w:rsid w:val="00EC43AC"/>
    <w:rsid w:val="00EC4952"/>
    <w:rsid w:val="00EC4E71"/>
    <w:rsid w:val="00EC5288"/>
    <w:rsid w:val="00EC5968"/>
    <w:rsid w:val="00EC5BC9"/>
    <w:rsid w:val="00EC668D"/>
    <w:rsid w:val="00EC67CA"/>
    <w:rsid w:val="00EC6D3E"/>
    <w:rsid w:val="00EC7055"/>
    <w:rsid w:val="00EC762D"/>
    <w:rsid w:val="00ED071C"/>
    <w:rsid w:val="00ED19FA"/>
    <w:rsid w:val="00ED20EE"/>
    <w:rsid w:val="00ED25B2"/>
    <w:rsid w:val="00ED25E2"/>
    <w:rsid w:val="00ED271A"/>
    <w:rsid w:val="00ED32D2"/>
    <w:rsid w:val="00ED35D7"/>
    <w:rsid w:val="00ED36DF"/>
    <w:rsid w:val="00ED4339"/>
    <w:rsid w:val="00ED4ABD"/>
    <w:rsid w:val="00ED4FF5"/>
    <w:rsid w:val="00ED56DC"/>
    <w:rsid w:val="00ED571D"/>
    <w:rsid w:val="00ED6184"/>
    <w:rsid w:val="00ED6E0C"/>
    <w:rsid w:val="00ED776F"/>
    <w:rsid w:val="00ED7D63"/>
    <w:rsid w:val="00ED7D8A"/>
    <w:rsid w:val="00EE008E"/>
    <w:rsid w:val="00EE05CB"/>
    <w:rsid w:val="00EE064C"/>
    <w:rsid w:val="00EE0906"/>
    <w:rsid w:val="00EE0E8A"/>
    <w:rsid w:val="00EE15D9"/>
    <w:rsid w:val="00EE1B82"/>
    <w:rsid w:val="00EE2727"/>
    <w:rsid w:val="00EE2C00"/>
    <w:rsid w:val="00EE3071"/>
    <w:rsid w:val="00EE312A"/>
    <w:rsid w:val="00EE4582"/>
    <w:rsid w:val="00EE45CD"/>
    <w:rsid w:val="00EE47D6"/>
    <w:rsid w:val="00EE4824"/>
    <w:rsid w:val="00EE496D"/>
    <w:rsid w:val="00EE4A2D"/>
    <w:rsid w:val="00EE4A95"/>
    <w:rsid w:val="00EE51EB"/>
    <w:rsid w:val="00EE5968"/>
    <w:rsid w:val="00EE61EA"/>
    <w:rsid w:val="00EE6783"/>
    <w:rsid w:val="00EE6A60"/>
    <w:rsid w:val="00EE768A"/>
    <w:rsid w:val="00EE7F62"/>
    <w:rsid w:val="00EF01CA"/>
    <w:rsid w:val="00EF1D1B"/>
    <w:rsid w:val="00EF2999"/>
    <w:rsid w:val="00EF2E05"/>
    <w:rsid w:val="00EF3D4F"/>
    <w:rsid w:val="00EF3F3B"/>
    <w:rsid w:val="00EF432B"/>
    <w:rsid w:val="00EF4AA8"/>
    <w:rsid w:val="00EF4BA8"/>
    <w:rsid w:val="00EF4BE1"/>
    <w:rsid w:val="00EF4D92"/>
    <w:rsid w:val="00EF5365"/>
    <w:rsid w:val="00EF5801"/>
    <w:rsid w:val="00EF70B6"/>
    <w:rsid w:val="00EF77EA"/>
    <w:rsid w:val="00F005AB"/>
    <w:rsid w:val="00F00676"/>
    <w:rsid w:val="00F00752"/>
    <w:rsid w:val="00F00B0C"/>
    <w:rsid w:val="00F00C1E"/>
    <w:rsid w:val="00F01584"/>
    <w:rsid w:val="00F017F7"/>
    <w:rsid w:val="00F0186F"/>
    <w:rsid w:val="00F02390"/>
    <w:rsid w:val="00F02756"/>
    <w:rsid w:val="00F02B1A"/>
    <w:rsid w:val="00F02D51"/>
    <w:rsid w:val="00F02E65"/>
    <w:rsid w:val="00F03403"/>
    <w:rsid w:val="00F03762"/>
    <w:rsid w:val="00F03CB6"/>
    <w:rsid w:val="00F03DC7"/>
    <w:rsid w:val="00F04013"/>
    <w:rsid w:val="00F041B1"/>
    <w:rsid w:val="00F04436"/>
    <w:rsid w:val="00F044C3"/>
    <w:rsid w:val="00F04A00"/>
    <w:rsid w:val="00F04D8F"/>
    <w:rsid w:val="00F04F0C"/>
    <w:rsid w:val="00F0501D"/>
    <w:rsid w:val="00F055E1"/>
    <w:rsid w:val="00F059FB"/>
    <w:rsid w:val="00F05F54"/>
    <w:rsid w:val="00F06853"/>
    <w:rsid w:val="00F06CC0"/>
    <w:rsid w:val="00F076BA"/>
    <w:rsid w:val="00F07734"/>
    <w:rsid w:val="00F07923"/>
    <w:rsid w:val="00F10481"/>
    <w:rsid w:val="00F10841"/>
    <w:rsid w:val="00F11F38"/>
    <w:rsid w:val="00F12154"/>
    <w:rsid w:val="00F12444"/>
    <w:rsid w:val="00F12B7C"/>
    <w:rsid w:val="00F13083"/>
    <w:rsid w:val="00F132AF"/>
    <w:rsid w:val="00F13310"/>
    <w:rsid w:val="00F13556"/>
    <w:rsid w:val="00F13719"/>
    <w:rsid w:val="00F139DD"/>
    <w:rsid w:val="00F142A3"/>
    <w:rsid w:val="00F149E6"/>
    <w:rsid w:val="00F14BE7"/>
    <w:rsid w:val="00F153B6"/>
    <w:rsid w:val="00F16034"/>
    <w:rsid w:val="00F160E5"/>
    <w:rsid w:val="00F16224"/>
    <w:rsid w:val="00F166B6"/>
    <w:rsid w:val="00F170A3"/>
    <w:rsid w:val="00F17164"/>
    <w:rsid w:val="00F17C2D"/>
    <w:rsid w:val="00F17E5D"/>
    <w:rsid w:val="00F2020B"/>
    <w:rsid w:val="00F20694"/>
    <w:rsid w:val="00F20712"/>
    <w:rsid w:val="00F20A82"/>
    <w:rsid w:val="00F21059"/>
    <w:rsid w:val="00F21544"/>
    <w:rsid w:val="00F21CD9"/>
    <w:rsid w:val="00F225E5"/>
    <w:rsid w:val="00F231EC"/>
    <w:rsid w:val="00F236B5"/>
    <w:rsid w:val="00F23DC3"/>
    <w:rsid w:val="00F23FCF"/>
    <w:rsid w:val="00F24A18"/>
    <w:rsid w:val="00F24B13"/>
    <w:rsid w:val="00F24C39"/>
    <w:rsid w:val="00F257D1"/>
    <w:rsid w:val="00F26731"/>
    <w:rsid w:val="00F2732D"/>
    <w:rsid w:val="00F2786E"/>
    <w:rsid w:val="00F279F2"/>
    <w:rsid w:val="00F301DB"/>
    <w:rsid w:val="00F307BA"/>
    <w:rsid w:val="00F317E8"/>
    <w:rsid w:val="00F31F2E"/>
    <w:rsid w:val="00F32383"/>
    <w:rsid w:val="00F3266C"/>
    <w:rsid w:val="00F3369C"/>
    <w:rsid w:val="00F33B3A"/>
    <w:rsid w:val="00F34620"/>
    <w:rsid w:val="00F34D11"/>
    <w:rsid w:val="00F34F4A"/>
    <w:rsid w:val="00F359D5"/>
    <w:rsid w:val="00F36195"/>
    <w:rsid w:val="00F36624"/>
    <w:rsid w:val="00F36DFD"/>
    <w:rsid w:val="00F37DFA"/>
    <w:rsid w:val="00F40163"/>
    <w:rsid w:val="00F40999"/>
    <w:rsid w:val="00F40E7C"/>
    <w:rsid w:val="00F4131F"/>
    <w:rsid w:val="00F41B37"/>
    <w:rsid w:val="00F41E34"/>
    <w:rsid w:val="00F42556"/>
    <w:rsid w:val="00F42754"/>
    <w:rsid w:val="00F436BF"/>
    <w:rsid w:val="00F44237"/>
    <w:rsid w:val="00F4442B"/>
    <w:rsid w:val="00F44910"/>
    <w:rsid w:val="00F4586D"/>
    <w:rsid w:val="00F459B3"/>
    <w:rsid w:val="00F462A4"/>
    <w:rsid w:val="00F4648A"/>
    <w:rsid w:val="00F46AE3"/>
    <w:rsid w:val="00F47492"/>
    <w:rsid w:val="00F474DC"/>
    <w:rsid w:val="00F478EC"/>
    <w:rsid w:val="00F47CEF"/>
    <w:rsid w:val="00F47DAE"/>
    <w:rsid w:val="00F5135C"/>
    <w:rsid w:val="00F516D4"/>
    <w:rsid w:val="00F51AD0"/>
    <w:rsid w:val="00F51D10"/>
    <w:rsid w:val="00F51EFB"/>
    <w:rsid w:val="00F52B3C"/>
    <w:rsid w:val="00F5311F"/>
    <w:rsid w:val="00F532BE"/>
    <w:rsid w:val="00F5351C"/>
    <w:rsid w:val="00F55015"/>
    <w:rsid w:val="00F55947"/>
    <w:rsid w:val="00F55F63"/>
    <w:rsid w:val="00F57061"/>
    <w:rsid w:val="00F57103"/>
    <w:rsid w:val="00F572D3"/>
    <w:rsid w:val="00F57357"/>
    <w:rsid w:val="00F57655"/>
    <w:rsid w:val="00F60150"/>
    <w:rsid w:val="00F60AEF"/>
    <w:rsid w:val="00F615EE"/>
    <w:rsid w:val="00F61A02"/>
    <w:rsid w:val="00F61AB5"/>
    <w:rsid w:val="00F61CBB"/>
    <w:rsid w:val="00F634C1"/>
    <w:rsid w:val="00F63F0B"/>
    <w:rsid w:val="00F64BF0"/>
    <w:rsid w:val="00F64F0B"/>
    <w:rsid w:val="00F663B1"/>
    <w:rsid w:val="00F67278"/>
    <w:rsid w:val="00F67569"/>
    <w:rsid w:val="00F70185"/>
    <w:rsid w:val="00F70337"/>
    <w:rsid w:val="00F70501"/>
    <w:rsid w:val="00F70C9A"/>
    <w:rsid w:val="00F70D03"/>
    <w:rsid w:val="00F710A6"/>
    <w:rsid w:val="00F71161"/>
    <w:rsid w:val="00F712B0"/>
    <w:rsid w:val="00F71511"/>
    <w:rsid w:val="00F71A0D"/>
    <w:rsid w:val="00F71EF6"/>
    <w:rsid w:val="00F72F3D"/>
    <w:rsid w:val="00F73045"/>
    <w:rsid w:val="00F730FA"/>
    <w:rsid w:val="00F73117"/>
    <w:rsid w:val="00F732F0"/>
    <w:rsid w:val="00F737EE"/>
    <w:rsid w:val="00F73E29"/>
    <w:rsid w:val="00F74009"/>
    <w:rsid w:val="00F74687"/>
    <w:rsid w:val="00F74A76"/>
    <w:rsid w:val="00F74D6A"/>
    <w:rsid w:val="00F804B6"/>
    <w:rsid w:val="00F81F65"/>
    <w:rsid w:val="00F82161"/>
    <w:rsid w:val="00F825D2"/>
    <w:rsid w:val="00F8284A"/>
    <w:rsid w:val="00F82B73"/>
    <w:rsid w:val="00F83C0D"/>
    <w:rsid w:val="00F83F97"/>
    <w:rsid w:val="00F840D6"/>
    <w:rsid w:val="00F849AE"/>
    <w:rsid w:val="00F84AD6"/>
    <w:rsid w:val="00F84C40"/>
    <w:rsid w:val="00F867A7"/>
    <w:rsid w:val="00F86C8A"/>
    <w:rsid w:val="00F86DE1"/>
    <w:rsid w:val="00F86F71"/>
    <w:rsid w:val="00F874EC"/>
    <w:rsid w:val="00F904E3"/>
    <w:rsid w:val="00F92911"/>
    <w:rsid w:val="00F92A32"/>
    <w:rsid w:val="00F947E9"/>
    <w:rsid w:val="00F949EE"/>
    <w:rsid w:val="00F9564C"/>
    <w:rsid w:val="00F958AE"/>
    <w:rsid w:val="00F958C9"/>
    <w:rsid w:val="00F968A0"/>
    <w:rsid w:val="00F97C16"/>
    <w:rsid w:val="00FA060B"/>
    <w:rsid w:val="00FA09B9"/>
    <w:rsid w:val="00FA0A79"/>
    <w:rsid w:val="00FA0E21"/>
    <w:rsid w:val="00FA172C"/>
    <w:rsid w:val="00FA1ACA"/>
    <w:rsid w:val="00FA2336"/>
    <w:rsid w:val="00FA2ABD"/>
    <w:rsid w:val="00FA2B09"/>
    <w:rsid w:val="00FA3473"/>
    <w:rsid w:val="00FA3743"/>
    <w:rsid w:val="00FA4191"/>
    <w:rsid w:val="00FA4241"/>
    <w:rsid w:val="00FA4EEF"/>
    <w:rsid w:val="00FA5032"/>
    <w:rsid w:val="00FA5179"/>
    <w:rsid w:val="00FA5428"/>
    <w:rsid w:val="00FA5756"/>
    <w:rsid w:val="00FA5914"/>
    <w:rsid w:val="00FA5A17"/>
    <w:rsid w:val="00FA5CD3"/>
    <w:rsid w:val="00FA5EAA"/>
    <w:rsid w:val="00FA62E0"/>
    <w:rsid w:val="00FA69C0"/>
    <w:rsid w:val="00FA7177"/>
    <w:rsid w:val="00FA73BE"/>
    <w:rsid w:val="00FA77F9"/>
    <w:rsid w:val="00FA7F64"/>
    <w:rsid w:val="00FB05DB"/>
    <w:rsid w:val="00FB07D1"/>
    <w:rsid w:val="00FB0E84"/>
    <w:rsid w:val="00FB15CD"/>
    <w:rsid w:val="00FB1816"/>
    <w:rsid w:val="00FB188B"/>
    <w:rsid w:val="00FB210E"/>
    <w:rsid w:val="00FB2E5A"/>
    <w:rsid w:val="00FB31A7"/>
    <w:rsid w:val="00FB40AE"/>
    <w:rsid w:val="00FB427E"/>
    <w:rsid w:val="00FB456D"/>
    <w:rsid w:val="00FB5216"/>
    <w:rsid w:val="00FB5824"/>
    <w:rsid w:val="00FB5E57"/>
    <w:rsid w:val="00FB6426"/>
    <w:rsid w:val="00FB6E0B"/>
    <w:rsid w:val="00FB7325"/>
    <w:rsid w:val="00FB77BC"/>
    <w:rsid w:val="00FC0F9B"/>
    <w:rsid w:val="00FC116F"/>
    <w:rsid w:val="00FC1C91"/>
    <w:rsid w:val="00FC1F9F"/>
    <w:rsid w:val="00FC23D7"/>
    <w:rsid w:val="00FC295A"/>
    <w:rsid w:val="00FC2DC1"/>
    <w:rsid w:val="00FC30C5"/>
    <w:rsid w:val="00FC36BD"/>
    <w:rsid w:val="00FC378F"/>
    <w:rsid w:val="00FC3B71"/>
    <w:rsid w:val="00FC3C7C"/>
    <w:rsid w:val="00FC3E16"/>
    <w:rsid w:val="00FC41EC"/>
    <w:rsid w:val="00FC4CD6"/>
    <w:rsid w:val="00FC510A"/>
    <w:rsid w:val="00FC565C"/>
    <w:rsid w:val="00FC5F61"/>
    <w:rsid w:val="00FC6035"/>
    <w:rsid w:val="00FC607C"/>
    <w:rsid w:val="00FC6232"/>
    <w:rsid w:val="00FC6A34"/>
    <w:rsid w:val="00FC711C"/>
    <w:rsid w:val="00FD06E0"/>
    <w:rsid w:val="00FD1595"/>
    <w:rsid w:val="00FD1968"/>
    <w:rsid w:val="00FD19FD"/>
    <w:rsid w:val="00FD1BCB"/>
    <w:rsid w:val="00FD2395"/>
    <w:rsid w:val="00FD2AE8"/>
    <w:rsid w:val="00FD4A65"/>
    <w:rsid w:val="00FD5310"/>
    <w:rsid w:val="00FD5394"/>
    <w:rsid w:val="00FD56EF"/>
    <w:rsid w:val="00FD5874"/>
    <w:rsid w:val="00FD67AC"/>
    <w:rsid w:val="00FD765E"/>
    <w:rsid w:val="00FD799B"/>
    <w:rsid w:val="00FD7BD4"/>
    <w:rsid w:val="00FD7BF7"/>
    <w:rsid w:val="00FD7CBB"/>
    <w:rsid w:val="00FD7F42"/>
    <w:rsid w:val="00FE0808"/>
    <w:rsid w:val="00FE0F67"/>
    <w:rsid w:val="00FE102C"/>
    <w:rsid w:val="00FE116E"/>
    <w:rsid w:val="00FE1FBC"/>
    <w:rsid w:val="00FE31B1"/>
    <w:rsid w:val="00FE38FB"/>
    <w:rsid w:val="00FE3A58"/>
    <w:rsid w:val="00FE3ECA"/>
    <w:rsid w:val="00FE4224"/>
    <w:rsid w:val="00FE46E6"/>
    <w:rsid w:val="00FE497B"/>
    <w:rsid w:val="00FE54AA"/>
    <w:rsid w:val="00FE6009"/>
    <w:rsid w:val="00FE6236"/>
    <w:rsid w:val="00FE66DA"/>
    <w:rsid w:val="00FE6A93"/>
    <w:rsid w:val="00FE6FBE"/>
    <w:rsid w:val="00FE715F"/>
    <w:rsid w:val="00FE72AE"/>
    <w:rsid w:val="00FE79C3"/>
    <w:rsid w:val="00FF121D"/>
    <w:rsid w:val="00FF182D"/>
    <w:rsid w:val="00FF184D"/>
    <w:rsid w:val="00FF24F9"/>
    <w:rsid w:val="00FF2B26"/>
    <w:rsid w:val="00FF2FA2"/>
    <w:rsid w:val="00FF3555"/>
    <w:rsid w:val="00FF3717"/>
    <w:rsid w:val="00FF3A56"/>
    <w:rsid w:val="00FF3AED"/>
    <w:rsid w:val="00FF3B82"/>
    <w:rsid w:val="00FF3CF4"/>
    <w:rsid w:val="00FF4076"/>
    <w:rsid w:val="00FF4A05"/>
    <w:rsid w:val="00FF4F29"/>
    <w:rsid w:val="00FF5685"/>
    <w:rsid w:val="00FF5A8E"/>
    <w:rsid w:val="00FF5BE8"/>
    <w:rsid w:val="00FF5F6D"/>
    <w:rsid w:val="00FF671C"/>
    <w:rsid w:val="00FF6C28"/>
    <w:rsid w:val="00FF7A80"/>
    <w:rsid w:val="00FF7DB3"/>
    <w:rsid w:val="114957D0"/>
    <w:rsid w:val="269340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652D8DD"/>
  <w15:docId w15:val="{C5C241F1-EE96-45A2-9E94-08CB25EE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B6016"/>
    <w:pPr>
      <w:suppressAutoHyphens/>
      <w:spacing w:after="240"/>
      <w:jc w:val="both"/>
    </w:pPr>
    <w:rPr>
      <w:rFonts w:ascii="Palatino" w:eastAsia="Times New Roman" w:hAnsi="Palatino"/>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link w:val="Otsikko2Char"/>
    <w:qFormat/>
    <w:rsid w:val="003E337C"/>
    <w:pPr>
      <w:keepNext/>
      <w:numPr>
        <w:ilvl w:val="1"/>
        <w:numId w:val="1"/>
      </w:numPr>
      <w:spacing w:before="240" w:after="60"/>
      <w:ind w:left="576"/>
      <w:outlineLvl w:val="1"/>
    </w:pPr>
    <w:rPr>
      <w:rFonts w:ascii="Times New Roman" w:hAnsi="Times New Roman"/>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7B6016"/>
    <w:pPr>
      <w:numPr>
        <w:ilvl w:val="6"/>
        <w:numId w:val="1"/>
      </w:numPr>
      <w:spacing w:before="240" w:after="60"/>
      <w:outlineLvl w:val="6"/>
    </w:pPr>
    <w:rPr>
      <w:rFonts w:ascii="Times New Roman" w:hAnsi="Times New Roman"/>
    </w:rPr>
  </w:style>
  <w:style w:type="paragraph" w:styleId="Otsikko8">
    <w:name w:val="heading 8"/>
    <w:basedOn w:val="Normaali"/>
    <w:next w:val="Normaali"/>
    <w:qFormat/>
    <w:rsid w:val="007B6016"/>
    <w:pPr>
      <w:numPr>
        <w:ilvl w:val="7"/>
        <w:numId w:val="1"/>
      </w:numPr>
      <w:spacing w:before="240" w:after="60"/>
      <w:outlineLvl w:val="7"/>
    </w:pPr>
    <w:rPr>
      <w:rFonts w:ascii="Times New Roman" w:hAnsi="Times New Roman"/>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ascii="Times New Roman" w:hAnsi="Times New Roman" w:cs="Arial"/>
      <w:b/>
      <w:bCs/>
    </w:rPr>
  </w:style>
  <w:style w:type="paragraph" w:styleId="Sisluet2">
    <w:name w:val="toc 2"/>
    <w:basedOn w:val="Normaali"/>
    <w:next w:val="Normaali"/>
    <w:uiPriority w:val="39"/>
    <w:rsid w:val="007B6016"/>
    <w:pPr>
      <w:spacing w:before="240" w:after="0"/>
      <w:jc w:val="left"/>
    </w:pPr>
    <w:rPr>
      <w:rFonts w:ascii="Times New Roman" w:hAnsi="Times New Roman"/>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rFonts w:ascii="Times New Roman" w:hAnsi="Times New Roman"/>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Ruudukkotaulukko1vaalea-korostus11">
    <w:name w:val="Ruudukkotaulukko 1 (vaalea) - korostus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 w:type="paragraph" w:styleId="Asiakirjanrakenneruutu">
    <w:name w:val="Document Map"/>
    <w:basedOn w:val="Normaali"/>
    <w:link w:val="AsiakirjanrakenneruutuChar"/>
    <w:semiHidden/>
    <w:unhideWhenUsed/>
    <w:rsid w:val="009320E7"/>
    <w:pPr>
      <w:spacing w:after="0"/>
    </w:pPr>
    <w:rPr>
      <w:rFonts w:ascii="Times New Roman" w:hAnsi="Times New Roman"/>
    </w:rPr>
  </w:style>
  <w:style w:type="character" w:customStyle="1" w:styleId="AsiakirjanrakenneruutuChar">
    <w:name w:val="Asiakirjan rakenneruutu Char"/>
    <w:basedOn w:val="Kappaleenoletusfontti"/>
    <w:link w:val="Asiakirjanrakenneruutu"/>
    <w:semiHidden/>
    <w:rsid w:val="009320E7"/>
    <w:rPr>
      <w:rFonts w:eastAsia="Times New Roman"/>
      <w:sz w:val="24"/>
      <w:szCs w:val="24"/>
      <w:lang w:val="en-US" w:eastAsia="ar-SA"/>
    </w:rPr>
  </w:style>
  <w:style w:type="character" w:styleId="Kommentinviite">
    <w:name w:val="annotation reference"/>
    <w:basedOn w:val="Kappaleenoletusfontti"/>
    <w:semiHidden/>
    <w:unhideWhenUsed/>
    <w:rsid w:val="00943980"/>
    <w:rPr>
      <w:sz w:val="16"/>
      <w:szCs w:val="16"/>
    </w:rPr>
  </w:style>
  <w:style w:type="paragraph" w:styleId="Kommentinteksti">
    <w:name w:val="annotation text"/>
    <w:basedOn w:val="Normaali"/>
    <w:link w:val="KommentintekstiChar"/>
    <w:semiHidden/>
    <w:unhideWhenUsed/>
    <w:rsid w:val="00943980"/>
    <w:rPr>
      <w:sz w:val="20"/>
      <w:szCs w:val="20"/>
    </w:rPr>
  </w:style>
  <w:style w:type="character" w:customStyle="1" w:styleId="KommentintekstiChar">
    <w:name w:val="Kommentin teksti Char"/>
    <w:basedOn w:val="Kappaleenoletusfontti"/>
    <w:link w:val="Kommentinteksti"/>
    <w:semiHidden/>
    <w:rsid w:val="00943980"/>
    <w:rPr>
      <w:rFonts w:ascii="Palatino" w:eastAsia="Times New Roman" w:hAnsi="Palatino"/>
      <w:lang w:val="en-US" w:eastAsia="ar-SA"/>
    </w:rPr>
  </w:style>
  <w:style w:type="paragraph" w:styleId="Kommentinotsikko">
    <w:name w:val="annotation subject"/>
    <w:basedOn w:val="Kommentinteksti"/>
    <w:next w:val="Kommentinteksti"/>
    <w:link w:val="KommentinotsikkoChar"/>
    <w:semiHidden/>
    <w:unhideWhenUsed/>
    <w:rsid w:val="00943980"/>
    <w:rPr>
      <w:b/>
      <w:bCs/>
    </w:rPr>
  </w:style>
  <w:style w:type="character" w:customStyle="1" w:styleId="KommentinotsikkoChar">
    <w:name w:val="Kommentin otsikko Char"/>
    <w:basedOn w:val="KommentintekstiChar"/>
    <w:link w:val="Kommentinotsikko"/>
    <w:semiHidden/>
    <w:rsid w:val="00943980"/>
    <w:rPr>
      <w:rFonts w:ascii="Palatino" w:eastAsia="Times New Roman" w:hAnsi="Palatino"/>
      <w:b/>
      <w:bCs/>
      <w:lang w:val="en-US" w:eastAsia="ar-SA"/>
    </w:rPr>
  </w:style>
  <w:style w:type="paragraph" w:styleId="NormaaliWWW">
    <w:name w:val="Normal (Web)"/>
    <w:basedOn w:val="Normaali"/>
    <w:uiPriority w:val="99"/>
    <w:semiHidden/>
    <w:unhideWhenUsed/>
    <w:rsid w:val="004C5B49"/>
    <w:pPr>
      <w:suppressAutoHyphens w:val="0"/>
      <w:spacing w:before="100" w:beforeAutospacing="1" w:after="100" w:afterAutospacing="1"/>
      <w:jc w:val="left"/>
    </w:pPr>
    <w:rPr>
      <w:rFonts w:ascii="Times New Roman" w:hAnsi="Times New Roman"/>
      <w:lang w:val="fi-FI" w:eastAsia="fi-FI"/>
    </w:rPr>
  </w:style>
  <w:style w:type="character" w:customStyle="1" w:styleId="Ratkaisematonmaininta1">
    <w:name w:val="Ratkaisematon maininta1"/>
    <w:basedOn w:val="Kappaleenoletusfontti"/>
    <w:uiPriority w:val="99"/>
    <w:semiHidden/>
    <w:unhideWhenUsed/>
    <w:rsid w:val="00731AFB"/>
    <w:rPr>
      <w:color w:val="605E5C"/>
      <w:shd w:val="clear" w:color="auto" w:fill="E1DFDD"/>
    </w:rPr>
  </w:style>
  <w:style w:type="character" w:customStyle="1" w:styleId="Otsikko2Char">
    <w:name w:val="Otsikko 2 Char"/>
    <w:basedOn w:val="Kappaleenoletusfontti"/>
    <w:link w:val="Otsikko2"/>
    <w:rsid w:val="003E337C"/>
    <w:rPr>
      <w:rFonts w:eastAsia="Times New Roman"/>
      <w:b/>
      <w:bCs/>
      <w:iCs/>
      <w:sz w:val="28"/>
      <w:szCs w:val="28"/>
      <w:lang w:eastAsia="ar-SA"/>
    </w:rPr>
  </w:style>
  <w:style w:type="character" w:customStyle="1" w:styleId="pl-c">
    <w:name w:val="pl-c"/>
    <w:basedOn w:val="Kappaleenoletusfontti"/>
    <w:rsid w:val="0042262E"/>
  </w:style>
  <w:style w:type="character" w:customStyle="1" w:styleId="pl-k">
    <w:name w:val="pl-k"/>
    <w:basedOn w:val="Kappaleenoletusfontti"/>
    <w:rsid w:val="0042262E"/>
  </w:style>
  <w:style w:type="character" w:customStyle="1" w:styleId="pl-en">
    <w:name w:val="pl-en"/>
    <w:basedOn w:val="Kappaleenoletusfontti"/>
    <w:rsid w:val="0042262E"/>
  </w:style>
  <w:style w:type="character" w:customStyle="1" w:styleId="pl-c1">
    <w:name w:val="pl-c1"/>
    <w:basedOn w:val="Kappaleenoletusfontti"/>
    <w:rsid w:val="0042262E"/>
  </w:style>
  <w:style w:type="character" w:customStyle="1" w:styleId="pl-smi">
    <w:name w:val="pl-smi"/>
    <w:basedOn w:val="Kappaleenoletusfontti"/>
    <w:rsid w:val="0042262E"/>
  </w:style>
  <w:style w:type="character" w:styleId="AvattuHyperlinkki">
    <w:name w:val="FollowedHyperlink"/>
    <w:basedOn w:val="Kappaleenoletusfontti"/>
    <w:semiHidden/>
    <w:unhideWhenUsed/>
    <w:rsid w:val="00B25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6566594">
      <w:bodyDiv w:val="1"/>
      <w:marLeft w:val="0"/>
      <w:marRight w:val="0"/>
      <w:marTop w:val="0"/>
      <w:marBottom w:val="0"/>
      <w:divBdr>
        <w:top w:val="none" w:sz="0" w:space="0" w:color="auto"/>
        <w:left w:val="none" w:sz="0" w:space="0" w:color="auto"/>
        <w:bottom w:val="none" w:sz="0" w:space="0" w:color="auto"/>
        <w:right w:val="none" w:sz="0" w:space="0" w:color="auto"/>
      </w:divBdr>
    </w:div>
    <w:div w:id="12538457">
      <w:bodyDiv w:val="1"/>
      <w:marLeft w:val="0"/>
      <w:marRight w:val="0"/>
      <w:marTop w:val="0"/>
      <w:marBottom w:val="0"/>
      <w:divBdr>
        <w:top w:val="none" w:sz="0" w:space="0" w:color="auto"/>
        <w:left w:val="none" w:sz="0" w:space="0" w:color="auto"/>
        <w:bottom w:val="none" w:sz="0" w:space="0" w:color="auto"/>
        <w:right w:val="none" w:sz="0" w:space="0" w:color="auto"/>
      </w:divBdr>
    </w:div>
    <w:div w:id="34889903">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45642107">
      <w:bodyDiv w:val="1"/>
      <w:marLeft w:val="0"/>
      <w:marRight w:val="0"/>
      <w:marTop w:val="0"/>
      <w:marBottom w:val="0"/>
      <w:divBdr>
        <w:top w:val="none" w:sz="0" w:space="0" w:color="auto"/>
        <w:left w:val="none" w:sz="0" w:space="0" w:color="auto"/>
        <w:bottom w:val="none" w:sz="0" w:space="0" w:color="auto"/>
        <w:right w:val="none" w:sz="0" w:space="0" w:color="auto"/>
      </w:divBdr>
    </w:div>
    <w:div w:id="74520446">
      <w:bodyDiv w:val="1"/>
      <w:marLeft w:val="0"/>
      <w:marRight w:val="0"/>
      <w:marTop w:val="0"/>
      <w:marBottom w:val="0"/>
      <w:divBdr>
        <w:top w:val="none" w:sz="0" w:space="0" w:color="auto"/>
        <w:left w:val="none" w:sz="0" w:space="0" w:color="auto"/>
        <w:bottom w:val="none" w:sz="0" w:space="0" w:color="auto"/>
        <w:right w:val="none" w:sz="0" w:space="0" w:color="auto"/>
      </w:divBdr>
    </w:div>
    <w:div w:id="82841987">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79440273">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89759188">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3803145">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07324854">
      <w:bodyDiv w:val="1"/>
      <w:marLeft w:val="0"/>
      <w:marRight w:val="0"/>
      <w:marTop w:val="0"/>
      <w:marBottom w:val="0"/>
      <w:divBdr>
        <w:top w:val="none" w:sz="0" w:space="0" w:color="auto"/>
        <w:left w:val="none" w:sz="0" w:space="0" w:color="auto"/>
        <w:bottom w:val="none" w:sz="0" w:space="0" w:color="auto"/>
        <w:right w:val="none" w:sz="0" w:space="0" w:color="auto"/>
      </w:divBdr>
    </w:div>
    <w:div w:id="334497753">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63292115">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19643310">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491607739">
      <w:bodyDiv w:val="1"/>
      <w:marLeft w:val="0"/>
      <w:marRight w:val="0"/>
      <w:marTop w:val="0"/>
      <w:marBottom w:val="0"/>
      <w:divBdr>
        <w:top w:val="none" w:sz="0" w:space="0" w:color="auto"/>
        <w:left w:val="none" w:sz="0" w:space="0" w:color="auto"/>
        <w:bottom w:val="none" w:sz="0" w:space="0" w:color="auto"/>
        <w:right w:val="none" w:sz="0" w:space="0" w:color="auto"/>
      </w:divBdr>
    </w:div>
    <w:div w:id="503477259">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11282115">
      <w:bodyDiv w:val="1"/>
      <w:marLeft w:val="0"/>
      <w:marRight w:val="0"/>
      <w:marTop w:val="0"/>
      <w:marBottom w:val="0"/>
      <w:divBdr>
        <w:top w:val="none" w:sz="0" w:space="0" w:color="auto"/>
        <w:left w:val="none" w:sz="0" w:space="0" w:color="auto"/>
        <w:bottom w:val="none" w:sz="0" w:space="0" w:color="auto"/>
        <w:right w:val="none" w:sz="0" w:space="0" w:color="auto"/>
      </w:divBdr>
    </w:div>
    <w:div w:id="626476366">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5080">
      <w:bodyDiv w:val="1"/>
      <w:marLeft w:val="0"/>
      <w:marRight w:val="0"/>
      <w:marTop w:val="0"/>
      <w:marBottom w:val="0"/>
      <w:divBdr>
        <w:top w:val="none" w:sz="0" w:space="0" w:color="auto"/>
        <w:left w:val="none" w:sz="0" w:space="0" w:color="auto"/>
        <w:bottom w:val="none" w:sz="0" w:space="0" w:color="auto"/>
        <w:right w:val="none" w:sz="0" w:space="0" w:color="auto"/>
      </w:divBdr>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692270175">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22623439">
      <w:bodyDiv w:val="1"/>
      <w:marLeft w:val="0"/>
      <w:marRight w:val="0"/>
      <w:marTop w:val="0"/>
      <w:marBottom w:val="0"/>
      <w:divBdr>
        <w:top w:val="none" w:sz="0" w:space="0" w:color="auto"/>
        <w:left w:val="none" w:sz="0" w:space="0" w:color="auto"/>
        <w:bottom w:val="none" w:sz="0" w:space="0" w:color="auto"/>
        <w:right w:val="none" w:sz="0" w:space="0" w:color="auto"/>
      </w:divBdr>
    </w:div>
    <w:div w:id="852301576">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891505720">
      <w:bodyDiv w:val="1"/>
      <w:marLeft w:val="0"/>
      <w:marRight w:val="0"/>
      <w:marTop w:val="0"/>
      <w:marBottom w:val="0"/>
      <w:divBdr>
        <w:top w:val="none" w:sz="0" w:space="0" w:color="auto"/>
        <w:left w:val="none" w:sz="0" w:space="0" w:color="auto"/>
        <w:bottom w:val="none" w:sz="0" w:space="0" w:color="auto"/>
        <w:right w:val="none" w:sz="0" w:space="0" w:color="auto"/>
      </w:divBdr>
    </w:div>
    <w:div w:id="942760378">
      <w:bodyDiv w:val="1"/>
      <w:marLeft w:val="0"/>
      <w:marRight w:val="0"/>
      <w:marTop w:val="0"/>
      <w:marBottom w:val="0"/>
      <w:divBdr>
        <w:top w:val="none" w:sz="0" w:space="0" w:color="auto"/>
        <w:left w:val="none" w:sz="0" w:space="0" w:color="auto"/>
        <w:bottom w:val="none" w:sz="0" w:space="0" w:color="auto"/>
        <w:right w:val="none" w:sz="0" w:space="0" w:color="auto"/>
      </w:divBdr>
    </w:div>
    <w:div w:id="955254723">
      <w:bodyDiv w:val="1"/>
      <w:marLeft w:val="0"/>
      <w:marRight w:val="0"/>
      <w:marTop w:val="0"/>
      <w:marBottom w:val="0"/>
      <w:divBdr>
        <w:top w:val="none" w:sz="0" w:space="0" w:color="auto"/>
        <w:left w:val="none" w:sz="0" w:space="0" w:color="auto"/>
        <w:bottom w:val="none" w:sz="0" w:space="0" w:color="auto"/>
        <w:right w:val="none" w:sz="0" w:space="0" w:color="auto"/>
      </w:divBdr>
    </w:div>
    <w:div w:id="962542090">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055590019">
      <w:bodyDiv w:val="1"/>
      <w:marLeft w:val="0"/>
      <w:marRight w:val="0"/>
      <w:marTop w:val="0"/>
      <w:marBottom w:val="0"/>
      <w:divBdr>
        <w:top w:val="none" w:sz="0" w:space="0" w:color="auto"/>
        <w:left w:val="none" w:sz="0" w:space="0" w:color="auto"/>
        <w:bottom w:val="none" w:sz="0" w:space="0" w:color="auto"/>
        <w:right w:val="none" w:sz="0" w:space="0" w:color="auto"/>
      </w:divBdr>
    </w:div>
    <w:div w:id="1118641021">
      <w:bodyDiv w:val="1"/>
      <w:marLeft w:val="0"/>
      <w:marRight w:val="0"/>
      <w:marTop w:val="0"/>
      <w:marBottom w:val="0"/>
      <w:divBdr>
        <w:top w:val="none" w:sz="0" w:space="0" w:color="auto"/>
        <w:left w:val="none" w:sz="0" w:space="0" w:color="auto"/>
        <w:bottom w:val="none" w:sz="0" w:space="0" w:color="auto"/>
        <w:right w:val="none" w:sz="0" w:space="0" w:color="auto"/>
      </w:divBdr>
    </w:div>
    <w:div w:id="1126654358">
      <w:bodyDiv w:val="1"/>
      <w:marLeft w:val="0"/>
      <w:marRight w:val="0"/>
      <w:marTop w:val="0"/>
      <w:marBottom w:val="0"/>
      <w:divBdr>
        <w:top w:val="none" w:sz="0" w:space="0" w:color="auto"/>
        <w:left w:val="none" w:sz="0" w:space="0" w:color="auto"/>
        <w:bottom w:val="none" w:sz="0" w:space="0" w:color="auto"/>
        <w:right w:val="none" w:sz="0" w:space="0" w:color="auto"/>
      </w:divBdr>
    </w:div>
    <w:div w:id="1153524035">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12423253">
      <w:bodyDiv w:val="1"/>
      <w:marLeft w:val="0"/>
      <w:marRight w:val="0"/>
      <w:marTop w:val="0"/>
      <w:marBottom w:val="0"/>
      <w:divBdr>
        <w:top w:val="none" w:sz="0" w:space="0" w:color="auto"/>
        <w:left w:val="none" w:sz="0" w:space="0" w:color="auto"/>
        <w:bottom w:val="none" w:sz="0" w:space="0" w:color="auto"/>
        <w:right w:val="none" w:sz="0" w:space="0" w:color="auto"/>
      </w:divBdr>
    </w:div>
    <w:div w:id="1223520481">
      <w:bodyDiv w:val="1"/>
      <w:marLeft w:val="0"/>
      <w:marRight w:val="0"/>
      <w:marTop w:val="0"/>
      <w:marBottom w:val="0"/>
      <w:divBdr>
        <w:top w:val="none" w:sz="0" w:space="0" w:color="auto"/>
        <w:left w:val="none" w:sz="0" w:space="0" w:color="auto"/>
        <w:bottom w:val="none" w:sz="0" w:space="0" w:color="auto"/>
        <w:right w:val="none" w:sz="0" w:space="0" w:color="auto"/>
      </w:divBdr>
    </w:div>
    <w:div w:id="1277910166">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287009478">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354918791">
      <w:bodyDiv w:val="1"/>
      <w:marLeft w:val="0"/>
      <w:marRight w:val="0"/>
      <w:marTop w:val="0"/>
      <w:marBottom w:val="0"/>
      <w:divBdr>
        <w:top w:val="none" w:sz="0" w:space="0" w:color="auto"/>
        <w:left w:val="none" w:sz="0" w:space="0" w:color="auto"/>
        <w:bottom w:val="none" w:sz="0" w:space="0" w:color="auto"/>
        <w:right w:val="none" w:sz="0" w:space="0" w:color="auto"/>
      </w:divBdr>
    </w:div>
    <w:div w:id="1398437075">
      <w:bodyDiv w:val="1"/>
      <w:marLeft w:val="0"/>
      <w:marRight w:val="0"/>
      <w:marTop w:val="0"/>
      <w:marBottom w:val="0"/>
      <w:divBdr>
        <w:top w:val="none" w:sz="0" w:space="0" w:color="auto"/>
        <w:left w:val="none" w:sz="0" w:space="0" w:color="auto"/>
        <w:bottom w:val="none" w:sz="0" w:space="0" w:color="auto"/>
        <w:right w:val="none" w:sz="0" w:space="0" w:color="auto"/>
      </w:divBdr>
    </w:div>
    <w:div w:id="1436095601">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476145686">
      <w:bodyDiv w:val="1"/>
      <w:marLeft w:val="0"/>
      <w:marRight w:val="0"/>
      <w:marTop w:val="0"/>
      <w:marBottom w:val="0"/>
      <w:divBdr>
        <w:top w:val="none" w:sz="0" w:space="0" w:color="auto"/>
        <w:left w:val="none" w:sz="0" w:space="0" w:color="auto"/>
        <w:bottom w:val="none" w:sz="0" w:space="0" w:color="auto"/>
        <w:right w:val="none" w:sz="0" w:space="0" w:color="auto"/>
      </w:divBdr>
    </w:div>
    <w:div w:id="1481385811">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51920418">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699234285">
      <w:bodyDiv w:val="1"/>
      <w:marLeft w:val="0"/>
      <w:marRight w:val="0"/>
      <w:marTop w:val="0"/>
      <w:marBottom w:val="0"/>
      <w:divBdr>
        <w:top w:val="none" w:sz="0" w:space="0" w:color="auto"/>
        <w:left w:val="none" w:sz="0" w:space="0" w:color="auto"/>
        <w:bottom w:val="none" w:sz="0" w:space="0" w:color="auto"/>
        <w:right w:val="none" w:sz="0" w:space="0" w:color="auto"/>
      </w:divBdr>
    </w:div>
    <w:div w:id="1701202209">
      <w:bodyDiv w:val="1"/>
      <w:marLeft w:val="0"/>
      <w:marRight w:val="0"/>
      <w:marTop w:val="0"/>
      <w:marBottom w:val="0"/>
      <w:divBdr>
        <w:top w:val="none" w:sz="0" w:space="0" w:color="auto"/>
        <w:left w:val="none" w:sz="0" w:space="0" w:color="auto"/>
        <w:bottom w:val="none" w:sz="0" w:space="0" w:color="auto"/>
        <w:right w:val="none" w:sz="0" w:space="0" w:color="auto"/>
      </w:divBdr>
    </w:div>
    <w:div w:id="1702320742">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47220469">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08816741">
      <w:bodyDiv w:val="1"/>
      <w:marLeft w:val="0"/>
      <w:marRight w:val="0"/>
      <w:marTop w:val="0"/>
      <w:marBottom w:val="0"/>
      <w:divBdr>
        <w:top w:val="none" w:sz="0" w:space="0" w:color="auto"/>
        <w:left w:val="none" w:sz="0" w:space="0" w:color="auto"/>
        <w:bottom w:val="none" w:sz="0" w:space="0" w:color="auto"/>
        <w:right w:val="none" w:sz="0" w:space="0" w:color="auto"/>
      </w:divBdr>
    </w:div>
    <w:div w:id="1809007798">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07446391">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32003928">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47302159">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10862906">
      <w:bodyDiv w:val="1"/>
      <w:marLeft w:val="0"/>
      <w:marRight w:val="0"/>
      <w:marTop w:val="0"/>
      <w:marBottom w:val="0"/>
      <w:divBdr>
        <w:top w:val="none" w:sz="0" w:space="0" w:color="auto"/>
        <w:left w:val="none" w:sz="0" w:space="0" w:color="auto"/>
        <w:bottom w:val="none" w:sz="0" w:space="0" w:color="auto"/>
        <w:right w:val="none" w:sz="0" w:space="0" w:color="auto"/>
      </w:divBdr>
    </w:div>
    <w:div w:id="2016495513">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26396721">
      <w:bodyDiv w:val="1"/>
      <w:marLeft w:val="0"/>
      <w:marRight w:val="0"/>
      <w:marTop w:val="0"/>
      <w:marBottom w:val="0"/>
      <w:divBdr>
        <w:top w:val="none" w:sz="0" w:space="0" w:color="auto"/>
        <w:left w:val="none" w:sz="0" w:space="0" w:color="auto"/>
        <w:bottom w:val="none" w:sz="0" w:space="0" w:color="auto"/>
        <w:right w:val="none" w:sz="0" w:space="0" w:color="auto"/>
      </w:divBdr>
    </w:div>
    <w:div w:id="2042894132">
      <w:bodyDiv w:val="1"/>
      <w:marLeft w:val="0"/>
      <w:marRight w:val="0"/>
      <w:marTop w:val="0"/>
      <w:marBottom w:val="0"/>
      <w:divBdr>
        <w:top w:val="none" w:sz="0" w:space="0" w:color="auto"/>
        <w:left w:val="none" w:sz="0" w:space="0" w:color="auto"/>
        <w:bottom w:val="none" w:sz="0" w:space="0" w:color="auto"/>
        <w:right w:val="none" w:sz="0" w:space="0" w:color="auto"/>
      </w:divBdr>
    </w:div>
    <w:div w:id="2047172998">
      <w:bodyDiv w:val="1"/>
      <w:marLeft w:val="0"/>
      <w:marRight w:val="0"/>
      <w:marTop w:val="0"/>
      <w:marBottom w:val="0"/>
      <w:divBdr>
        <w:top w:val="none" w:sz="0" w:space="0" w:color="auto"/>
        <w:left w:val="none" w:sz="0" w:space="0" w:color="auto"/>
        <w:bottom w:val="none" w:sz="0" w:space="0" w:color="auto"/>
        <w:right w:val="none" w:sz="0" w:space="0" w:color="auto"/>
      </w:divBdr>
    </w:div>
    <w:div w:id="2069524006">
      <w:bodyDiv w:val="1"/>
      <w:marLeft w:val="0"/>
      <w:marRight w:val="0"/>
      <w:marTop w:val="0"/>
      <w:marBottom w:val="0"/>
      <w:divBdr>
        <w:top w:val="none" w:sz="0" w:space="0" w:color="auto"/>
        <w:left w:val="none" w:sz="0" w:space="0" w:color="auto"/>
        <w:bottom w:val="none" w:sz="0" w:space="0" w:color="auto"/>
        <w:right w:val="none" w:sz="0" w:space="0" w:color="auto"/>
      </w:divBdr>
    </w:div>
    <w:div w:id="2085760281">
      <w:bodyDiv w:val="1"/>
      <w:marLeft w:val="0"/>
      <w:marRight w:val="0"/>
      <w:marTop w:val="0"/>
      <w:marBottom w:val="0"/>
      <w:divBdr>
        <w:top w:val="none" w:sz="0" w:space="0" w:color="auto"/>
        <w:left w:val="none" w:sz="0" w:space="0" w:color="auto"/>
        <w:bottom w:val="none" w:sz="0" w:space="0" w:color="auto"/>
        <w:right w:val="none" w:sz="0" w:space="0" w:color="auto"/>
      </w:divBdr>
    </w:div>
    <w:div w:id="2089039149">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 w:id="21101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12.xml"/><Relationship Id="rId47"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E79B-6E22-4C2D-A2B2-102E6126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9751</Words>
  <Characters>87727</Characters>
  <Application>Microsoft Office Word</Application>
  <DocSecurity>0</DocSecurity>
  <Lines>731</Lines>
  <Paragraphs>194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Moveatis-projekti</vt:lpstr>
      <vt:lpstr>Moveatis-projekti</vt:lpstr>
    </vt:vector>
  </TitlesOfParts>
  <Company>University of Jyväskylä</Company>
  <LinksUpToDate>false</LinksUpToDate>
  <CharactersWithSpaces>97284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Moveatis-projekti</dc:title>
  <dc:creator>Kai Korhonen</dc:creator>
  <cp:lastModifiedBy>Lappalainen, Karoliina</cp:lastModifiedBy>
  <cp:revision>3</cp:revision>
  <cp:lastPrinted>2019-06-11T06:43:00Z</cp:lastPrinted>
  <dcterms:created xsi:type="dcterms:W3CDTF">2019-06-11T06:43:00Z</dcterms:created>
  <dcterms:modified xsi:type="dcterms:W3CDTF">2019-06-11T06:43:00Z</dcterms:modified>
</cp:coreProperties>
</file>