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2D8DD" w14:textId="77777777" w:rsidR="007B6016" w:rsidRPr="00990C95" w:rsidRDefault="007B6016" w:rsidP="00B1458F">
      <w:pPr>
        <w:pStyle w:val="KansiTekijt"/>
        <w:jc w:val="right"/>
        <w:rPr>
          <w:rFonts w:ascii="Times New Roman" w:hAnsi="Times New Roman"/>
          <w:color w:val="000000"/>
          <w:sz w:val="40"/>
        </w:rPr>
      </w:pPr>
    </w:p>
    <w:p w14:paraId="4652D8DE" w14:textId="2C78EE64" w:rsidR="007B6016" w:rsidRDefault="00B86D37" w:rsidP="007B6016">
      <w:pPr>
        <w:pStyle w:val="KansiTekijt"/>
        <w:rPr>
          <w:rFonts w:ascii="Times New Roman" w:hAnsi="Times New Roman"/>
          <w:color w:val="000000"/>
          <w:sz w:val="40"/>
        </w:rPr>
      </w:pPr>
      <w:r w:rsidRPr="00990C95">
        <w:rPr>
          <w:rFonts w:ascii="Times New Roman" w:hAnsi="Times New Roman"/>
          <w:color w:val="000000"/>
          <w:sz w:val="40"/>
        </w:rPr>
        <w:t>Mov</w:t>
      </w:r>
      <w:r w:rsidR="002E2DA8">
        <w:rPr>
          <w:rFonts w:ascii="Times New Roman" w:hAnsi="Times New Roman"/>
          <w:color w:val="000000"/>
          <w:sz w:val="40"/>
        </w:rPr>
        <w:t>eo</w:t>
      </w:r>
      <w:r w:rsidR="007B6016" w:rsidRPr="00990C95">
        <w:rPr>
          <w:rFonts w:ascii="Times New Roman" w:hAnsi="Times New Roman"/>
          <w:color w:val="000000"/>
          <w:sz w:val="40"/>
        </w:rPr>
        <w:t>-</w:t>
      </w:r>
      <w:r w:rsidR="00C17F1D">
        <w:rPr>
          <w:rFonts w:ascii="Times New Roman" w:hAnsi="Times New Roman"/>
          <w:color w:val="000000"/>
          <w:sz w:val="40"/>
        </w:rPr>
        <w:t>sovellus</w:t>
      </w:r>
      <w:r w:rsidR="007B6016" w:rsidRPr="00990C95">
        <w:rPr>
          <w:rFonts w:ascii="Times New Roman" w:hAnsi="Times New Roman"/>
          <w:color w:val="000000"/>
          <w:sz w:val="40"/>
        </w:rPr>
        <w:t>projekti</w:t>
      </w:r>
    </w:p>
    <w:p w14:paraId="4652D8DF" w14:textId="77777777" w:rsidR="00BE130F" w:rsidRDefault="00BE130F" w:rsidP="00BE130F">
      <w:pPr>
        <w:pStyle w:val="KansiTekijt"/>
        <w:rPr>
          <w:rFonts w:ascii="Times New Roman" w:hAnsi="Times New Roman"/>
          <w:color w:val="000000"/>
        </w:rPr>
      </w:pPr>
    </w:p>
    <w:p w14:paraId="4652D8E0" w14:textId="28675694" w:rsidR="00BE130F" w:rsidRPr="00990C95" w:rsidRDefault="002E2DA8" w:rsidP="00BE130F">
      <w:pPr>
        <w:pStyle w:val="KansiTekijt"/>
        <w:rPr>
          <w:rFonts w:ascii="Times New Roman" w:hAnsi="Times New Roman"/>
          <w:color w:val="000000"/>
        </w:rPr>
      </w:pPr>
      <w:r>
        <w:rPr>
          <w:rFonts w:ascii="Times New Roman" w:hAnsi="Times New Roman"/>
          <w:color w:val="000000"/>
        </w:rPr>
        <w:t>Karoliina Lappalainen</w:t>
      </w:r>
    </w:p>
    <w:p w14:paraId="4652D8E1" w14:textId="79A8D60F" w:rsidR="00BE130F" w:rsidRPr="00990C95" w:rsidRDefault="002E2DA8" w:rsidP="00BE130F">
      <w:pPr>
        <w:pStyle w:val="KansiTekijt"/>
        <w:rPr>
          <w:rFonts w:ascii="Times New Roman" w:hAnsi="Times New Roman"/>
          <w:color w:val="000000"/>
        </w:rPr>
      </w:pPr>
      <w:r>
        <w:rPr>
          <w:rFonts w:ascii="Times New Roman" w:hAnsi="Times New Roman"/>
          <w:color w:val="000000"/>
        </w:rPr>
        <w:t>Tuomas Moisio</w:t>
      </w:r>
    </w:p>
    <w:p w14:paraId="4652D8E2" w14:textId="40FA843E" w:rsidR="00BE130F" w:rsidRPr="00990C95" w:rsidRDefault="002E2DA8" w:rsidP="00BE130F">
      <w:pPr>
        <w:pStyle w:val="KansiTekijt"/>
        <w:rPr>
          <w:rFonts w:ascii="Times New Roman" w:hAnsi="Times New Roman"/>
          <w:color w:val="000000"/>
        </w:rPr>
      </w:pPr>
      <w:r>
        <w:rPr>
          <w:rFonts w:ascii="Times New Roman" w:hAnsi="Times New Roman"/>
          <w:color w:val="000000"/>
        </w:rPr>
        <w:t>Visa Nykänen</w:t>
      </w:r>
    </w:p>
    <w:p w14:paraId="4652D8E3" w14:textId="181CA097" w:rsidR="00BE130F" w:rsidRPr="00990C95" w:rsidRDefault="002E2DA8" w:rsidP="00BE130F">
      <w:pPr>
        <w:pStyle w:val="KansiTekijt"/>
        <w:rPr>
          <w:rFonts w:ascii="Times New Roman" w:hAnsi="Times New Roman"/>
          <w:color w:val="000000"/>
        </w:rPr>
      </w:pPr>
      <w:r>
        <w:rPr>
          <w:rFonts w:ascii="Times New Roman" w:hAnsi="Times New Roman"/>
          <w:color w:val="000000"/>
        </w:rPr>
        <w:t>Petra Puumala</w:t>
      </w:r>
    </w:p>
    <w:p w14:paraId="4652D8E5" w14:textId="77777777" w:rsidR="00BE130F" w:rsidRPr="00990C95" w:rsidRDefault="00BE130F" w:rsidP="007B6016">
      <w:pPr>
        <w:pStyle w:val="KansiTekijt"/>
        <w:rPr>
          <w:rFonts w:ascii="Times New Roman" w:hAnsi="Times New Roman"/>
          <w:color w:val="000000"/>
          <w:sz w:val="40"/>
        </w:rPr>
      </w:pPr>
    </w:p>
    <w:p w14:paraId="4652D8E6" w14:textId="77777777" w:rsidR="007B6016" w:rsidRDefault="007B6016" w:rsidP="007B6016">
      <w:pPr>
        <w:pStyle w:val="KansiTekijt"/>
        <w:rPr>
          <w:rFonts w:ascii="Times New Roman" w:hAnsi="Times New Roman"/>
          <w:color w:val="000000"/>
          <w:sz w:val="40"/>
        </w:rPr>
      </w:pPr>
    </w:p>
    <w:p w14:paraId="4652D8E7" w14:textId="77777777" w:rsidR="007F0C77" w:rsidRDefault="007F0C77" w:rsidP="007B6016">
      <w:pPr>
        <w:pStyle w:val="KansiTekijt"/>
        <w:rPr>
          <w:rFonts w:ascii="Times New Roman" w:hAnsi="Times New Roman"/>
          <w:color w:val="000000"/>
          <w:sz w:val="40"/>
        </w:rPr>
      </w:pPr>
    </w:p>
    <w:p w14:paraId="4652D8E8" w14:textId="77777777" w:rsidR="007F0C77" w:rsidRPr="00990C95" w:rsidRDefault="007F0C77" w:rsidP="007B6016">
      <w:pPr>
        <w:pStyle w:val="KansiTekijt"/>
        <w:rPr>
          <w:rFonts w:ascii="Times New Roman" w:hAnsi="Times New Roman"/>
          <w:color w:val="000000"/>
          <w:sz w:val="40"/>
        </w:rPr>
      </w:pPr>
    </w:p>
    <w:p w14:paraId="4652D8E9" w14:textId="5AE98C39" w:rsidR="007B6016" w:rsidRPr="00990C95" w:rsidRDefault="0069079B" w:rsidP="007B6016">
      <w:pPr>
        <w:pStyle w:val="KansiTekijt"/>
        <w:rPr>
          <w:rFonts w:ascii="Times New Roman" w:hAnsi="Times New Roman"/>
          <w:color w:val="000000"/>
        </w:rPr>
      </w:pPr>
      <w:r>
        <w:rPr>
          <w:rFonts w:ascii="Times New Roman" w:hAnsi="Times New Roman"/>
          <w:noProof/>
          <w:color w:val="000000"/>
          <w:lang w:eastAsia="fi-FI"/>
        </w:rPr>
        <w:drawing>
          <wp:inline distT="0" distB="0" distL="0" distR="0" wp14:anchorId="4CB54B56" wp14:editId="300B2B84">
            <wp:extent cx="2324100" cy="22671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veokuva.png"/>
                    <pic:cNvPicPr/>
                  </pic:nvPicPr>
                  <pic:blipFill>
                    <a:blip r:embed="rId8">
                      <a:extLst>
                        <a:ext uri="{28A0092B-C50C-407E-A947-70E740481C1C}">
                          <a14:useLocalDpi xmlns:a14="http://schemas.microsoft.com/office/drawing/2010/main" val="0"/>
                        </a:ext>
                      </a:extLst>
                    </a:blip>
                    <a:stretch>
                      <a:fillRect/>
                    </a:stretch>
                  </pic:blipFill>
                  <pic:spPr>
                    <a:xfrm>
                      <a:off x="0" y="0"/>
                      <a:ext cx="2330416" cy="2273267"/>
                    </a:xfrm>
                    <a:prstGeom prst="rect">
                      <a:avLst/>
                    </a:prstGeom>
                  </pic:spPr>
                </pic:pic>
              </a:graphicData>
            </a:graphic>
          </wp:inline>
        </w:drawing>
      </w:r>
    </w:p>
    <w:p w14:paraId="4652D8EF" w14:textId="1F0CD7D3" w:rsidR="007B6016" w:rsidRPr="00990C95" w:rsidRDefault="007B6016" w:rsidP="00BA0B8A">
      <w:pPr>
        <w:pStyle w:val="KansiTekijt"/>
        <w:rPr>
          <w:rFonts w:ascii="Times New Roman" w:hAnsi="Times New Roman"/>
          <w:bCs/>
          <w:color w:val="000000"/>
        </w:rPr>
      </w:pPr>
    </w:p>
    <w:p w14:paraId="4652D8F4" w14:textId="77777777" w:rsidR="007F0C77" w:rsidRDefault="007F0C77" w:rsidP="007F0C77">
      <w:pPr>
        <w:pStyle w:val="KansiTekijt"/>
        <w:rPr>
          <w:rFonts w:ascii="Times New Roman" w:hAnsi="Times New Roman"/>
          <w:color w:val="000000"/>
          <w:sz w:val="40"/>
        </w:rPr>
      </w:pPr>
    </w:p>
    <w:p w14:paraId="4652D8F5" w14:textId="77777777" w:rsidR="007F0C77" w:rsidRPr="001E78FE" w:rsidRDefault="007F0C77" w:rsidP="001E78FE">
      <w:pPr>
        <w:pStyle w:val="KansiTekijt"/>
        <w:rPr>
          <w:rFonts w:ascii="Times New Roman" w:hAnsi="Times New Roman"/>
          <w:color w:val="000000"/>
          <w:sz w:val="40"/>
        </w:rPr>
      </w:pPr>
      <w:r w:rsidRPr="00990C95">
        <w:rPr>
          <w:rFonts w:ascii="Times New Roman" w:hAnsi="Times New Roman"/>
          <w:color w:val="000000"/>
          <w:sz w:val="40"/>
        </w:rPr>
        <w:t>Projektisuunnitelma</w:t>
      </w:r>
    </w:p>
    <w:p w14:paraId="4652D8F6" w14:textId="77777777" w:rsidR="007B6016" w:rsidRPr="00E315F1" w:rsidRDefault="00B22E64" w:rsidP="007B6016">
      <w:pPr>
        <w:pStyle w:val="KansiTiedot"/>
        <w:rPr>
          <w:rFonts w:ascii="Times New Roman" w:hAnsi="Times New Roman"/>
          <w:b/>
          <w:color w:val="000000"/>
        </w:rPr>
      </w:pPr>
      <w:r w:rsidRPr="00E315F1">
        <w:rPr>
          <w:rFonts w:ascii="Times New Roman" w:hAnsi="Times New Roman"/>
          <w:b/>
          <w:color w:val="000000"/>
        </w:rPr>
        <w:t>Julkinen</w:t>
      </w:r>
      <w:bookmarkStart w:id="0" w:name="_GoBack"/>
      <w:bookmarkEnd w:id="0"/>
    </w:p>
    <w:p w14:paraId="4652D8F7" w14:textId="2784EABD" w:rsidR="007B6016" w:rsidRPr="00E315F1" w:rsidRDefault="00B22E64" w:rsidP="007B6016">
      <w:pPr>
        <w:pStyle w:val="KansiTiedot"/>
        <w:rPr>
          <w:rFonts w:ascii="Times New Roman" w:hAnsi="Times New Roman"/>
          <w:b/>
          <w:color w:val="000000"/>
        </w:rPr>
      </w:pPr>
      <w:r w:rsidRPr="00E315F1">
        <w:rPr>
          <w:rFonts w:ascii="Times New Roman" w:hAnsi="Times New Roman"/>
          <w:b/>
          <w:color w:val="000000"/>
        </w:rPr>
        <w:t xml:space="preserve">Versio </w:t>
      </w:r>
      <w:r w:rsidR="00710769">
        <w:rPr>
          <w:rFonts w:ascii="Times New Roman" w:hAnsi="Times New Roman"/>
          <w:b/>
          <w:color w:val="000000"/>
        </w:rPr>
        <w:t>1.0.0</w:t>
      </w:r>
    </w:p>
    <w:p w14:paraId="4652D8F8" w14:textId="37E1105F" w:rsidR="007B6016" w:rsidRPr="00E315F1" w:rsidRDefault="00710769" w:rsidP="007B6016">
      <w:pPr>
        <w:pStyle w:val="KansiTiedot"/>
        <w:rPr>
          <w:rFonts w:ascii="Times New Roman" w:hAnsi="Times New Roman"/>
          <w:b/>
          <w:color w:val="000000"/>
        </w:rPr>
      </w:pPr>
      <w:r>
        <w:rPr>
          <w:rFonts w:ascii="Times New Roman" w:hAnsi="Times New Roman"/>
          <w:b/>
          <w:color w:val="000000"/>
        </w:rPr>
        <w:t>3.4</w:t>
      </w:r>
      <w:r w:rsidR="002E2DA8">
        <w:rPr>
          <w:rFonts w:ascii="Times New Roman" w:hAnsi="Times New Roman"/>
          <w:b/>
          <w:color w:val="000000"/>
        </w:rPr>
        <w:t>.2019</w:t>
      </w:r>
    </w:p>
    <w:p w14:paraId="4652D8F9" w14:textId="77777777" w:rsidR="007B6016" w:rsidRPr="00990C95" w:rsidRDefault="007B6016" w:rsidP="00BA0B8A">
      <w:pPr>
        <w:pStyle w:val="StyleKansi1TimesNewRoman14pt"/>
        <w:rPr>
          <w:color w:val="000000"/>
          <w:lang w:val="fi-FI"/>
        </w:rPr>
      </w:pPr>
      <w:r w:rsidRPr="00990C95">
        <w:rPr>
          <w:color w:val="000000"/>
          <w:lang w:val="fi-FI"/>
        </w:rPr>
        <w:t>Jyväskylän yliopisto</w:t>
      </w:r>
    </w:p>
    <w:p w14:paraId="4652D8FA" w14:textId="674E61C7" w:rsidR="007B6016" w:rsidRPr="00990C95" w:rsidRDefault="00E10092" w:rsidP="007B6016">
      <w:pPr>
        <w:pStyle w:val="KansiTekijt"/>
        <w:rPr>
          <w:rFonts w:ascii="Times New Roman" w:hAnsi="Times New Roman"/>
          <w:color w:val="000000"/>
          <w:sz w:val="24"/>
        </w:rPr>
      </w:pPr>
      <w:r>
        <w:rPr>
          <w:rFonts w:ascii="Times New Roman" w:hAnsi="Times New Roman"/>
          <w:color w:val="000000"/>
          <w:sz w:val="24"/>
        </w:rPr>
        <w:t>Informaatioteknologian tiedekunta</w:t>
      </w:r>
    </w:p>
    <w:p w14:paraId="4652D8FB" w14:textId="77777777" w:rsidR="00E52B52" w:rsidRDefault="00E52B52" w:rsidP="007B6016">
      <w:pPr>
        <w:pStyle w:val="KansiTekijt"/>
        <w:rPr>
          <w:rFonts w:ascii="Times New Roman" w:hAnsi="Times New Roman"/>
          <w:color w:val="000000"/>
          <w:sz w:val="24"/>
        </w:rPr>
      </w:pPr>
    </w:p>
    <w:p w14:paraId="4652D8FC" w14:textId="77777777" w:rsidR="007F0C77" w:rsidRDefault="007F0C77" w:rsidP="007B6016">
      <w:pPr>
        <w:pStyle w:val="KansiTekijt"/>
        <w:rPr>
          <w:rFonts w:ascii="Times New Roman" w:hAnsi="Times New Roman"/>
          <w:color w:val="000000"/>
          <w:sz w:val="24"/>
        </w:rPr>
      </w:pPr>
    </w:p>
    <w:p w14:paraId="4652D8FD" w14:textId="77777777" w:rsidR="005101E9" w:rsidRPr="00990C95" w:rsidRDefault="005101E9" w:rsidP="007B6016">
      <w:pPr>
        <w:pStyle w:val="KansiTekijt"/>
        <w:rPr>
          <w:rFonts w:ascii="Times New Roman" w:hAnsi="Times New Roman"/>
          <w:color w:val="000000"/>
          <w:sz w:val="24"/>
        </w:rPr>
      </w:pPr>
    </w:p>
    <w:p w14:paraId="4652D8FE" w14:textId="77777777" w:rsidR="00E52B52" w:rsidRPr="00990C95" w:rsidRDefault="00E52B52" w:rsidP="007B6016">
      <w:pPr>
        <w:pStyle w:val="KansiTekijt"/>
        <w:rPr>
          <w:rFonts w:ascii="Times New Roman" w:hAnsi="Times New Roman"/>
          <w:color w:val="000000"/>
          <w:sz w:val="24"/>
        </w:rPr>
      </w:pPr>
    </w:p>
    <w:tbl>
      <w:tblPr>
        <w:tblpPr w:leftFromText="180" w:rightFromText="180" w:vertAnchor="text" w:horzAnchor="page" w:tblpX="973" w:tblpY="9717"/>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1568"/>
        <w:gridCol w:w="3138"/>
        <w:gridCol w:w="3524"/>
      </w:tblGrid>
      <w:tr w:rsidR="007B6016" w:rsidRPr="002E2DA8" w14:paraId="4652D903" w14:textId="77777777" w:rsidTr="002D21FE">
        <w:trPr>
          <w:trHeight w:val="564"/>
        </w:trPr>
        <w:tc>
          <w:tcPr>
            <w:tcW w:w="1963" w:type="dxa"/>
            <w:vAlign w:val="center"/>
          </w:tcPr>
          <w:p w14:paraId="4652D8FF" w14:textId="77777777" w:rsidR="007B6016" w:rsidRPr="00990C95" w:rsidRDefault="007B6016" w:rsidP="00893705">
            <w:pPr>
              <w:snapToGrid w:val="0"/>
              <w:spacing w:after="0" w:line="360" w:lineRule="auto"/>
              <w:jc w:val="left"/>
              <w:rPr>
                <w:rFonts w:ascii="Times New Roman" w:hAnsi="Times New Roman"/>
                <w:b/>
                <w:color w:val="000000"/>
                <w:lang w:val="fi-FI"/>
              </w:rPr>
            </w:pPr>
            <w:r w:rsidRPr="00990C95">
              <w:rPr>
                <w:rFonts w:ascii="Times New Roman" w:hAnsi="Times New Roman"/>
                <w:b/>
                <w:color w:val="000000"/>
                <w:lang w:val="fi-FI"/>
              </w:rPr>
              <w:lastRenderedPageBreak/>
              <w:t>Hyväksyjä</w:t>
            </w:r>
          </w:p>
        </w:tc>
        <w:tc>
          <w:tcPr>
            <w:tcW w:w="1568" w:type="dxa"/>
            <w:vAlign w:val="center"/>
          </w:tcPr>
          <w:p w14:paraId="4652D900" w14:textId="77777777" w:rsidR="007B6016" w:rsidRPr="00990C95" w:rsidRDefault="007B6016" w:rsidP="00893705">
            <w:pPr>
              <w:snapToGrid w:val="0"/>
              <w:spacing w:after="0" w:line="360" w:lineRule="auto"/>
              <w:jc w:val="left"/>
              <w:rPr>
                <w:rFonts w:ascii="Times New Roman" w:hAnsi="Times New Roman"/>
                <w:b/>
                <w:color w:val="000000"/>
                <w:lang w:val="fi-FI"/>
              </w:rPr>
            </w:pPr>
            <w:r w:rsidRPr="00990C95">
              <w:rPr>
                <w:rFonts w:ascii="Times New Roman" w:hAnsi="Times New Roman"/>
                <w:b/>
                <w:color w:val="000000"/>
                <w:lang w:val="fi-FI"/>
              </w:rPr>
              <w:t>Päivämäärä</w:t>
            </w:r>
          </w:p>
        </w:tc>
        <w:tc>
          <w:tcPr>
            <w:tcW w:w="3138" w:type="dxa"/>
            <w:vAlign w:val="center"/>
          </w:tcPr>
          <w:p w14:paraId="4652D901" w14:textId="77777777" w:rsidR="007B6016" w:rsidRPr="00990C95" w:rsidRDefault="007B6016" w:rsidP="00893705">
            <w:pPr>
              <w:snapToGrid w:val="0"/>
              <w:spacing w:after="0" w:line="360" w:lineRule="auto"/>
              <w:jc w:val="left"/>
              <w:rPr>
                <w:rFonts w:ascii="Times New Roman" w:hAnsi="Times New Roman"/>
                <w:b/>
                <w:color w:val="000000"/>
                <w:lang w:val="fi-FI"/>
              </w:rPr>
            </w:pPr>
            <w:r w:rsidRPr="00990C95">
              <w:rPr>
                <w:rFonts w:ascii="Times New Roman" w:hAnsi="Times New Roman"/>
                <w:b/>
                <w:color w:val="000000"/>
                <w:lang w:val="fi-FI"/>
              </w:rPr>
              <w:t>Allekirjoitus</w:t>
            </w:r>
          </w:p>
        </w:tc>
        <w:tc>
          <w:tcPr>
            <w:tcW w:w="3524" w:type="dxa"/>
            <w:vAlign w:val="center"/>
          </w:tcPr>
          <w:p w14:paraId="4652D902" w14:textId="77777777" w:rsidR="007B6016" w:rsidRPr="009111EE" w:rsidRDefault="007B6016" w:rsidP="00893705">
            <w:pPr>
              <w:snapToGrid w:val="0"/>
              <w:spacing w:after="0" w:line="360" w:lineRule="auto"/>
              <w:jc w:val="left"/>
              <w:rPr>
                <w:rFonts w:ascii="Times New Roman" w:hAnsi="Times New Roman"/>
                <w:b/>
                <w:color w:val="000000"/>
                <w:lang w:val="fi-FI"/>
              </w:rPr>
            </w:pPr>
            <w:r w:rsidRPr="00990C95">
              <w:rPr>
                <w:rFonts w:ascii="Times New Roman" w:hAnsi="Times New Roman"/>
                <w:b/>
                <w:color w:val="000000"/>
                <w:lang w:val="fi-FI"/>
              </w:rPr>
              <w:t>Nimenselvennys</w:t>
            </w:r>
          </w:p>
        </w:tc>
      </w:tr>
      <w:tr w:rsidR="007B6016" w:rsidRPr="00990C95" w14:paraId="4652D908" w14:textId="77777777" w:rsidTr="00606F85">
        <w:trPr>
          <w:trHeight w:val="692"/>
        </w:trPr>
        <w:tc>
          <w:tcPr>
            <w:tcW w:w="1963" w:type="dxa"/>
            <w:vAlign w:val="center"/>
          </w:tcPr>
          <w:p w14:paraId="4652D904" w14:textId="77777777" w:rsidR="007B6016" w:rsidRPr="009111EE" w:rsidRDefault="007B6016" w:rsidP="00606F85">
            <w:pPr>
              <w:snapToGrid w:val="0"/>
              <w:spacing w:after="0" w:line="360" w:lineRule="auto"/>
              <w:jc w:val="left"/>
              <w:rPr>
                <w:rFonts w:ascii="Times New Roman" w:hAnsi="Times New Roman"/>
                <w:color w:val="000000"/>
                <w:lang w:val="fi-FI"/>
              </w:rPr>
            </w:pPr>
            <w:r w:rsidRPr="00990C95">
              <w:rPr>
                <w:rFonts w:ascii="Times New Roman" w:hAnsi="Times New Roman"/>
                <w:color w:val="000000"/>
                <w:lang w:val="fi-FI"/>
              </w:rPr>
              <w:t>Projektipäällikkö</w:t>
            </w:r>
          </w:p>
        </w:tc>
        <w:tc>
          <w:tcPr>
            <w:tcW w:w="1568" w:type="dxa"/>
            <w:vAlign w:val="center"/>
          </w:tcPr>
          <w:p w14:paraId="4652D905" w14:textId="77777777" w:rsidR="007B6016" w:rsidRPr="009111EE" w:rsidRDefault="00A655E6" w:rsidP="00606F85">
            <w:pPr>
              <w:snapToGrid w:val="0"/>
              <w:spacing w:after="0" w:line="360" w:lineRule="auto"/>
              <w:jc w:val="left"/>
              <w:rPr>
                <w:rFonts w:ascii="Times New Roman" w:hAnsi="Times New Roman"/>
                <w:color w:val="000000"/>
                <w:lang w:val="fi-FI"/>
              </w:rPr>
            </w:pPr>
            <w:r>
              <w:rPr>
                <w:rFonts w:ascii="Times New Roman" w:hAnsi="Times New Roman"/>
                <w:color w:val="000000"/>
                <w:lang w:val="fi-FI"/>
              </w:rPr>
              <w:t>__.__.20</w:t>
            </w:r>
            <w:r w:rsidR="007B6016" w:rsidRPr="009111EE">
              <w:rPr>
                <w:rFonts w:ascii="Times New Roman" w:hAnsi="Times New Roman"/>
                <w:color w:val="000000"/>
                <w:lang w:val="fi-FI"/>
              </w:rPr>
              <w:t>__</w:t>
            </w:r>
          </w:p>
        </w:tc>
        <w:tc>
          <w:tcPr>
            <w:tcW w:w="3138" w:type="dxa"/>
            <w:vAlign w:val="center"/>
          </w:tcPr>
          <w:p w14:paraId="4652D906" w14:textId="77777777" w:rsidR="007B6016" w:rsidRPr="009111EE" w:rsidRDefault="007B6016" w:rsidP="00606F85">
            <w:pPr>
              <w:snapToGrid w:val="0"/>
              <w:spacing w:after="0"/>
              <w:jc w:val="left"/>
              <w:rPr>
                <w:rFonts w:ascii="Times New Roman" w:hAnsi="Times New Roman"/>
                <w:color w:val="000000"/>
                <w:lang w:val="fi-FI"/>
              </w:rPr>
            </w:pPr>
          </w:p>
        </w:tc>
        <w:tc>
          <w:tcPr>
            <w:tcW w:w="3524" w:type="dxa"/>
            <w:vAlign w:val="center"/>
          </w:tcPr>
          <w:p w14:paraId="4652D907" w14:textId="77777777" w:rsidR="007B6016" w:rsidRPr="009111EE" w:rsidRDefault="007B6016" w:rsidP="00606F85">
            <w:pPr>
              <w:snapToGrid w:val="0"/>
              <w:spacing w:after="0"/>
              <w:jc w:val="left"/>
              <w:rPr>
                <w:rFonts w:ascii="Times New Roman" w:hAnsi="Times New Roman"/>
                <w:color w:val="000000"/>
                <w:lang w:val="fi-FI"/>
              </w:rPr>
            </w:pPr>
          </w:p>
        </w:tc>
      </w:tr>
      <w:tr w:rsidR="007B6016" w:rsidRPr="00990C95" w14:paraId="4652D90D" w14:textId="77777777" w:rsidTr="00606F85">
        <w:trPr>
          <w:trHeight w:val="692"/>
        </w:trPr>
        <w:tc>
          <w:tcPr>
            <w:tcW w:w="1963" w:type="dxa"/>
            <w:vAlign w:val="center"/>
          </w:tcPr>
          <w:p w14:paraId="4652D909" w14:textId="77777777" w:rsidR="007B6016" w:rsidRPr="00990C95" w:rsidRDefault="007B6016" w:rsidP="00606F85">
            <w:pPr>
              <w:snapToGrid w:val="0"/>
              <w:spacing w:after="0" w:line="360" w:lineRule="auto"/>
              <w:jc w:val="left"/>
              <w:rPr>
                <w:rFonts w:ascii="Times New Roman" w:hAnsi="Times New Roman"/>
                <w:color w:val="000000"/>
              </w:rPr>
            </w:pPr>
            <w:r w:rsidRPr="00990C95">
              <w:rPr>
                <w:rFonts w:ascii="Times New Roman" w:hAnsi="Times New Roman"/>
                <w:color w:val="000000"/>
                <w:lang w:val="fi-FI"/>
              </w:rPr>
              <w:t>Tilaaja</w:t>
            </w:r>
          </w:p>
        </w:tc>
        <w:tc>
          <w:tcPr>
            <w:tcW w:w="1568" w:type="dxa"/>
            <w:vAlign w:val="center"/>
          </w:tcPr>
          <w:p w14:paraId="4652D90A" w14:textId="77777777" w:rsidR="007B6016" w:rsidRPr="00990C95" w:rsidRDefault="00A655E6" w:rsidP="00606F85">
            <w:pPr>
              <w:snapToGrid w:val="0"/>
              <w:spacing w:after="0" w:line="360" w:lineRule="auto"/>
              <w:jc w:val="left"/>
              <w:rPr>
                <w:rFonts w:ascii="Times New Roman" w:hAnsi="Times New Roman"/>
                <w:color w:val="000000"/>
              </w:rPr>
            </w:pPr>
            <w:r>
              <w:rPr>
                <w:rFonts w:ascii="Times New Roman" w:hAnsi="Times New Roman"/>
                <w:color w:val="000000"/>
              </w:rPr>
              <w:t>__.__.20</w:t>
            </w:r>
            <w:r w:rsidR="007B6016" w:rsidRPr="00990C95">
              <w:rPr>
                <w:rFonts w:ascii="Times New Roman" w:hAnsi="Times New Roman"/>
                <w:color w:val="000000"/>
              </w:rPr>
              <w:t>__</w:t>
            </w:r>
          </w:p>
        </w:tc>
        <w:tc>
          <w:tcPr>
            <w:tcW w:w="3138" w:type="dxa"/>
            <w:vAlign w:val="center"/>
          </w:tcPr>
          <w:p w14:paraId="4652D90B" w14:textId="77777777" w:rsidR="007B6016" w:rsidRPr="00990C95" w:rsidRDefault="007B6016" w:rsidP="00606F85">
            <w:pPr>
              <w:snapToGrid w:val="0"/>
              <w:spacing w:after="0"/>
              <w:jc w:val="left"/>
              <w:rPr>
                <w:rFonts w:ascii="Times New Roman" w:hAnsi="Times New Roman"/>
                <w:color w:val="000000"/>
              </w:rPr>
            </w:pPr>
          </w:p>
        </w:tc>
        <w:tc>
          <w:tcPr>
            <w:tcW w:w="3524" w:type="dxa"/>
            <w:vAlign w:val="center"/>
          </w:tcPr>
          <w:p w14:paraId="4652D90C" w14:textId="77777777" w:rsidR="007B6016" w:rsidRPr="00990C95" w:rsidRDefault="007B6016" w:rsidP="00606F85">
            <w:pPr>
              <w:snapToGrid w:val="0"/>
              <w:spacing w:after="0"/>
              <w:jc w:val="left"/>
              <w:rPr>
                <w:rFonts w:ascii="Times New Roman" w:hAnsi="Times New Roman"/>
                <w:color w:val="000000"/>
              </w:rPr>
            </w:pPr>
          </w:p>
        </w:tc>
      </w:tr>
      <w:tr w:rsidR="007B6016" w:rsidRPr="00990C95" w14:paraId="4652D912" w14:textId="77777777" w:rsidTr="00606F85">
        <w:trPr>
          <w:trHeight w:val="692"/>
        </w:trPr>
        <w:tc>
          <w:tcPr>
            <w:tcW w:w="1963" w:type="dxa"/>
            <w:vAlign w:val="center"/>
          </w:tcPr>
          <w:p w14:paraId="4652D90E" w14:textId="77777777" w:rsidR="007B6016" w:rsidRPr="00990C95" w:rsidRDefault="007B6016" w:rsidP="00606F85">
            <w:pPr>
              <w:snapToGrid w:val="0"/>
              <w:spacing w:after="0" w:line="360" w:lineRule="auto"/>
              <w:jc w:val="left"/>
              <w:rPr>
                <w:rFonts w:ascii="Times New Roman" w:hAnsi="Times New Roman"/>
                <w:color w:val="000000"/>
              </w:rPr>
            </w:pPr>
            <w:r w:rsidRPr="00990C95">
              <w:rPr>
                <w:rFonts w:ascii="Times New Roman" w:hAnsi="Times New Roman"/>
                <w:color w:val="000000"/>
                <w:lang w:val="fi-FI"/>
              </w:rPr>
              <w:t>Ohjaaja</w:t>
            </w:r>
          </w:p>
        </w:tc>
        <w:tc>
          <w:tcPr>
            <w:tcW w:w="1568" w:type="dxa"/>
            <w:vAlign w:val="center"/>
          </w:tcPr>
          <w:p w14:paraId="4652D90F" w14:textId="77777777" w:rsidR="007B6016" w:rsidRPr="00990C95" w:rsidRDefault="00A655E6" w:rsidP="00606F85">
            <w:pPr>
              <w:snapToGrid w:val="0"/>
              <w:spacing w:after="0" w:line="360" w:lineRule="auto"/>
              <w:jc w:val="left"/>
              <w:rPr>
                <w:rFonts w:ascii="Times New Roman" w:hAnsi="Times New Roman"/>
                <w:color w:val="000000"/>
              </w:rPr>
            </w:pPr>
            <w:r>
              <w:rPr>
                <w:rFonts w:ascii="Times New Roman" w:hAnsi="Times New Roman"/>
                <w:color w:val="000000"/>
              </w:rPr>
              <w:t>__.__.20</w:t>
            </w:r>
            <w:r w:rsidR="007B6016" w:rsidRPr="00990C95">
              <w:rPr>
                <w:rFonts w:ascii="Times New Roman" w:hAnsi="Times New Roman"/>
                <w:color w:val="000000"/>
              </w:rPr>
              <w:t>__</w:t>
            </w:r>
          </w:p>
        </w:tc>
        <w:tc>
          <w:tcPr>
            <w:tcW w:w="3138" w:type="dxa"/>
            <w:vAlign w:val="center"/>
          </w:tcPr>
          <w:p w14:paraId="4652D910" w14:textId="77777777" w:rsidR="007B6016" w:rsidRPr="00990C95" w:rsidRDefault="007B6016" w:rsidP="00606F85">
            <w:pPr>
              <w:snapToGrid w:val="0"/>
              <w:spacing w:after="0"/>
              <w:jc w:val="left"/>
              <w:rPr>
                <w:rFonts w:ascii="Times New Roman" w:hAnsi="Times New Roman"/>
                <w:color w:val="000000"/>
              </w:rPr>
            </w:pPr>
          </w:p>
        </w:tc>
        <w:tc>
          <w:tcPr>
            <w:tcW w:w="3524" w:type="dxa"/>
            <w:vAlign w:val="center"/>
          </w:tcPr>
          <w:p w14:paraId="4652D911" w14:textId="77777777" w:rsidR="007B6016" w:rsidRPr="00990C95" w:rsidRDefault="007B6016" w:rsidP="00606F85">
            <w:pPr>
              <w:snapToGrid w:val="0"/>
              <w:spacing w:after="0"/>
              <w:jc w:val="left"/>
              <w:rPr>
                <w:rFonts w:ascii="Times New Roman" w:hAnsi="Times New Roman"/>
                <w:color w:val="000000"/>
              </w:rPr>
            </w:pPr>
          </w:p>
        </w:tc>
      </w:tr>
    </w:tbl>
    <w:p w14:paraId="4652D913" w14:textId="40B733BB" w:rsidR="007B6016" w:rsidRDefault="007B6016" w:rsidP="007B6016">
      <w:pPr>
        <w:pStyle w:val="KansiTekijt"/>
        <w:rPr>
          <w:color w:val="000000"/>
        </w:rPr>
      </w:pPr>
    </w:p>
    <w:p w14:paraId="4F485683" w14:textId="4AC1888D" w:rsidR="00707BF3" w:rsidRDefault="00707BF3" w:rsidP="007B6016">
      <w:pPr>
        <w:pStyle w:val="KansiTekijt"/>
        <w:rPr>
          <w:color w:val="000000"/>
        </w:rPr>
      </w:pPr>
    </w:p>
    <w:p w14:paraId="7DA05ECA" w14:textId="77777777" w:rsidR="00707BF3" w:rsidRPr="00990C95" w:rsidRDefault="00707BF3" w:rsidP="007B6016">
      <w:pPr>
        <w:pStyle w:val="KansiTekijt"/>
        <w:rPr>
          <w:color w:val="000000"/>
        </w:rPr>
        <w:sectPr w:rsidR="00707BF3" w:rsidRPr="00990C95">
          <w:footnotePr>
            <w:pos w:val="beneathText"/>
          </w:footnotePr>
          <w:pgSz w:w="11905" w:h="16837"/>
          <w:pgMar w:top="1440" w:right="1797" w:bottom="1440" w:left="1797" w:header="720" w:footer="720" w:gutter="0"/>
          <w:cols w:space="720"/>
          <w:docGrid w:linePitch="360"/>
        </w:sectPr>
      </w:pPr>
    </w:p>
    <w:p w14:paraId="4652D914" w14:textId="77777777" w:rsidR="007B6016" w:rsidRDefault="007B6016" w:rsidP="007B6016">
      <w:pPr>
        <w:pStyle w:val="AlkuOtsikko"/>
        <w:rPr>
          <w:rFonts w:ascii="Times New Roman" w:hAnsi="Times New Roman"/>
          <w:b/>
          <w:color w:val="000000"/>
        </w:rPr>
      </w:pPr>
      <w:r w:rsidRPr="00990C95">
        <w:rPr>
          <w:rFonts w:ascii="Times New Roman" w:hAnsi="Times New Roman"/>
          <w:b/>
          <w:color w:val="000000"/>
        </w:rPr>
        <w:lastRenderedPageBreak/>
        <w:t>Tietoja dokumentista</w:t>
      </w:r>
    </w:p>
    <w:p w14:paraId="3DB3ECAB" w14:textId="77777777" w:rsidR="001B1E56" w:rsidRPr="001B1E56" w:rsidRDefault="001B1E56" w:rsidP="001B1E56">
      <w:pPr>
        <w:rPr>
          <w:lang w:val="fi-FI"/>
        </w:rPr>
      </w:pPr>
    </w:p>
    <w:p w14:paraId="4652D917" w14:textId="350DD0FF" w:rsidR="00736135" w:rsidRPr="00990C95" w:rsidRDefault="007B6016" w:rsidP="00F53FD7">
      <w:pPr>
        <w:spacing w:line="360" w:lineRule="auto"/>
        <w:rPr>
          <w:rFonts w:ascii="Times New Roman" w:hAnsi="Times New Roman"/>
          <w:color w:val="000000"/>
        </w:rPr>
      </w:pPr>
      <w:r w:rsidRPr="00990C95">
        <w:rPr>
          <w:rFonts w:ascii="Times New Roman" w:hAnsi="Times New Roman"/>
          <w:b/>
          <w:color w:val="000000"/>
          <w:lang w:val="fi-FI"/>
        </w:rPr>
        <w:t>Tekijät:</w:t>
      </w:r>
    </w:p>
    <w:p w14:paraId="219E4B50" w14:textId="69DF620E" w:rsidR="00B44BC0" w:rsidRDefault="00B44BC0" w:rsidP="001B1E56">
      <w:pPr>
        <w:tabs>
          <w:tab w:val="left" w:pos="1701"/>
          <w:tab w:val="left" w:pos="6946"/>
        </w:tabs>
        <w:spacing w:after="0" w:line="360" w:lineRule="auto"/>
        <w:rPr>
          <w:rFonts w:ascii="Times New Roman" w:hAnsi="Times New Roman"/>
          <w:color w:val="000000"/>
          <w:lang w:val="fi-FI"/>
        </w:rPr>
      </w:pPr>
      <w:r>
        <w:rPr>
          <w:rFonts w:ascii="Times New Roman" w:hAnsi="Times New Roman"/>
          <w:color w:val="000000"/>
          <w:lang w:val="fi-FI"/>
        </w:rPr>
        <w:t>Karoliina Lappalainen</w:t>
      </w:r>
      <w:r w:rsidR="00736135" w:rsidRPr="00990C95">
        <w:rPr>
          <w:rFonts w:ascii="Times New Roman" w:hAnsi="Times New Roman"/>
          <w:color w:val="000000"/>
          <w:lang w:val="fi-FI"/>
        </w:rPr>
        <w:tab/>
      </w:r>
    </w:p>
    <w:p w14:paraId="10987920" w14:textId="67E687E8" w:rsidR="00B44BC0" w:rsidRDefault="00B44BC0" w:rsidP="001B1E56">
      <w:pPr>
        <w:tabs>
          <w:tab w:val="left" w:pos="1701"/>
          <w:tab w:val="left" w:pos="6946"/>
        </w:tabs>
        <w:spacing w:after="0" w:line="360" w:lineRule="auto"/>
        <w:rPr>
          <w:rFonts w:ascii="Times New Roman" w:hAnsi="Times New Roman"/>
          <w:color w:val="000000"/>
          <w:lang w:val="fi-FI"/>
        </w:rPr>
      </w:pPr>
      <w:r>
        <w:rPr>
          <w:rFonts w:ascii="Courier New" w:hAnsi="Courier New" w:cs="Courier New"/>
          <w:color w:val="000000"/>
          <w:spacing w:val="20"/>
          <w:lang w:val="fi-FI"/>
        </w:rPr>
        <w:t>Karoliina.a.lappalainen</w:t>
      </w:r>
      <w:r w:rsidR="00736135" w:rsidRPr="00E90612">
        <w:rPr>
          <w:rFonts w:ascii="Courier New" w:hAnsi="Courier New" w:cs="Courier New"/>
          <w:color w:val="000000"/>
          <w:spacing w:val="20"/>
          <w:lang w:val="fi-FI"/>
        </w:rPr>
        <w:t>@</w:t>
      </w:r>
      <w:r>
        <w:rPr>
          <w:rFonts w:ascii="Courier New" w:hAnsi="Courier New" w:cs="Courier New"/>
          <w:color w:val="000000"/>
          <w:spacing w:val="20"/>
          <w:lang w:val="fi-FI"/>
        </w:rPr>
        <w:t>student.jyu.fi</w:t>
      </w:r>
      <w:r w:rsidR="00736135" w:rsidRPr="00990C95">
        <w:rPr>
          <w:rFonts w:ascii="Times New Roman" w:hAnsi="Times New Roman"/>
          <w:color w:val="000000"/>
          <w:lang w:val="fi-FI"/>
        </w:rPr>
        <w:tab/>
      </w:r>
    </w:p>
    <w:p w14:paraId="4652D91C" w14:textId="209B33D2" w:rsidR="007B6016" w:rsidRDefault="00B44BC0" w:rsidP="001B1E56">
      <w:pPr>
        <w:tabs>
          <w:tab w:val="left" w:pos="1701"/>
          <w:tab w:val="left" w:pos="6946"/>
        </w:tabs>
        <w:spacing w:after="0" w:line="360" w:lineRule="auto"/>
        <w:rPr>
          <w:rFonts w:ascii="Times New Roman" w:hAnsi="Times New Roman"/>
          <w:color w:val="000000"/>
          <w:lang w:val="fi-FI"/>
        </w:rPr>
      </w:pPr>
      <w:r>
        <w:rPr>
          <w:rFonts w:ascii="Times New Roman" w:hAnsi="Times New Roman"/>
          <w:color w:val="000000"/>
          <w:lang w:val="fi-FI"/>
        </w:rPr>
        <w:t>040-7719392</w:t>
      </w:r>
    </w:p>
    <w:p w14:paraId="6AA42161" w14:textId="77777777" w:rsidR="00F53FD7" w:rsidRPr="00990C95" w:rsidRDefault="00F53FD7" w:rsidP="00C15D5D">
      <w:pPr>
        <w:spacing w:line="360" w:lineRule="auto"/>
        <w:rPr>
          <w:rFonts w:ascii="Times New Roman" w:hAnsi="Times New Roman"/>
          <w:color w:val="000000"/>
          <w:lang w:val="fi-FI"/>
        </w:rPr>
      </w:pPr>
    </w:p>
    <w:p w14:paraId="4652D91D" w14:textId="01A42DA6" w:rsidR="007B6016" w:rsidRPr="00990C95" w:rsidRDefault="007B6016" w:rsidP="00C15D5D">
      <w:pPr>
        <w:spacing w:line="360" w:lineRule="auto"/>
        <w:rPr>
          <w:rFonts w:ascii="Times New Roman" w:hAnsi="Times New Roman"/>
          <w:color w:val="000000"/>
          <w:lang w:val="fi-FI"/>
        </w:rPr>
      </w:pPr>
      <w:r w:rsidRPr="00990C95">
        <w:rPr>
          <w:rFonts w:ascii="Times New Roman" w:hAnsi="Times New Roman"/>
          <w:b/>
          <w:color w:val="000000"/>
          <w:lang w:val="fi-FI"/>
        </w:rPr>
        <w:t>Dokumentin nimi:</w:t>
      </w:r>
      <w:r w:rsidRPr="00990C95">
        <w:rPr>
          <w:rFonts w:ascii="Times New Roman" w:hAnsi="Times New Roman"/>
          <w:color w:val="000000"/>
          <w:lang w:val="fi-FI"/>
        </w:rPr>
        <w:t xml:space="preserve"> </w:t>
      </w:r>
      <w:r w:rsidR="005B6596">
        <w:rPr>
          <w:rFonts w:ascii="Times New Roman" w:hAnsi="Times New Roman"/>
          <w:color w:val="000000"/>
          <w:lang w:val="fi-FI"/>
        </w:rPr>
        <w:t>Moveo</w:t>
      </w:r>
      <w:r w:rsidRPr="00990C95">
        <w:rPr>
          <w:rFonts w:ascii="Times New Roman" w:hAnsi="Times New Roman"/>
          <w:color w:val="000000"/>
          <w:lang w:val="fi-FI"/>
        </w:rPr>
        <w:t>-projekti, Projektisuunnitelma</w:t>
      </w:r>
    </w:p>
    <w:p w14:paraId="4652D91E" w14:textId="05F2B50D" w:rsidR="007B6016" w:rsidRPr="00990C95" w:rsidRDefault="007B6016" w:rsidP="00C15D5D">
      <w:pPr>
        <w:spacing w:line="360" w:lineRule="auto"/>
        <w:rPr>
          <w:rFonts w:ascii="Times New Roman" w:hAnsi="Times New Roman"/>
          <w:color w:val="000000"/>
          <w:lang w:val="fi-FI"/>
        </w:rPr>
      </w:pPr>
      <w:r w:rsidRPr="00990C95">
        <w:rPr>
          <w:rFonts w:ascii="Times New Roman" w:hAnsi="Times New Roman"/>
          <w:b/>
          <w:color w:val="000000"/>
          <w:lang w:val="fi-FI"/>
        </w:rPr>
        <w:t>Sivumäärä:</w:t>
      </w:r>
      <w:r w:rsidR="00B43359" w:rsidRPr="00990C95">
        <w:rPr>
          <w:rFonts w:ascii="Times New Roman" w:hAnsi="Times New Roman"/>
          <w:color w:val="000000"/>
          <w:lang w:val="fi-FI"/>
        </w:rPr>
        <w:t xml:space="preserve"> </w:t>
      </w:r>
      <w:r w:rsidR="004417B4">
        <w:rPr>
          <w:rFonts w:ascii="Times New Roman" w:hAnsi="Times New Roman"/>
          <w:color w:val="000000"/>
          <w:lang w:val="fi-FI"/>
        </w:rPr>
        <w:t>34</w:t>
      </w:r>
    </w:p>
    <w:p w14:paraId="4652D91F" w14:textId="01BFF558" w:rsidR="007B6016" w:rsidRPr="00990C95" w:rsidRDefault="007B6016" w:rsidP="00C15D5D">
      <w:pPr>
        <w:spacing w:line="360" w:lineRule="auto"/>
        <w:rPr>
          <w:rFonts w:ascii="Times New Roman" w:hAnsi="Times New Roman"/>
          <w:b/>
          <w:color w:val="000000"/>
          <w:lang w:val="fi-FI"/>
        </w:rPr>
      </w:pPr>
      <w:r w:rsidRPr="00990C95">
        <w:rPr>
          <w:rFonts w:ascii="Times New Roman" w:hAnsi="Times New Roman"/>
          <w:b/>
          <w:color w:val="000000"/>
          <w:lang w:val="fi-FI"/>
        </w:rPr>
        <w:t>Tiedosto:</w:t>
      </w:r>
      <w:r w:rsidRPr="00990C95">
        <w:rPr>
          <w:rFonts w:ascii="Times New Roman" w:hAnsi="Times New Roman"/>
          <w:color w:val="000000"/>
          <w:lang w:val="fi-FI"/>
        </w:rPr>
        <w:t xml:space="preserve"> </w:t>
      </w:r>
      <w:r w:rsidRPr="00E90612">
        <w:rPr>
          <w:rFonts w:ascii="Courier New" w:hAnsi="Courier New" w:cs="Courier New"/>
          <w:color w:val="000000"/>
          <w:spacing w:val="20"/>
          <w:lang w:val="fi-FI"/>
        </w:rPr>
        <w:fldChar w:fldCharType="begin"/>
      </w:r>
      <w:r w:rsidRPr="00E90612">
        <w:rPr>
          <w:rFonts w:ascii="Courier New" w:hAnsi="Courier New" w:cs="Courier New"/>
          <w:color w:val="000000"/>
          <w:spacing w:val="20"/>
          <w:lang w:val="fi-FI"/>
        </w:rPr>
        <w:instrText xml:space="preserve"> FILENAME </w:instrText>
      </w:r>
      <w:r w:rsidRPr="00E90612">
        <w:rPr>
          <w:rFonts w:ascii="Courier New" w:hAnsi="Courier New" w:cs="Courier New"/>
          <w:color w:val="000000"/>
          <w:spacing w:val="20"/>
          <w:lang w:val="fi-FI"/>
        </w:rPr>
        <w:fldChar w:fldCharType="separate"/>
      </w:r>
      <w:r w:rsidR="00024505">
        <w:rPr>
          <w:rFonts w:ascii="Courier New" w:hAnsi="Courier New" w:cs="Courier New"/>
          <w:color w:val="000000"/>
          <w:spacing w:val="20"/>
          <w:lang w:val="fi-FI"/>
        </w:rPr>
        <w:t>Move</w:t>
      </w:r>
      <w:r w:rsidR="009C61EC">
        <w:rPr>
          <w:rFonts w:ascii="Courier New" w:hAnsi="Courier New" w:cs="Courier New"/>
          <w:color w:val="000000"/>
          <w:spacing w:val="20"/>
          <w:lang w:val="fi-FI"/>
        </w:rPr>
        <w:t>o</w:t>
      </w:r>
      <w:r w:rsidR="00024505">
        <w:rPr>
          <w:rFonts w:ascii="Courier New" w:hAnsi="Courier New" w:cs="Courier New"/>
          <w:color w:val="000000"/>
          <w:spacing w:val="20"/>
          <w:lang w:val="fi-FI"/>
        </w:rPr>
        <w:t>_Projektisuunnitelma</w:t>
      </w:r>
      <w:r w:rsidRPr="00E90612">
        <w:rPr>
          <w:rFonts w:ascii="Courier New" w:hAnsi="Courier New" w:cs="Courier New"/>
          <w:color w:val="000000"/>
          <w:spacing w:val="20"/>
          <w:lang w:val="fi-FI"/>
        </w:rPr>
        <w:t>.doc</w:t>
      </w:r>
      <w:r w:rsidRPr="00E90612">
        <w:rPr>
          <w:rFonts w:ascii="Courier New" w:hAnsi="Courier New" w:cs="Courier New"/>
          <w:color w:val="000000"/>
          <w:spacing w:val="20"/>
          <w:lang w:val="fi-FI"/>
        </w:rPr>
        <w:fldChar w:fldCharType="end"/>
      </w:r>
      <w:r w:rsidR="00000805">
        <w:rPr>
          <w:rFonts w:ascii="Courier New" w:hAnsi="Courier New" w:cs="Courier New"/>
          <w:color w:val="000000"/>
          <w:spacing w:val="20"/>
          <w:lang w:val="fi-FI"/>
        </w:rPr>
        <w:t>x</w:t>
      </w:r>
    </w:p>
    <w:p w14:paraId="161308FA" w14:textId="22CB3BFD" w:rsidR="00727F1E" w:rsidRPr="00727F1E" w:rsidRDefault="007B6016" w:rsidP="00727F1E">
      <w:pPr>
        <w:spacing w:line="360" w:lineRule="auto"/>
        <w:jc w:val="left"/>
        <w:rPr>
          <w:rFonts w:ascii="Times New Roman" w:hAnsi="Times New Roman"/>
          <w:lang w:val="fi-FI"/>
        </w:rPr>
      </w:pPr>
      <w:r w:rsidRPr="00990C95">
        <w:rPr>
          <w:rFonts w:ascii="Times New Roman" w:hAnsi="Times New Roman"/>
          <w:b/>
          <w:color w:val="000000"/>
          <w:lang w:val="fi-FI"/>
        </w:rPr>
        <w:t>Tiivistelmä:</w:t>
      </w:r>
      <w:r w:rsidR="006E4E96" w:rsidRPr="00BB660B">
        <w:rPr>
          <w:rFonts w:ascii="Times New Roman" w:hAnsi="Times New Roman"/>
          <w:b/>
          <w:lang w:val="fi-FI"/>
        </w:rPr>
        <w:t xml:space="preserve"> </w:t>
      </w:r>
      <w:r w:rsidR="006E4E96" w:rsidRPr="00BB660B">
        <w:rPr>
          <w:rFonts w:ascii="Times New Roman" w:hAnsi="Times New Roman"/>
          <w:lang w:val="fi-FI"/>
        </w:rPr>
        <w:t>Mov</w:t>
      </w:r>
      <w:r w:rsidR="00071E9D" w:rsidRPr="00BB660B">
        <w:rPr>
          <w:rFonts w:ascii="Times New Roman" w:hAnsi="Times New Roman"/>
          <w:lang w:val="fi-FI"/>
        </w:rPr>
        <w:t>eo</w:t>
      </w:r>
      <w:r w:rsidR="006E4E96" w:rsidRPr="00BB660B">
        <w:rPr>
          <w:rFonts w:ascii="Times New Roman" w:hAnsi="Times New Roman"/>
          <w:lang w:val="fi-FI"/>
        </w:rPr>
        <w:t xml:space="preserve">-sovellusprojekti kehittää </w:t>
      </w:r>
      <w:r w:rsidR="00071E9D" w:rsidRPr="00BB660B">
        <w:rPr>
          <w:rFonts w:ascii="Times New Roman" w:hAnsi="Times New Roman"/>
          <w:lang w:val="fi-FI"/>
        </w:rPr>
        <w:t xml:space="preserve">Moveatis-sovellukseen lisäosana opettajan palautteen </w:t>
      </w:r>
      <w:r w:rsidR="0046085C">
        <w:rPr>
          <w:rFonts w:ascii="Times New Roman" w:hAnsi="Times New Roman"/>
          <w:lang w:val="fi-FI"/>
        </w:rPr>
        <w:t>luo</w:t>
      </w:r>
      <w:r w:rsidR="00071E9D" w:rsidRPr="00BB660B">
        <w:rPr>
          <w:rFonts w:ascii="Times New Roman" w:hAnsi="Times New Roman"/>
          <w:lang w:val="fi-FI"/>
        </w:rPr>
        <w:t>kittelutyökalun</w:t>
      </w:r>
      <w:r w:rsidR="001555C3" w:rsidRPr="00BB660B">
        <w:rPr>
          <w:rFonts w:ascii="Times New Roman" w:hAnsi="Times New Roman"/>
          <w:lang w:val="fi-FI"/>
        </w:rPr>
        <w:t xml:space="preserve"> </w:t>
      </w:r>
      <w:r w:rsidR="006E4E96" w:rsidRPr="00BB660B">
        <w:rPr>
          <w:rFonts w:ascii="Times New Roman" w:hAnsi="Times New Roman"/>
          <w:lang w:val="fi-FI"/>
        </w:rPr>
        <w:t xml:space="preserve">Jyväskylän yliopiston </w:t>
      </w:r>
      <w:r w:rsidR="00BB660B" w:rsidRPr="00BB660B">
        <w:rPr>
          <w:rFonts w:ascii="Times New Roman" w:hAnsi="Times New Roman"/>
          <w:lang w:val="fi-FI"/>
        </w:rPr>
        <w:t>liikuntatieteelliselle tiedekunnalle</w:t>
      </w:r>
      <w:r w:rsidR="00D707B5" w:rsidRPr="00BB660B">
        <w:rPr>
          <w:rFonts w:ascii="Times New Roman" w:hAnsi="Times New Roman"/>
          <w:lang w:val="fi-FI"/>
        </w:rPr>
        <w:t xml:space="preserve">. </w:t>
      </w:r>
      <w:r w:rsidRPr="00BB660B">
        <w:rPr>
          <w:rFonts w:ascii="Times New Roman" w:hAnsi="Times New Roman"/>
          <w:lang w:val="fi-FI"/>
        </w:rPr>
        <w:t xml:space="preserve">Projektisuunnitelma kuvaa </w:t>
      </w:r>
      <w:r w:rsidR="00071E9D" w:rsidRPr="00BB660B">
        <w:rPr>
          <w:rFonts w:ascii="Times New Roman" w:hAnsi="Times New Roman"/>
          <w:lang w:val="fi-FI"/>
        </w:rPr>
        <w:t>Moveo</w:t>
      </w:r>
      <w:r w:rsidRPr="00BB660B">
        <w:rPr>
          <w:rFonts w:ascii="Times New Roman" w:hAnsi="Times New Roman"/>
          <w:lang w:val="fi-FI"/>
        </w:rPr>
        <w:t>-projektin suunnitellun läpivie</w:t>
      </w:r>
      <w:r w:rsidR="00916B61" w:rsidRPr="00BB660B">
        <w:rPr>
          <w:rFonts w:ascii="Times New Roman" w:hAnsi="Times New Roman"/>
          <w:lang w:val="fi-FI"/>
        </w:rPr>
        <w:t>nnin.</w:t>
      </w:r>
      <w:r w:rsidR="00727F1E">
        <w:rPr>
          <w:rFonts w:ascii="Times New Roman" w:hAnsi="Times New Roman"/>
          <w:lang w:val="fi-FI"/>
        </w:rPr>
        <w:t xml:space="preserve"> Suunnitelmassa kuvataan projektin termistöä, tavoitteita, resursseja ja käytänteitä, ryhmän jäsenten tehtävänjakoa ja </w:t>
      </w:r>
      <w:r w:rsidR="004F6A32">
        <w:rPr>
          <w:rFonts w:ascii="Times New Roman" w:hAnsi="Times New Roman"/>
          <w:lang w:val="fi-FI"/>
        </w:rPr>
        <w:t>arvioita työmääristä</w:t>
      </w:r>
      <w:r w:rsidR="00727F1E">
        <w:rPr>
          <w:rFonts w:ascii="Times New Roman" w:hAnsi="Times New Roman"/>
          <w:lang w:val="fi-FI"/>
        </w:rPr>
        <w:t xml:space="preserve">, noudatettavaa prosessia ja aikataulua sekä projektiin vaikuttavia riskejä ja niiden hallintaa. </w:t>
      </w:r>
    </w:p>
    <w:p w14:paraId="4652D922" w14:textId="77777777" w:rsidR="00D110EF" w:rsidRPr="00990C95" w:rsidRDefault="007B6016" w:rsidP="00C15D5D">
      <w:pPr>
        <w:spacing w:line="360" w:lineRule="auto"/>
        <w:jc w:val="left"/>
        <w:rPr>
          <w:rFonts w:ascii="Times New Roman" w:hAnsi="Times New Roman"/>
          <w:color w:val="000000"/>
          <w:lang w:val="fi-FI"/>
        </w:rPr>
      </w:pPr>
      <w:r w:rsidRPr="00990C95">
        <w:rPr>
          <w:rFonts w:ascii="Times New Roman" w:hAnsi="Times New Roman"/>
          <w:b/>
          <w:color w:val="000000"/>
          <w:lang w:val="fi-FI"/>
        </w:rPr>
        <w:t>Avainsanat:</w:t>
      </w:r>
      <w:r w:rsidRPr="00990C95">
        <w:rPr>
          <w:rFonts w:ascii="Times New Roman" w:hAnsi="Times New Roman"/>
          <w:color w:val="000000"/>
          <w:lang w:val="fi-FI"/>
        </w:rPr>
        <w:t xml:space="preserve"> </w:t>
      </w:r>
      <w:r w:rsidR="00916B61">
        <w:rPr>
          <w:rFonts w:ascii="Times New Roman" w:hAnsi="Times New Roman"/>
          <w:color w:val="000000"/>
          <w:lang w:val="fi-FI"/>
        </w:rPr>
        <w:t>Aikataulu</w:t>
      </w:r>
      <w:r w:rsidR="00D110EF" w:rsidRPr="00990C95">
        <w:rPr>
          <w:rFonts w:ascii="Times New Roman" w:hAnsi="Times New Roman"/>
          <w:color w:val="000000"/>
          <w:lang w:val="fi-FI"/>
        </w:rPr>
        <w:t>, käytänteet, projektihallinta,</w:t>
      </w:r>
      <w:r w:rsidR="000217BF" w:rsidRPr="00990C95">
        <w:rPr>
          <w:rFonts w:ascii="Times New Roman" w:hAnsi="Times New Roman"/>
          <w:color w:val="000000"/>
          <w:lang w:val="fi-FI"/>
        </w:rPr>
        <w:t xml:space="preserve"> projektiorganisaatio,</w:t>
      </w:r>
      <w:r w:rsidR="00D110EF" w:rsidRPr="00990C95">
        <w:rPr>
          <w:rFonts w:ascii="Times New Roman" w:hAnsi="Times New Roman"/>
          <w:color w:val="000000"/>
          <w:lang w:val="fi-FI"/>
        </w:rPr>
        <w:t xml:space="preserve"> projektisuunnitelma, </w:t>
      </w:r>
      <w:r w:rsidR="000217BF" w:rsidRPr="00990C95">
        <w:rPr>
          <w:rFonts w:ascii="Times New Roman" w:hAnsi="Times New Roman"/>
          <w:color w:val="000000"/>
          <w:lang w:val="fi-FI"/>
        </w:rPr>
        <w:t xml:space="preserve">prosessimalli, </w:t>
      </w:r>
      <w:r w:rsidR="00D110EF" w:rsidRPr="00990C95">
        <w:rPr>
          <w:rFonts w:ascii="Times New Roman" w:hAnsi="Times New Roman"/>
          <w:color w:val="000000"/>
          <w:lang w:val="fi-FI"/>
        </w:rPr>
        <w:t>resurssit, riskit, sovellusprojekti,</w:t>
      </w:r>
      <w:r w:rsidR="00916B61">
        <w:rPr>
          <w:rFonts w:ascii="Times New Roman" w:hAnsi="Times New Roman"/>
          <w:color w:val="000000"/>
          <w:lang w:val="fi-FI"/>
        </w:rPr>
        <w:t xml:space="preserve"> tavoitteet,</w:t>
      </w:r>
      <w:r w:rsidR="000217BF" w:rsidRPr="00990C95">
        <w:rPr>
          <w:rFonts w:ascii="Times New Roman" w:hAnsi="Times New Roman"/>
          <w:color w:val="000000"/>
          <w:lang w:val="fi-FI"/>
        </w:rPr>
        <w:t xml:space="preserve"> tehtäväjako, tehtävät, työmäärät,</w:t>
      </w:r>
      <w:r w:rsidR="00D110EF" w:rsidRPr="00990C95">
        <w:rPr>
          <w:rFonts w:ascii="Times New Roman" w:hAnsi="Times New Roman"/>
          <w:color w:val="000000"/>
          <w:lang w:val="fi-FI"/>
        </w:rPr>
        <w:t xml:space="preserve"> </w:t>
      </w:r>
      <w:r w:rsidR="00916B61">
        <w:rPr>
          <w:rFonts w:ascii="Times New Roman" w:hAnsi="Times New Roman"/>
          <w:color w:val="000000"/>
          <w:lang w:val="fi-FI"/>
        </w:rPr>
        <w:t>vastuualueet.</w:t>
      </w:r>
    </w:p>
    <w:p w14:paraId="4652D923" w14:textId="77777777" w:rsidR="007B6016" w:rsidRPr="00990C95" w:rsidRDefault="007B6016" w:rsidP="00C15D5D">
      <w:pPr>
        <w:spacing w:line="360" w:lineRule="auto"/>
        <w:jc w:val="left"/>
        <w:rPr>
          <w:rFonts w:ascii="Times New Roman" w:hAnsi="Times New Roman"/>
          <w:color w:val="000000"/>
          <w:lang w:val="fi-FI"/>
        </w:rPr>
      </w:pPr>
      <w:r w:rsidRPr="00990C95">
        <w:rPr>
          <w:rFonts w:ascii="Times New Roman" w:hAnsi="Times New Roman"/>
          <w:color w:val="000000"/>
          <w:lang w:val="fi-FI"/>
        </w:rPr>
        <w:t xml:space="preserve"> </w:t>
      </w:r>
    </w:p>
    <w:p w14:paraId="4652D924" w14:textId="77777777" w:rsidR="007B6016" w:rsidRPr="00283D4A" w:rsidRDefault="00283D4A" w:rsidP="00283D4A">
      <w:pPr>
        <w:pStyle w:val="AlkuOtsikko"/>
        <w:rPr>
          <w:rFonts w:ascii="Times New Roman" w:hAnsi="Times New Roman"/>
          <w:b/>
          <w:color w:val="000000"/>
        </w:rPr>
      </w:pPr>
      <w:r>
        <w:rPr>
          <w:rFonts w:ascii="Times New Roman" w:hAnsi="Times New Roman"/>
          <w:b/>
          <w:color w:val="000000"/>
        </w:rPr>
        <w:br w:type="page"/>
      </w:r>
      <w:r w:rsidR="007B6016" w:rsidRPr="00283D4A">
        <w:rPr>
          <w:rFonts w:ascii="Times New Roman" w:hAnsi="Times New Roman"/>
          <w:b/>
          <w:color w:val="000000"/>
        </w:rPr>
        <w:lastRenderedPageBreak/>
        <w:t>Muutoshistoria</w:t>
      </w:r>
    </w:p>
    <w:tbl>
      <w:tblPr>
        <w:tblW w:w="9911" w:type="dxa"/>
        <w:tblLayout w:type="fixed"/>
        <w:tblLook w:val="0000" w:firstRow="0" w:lastRow="0" w:firstColumn="0" w:lastColumn="0" w:noHBand="0" w:noVBand="0"/>
      </w:tblPr>
      <w:tblGrid>
        <w:gridCol w:w="896"/>
        <w:gridCol w:w="1226"/>
        <w:gridCol w:w="6226"/>
        <w:gridCol w:w="1563"/>
      </w:tblGrid>
      <w:tr w:rsidR="00595109" w:rsidRPr="00990C95" w14:paraId="4652D929" w14:textId="77777777" w:rsidTr="00692C86">
        <w:trPr>
          <w:trHeight w:val="431"/>
        </w:trPr>
        <w:tc>
          <w:tcPr>
            <w:tcW w:w="896" w:type="dxa"/>
            <w:tcBorders>
              <w:top w:val="single" w:sz="4" w:space="0" w:color="000000"/>
              <w:left w:val="single" w:sz="4" w:space="0" w:color="000000"/>
              <w:bottom w:val="single" w:sz="4" w:space="0" w:color="000000"/>
            </w:tcBorders>
            <w:vAlign w:val="center"/>
          </w:tcPr>
          <w:p w14:paraId="4652D925" w14:textId="77777777" w:rsidR="007B6016" w:rsidRPr="00990C95" w:rsidRDefault="007B6016" w:rsidP="00692C86">
            <w:pPr>
              <w:snapToGrid w:val="0"/>
              <w:spacing w:after="0" w:line="360" w:lineRule="auto"/>
              <w:jc w:val="left"/>
              <w:rPr>
                <w:rFonts w:ascii="Times New Roman" w:hAnsi="Times New Roman"/>
                <w:b/>
                <w:color w:val="000000"/>
              </w:rPr>
            </w:pPr>
            <w:r w:rsidRPr="00990C95">
              <w:rPr>
                <w:rFonts w:ascii="Times New Roman" w:hAnsi="Times New Roman"/>
                <w:b/>
                <w:color w:val="000000"/>
                <w:lang w:val="fi-FI"/>
              </w:rPr>
              <w:t>Versio</w:t>
            </w:r>
          </w:p>
        </w:tc>
        <w:tc>
          <w:tcPr>
            <w:tcW w:w="1226" w:type="dxa"/>
            <w:tcBorders>
              <w:top w:val="single" w:sz="4" w:space="0" w:color="000000"/>
              <w:left w:val="single" w:sz="4" w:space="0" w:color="000000"/>
              <w:bottom w:val="single" w:sz="4" w:space="0" w:color="000000"/>
            </w:tcBorders>
            <w:vAlign w:val="center"/>
          </w:tcPr>
          <w:p w14:paraId="4652D926" w14:textId="77777777" w:rsidR="007B6016" w:rsidRPr="00990C95" w:rsidRDefault="007B6016" w:rsidP="00692C86">
            <w:pPr>
              <w:snapToGrid w:val="0"/>
              <w:spacing w:after="0" w:line="360" w:lineRule="auto"/>
              <w:jc w:val="left"/>
              <w:rPr>
                <w:rFonts w:ascii="Times New Roman" w:hAnsi="Times New Roman"/>
                <w:b/>
                <w:color w:val="000000"/>
                <w:lang w:val="fi-FI"/>
              </w:rPr>
            </w:pPr>
            <w:r w:rsidRPr="00990C95">
              <w:rPr>
                <w:rFonts w:ascii="Times New Roman" w:hAnsi="Times New Roman"/>
                <w:b/>
                <w:color w:val="000000"/>
                <w:lang w:val="fi-FI"/>
              </w:rPr>
              <w:t>Päivä</w:t>
            </w:r>
          </w:p>
        </w:tc>
        <w:tc>
          <w:tcPr>
            <w:tcW w:w="6226" w:type="dxa"/>
            <w:tcBorders>
              <w:top w:val="single" w:sz="4" w:space="0" w:color="000000"/>
              <w:left w:val="single" w:sz="4" w:space="0" w:color="000000"/>
              <w:bottom w:val="single" w:sz="4" w:space="0" w:color="000000"/>
            </w:tcBorders>
            <w:vAlign w:val="center"/>
          </w:tcPr>
          <w:p w14:paraId="4652D927" w14:textId="210D4657" w:rsidR="007B6016" w:rsidRPr="00990C95" w:rsidRDefault="007B6016" w:rsidP="00692C86">
            <w:pPr>
              <w:snapToGrid w:val="0"/>
              <w:spacing w:after="0" w:line="360" w:lineRule="auto"/>
              <w:ind w:left="1440" w:hanging="1440"/>
              <w:jc w:val="left"/>
              <w:rPr>
                <w:rFonts w:ascii="Times New Roman" w:hAnsi="Times New Roman"/>
                <w:b/>
                <w:color w:val="000000"/>
                <w:lang w:val="fi-FI"/>
              </w:rPr>
            </w:pPr>
            <w:r w:rsidRPr="00990C95">
              <w:rPr>
                <w:rFonts w:ascii="Times New Roman" w:hAnsi="Times New Roman"/>
                <w:b/>
                <w:color w:val="000000"/>
                <w:lang w:val="fi-FI"/>
              </w:rPr>
              <w:t>Muutokset</w:t>
            </w:r>
          </w:p>
        </w:tc>
        <w:tc>
          <w:tcPr>
            <w:tcW w:w="1563" w:type="dxa"/>
            <w:tcBorders>
              <w:top w:val="single" w:sz="4" w:space="0" w:color="000000"/>
              <w:left w:val="single" w:sz="4" w:space="0" w:color="000000"/>
              <w:bottom w:val="single" w:sz="4" w:space="0" w:color="000000"/>
              <w:right w:val="single" w:sz="4" w:space="0" w:color="000000"/>
            </w:tcBorders>
            <w:vAlign w:val="center"/>
          </w:tcPr>
          <w:p w14:paraId="4652D928" w14:textId="77777777" w:rsidR="007B6016" w:rsidRPr="00990C95" w:rsidRDefault="007B6016" w:rsidP="00692C86">
            <w:pPr>
              <w:snapToGrid w:val="0"/>
              <w:spacing w:after="0" w:line="360" w:lineRule="auto"/>
              <w:jc w:val="left"/>
              <w:rPr>
                <w:rFonts w:ascii="Times New Roman" w:hAnsi="Times New Roman"/>
                <w:b/>
                <w:color w:val="000000"/>
              </w:rPr>
            </w:pPr>
            <w:r w:rsidRPr="00990C95">
              <w:rPr>
                <w:rFonts w:ascii="Times New Roman" w:hAnsi="Times New Roman"/>
                <w:b/>
                <w:color w:val="000000"/>
                <w:lang w:val="fi-FI"/>
              </w:rPr>
              <w:t>Tekijä</w:t>
            </w:r>
          </w:p>
        </w:tc>
      </w:tr>
      <w:tr w:rsidR="00595109" w:rsidRPr="00990C95" w14:paraId="4652D92E" w14:textId="77777777" w:rsidTr="00692C86">
        <w:trPr>
          <w:trHeight w:val="260"/>
        </w:trPr>
        <w:tc>
          <w:tcPr>
            <w:tcW w:w="896" w:type="dxa"/>
            <w:tcBorders>
              <w:top w:val="single" w:sz="4" w:space="0" w:color="000000"/>
              <w:left w:val="single" w:sz="4" w:space="0" w:color="000000"/>
              <w:bottom w:val="single" w:sz="4" w:space="0" w:color="000000"/>
            </w:tcBorders>
            <w:vAlign w:val="center"/>
          </w:tcPr>
          <w:p w14:paraId="1C7610D5" w14:textId="77777777" w:rsidR="00025D6F" w:rsidRDefault="00025D6F" w:rsidP="00692C86">
            <w:pPr>
              <w:spacing w:after="0"/>
              <w:jc w:val="left"/>
              <w:rPr>
                <w:rFonts w:ascii="Times New Roman" w:hAnsi="Times New Roman"/>
                <w:color w:val="000000"/>
                <w:lang w:val="fi-FI"/>
              </w:rPr>
            </w:pPr>
            <w:r w:rsidRPr="00990C95">
              <w:rPr>
                <w:rFonts w:ascii="Times New Roman" w:hAnsi="Times New Roman"/>
                <w:color w:val="000000"/>
                <w:lang w:val="fi-FI"/>
              </w:rPr>
              <w:t>0.0</w:t>
            </w:r>
            <w:r w:rsidR="008C1467">
              <w:rPr>
                <w:rFonts w:ascii="Times New Roman" w:hAnsi="Times New Roman"/>
                <w:color w:val="000000"/>
                <w:lang w:val="fi-FI"/>
              </w:rPr>
              <w:t>.</w:t>
            </w:r>
            <w:r w:rsidRPr="00990C95">
              <w:rPr>
                <w:rFonts w:ascii="Times New Roman" w:hAnsi="Times New Roman"/>
                <w:color w:val="000000"/>
                <w:lang w:val="fi-FI"/>
              </w:rPr>
              <w:t>1</w:t>
            </w:r>
          </w:p>
          <w:p w14:paraId="4652D92A" w14:textId="062D8C8F" w:rsidR="00692C86" w:rsidRPr="00990C95" w:rsidRDefault="00692C86" w:rsidP="00692C86">
            <w:pPr>
              <w:spacing w:after="0"/>
              <w:jc w:val="left"/>
              <w:rPr>
                <w:rFonts w:ascii="Times New Roman" w:hAnsi="Times New Roman"/>
                <w:color w:val="000000"/>
                <w:lang w:val="fi-FI"/>
              </w:rPr>
            </w:pPr>
          </w:p>
        </w:tc>
        <w:tc>
          <w:tcPr>
            <w:tcW w:w="1226" w:type="dxa"/>
            <w:tcBorders>
              <w:top w:val="single" w:sz="4" w:space="0" w:color="000000"/>
              <w:left w:val="single" w:sz="4" w:space="0" w:color="000000"/>
              <w:bottom w:val="single" w:sz="4" w:space="0" w:color="000000"/>
            </w:tcBorders>
            <w:vAlign w:val="center"/>
          </w:tcPr>
          <w:p w14:paraId="15950604" w14:textId="77777777" w:rsidR="00025D6F" w:rsidRDefault="002D4F58" w:rsidP="00692C86">
            <w:pPr>
              <w:spacing w:after="0"/>
              <w:jc w:val="left"/>
              <w:rPr>
                <w:rFonts w:ascii="Times New Roman" w:hAnsi="Times New Roman"/>
                <w:color w:val="000000"/>
                <w:lang w:val="fi-FI"/>
              </w:rPr>
            </w:pPr>
            <w:r>
              <w:rPr>
                <w:rFonts w:ascii="Times New Roman" w:hAnsi="Times New Roman"/>
                <w:color w:val="000000"/>
                <w:lang w:val="fi-FI"/>
              </w:rPr>
              <w:t>8</w:t>
            </w:r>
            <w:r w:rsidR="00025D6F" w:rsidRPr="00990C95">
              <w:rPr>
                <w:rFonts w:ascii="Times New Roman" w:hAnsi="Times New Roman"/>
                <w:color w:val="000000"/>
                <w:lang w:val="fi-FI"/>
              </w:rPr>
              <w:t>.2.201</w:t>
            </w:r>
            <w:r w:rsidR="003E3EAF">
              <w:rPr>
                <w:rFonts w:ascii="Times New Roman" w:hAnsi="Times New Roman"/>
                <w:color w:val="000000"/>
                <w:lang w:val="fi-FI"/>
              </w:rPr>
              <w:t>9</w:t>
            </w:r>
          </w:p>
          <w:p w14:paraId="4652D92B" w14:textId="0D47C674" w:rsidR="00692C86" w:rsidRPr="00990C95" w:rsidRDefault="00692C86" w:rsidP="00692C86">
            <w:pPr>
              <w:spacing w:after="0"/>
              <w:jc w:val="left"/>
              <w:rPr>
                <w:rFonts w:ascii="Times New Roman" w:hAnsi="Times New Roman"/>
                <w:color w:val="000000"/>
                <w:lang w:val="fi-FI"/>
              </w:rPr>
            </w:pPr>
          </w:p>
        </w:tc>
        <w:tc>
          <w:tcPr>
            <w:tcW w:w="6226" w:type="dxa"/>
            <w:tcBorders>
              <w:top w:val="single" w:sz="4" w:space="0" w:color="000000"/>
              <w:left w:val="single" w:sz="4" w:space="0" w:color="000000"/>
              <w:bottom w:val="single" w:sz="4" w:space="0" w:color="000000"/>
            </w:tcBorders>
            <w:vAlign w:val="center"/>
          </w:tcPr>
          <w:p w14:paraId="4652D92C" w14:textId="1A1C3540" w:rsidR="00025D6F" w:rsidRPr="00990C95" w:rsidRDefault="00025D6F" w:rsidP="00692C86">
            <w:pPr>
              <w:jc w:val="left"/>
              <w:rPr>
                <w:rFonts w:ascii="Times New Roman" w:hAnsi="Times New Roman"/>
                <w:color w:val="000000"/>
                <w:lang w:val="fi-FI"/>
              </w:rPr>
            </w:pPr>
            <w:r w:rsidRPr="00990C95">
              <w:rPr>
                <w:rFonts w:ascii="Times New Roman" w:hAnsi="Times New Roman"/>
                <w:color w:val="000000"/>
                <w:lang w:val="fi-FI"/>
              </w:rPr>
              <w:t>Projektisuunnitelman laatiminen aloitett</w:t>
            </w:r>
            <w:r w:rsidR="004A2823">
              <w:rPr>
                <w:rFonts w:ascii="Times New Roman" w:hAnsi="Times New Roman"/>
                <w:color w:val="000000"/>
                <w:lang w:val="fi-FI"/>
              </w:rPr>
              <w:t>iin</w:t>
            </w:r>
            <w:r w:rsidRPr="00990C95">
              <w:rPr>
                <w:rFonts w:ascii="Times New Roman" w:hAnsi="Times New Roman"/>
                <w:color w:val="000000"/>
                <w:lang w:val="fi-FI"/>
              </w:rPr>
              <w:t>.</w:t>
            </w:r>
          </w:p>
        </w:tc>
        <w:tc>
          <w:tcPr>
            <w:tcW w:w="1563" w:type="dxa"/>
            <w:tcBorders>
              <w:top w:val="single" w:sz="4" w:space="0" w:color="000000"/>
              <w:left w:val="single" w:sz="4" w:space="0" w:color="000000"/>
              <w:bottom w:val="single" w:sz="4" w:space="0" w:color="000000"/>
              <w:right w:val="single" w:sz="4" w:space="0" w:color="000000"/>
            </w:tcBorders>
            <w:vAlign w:val="center"/>
          </w:tcPr>
          <w:p w14:paraId="4652D92D" w14:textId="3751FAE6" w:rsidR="00025D6F" w:rsidRPr="00990C95" w:rsidRDefault="00BF31CA" w:rsidP="00692C86">
            <w:pPr>
              <w:spacing w:after="0"/>
              <w:jc w:val="left"/>
              <w:rPr>
                <w:rFonts w:ascii="Times New Roman" w:hAnsi="Times New Roman"/>
                <w:color w:val="000000"/>
                <w:lang w:val="fi-FI"/>
              </w:rPr>
            </w:pPr>
            <w:r>
              <w:rPr>
                <w:rFonts w:ascii="Times New Roman" w:hAnsi="Times New Roman"/>
                <w:color w:val="000000"/>
                <w:lang w:val="fi-FI"/>
              </w:rPr>
              <w:t>Karoliina Lappalainen</w:t>
            </w:r>
          </w:p>
        </w:tc>
      </w:tr>
      <w:tr w:rsidR="00595109" w:rsidRPr="007459C9" w14:paraId="4652D933" w14:textId="77777777" w:rsidTr="00692C86">
        <w:trPr>
          <w:trHeight w:val="124"/>
        </w:trPr>
        <w:tc>
          <w:tcPr>
            <w:tcW w:w="896" w:type="dxa"/>
            <w:tcBorders>
              <w:top w:val="single" w:sz="4" w:space="0" w:color="000000"/>
              <w:left w:val="single" w:sz="4" w:space="0" w:color="000000"/>
              <w:bottom w:val="single" w:sz="4" w:space="0" w:color="000000"/>
            </w:tcBorders>
            <w:vAlign w:val="center"/>
          </w:tcPr>
          <w:p w14:paraId="7D64DE57" w14:textId="77777777" w:rsidR="00025D6F" w:rsidRDefault="00025D6F" w:rsidP="00692C86">
            <w:pPr>
              <w:spacing w:after="0"/>
              <w:jc w:val="left"/>
              <w:rPr>
                <w:rFonts w:ascii="Times New Roman" w:hAnsi="Times New Roman"/>
                <w:color w:val="000000"/>
                <w:lang w:val="fi-FI"/>
              </w:rPr>
            </w:pPr>
            <w:r w:rsidRPr="00990C95">
              <w:rPr>
                <w:rFonts w:ascii="Times New Roman" w:hAnsi="Times New Roman"/>
                <w:color w:val="000000"/>
                <w:lang w:val="fi-FI"/>
              </w:rPr>
              <w:t>0.0.2</w:t>
            </w:r>
          </w:p>
          <w:p w14:paraId="4652D92F" w14:textId="33F29C59" w:rsidR="0078640C" w:rsidRPr="00990C95" w:rsidRDefault="0078640C" w:rsidP="00692C86">
            <w:pPr>
              <w:spacing w:after="0"/>
              <w:jc w:val="left"/>
              <w:rPr>
                <w:rFonts w:ascii="Times New Roman" w:hAnsi="Times New Roman"/>
                <w:color w:val="000000"/>
                <w:lang w:val="fi-FI"/>
              </w:rPr>
            </w:pPr>
          </w:p>
        </w:tc>
        <w:tc>
          <w:tcPr>
            <w:tcW w:w="1226" w:type="dxa"/>
            <w:tcBorders>
              <w:top w:val="single" w:sz="4" w:space="0" w:color="000000"/>
              <w:left w:val="single" w:sz="4" w:space="0" w:color="000000"/>
              <w:bottom w:val="single" w:sz="4" w:space="0" w:color="000000"/>
            </w:tcBorders>
            <w:vAlign w:val="center"/>
          </w:tcPr>
          <w:p w14:paraId="3C00CD22" w14:textId="77777777" w:rsidR="00025D6F" w:rsidRDefault="007459C9" w:rsidP="00692C86">
            <w:pPr>
              <w:spacing w:after="0"/>
              <w:jc w:val="left"/>
              <w:rPr>
                <w:rFonts w:ascii="Times New Roman" w:hAnsi="Times New Roman"/>
                <w:color w:val="000000"/>
                <w:lang w:val="fi-FI"/>
              </w:rPr>
            </w:pPr>
            <w:r>
              <w:rPr>
                <w:rFonts w:ascii="Times New Roman" w:hAnsi="Times New Roman"/>
                <w:color w:val="000000"/>
                <w:lang w:val="fi-FI"/>
              </w:rPr>
              <w:t>12</w:t>
            </w:r>
            <w:r w:rsidR="00025D6F" w:rsidRPr="00990C95">
              <w:rPr>
                <w:rFonts w:ascii="Times New Roman" w:hAnsi="Times New Roman"/>
                <w:color w:val="000000"/>
                <w:lang w:val="fi-FI"/>
              </w:rPr>
              <w:t>.2.201</w:t>
            </w:r>
            <w:r w:rsidR="003E3EAF">
              <w:rPr>
                <w:rFonts w:ascii="Times New Roman" w:hAnsi="Times New Roman"/>
                <w:color w:val="000000"/>
                <w:lang w:val="fi-FI"/>
              </w:rPr>
              <w:t>9</w:t>
            </w:r>
          </w:p>
          <w:p w14:paraId="4652D930" w14:textId="49DCF070" w:rsidR="0078640C" w:rsidRPr="00990C95" w:rsidRDefault="0078640C" w:rsidP="00692C86">
            <w:pPr>
              <w:spacing w:after="0"/>
              <w:jc w:val="left"/>
              <w:rPr>
                <w:rFonts w:ascii="Times New Roman" w:hAnsi="Times New Roman"/>
                <w:color w:val="000000"/>
                <w:lang w:val="fi-FI"/>
              </w:rPr>
            </w:pPr>
          </w:p>
        </w:tc>
        <w:tc>
          <w:tcPr>
            <w:tcW w:w="6226" w:type="dxa"/>
            <w:tcBorders>
              <w:top w:val="single" w:sz="4" w:space="0" w:color="000000"/>
              <w:left w:val="single" w:sz="4" w:space="0" w:color="000000"/>
              <w:bottom w:val="single" w:sz="4" w:space="0" w:color="000000"/>
            </w:tcBorders>
            <w:vAlign w:val="center"/>
          </w:tcPr>
          <w:p w14:paraId="2ED349E6" w14:textId="77777777" w:rsidR="00025D6F" w:rsidRDefault="007459C9" w:rsidP="00692C86">
            <w:pPr>
              <w:spacing w:after="0"/>
              <w:jc w:val="left"/>
              <w:rPr>
                <w:rFonts w:ascii="Times New Roman" w:hAnsi="Times New Roman"/>
                <w:color w:val="000000"/>
                <w:lang w:val="fi-FI"/>
              </w:rPr>
            </w:pPr>
            <w:r>
              <w:rPr>
                <w:rFonts w:ascii="Times New Roman" w:hAnsi="Times New Roman"/>
                <w:color w:val="000000"/>
                <w:lang w:val="fi-FI"/>
              </w:rPr>
              <w:t>L</w:t>
            </w:r>
            <w:r w:rsidR="003E3EAF">
              <w:rPr>
                <w:rFonts w:ascii="Times New Roman" w:hAnsi="Times New Roman"/>
                <w:color w:val="000000"/>
                <w:lang w:val="fi-FI"/>
              </w:rPr>
              <w:t>ukujen 1, 2 ja</w:t>
            </w:r>
            <w:r w:rsidR="00D36913">
              <w:rPr>
                <w:rFonts w:ascii="Times New Roman" w:hAnsi="Times New Roman"/>
                <w:color w:val="000000"/>
                <w:lang w:val="fi-FI"/>
              </w:rPr>
              <w:t xml:space="preserve"> </w:t>
            </w:r>
            <w:r>
              <w:rPr>
                <w:rFonts w:ascii="Times New Roman" w:hAnsi="Times New Roman"/>
                <w:color w:val="000000"/>
                <w:lang w:val="fi-FI"/>
              </w:rPr>
              <w:t>3 kirjoittaminen aloitettiin.</w:t>
            </w:r>
          </w:p>
          <w:p w14:paraId="4652D931" w14:textId="5294BAE8" w:rsidR="00692C86" w:rsidRPr="00990C95" w:rsidRDefault="00692C86" w:rsidP="00692C86">
            <w:pPr>
              <w:spacing w:after="0"/>
              <w:jc w:val="left"/>
              <w:rPr>
                <w:rFonts w:ascii="Times New Roman" w:hAnsi="Times New Roman"/>
                <w:color w:val="000000"/>
                <w:lang w:val="fi-FI"/>
              </w:rPr>
            </w:pPr>
          </w:p>
        </w:tc>
        <w:tc>
          <w:tcPr>
            <w:tcW w:w="1563" w:type="dxa"/>
            <w:tcBorders>
              <w:top w:val="single" w:sz="4" w:space="0" w:color="000000"/>
              <w:left w:val="single" w:sz="4" w:space="0" w:color="000000"/>
              <w:bottom w:val="single" w:sz="4" w:space="0" w:color="000000"/>
              <w:right w:val="single" w:sz="4" w:space="0" w:color="000000"/>
            </w:tcBorders>
            <w:vAlign w:val="center"/>
          </w:tcPr>
          <w:p w14:paraId="4652D932" w14:textId="275C8A98" w:rsidR="00025D6F" w:rsidRPr="00990C95" w:rsidRDefault="007459C9" w:rsidP="00692C86">
            <w:pPr>
              <w:spacing w:after="0"/>
              <w:jc w:val="left"/>
              <w:rPr>
                <w:rFonts w:ascii="Times New Roman" w:hAnsi="Times New Roman"/>
                <w:color w:val="000000"/>
                <w:lang w:val="fi-FI"/>
              </w:rPr>
            </w:pPr>
            <w:r>
              <w:rPr>
                <w:rFonts w:ascii="Times New Roman" w:hAnsi="Times New Roman"/>
                <w:color w:val="000000"/>
                <w:lang w:val="fi-FI"/>
              </w:rPr>
              <w:t>Karoliina Lappalainen</w:t>
            </w:r>
          </w:p>
        </w:tc>
      </w:tr>
      <w:tr w:rsidR="00595109" w:rsidRPr="008E40C3" w14:paraId="4652D938" w14:textId="77777777" w:rsidTr="00692C86">
        <w:trPr>
          <w:trHeight w:val="431"/>
        </w:trPr>
        <w:tc>
          <w:tcPr>
            <w:tcW w:w="896" w:type="dxa"/>
            <w:tcBorders>
              <w:top w:val="single" w:sz="4" w:space="0" w:color="000000"/>
              <w:left w:val="single" w:sz="4" w:space="0" w:color="000000"/>
              <w:bottom w:val="single" w:sz="4" w:space="0" w:color="000000"/>
            </w:tcBorders>
            <w:vAlign w:val="center"/>
          </w:tcPr>
          <w:p w14:paraId="4C801366" w14:textId="77777777" w:rsidR="00025D6F" w:rsidRDefault="00463CDD" w:rsidP="00692C86">
            <w:pPr>
              <w:snapToGrid w:val="0"/>
              <w:spacing w:after="0"/>
              <w:jc w:val="left"/>
              <w:rPr>
                <w:rFonts w:ascii="Times New Roman" w:hAnsi="Times New Roman"/>
                <w:color w:val="000000"/>
                <w:lang w:val="fi-FI"/>
              </w:rPr>
            </w:pPr>
            <w:r w:rsidRPr="007459C9">
              <w:rPr>
                <w:rFonts w:ascii="Times New Roman" w:hAnsi="Times New Roman"/>
                <w:color w:val="000000"/>
                <w:lang w:val="fi-FI"/>
              </w:rPr>
              <w:t>0.0.3</w:t>
            </w:r>
          </w:p>
          <w:p w14:paraId="4652D934" w14:textId="05F96ABA" w:rsidR="0078640C" w:rsidRPr="007459C9" w:rsidRDefault="0078640C" w:rsidP="00692C86">
            <w:pPr>
              <w:snapToGrid w:val="0"/>
              <w:spacing w:after="0"/>
              <w:jc w:val="left"/>
              <w:rPr>
                <w:rFonts w:ascii="Times New Roman" w:hAnsi="Times New Roman"/>
                <w:color w:val="000000"/>
                <w:lang w:val="fi-FI"/>
              </w:rPr>
            </w:pPr>
          </w:p>
        </w:tc>
        <w:tc>
          <w:tcPr>
            <w:tcW w:w="1226" w:type="dxa"/>
            <w:tcBorders>
              <w:top w:val="single" w:sz="4" w:space="0" w:color="000000"/>
              <w:left w:val="single" w:sz="4" w:space="0" w:color="000000"/>
              <w:bottom w:val="single" w:sz="4" w:space="0" w:color="000000"/>
            </w:tcBorders>
            <w:vAlign w:val="center"/>
          </w:tcPr>
          <w:p w14:paraId="3D086832" w14:textId="77777777" w:rsidR="00025D6F" w:rsidRDefault="003E3EAF" w:rsidP="00692C86">
            <w:pPr>
              <w:snapToGrid w:val="0"/>
              <w:spacing w:after="0"/>
              <w:jc w:val="left"/>
              <w:rPr>
                <w:rFonts w:ascii="Times New Roman" w:hAnsi="Times New Roman"/>
                <w:color w:val="000000"/>
                <w:lang w:val="fi-FI"/>
              </w:rPr>
            </w:pPr>
            <w:r>
              <w:rPr>
                <w:rFonts w:ascii="Times New Roman" w:hAnsi="Times New Roman"/>
                <w:color w:val="000000"/>
                <w:lang w:val="fi-FI"/>
              </w:rPr>
              <w:t>13.2.2019</w:t>
            </w:r>
          </w:p>
          <w:p w14:paraId="4652D935" w14:textId="5DFC8F0A" w:rsidR="0078640C" w:rsidRPr="007459C9" w:rsidRDefault="0078640C" w:rsidP="00692C86">
            <w:pPr>
              <w:snapToGrid w:val="0"/>
              <w:spacing w:after="0"/>
              <w:jc w:val="left"/>
              <w:rPr>
                <w:rFonts w:ascii="Times New Roman" w:hAnsi="Times New Roman"/>
                <w:color w:val="000000"/>
                <w:lang w:val="fi-FI"/>
              </w:rPr>
            </w:pPr>
          </w:p>
        </w:tc>
        <w:tc>
          <w:tcPr>
            <w:tcW w:w="6226" w:type="dxa"/>
            <w:tcBorders>
              <w:top w:val="single" w:sz="4" w:space="0" w:color="000000"/>
              <w:left w:val="single" w:sz="4" w:space="0" w:color="000000"/>
              <w:bottom w:val="single" w:sz="4" w:space="0" w:color="000000"/>
            </w:tcBorders>
            <w:vAlign w:val="center"/>
          </w:tcPr>
          <w:p w14:paraId="4652D936" w14:textId="792B256D" w:rsidR="00692C86" w:rsidRPr="00990C95" w:rsidRDefault="008E40C3" w:rsidP="00692C86">
            <w:pPr>
              <w:snapToGrid w:val="0"/>
              <w:spacing w:after="0"/>
              <w:jc w:val="left"/>
              <w:rPr>
                <w:rFonts w:ascii="Times New Roman" w:hAnsi="Times New Roman"/>
                <w:color w:val="000000"/>
                <w:lang w:val="fi-FI"/>
              </w:rPr>
            </w:pPr>
            <w:r>
              <w:rPr>
                <w:rFonts w:ascii="Times New Roman" w:hAnsi="Times New Roman"/>
                <w:color w:val="000000"/>
                <w:lang w:val="fi-FI"/>
              </w:rPr>
              <w:t xml:space="preserve">Johdanto kirjoitettiin. </w:t>
            </w:r>
            <w:r w:rsidR="00463CDD" w:rsidRPr="00990C95">
              <w:rPr>
                <w:rFonts w:ascii="Times New Roman" w:hAnsi="Times New Roman"/>
                <w:color w:val="000000"/>
                <w:lang w:val="fi-FI"/>
              </w:rPr>
              <w:t xml:space="preserve">Lukujen </w:t>
            </w:r>
            <w:r w:rsidR="003E3EAF">
              <w:rPr>
                <w:rFonts w:ascii="Times New Roman" w:hAnsi="Times New Roman"/>
                <w:color w:val="000000"/>
                <w:lang w:val="fi-FI"/>
              </w:rPr>
              <w:t>4, 5 ja 6 kirjoittaminen aloitettiin.</w:t>
            </w:r>
          </w:p>
        </w:tc>
        <w:tc>
          <w:tcPr>
            <w:tcW w:w="1563" w:type="dxa"/>
            <w:tcBorders>
              <w:top w:val="single" w:sz="4" w:space="0" w:color="000000"/>
              <w:left w:val="single" w:sz="4" w:space="0" w:color="000000"/>
              <w:bottom w:val="single" w:sz="4" w:space="0" w:color="000000"/>
              <w:right w:val="single" w:sz="4" w:space="0" w:color="000000"/>
            </w:tcBorders>
            <w:vAlign w:val="center"/>
          </w:tcPr>
          <w:p w14:paraId="4652D937" w14:textId="0B3FDC20" w:rsidR="00025D6F" w:rsidRPr="00990C95" w:rsidRDefault="003E3EAF" w:rsidP="00692C86">
            <w:pPr>
              <w:snapToGrid w:val="0"/>
              <w:spacing w:after="0"/>
              <w:jc w:val="left"/>
              <w:rPr>
                <w:rFonts w:ascii="Times New Roman" w:hAnsi="Times New Roman"/>
                <w:color w:val="000000"/>
                <w:lang w:val="fi-FI"/>
              </w:rPr>
            </w:pPr>
            <w:r>
              <w:rPr>
                <w:rFonts w:ascii="Times New Roman" w:hAnsi="Times New Roman"/>
                <w:color w:val="000000"/>
                <w:lang w:val="fi-FI"/>
              </w:rPr>
              <w:t>Karoliina Lappalainen</w:t>
            </w:r>
          </w:p>
        </w:tc>
      </w:tr>
      <w:tr w:rsidR="00595109" w:rsidRPr="006815A4" w14:paraId="4652D93D" w14:textId="77777777" w:rsidTr="00692C86">
        <w:trPr>
          <w:trHeight w:val="431"/>
        </w:trPr>
        <w:tc>
          <w:tcPr>
            <w:tcW w:w="896" w:type="dxa"/>
            <w:tcBorders>
              <w:top w:val="single" w:sz="4" w:space="0" w:color="000000"/>
              <w:left w:val="single" w:sz="4" w:space="0" w:color="000000"/>
              <w:bottom w:val="single" w:sz="4" w:space="0" w:color="000000"/>
            </w:tcBorders>
            <w:vAlign w:val="center"/>
          </w:tcPr>
          <w:p w14:paraId="1154C3D5" w14:textId="77777777" w:rsidR="00025D6F" w:rsidRDefault="00B8039A" w:rsidP="00692C86">
            <w:pPr>
              <w:snapToGrid w:val="0"/>
              <w:spacing w:after="0"/>
              <w:jc w:val="left"/>
              <w:rPr>
                <w:rFonts w:ascii="Times New Roman" w:hAnsi="Times New Roman"/>
                <w:color w:val="000000"/>
                <w:lang w:val="fi-FI"/>
              </w:rPr>
            </w:pPr>
            <w:r>
              <w:rPr>
                <w:rFonts w:ascii="Times New Roman" w:hAnsi="Times New Roman"/>
                <w:color w:val="000000"/>
                <w:lang w:val="fi-FI"/>
              </w:rPr>
              <w:t>0.0.4</w:t>
            </w:r>
          </w:p>
          <w:p w14:paraId="4652D939" w14:textId="0DAF18BD" w:rsidR="0078640C" w:rsidRPr="00990C95" w:rsidRDefault="0078640C" w:rsidP="00692C86">
            <w:pPr>
              <w:snapToGrid w:val="0"/>
              <w:spacing w:after="0"/>
              <w:jc w:val="left"/>
              <w:rPr>
                <w:rFonts w:ascii="Times New Roman" w:hAnsi="Times New Roman"/>
                <w:color w:val="000000"/>
                <w:lang w:val="fi-FI"/>
              </w:rPr>
            </w:pPr>
          </w:p>
        </w:tc>
        <w:tc>
          <w:tcPr>
            <w:tcW w:w="1226" w:type="dxa"/>
            <w:tcBorders>
              <w:top w:val="single" w:sz="4" w:space="0" w:color="000000"/>
              <w:left w:val="single" w:sz="4" w:space="0" w:color="000000"/>
              <w:bottom w:val="single" w:sz="4" w:space="0" w:color="000000"/>
            </w:tcBorders>
            <w:vAlign w:val="center"/>
          </w:tcPr>
          <w:p w14:paraId="1883AC36" w14:textId="77777777" w:rsidR="00025D6F" w:rsidRDefault="00B8039A" w:rsidP="00692C86">
            <w:pPr>
              <w:snapToGrid w:val="0"/>
              <w:spacing w:after="0"/>
              <w:jc w:val="left"/>
              <w:rPr>
                <w:rFonts w:ascii="Times New Roman" w:hAnsi="Times New Roman"/>
                <w:color w:val="000000"/>
                <w:lang w:val="fi-FI"/>
              </w:rPr>
            </w:pPr>
            <w:r>
              <w:rPr>
                <w:rFonts w:ascii="Times New Roman" w:hAnsi="Times New Roman"/>
                <w:color w:val="000000"/>
                <w:lang w:val="fi-FI"/>
              </w:rPr>
              <w:t>18</w:t>
            </w:r>
            <w:r w:rsidR="00DB0C7C" w:rsidRPr="00990C95">
              <w:rPr>
                <w:rFonts w:ascii="Times New Roman" w:hAnsi="Times New Roman"/>
                <w:color w:val="000000"/>
                <w:lang w:val="fi-FI"/>
              </w:rPr>
              <w:t>.2.201</w:t>
            </w:r>
            <w:r>
              <w:rPr>
                <w:rFonts w:ascii="Times New Roman" w:hAnsi="Times New Roman"/>
                <w:color w:val="000000"/>
                <w:lang w:val="fi-FI"/>
              </w:rPr>
              <w:t>9</w:t>
            </w:r>
          </w:p>
          <w:p w14:paraId="4652D93A" w14:textId="183085A4" w:rsidR="0078640C" w:rsidRPr="00990C95" w:rsidRDefault="0078640C" w:rsidP="00692C86">
            <w:pPr>
              <w:snapToGrid w:val="0"/>
              <w:spacing w:after="0"/>
              <w:jc w:val="left"/>
              <w:rPr>
                <w:rFonts w:ascii="Times New Roman" w:hAnsi="Times New Roman"/>
                <w:color w:val="000000"/>
                <w:lang w:val="fi-FI"/>
              </w:rPr>
            </w:pPr>
          </w:p>
        </w:tc>
        <w:tc>
          <w:tcPr>
            <w:tcW w:w="6226" w:type="dxa"/>
            <w:tcBorders>
              <w:top w:val="single" w:sz="4" w:space="0" w:color="000000"/>
              <w:left w:val="single" w:sz="4" w:space="0" w:color="000000"/>
              <w:bottom w:val="single" w:sz="4" w:space="0" w:color="000000"/>
            </w:tcBorders>
            <w:vAlign w:val="center"/>
          </w:tcPr>
          <w:p w14:paraId="7923A799" w14:textId="77777777" w:rsidR="00025D6F" w:rsidRDefault="006815A4" w:rsidP="00692C86">
            <w:pPr>
              <w:snapToGrid w:val="0"/>
              <w:spacing w:after="0"/>
              <w:jc w:val="left"/>
              <w:rPr>
                <w:rFonts w:ascii="Times New Roman" w:hAnsi="Times New Roman"/>
                <w:color w:val="000000"/>
                <w:lang w:val="fi-FI"/>
              </w:rPr>
            </w:pPr>
            <w:r>
              <w:rPr>
                <w:rFonts w:ascii="Times New Roman" w:hAnsi="Times New Roman"/>
                <w:color w:val="000000"/>
                <w:lang w:val="fi-FI"/>
              </w:rPr>
              <w:t>Lukujen 7 ja 8 kirjoittaminen aloitettiin.</w:t>
            </w:r>
          </w:p>
          <w:p w14:paraId="4652D93B" w14:textId="5AC2AAEA" w:rsidR="00692C86" w:rsidRPr="00990C95" w:rsidRDefault="00692C86" w:rsidP="00692C86">
            <w:pPr>
              <w:snapToGrid w:val="0"/>
              <w:spacing w:after="0"/>
              <w:jc w:val="left"/>
              <w:rPr>
                <w:rFonts w:ascii="Times New Roman" w:hAnsi="Times New Roman"/>
                <w:color w:val="000000"/>
                <w:lang w:val="fi-FI"/>
              </w:rPr>
            </w:pPr>
          </w:p>
        </w:tc>
        <w:tc>
          <w:tcPr>
            <w:tcW w:w="1563" w:type="dxa"/>
            <w:tcBorders>
              <w:top w:val="single" w:sz="4" w:space="0" w:color="000000"/>
              <w:left w:val="single" w:sz="4" w:space="0" w:color="000000"/>
              <w:bottom w:val="single" w:sz="4" w:space="0" w:color="000000"/>
              <w:right w:val="single" w:sz="4" w:space="0" w:color="000000"/>
            </w:tcBorders>
            <w:vAlign w:val="center"/>
          </w:tcPr>
          <w:p w14:paraId="4652D93C" w14:textId="4222CFA3" w:rsidR="00025D6F" w:rsidRPr="00990C95" w:rsidRDefault="00B8039A" w:rsidP="00692C86">
            <w:pPr>
              <w:snapToGrid w:val="0"/>
              <w:spacing w:after="0"/>
              <w:jc w:val="left"/>
              <w:rPr>
                <w:rFonts w:ascii="Times New Roman" w:hAnsi="Times New Roman"/>
                <w:color w:val="000000"/>
                <w:lang w:val="fi-FI"/>
              </w:rPr>
            </w:pPr>
            <w:r>
              <w:rPr>
                <w:rFonts w:ascii="Times New Roman" w:hAnsi="Times New Roman"/>
                <w:color w:val="000000"/>
                <w:lang w:val="fi-FI"/>
              </w:rPr>
              <w:t>Karoliina Lappalainen</w:t>
            </w:r>
          </w:p>
        </w:tc>
      </w:tr>
      <w:tr w:rsidR="00595109" w:rsidRPr="006815A4" w14:paraId="4652D942" w14:textId="77777777" w:rsidTr="00692C86">
        <w:trPr>
          <w:trHeight w:val="431"/>
        </w:trPr>
        <w:tc>
          <w:tcPr>
            <w:tcW w:w="896" w:type="dxa"/>
            <w:tcBorders>
              <w:left w:val="single" w:sz="4" w:space="0" w:color="000000"/>
              <w:bottom w:val="single" w:sz="4" w:space="0" w:color="000000"/>
            </w:tcBorders>
            <w:vAlign w:val="center"/>
          </w:tcPr>
          <w:p w14:paraId="586A3282" w14:textId="77777777" w:rsidR="00025D6F" w:rsidRDefault="000063F8" w:rsidP="00692C86">
            <w:pPr>
              <w:snapToGrid w:val="0"/>
              <w:spacing w:after="0"/>
              <w:jc w:val="left"/>
              <w:rPr>
                <w:rFonts w:ascii="Times New Roman" w:hAnsi="Times New Roman"/>
                <w:color w:val="000000"/>
                <w:lang w:val="fi-FI"/>
              </w:rPr>
            </w:pPr>
            <w:r>
              <w:rPr>
                <w:rFonts w:ascii="Times New Roman" w:hAnsi="Times New Roman"/>
                <w:color w:val="000000"/>
                <w:lang w:val="fi-FI"/>
              </w:rPr>
              <w:t>0.0.5</w:t>
            </w:r>
          </w:p>
          <w:p w14:paraId="4652D93E" w14:textId="766694DF" w:rsidR="0078640C" w:rsidRPr="00990C95" w:rsidRDefault="0078640C" w:rsidP="00692C86">
            <w:pPr>
              <w:snapToGrid w:val="0"/>
              <w:spacing w:after="0"/>
              <w:jc w:val="left"/>
              <w:rPr>
                <w:rFonts w:ascii="Times New Roman" w:hAnsi="Times New Roman"/>
                <w:color w:val="000000"/>
                <w:lang w:val="fi-FI"/>
              </w:rPr>
            </w:pPr>
          </w:p>
        </w:tc>
        <w:tc>
          <w:tcPr>
            <w:tcW w:w="1226" w:type="dxa"/>
            <w:tcBorders>
              <w:left w:val="single" w:sz="4" w:space="0" w:color="000000"/>
              <w:bottom w:val="single" w:sz="4" w:space="0" w:color="000000"/>
            </w:tcBorders>
            <w:vAlign w:val="center"/>
          </w:tcPr>
          <w:p w14:paraId="2A33D1AF" w14:textId="77777777" w:rsidR="00025D6F" w:rsidRDefault="000063F8" w:rsidP="00692C86">
            <w:pPr>
              <w:snapToGrid w:val="0"/>
              <w:spacing w:after="0"/>
              <w:jc w:val="left"/>
              <w:rPr>
                <w:rFonts w:ascii="Times New Roman" w:hAnsi="Times New Roman"/>
                <w:color w:val="000000"/>
                <w:lang w:val="fi-FI"/>
              </w:rPr>
            </w:pPr>
            <w:r>
              <w:rPr>
                <w:rFonts w:ascii="Times New Roman" w:hAnsi="Times New Roman"/>
                <w:color w:val="000000"/>
                <w:lang w:val="fi-FI"/>
              </w:rPr>
              <w:t>19.2.2019</w:t>
            </w:r>
          </w:p>
          <w:p w14:paraId="4652D93F" w14:textId="21A3F67D" w:rsidR="0078640C" w:rsidRPr="00990C95" w:rsidRDefault="0078640C" w:rsidP="00692C86">
            <w:pPr>
              <w:snapToGrid w:val="0"/>
              <w:spacing w:after="0"/>
              <w:jc w:val="left"/>
              <w:rPr>
                <w:rFonts w:ascii="Times New Roman" w:hAnsi="Times New Roman"/>
                <w:color w:val="000000"/>
                <w:lang w:val="fi-FI"/>
              </w:rPr>
            </w:pPr>
          </w:p>
        </w:tc>
        <w:tc>
          <w:tcPr>
            <w:tcW w:w="6226" w:type="dxa"/>
            <w:tcBorders>
              <w:left w:val="single" w:sz="4" w:space="0" w:color="000000"/>
              <w:bottom w:val="single" w:sz="4" w:space="0" w:color="000000"/>
            </w:tcBorders>
            <w:vAlign w:val="center"/>
          </w:tcPr>
          <w:p w14:paraId="6A4E12C7" w14:textId="77777777" w:rsidR="00025D6F" w:rsidRDefault="00363928" w:rsidP="00692C86">
            <w:pPr>
              <w:snapToGrid w:val="0"/>
              <w:spacing w:after="0"/>
              <w:jc w:val="left"/>
              <w:rPr>
                <w:rFonts w:ascii="Times New Roman" w:hAnsi="Times New Roman"/>
                <w:color w:val="000000"/>
                <w:lang w:val="fi-FI"/>
              </w:rPr>
            </w:pPr>
            <w:r>
              <w:rPr>
                <w:rFonts w:ascii="Times New Roman" w:hAnsi="Times New Roman"/>
                <w:color w:val="000000"/>
                <w:lang w:val="fi-FI"/>
              </w:rPr>
              <w:t>Lukua</w:t>
            </w:r>
            <w:r w:rsidR="000063F8">
              <w:rPr>
                <w:rFonts w:ascii="Times New Roman" w:hAnsi="Times New Roman"/>
                <w:color w:val="000000"/>
                <w:lang w:val="fi-FI"/>
              </w:rPr>
              <w:t xml:space="preserve"> 7 </w:t>
            </w:r>
            <w:r>
              <w:rPr>
                <w:rFonts w:ascii="Times New Roman" w:hAnsi="Times New Roman"/>
                <w:color w:val="000000"/>
                <w:lang w:val="fi-FI"/>
              </w:rPr>
              <w:t>täydennettiin</w:t>
            </w:r>
            <w:r w:rsidR="000063F8">
              <w:rPr>
                <w:rFonts w:ascii="Times New Roman" w:hAnsi="Times New Roman"/>
                <w:color w:val="000000"/>
                <w:lang w:val="fi-FI"/>
              </w:rPr>
              <w:t>.</w:t>
            </w:r>
          </w:p>
          <w:p w14:paraId="4652D940" w14:textId="298EE759" w:rsidR="00692C86" w:rsidRPr="00990C95" w:rsidRDefault="00692C86" w:rsidP="00692C86">
            <w:pPr>
              <w:snapToGrid w:val="0"/>
              <w:spacing w:after="0"/>
              <w:jc w:val="left"/>
              <w:rPr>
                <w:rFonts w:ascii="Times New Roman" w:hAnsi="Times New Roman"/>
                <w:color w:val="000000"/>
                <w:lang w:val="fi-FI"/>
              </w:rPr>
            </w:pPr>
          </w:p>
        </w:tc>
        <w:tc>
          <w:tcPr>
            <w:tcW w:w="1563" w:type="dxa"/>
            <w:tcBorders>
              <w:left w:val="single" w:sz="4" w:space="0" w:color="000000"/>
              <w:bottom w:val="single" w:sz="4" w:space="0" w:color="000000"/>
              <w:right w:val="single" w:sz="4" w:space="0" w:color="000000"/>
            </w:tcBorders>
            <w:vAlign w:val="center"/>
          </w:tcPr>
          <w:p w14:paraId="4652D941" w14:textId="7F8A0186" w:rsidR="00025D6F" w:rsidRPr="00990C95" w:rsidRDefault="000063F8" w:rsidP="00692C86">
            <w:pPr>
              <w:snapToGrid w:val="0"/>
              <w:spacing w:after="0"/>
              <w:jc w:val="left"/>
              <w:rPr>
                <w:rFonts w:ascii="Times New Roman" w:hAnsi="Times New Roman"/>
                <w:color w:val="000000"/>
                <w:lang w:val="fi-FI"/>
              </w:rPr>
            </w:pPr>
            <w:r>
              <w:rPr>
                <w:rFonts w:ascii="Times New Roman" w:hAnsi="Times New Roman"/>
                <w:color w:val="000000"/>
                <w:lang w:val="fi-FI"/>
              </w:rPr>
              <w:t>Karoliina Lappalainen</w:t>
            </w:r>
          </w:p>
        </w:tc>
      </w:tr>
      <w:tr w:rsidR="00E60C7D" w:rsidRPr="00363928" w14:paraId="4652D947" w14:textId="77777777" w:rsidTr="00692C86">
        <w:trPr>
          <w:trHeight w:val="431"/>
        </w:trPr>
        <w:tc>
          <w:tcPr>
            <w:tcW w:w="896" w:type="dxa"/>
            <w:tcBorders>
              <w:left w:val="single" w:sz="4" w:space="0" w:color="000000"/>
              <w:bottom w:val="single" w:sz="4" w:space="0" w:color="000000"/>
            </w:tcBorders>
            <w:vAlign w:val="center"/>
          </w:tcPr>
          <w:p w14:paraId="74D9A132" w14:textId="77777777" w:rsidR="00E60C7D" w:rsidRDefault="00363928" w:rsidP="00692C86">
            <w:pPr>
              <w:snapToGrid w:val="0"/>
              <w:spacing w:after="0"/>
              <w:jc w:val="left"/>
              <w:rPr>
                <w:rFonts w:ascii="Times New Roman" w:hAnsi="Times New Roman"/>
                <w:color w:val="000000"/>
                <w:lang w:val="fi-FI"/>
              </w:rPr>
            </w:pPr>
            <w:r>
              <w:rPr>
                <w:rFonts w:ascii="Times New Roman" w:hAnsi="Times New Roman"/>
                <w:color w:val="000000"/>
                <w:lang w:val="fi-FI"/>
              </w:rPr>
              <w:t>0.0.6</w:t>
            </w:r>
          </w:p>
          <w:p w14:paraId="4652D943" w14:textId="544EF9FF" w:rsidR="0078640C" w:rsidRPr="00990C95" w:rsidRDefault="0078640C" w:rsidP="00692C86">
            <w:pPr>
              <w:snapToGrid w:val="0"/>
              <w:spacing w:after="0"/>
              <w:jc w:val="left"/>
              <w:rPr>
                <w:rFonts w:ascii="Times New Roman" w:hAnsi="Times New Roman"/>
                <w:color w:val="000000"/>
                <w:lang w:val="fi-FI"/>
              </w:rPr>
            </w:pPr>
          </w:p>
        </w:tc>
        <w:tc>
          <w:tcPr>
            <w:tcW w:w="1226" w:type="dxa"/>
            <w:tcBorders>
              <w:left w:val="single" w:sz="4" w:space="0" w:color="000000"/>
              <w:bottom w:val="single" w:sz="4" w:space="0" w:color="000000"/>
            </w:tcBorders>
            <w:vAlign w:val="center"/>
          </w:tcPr>
          <w:p w14:paraId="120E6C92" w14:textId="77777777" w:rsidR="00E60C7D" w:rsidRDefault="00363928" w:rsidP="00692C86">
            <w:pPr>
              <w:snapToGrid w:val="0"/>
              <w:spacing w:after="0"/>
              <w:jc w:val="left"/>
              <w:rPr>
                <w:rFonts w:ascii="Times New Roman" w:hAnsi="Times New Roman"/>
                <w:color w:val="000000"/>
                <w:lang w:val="fi-FI"/>
              </w:rPr>
            </w:pPr>
            <w:r>
              <w:rPr>
                <w:rFonts w:ascii="Times New Roman" w:hAnsi="Times New Roman"/>
                <w:color w:val="000000"/>
                <w:lang w:val="fi-FI"/>
              </w:rPr>
              <w:t>21.2.2019</w:t>
            </w:r>
          </w:p>
          <w:p w14:paraId="4652D944" w14:textId="755D2983" w:rsidR="0078640C" w:rsidRPr="00990C95" w:rsidRDefault="0078640C" w:rsidP="00692C86">
            <w:pPr>
              <w:snapToGrid w:val="0"/>
              <w:spacing w:after="0"/>
              <w:jc w:val="left"/>
              <w:rPr>
                <w:rFonts w:ascii="Times New Roman" w:hAnsi="Times New Roman"/>
                <w:color w:val="000000"/>
                <w:lang w:val="fi-FI"/>
              </w:rPr>
            </w:pPr>
          </w:p>
        </w:tc>
        <w:tc>
          <w:tcPr>
            <w:tcW w:w="6226" w:type="dxa"/>
            <w:tcBorders>
              <w:left w:val="single" w:sz="4" w:space="0" w:color="000000"/>
              <w:bottom w:val="single" w:sz="4" w:space="0" w:color="000000"/>
            </w:tcBorders>
            <w:vAlign w:val="center"/>
          </w:tcPr>
          <w:p w14:paraId="4885731E" w14:textId="309ED911" w:rsidR="00E60C7D" w:rsidRDefault="004F6A32" w:rsidP="00692C86">
            <w:pPr>
              <w:snapToGrid w:val="0"/>
              <w:spacing w:after="0"/>
              <w:jc w:val="left"/>
              <w:rPr>
                <w:rFonts w:ascii="Times New Roman" w:hAnsi="Times New Roman"/>
                <w:color w:val="000000"/>
                <w:lang w:val="fi-FI"/>
              </w:rPr>
            </w:pPr>
            <w:r>
              <w:rPr>
                <w:rFonts w:ascii="Times New Roman" w:hAnsi="Times New Roman"/>
                <w:color w:val="000000"/>
                <w:lang w:val="fi-FI"/>
              </w:rPr>
              <w:t>Lukuja 2—</w:t>
            </w:r>
            <w:r w:rsidR="00363928">
              <w:rPr>
                <w:rFonts w:ascii="Times New Roman" w:hAnsi="Times New Roman"/>
                <w:color w:val="000000"/>
                <w:lang w:val="fi-FI"/>
              </w:rPr>
              <w:t>8 täydennettiin. Luku 9 lisättiin.</w:t>
            </w:r>
          </w:p>
          <w:p w14:paraId="4652D945" w14:textId="7348BCF2" w:rsidR="00692C86" w:rsidRPr="00990C95" w:rsidRDefault="00692C86" w:rsidP="00692C86">
            <w:pPr>
              <w:snapToGrid w:val="0"/>
              <w:spacing w:after="0"/>
              <w:jc w:val="left"/>
              <w:rPr>
                <w:rFonts w:ascii="Times New Roman" w:hAnsi="Times New Roman"/>
                <w:color w:val="000000"/>
                <w:lang w:val="fi-FI"/>
              </w:rPr>
            </w:pPr>
          </w:p>
        </w:tc>
        <w:tc>
          <w:tcPr>
            <w:tcW w:w="1563" w:type="dxa"/>
            <w:tcBorders>
              <w:left w:val="single" w:sz="4" w:space="0" w:color="000000"/>
              <w:bottom w:val="single" w:sz="4" w:space="0" w:color="000000"/>
              <w:right w:val="single" w:sz="4" w:space="0" w:color="000000"/>
            </w:tcBorders>
            <w:vAlign w:val="center"/>
          </w:tcPr>
          <w:p w14:paraId="4652D946" w14:textId="6C32E53F" w:rsidR="00E60C7D" w:rsidRPr="00990C95" w:rsidRDefault="00363928" w:rsidP="00692C86">
            <w:pPr>
              <w:snapToGrid w:val="0"/>
              <w:spacing w:after="0"/>
              <w:jc w:val="left"/>
              <w:rPr>
                <w:rFonts w:ascii="Times New Roman" w:hAnsi="Times New Roman"/>
                <w:color w:val="000000"/>
                <w:lang w:val="fi-FI"/>
              </w:rPr>
            </w:pPr>
            <w:r>
              <w:rPr>
                <w:rFonts w:ascii="Times New Roman" w:hAnsi="Times New Roman"/>
                <w:color w:val="000000"/>
                <w:lang w:val="fi-FI"/>
              </w:rPr>
              <w:t>Karoliina Lappalainen</w:t>
            </w:r>
          </w:p>
        </w:tc>
      </w:tr>
      <w:tr w:rsidR="0037624C" w:rsidRPr="000B09EE" w14:paraId="4652D94C" w14:textId="77777777" w:rsidTr="00692C86">
        <w:trPr>
          <w:trHeight w:val="420"/>
        </w:trPr>
        <w:tc>
          <w:tcPr>
            <w:tcW w:w="896" w:type="dxa"/>
            <w:tcBorders>
              <w:left w:val="single" w:sz="4" w:space="0" w:color="000000"/>
              <w:bottom w:val="single" w:sz="4" w:space="0" w:color="000000"/>
            </w:tcBorders>
            <w:vAlign w:val="center"/>
          </w:tcPr>
          <w:p w14:paraId="6D2D687C" w14:textId="2C5BF2BA" w:rsidR="0037624C" w:rsidRDefault="000B09EE" w:rsidP="00692C86">
            <w:pPr>
              <w:snapToGrid w:val="0"/>
              <w:spacing w:after="0"/>
              <w:jc w:val="left"/>
              <w:rPr>
                <w:rFonts w:ascii="Times New Roman" w:hAnsi="Times New Roman"/>
                <w:color w:val="000000"/>
                <w:lang w:val="fi-FI"/>
              </w:rPr>
            </w:pPr>
            <w:r>
              <w:rPr>
                <w:rFonts w:ascii="Times New Roman" w:hAnsi="Times New Roman"/>
                <w:color w:val="000000"/>
                <w:lang w:val="fi-FI"/>
              </w:rPr>
              <w:t>0.</w:t>
            </w:r>
            <w:r w:rsidR="006B1E08">
              <w:rPr>
                <w:rFonts w:ascii="Times New Roman" w:hAnsi="Times New Roman"/>
                <w:color w:val="000000"/>
                <w:lang w:val="fi-FI"/>
              </w:rPr>
              <w:t>1.0</w:t>
            </w:r>
          </w:p>
          <w:p w14:paraId="4652D948" w14:textId="33DAD515" w:rsidR="0078640C" w:rsidRPr="00990C95" w:rsidRDefault="0078640C" w:rsidP="00692C86">
            <w:pPr>
              <w:snapToGrid w:val="0"/>
              <w:spacing w:after="0"/>
              <w:jc w:val="left"/>
              <w:rPr>
                <w:rFonts w:ascii="Times New Roman" w:hAnsi="Times New Roman"/>
                <w:color w:val="000000"/>
                <w:lang w:val="fi-FI"/>
              </w:rPr>
            </w:pPr>
          </w:p>
        </w:tc>
        <w:tc>
          <w:tcPr>
            <w:tcW w:w="1226" w:type="dxa"/>
            <w:tcBorders>
              <w:left w:val="single" w:sz="4" w:space="0" w:color="000000"/>
              <w:bottom w:val="single" w:sz="4" w:space="0" w:color="000000"/>
            </w:tcBorders>
            <w:vAlign w:val="center"/>
          </w:tcPr>
          <w:p w14:paraId="118F7F2F" w14:textId="77777777" w:rsidR="0037624C" w:rsidRDefault="000B09EE" w:rsidP="00692C86">
            <w:pPr>
              <w:snapToGrid w:val="0"/>
              <w:spacing w:after="0"/>
              <w:jc w:val="left"/>
              <w:rPr>
                <w:rFonts w:ascii="Times New Roman" w:hAnsi="Times New Roman"/>
                <w:color w:val="000000"/>
                <w:lang w:val="fi-FI"/>
              </w:rPr>
            </w:pPr>
            <w:r>
              <w:rPr>
                <w:rFonts w:ascii="Times New Roman" w:hAnsi="Times New Roman"/>
                <w:color w:val="000000"/>
                <w:lang w:val="fi-FI"/>
              </w:rPr>
              <w:t>22.2.2019</w:t>
            </w:r>
          </w:p>
          <w:p w14:paraId="4652D949" w14:textId="69F5B0E0" w:rsidR="0078640C" w:rsidRPr="00990C95" w:rsidRDefault="0078640C" w:rsidP="00692C86">
            <w:pPr>
              <w:snapToGrid w:val="0"/>
              <w:spacing w:after="0"/>
              <w:jc w:val="left"/>
              <w:rPr>
                <w:rFonts w:ascii="Times New Roman" w:hAnsi="Times New Roman"/>
                <w:color w:val="000000"/>
                <w:lang w:val="fi-FI"/>
              </w:rPr>
            </w:pPr>
          </w:p>
        </w:tc>
        <w:tc>
          <w:tcPr>
            <w:tcW w:w="6226" w:type="dxa"/>
            <w:tcBorders>
              <w:left w:val="single" w:sz="4" w:space="0" w:color="000000"/>
              <w:bottom w:val="single" w:sz="4" w:space="0" w:color="000000"/>
            </w:tcBorders>
            <w:vAlign w:val="center"/>
          </w:tcPr>
          <w:p w14:paraId="41A48785" w14:textId="77777777" w:rsidR="0037624C" w:rsidRDefault="000B09EE" w:rsidP="00692C86">
            <w:pPr>
              <w:snapToGrid w:val="0"/>
              <w:spacing w:after="0"/>
              <w:jc w:val="left"/>
              <w:rPr>
                <w:rFonts w:ascii="Times New Roman" w:hAnsi="Times New Roman"/>
                <w:color w:val="000000"/>
                <w:lang w:val="fi-FI"/>
              </w:rPr>
            </w:pPr>
            <w:r>
              <w:rPr>
                <w:rFonts w:ascii="Times New Roman" w:hAnsi="Times New Roman"/>
                <w:color w:val="000000"/>
                <w:lang w:val="fi-FI"/>
              </w:rPr>
              <w:t>Luku 7 täydennettiin aikataulun osalta.</w:t>
            </w:r>
          </w:p>
          <w:p w14:paraId="4652D94A" w14:textId="66435F1B" w:rsidR="00692C86" w:rsidRPr="00990C95" w:rsidRDefault="00692C86" w:rsidP="00692C86">
            <w:pPr>
              <w:snapToGrid w:val="0"/>
              <w:spacing w:after="0"/>
              <w:jc w:val="left"/>
              <w:rPr>
                <w:rFonts w:ascii="Times New Roman" w:hAnsi="Times New Roman"/>
                <w:color w:val="000000"/>
                <w:lang w:val="fi-FI"/>
              </w:rPr>
            </w:pPr>
          </w:p>
        </w:tc>
        <w:tc>
          <w:tcPr>
            <w:tcW w:w="1563" w:type="dxa"/>
            <w:tcBorders>
              <w:left w:val="single" w:sz="4" w:space="0" w:color="000000"/>
              <w:bottom w:val="single" w:sz="4" w:space="0" w:color="000000"/>
              <w:right w:val="single" w:sz="4" w:space="0" w:color="000000"/>
            </w:tcBorders>
            <w:vAlign w:val="center"/>
          </w:tcPr>
          <w:p w14:paraId="4652D94B" w14:textId="6A90F4DA" w:rsidR="0037624C" w:rsidRPr="00990C95" w:rsidRDefault="000B09EE" w:rsidP="00692C86">
            <w:pPr>
              <w:snapToGrid w:val="0"/>
              <w:spacing w:after="0"/>
              <w:jc w:val="left"/>
              <w:rPr>
                <w:rFonts w:ascii="Times New Roman" w:hAnsi="Times New Roman"/>
                <w:color w:val="000000"/>
                <w:lang w:val="fi-FI"/>
              </w:rPr>
            </w:pPr>
            <w:r>
              <w:rPr>
                <w:rFonts w:ascii="Times New Roman" w:hAnsi="Times New Roman"/>
                <w:color w:val="000000"/>
                <w:lang w:val="fi-FI"/>
              </w:rPr>
              <w:t>Karoliina Lappalainen</w:t>
            </w:r>
          </w:p>
        </w:tc>
      </w:tr>
      <w:tr w:rsidR="0037624C" w:rsidRPr="006B1E08" w14:paraId="4652D951" w14:textId="77777777" w:rsidTr="00692C86">
        <w:trPr>
          <w:trHeight w:val="431"/>
        </w:trPr>
        <w:tc>
          <w:tcPr>
            <w:tcW w:w="896" w:type="dxa"/>
            <w:tcBorders>
              <w:left w:val="single" w:sz="4" w:space="0" w:color="000000"/>
              <w:bottom w:val="single" w:sz="4" w:space="0" w:color="000000"/>
            </w:tcBorders>
            <w:vAlign w:val="center"/>
          </w:tcPr>
          <w:p w14:paraId="4B238D66" w14:textId="77777777" w:rsidR="0037624C" w:rsidRDefault="006B1E08" w:rsidP="00692C86">
            <w:pPr>
              <w:snapToGrid w:val="0"/>
              <w:spacing w:after="0"/>
              <w:jc w:val="left"/>
              <w:rPr>
                <w:rFonts w:ascii="Times New Roman" w:hAnsi="Times New Roman"/>
                <w:color w:val="000000"/>
                <w:lang w:val="fi-FI"/>
              </w:rPr>
            </w:pPr>
            <w:r>
              <w:rPr>
                <w:rFonts w:ascii="Times New Roman" w:hAnsi="Times New Roman"/>
                <w:color w:val="000000"/>
                <w:lang w:val="fi-FI"/>
              </w:rPr>
              <w:t>0.1.1</w:t>
            </w:r>
          </w:p>
          <w:p w14:paraId="4652D94D" w14:textId="2C260F3E" w:rsidR="006B1E08" w:rsidRPr="00990C95" w:rsidRDefault="006B1E08" w:rsidP="00692C86">
            <w:pPr>
              <w:snapToGrid w:val="0"/>
              <w:spacing w:after="0"/>
              <w:jc w:val="left"/>
              <w:rPr>
                <w:rFonts w:ascii="Times New Roman" w:hAnsi="Times New Roman"/>
                <w:color w:val="000000"/>
                <w:lang w:val="fi-FI"/>
              </w:rPr>
            </w:pPr>
          </w:p>
        </w:tc>
        <w:tc>
          <w:tcPr>
            <w:tcW w:w="1226" w:type="dxa"/>
            <w:tcBorders>
              <w:left w:val="single" w:sz="4" w:space="0" w:color="000000"/>
              <w:bottom w:val="single" w:sz="4" w:space="0" w:color="000000"/>
            </w:tcBorders>
            <w:vAlign w:val="center"/>
          </w:tcPr>
          <w:p w14:paraId="036268FA" w14:textId="77777777" w:rsidR="0037624C" w:rsidRDefault="006B1E08" w:rsidP="00692C86">
            <w:pPr>
              <w:snapToGrid w:val="0"/>
              <w:spacing w:after="0"/>
              <w:jc w:val="left"/>
              <w:rPr>
                <w:rFonts w:ascii="Times New Roman" w:hAnsi="Times New Roman"/>
                <w:color w:val="000000"/>
                <w:lang w:val="fi-FI"/>
              </w:rPr>
            </w:pPr>
            <w:r>
              <w:rPr>
                <w:rFonts w:ascii="Times New Roman" w:hAnsi="Times New Roman"/>
                <w:color w:val="000000"/>
                <w:lang w:val="fi-FI"/>
              </w:rPr>
              <w:t>28.2.2019</w:t>
            </w:r>
          </w:p>
          <w:p w14:paraId="4652D94E" w14:textId="4176BDF6" w:rsidR="006B1E08" w:rsidRPr="00990C95" w:rsidRDefault="006B1E08" w:rsidP="00692C86">
            <w:pPr>
              <w:snapToGrid w:val="0"/>
              <w:spacing w:after="0"/>
              <w:jc w:val="left"/>
              <w:rPr>
                <w:rFonts w:ascii="Times New Roman" w:hAnsi="Times New Roman"/>
                <w:color w:val="000000"/>
                <w:lang w:val="fi-FI"/>
              </w:rPr>
            </w:pPr>
          </w:p>
        </w:tc>
        <w:tc>
          <w:tcPr>
            <w:tcW w:w="6226" w:type="dxa"/>
            <w:tcBorders>
              <w:left w:val="single" w:sz="4" w:space="0" w:color="000000"/>
              <w:bottom w:val="single" w:sz="4" w:space="0" w:color="000000"/>
            </w:tcBorders>
            <w:vAlign w:val="center"/>
          </w:tcPr>
          <w:p w14:paraId="7AE3F9A5" w14:textId="77777777" w:rsidR="0037624C" w:rsidRDefault="006B1E08" w:rsidP="00692C86">
            <w:pPr>
              <w:snapToGrid w:val="0"/>
              <w:spacing w:after="0"/>
              <w:jc w:val="left"/>
              <w:rPr>
                <w:rFonts w:ascii="Times New Roman" w:hAnsi="Times New Roman"/>
                <w:color w:val="000000"/>
                <w:lang w:val="fi-FI"/>
              </w:rPr>
            </w:pPr>
            <w:r>
              <w:rPr>
                <w:rFonts w:ascii="Times New Roman" w:hAnsi="Times New Roman"/>
                <w:color w:val="000000"/>
                <w:lang w:val="fi-FI"/>
              </w:rPr>
              <w:t xml:space="preserve">Kieli- ja ulkoasua korjattiin. </w:t>
            </w:r>
          </w:p>
          <w:p w14:paraId="4652D94F" w14:textId="30D1C79F" w:rsidR="006B1E08" w:rsidRPr="00990C95" w:rsidRDefault="006B1E08" w:rsidP="00692C86">
            <w:pPr>
              <w:snapToGrid w:val="0"/>
              <w:spacing w:after="0"/>
              <w:jc w:val="left"/>
              <w:rPr>
                <w:rFonts w:ascii="Times New Roman" w:hAnsi="Times New Roman"/>
                <w:color w:val="000000"/>
                <w:lang w:val="fi-FI"/>
              </w:rPr>
            </w:pPr>
          </w:p>
        </w:tc>
        <w:tc>
          <w:tcPr>
            <w:tcW w:w="1563" w:type="dxa"/>
            <w:tcBorders>
              <w:left w:val="single" w:sz="4" w:space="0" w:color="000000"/>
              <w:bottom w:val="single" w:sz="4" w:space="0" w:color="000000"/>
              <w:right w:val="single" w:sz="4" w:space="0" w:color="000000"/>
            </w:tcBorders>
            <w:vAlign w:val="center"/>
          </w:tcPr>
          <w:p w14:paraId="4652D950" w14:textId="19F897A9" w:rsidR="0037624C" w:rsidRPr="00990C95" w:rsidRDefault="006B1E08" w:rsidP="00692C86">
            <w:pPr>
              <w:snapToGrid w:val="0"/>
              <w:spacing w:after="0"/>
              <w:jc w:val="left"/>
              <w:rPr>
                <w:rFonts w:ascii="Times New Roman" w:hAnsi="Times New Roman"/>
                <w:color w:val="000000"/>
                <w:lang w:val="fi-FI"/>
              </w:rPr>
            </w:pPr>
            <w:r>
              <w:rPr>
                <w:rFonts w:ascii="Times New Roman" w:hAnsi="Times New Roman"/>
                <w:color w:val="000000"/>
                <w:lang w:val="fi-FI"/>
              </w:rPr>
              <w:t>Karoliina Lappalainen</w:t>
            </w:r>
          </w:p>
        </w:tc>
      </w:tr>
      <w:tr w:rsidR="0037624C" w:rsidRPr="006B1E08" w14:paraId="4652D956" w14:textId="77777777" w:rsidTr="00692C86">
        <w:trPr>
          <w:trHeight w:val="431"/>
        </w:trPr>
        <w:tc>
          <w:tcPr>
            <w:tcW w:w="896" w:type="dxa"/>
            <w:tcBorders>
              <w:left w:val="single" w:sz="4" w:space="0" w:color="000000"/>
              <w:bottom w:val="single" w:sz="4" w:space="0" w:color="auto"/>
            </w:tcBorders>
            <w:vAlign w:val="center"/>
          </w:tcPr>
          <w:p w14:paraId="4B4EFE01" w14:textId="77777777" w:rsidR="0037624C" w:rsidRDefault="00707BF3" w:rsidP="00692C86">
            <w:pPr>
              <w:snapToGrid w:val="0"/>
              <w:spacing w:after="0"/>
              <w:jc w:val="left"/>
              <w:rPr>
                <w:rFonts w:ascii="Times New Roman" w:hAnsi="Times New Roman"/>
                <w:color w:val="000000"/>
                <w:lang w:val="fi-FI"/>
              </w:rPr>
            </w:pPr>
            <w:r>
              <w:rPr>
                <w:rFonts w:ascii="Times New Roman" w:hAnsi="Times New Roman"/>
                <w:color w:val="000000"/>
                <w:lang w:val="fi-FI"/>
              </w:rPr>
              <w:t>0.1.2</w:t>
            </w:r>
          </w:p>
          <w:p w14:paraId="4652D952" w14:textId="403EFBCF" w:rsidR="00707BF3" w:rsidRPr="00990C95" w:rsidRDefault="00707BF3" w:rsidP="00692C86">
            <w:pPr>
              <w:snapToGrid w:val="0"/>
              <w:spacing w:after="0"/>
              <w:jc w:val="left"/>
              <w:rPr>
                <w:rFonts w:ascii="Times New Roman" w:hAnsi="Times New Roman"/>
                <w:color w:val="000000"/>
                <w:lang w:val="fi-FI"/>
              </w:rPr>
            </w:pPr>
          </w:p>
        </w:tc>
        <w:tc>
          <w:tcPr>
            <w:tcW w:w="1226" w:type="dxa"/>
            <w:tcBorders>
              <w:left w:val="single" w:sz="4" w:space="0" w:color="000000"/>
              <w:bottom w:val="single" w:sz="4" w:space="0" w:color="auto"/>
            </w:tcBorders>
            <w:vAlign w:val="center"/>
          </w:tcPr>
          <w:p w14:paraId="10E81B13" w14:textId="77777777" w:rsidR="0037624C" w:rsidRDefault="00707BF3" w:rsidP="00692C86">
            <w:pPr>
              <w:snapToGrid w:val="0"/>
              <w:spacing w:after="0"/>
              <w:jc w:val="left"/>
              <w:rPr>
                <w:rFonts w:ascii="Times New Roman" w:hAnsi="Times New Roman"/>
                <w:color w:val="000000"/>
                <w:lang w:val="fi-FI"/>
              </w:rPr>
            </w:pPr>
            <w:r>
              <w:rPr>
                <w:rFonts w:ascii="Times New Roman" w:hAnsi="Times New Roman"/>
                <w:color w:val="000000"/>
                <w:lang w:val="fi-FI"/>
              </w:rPr>
              <w:t>1.3.2019</w:t>
            </w:r>
          </w:p>
          <w:p w14:paraId="4652D953" w14:textId="22C23E98" w:rsidR="00707BF3" w:rsidRPr="00990C95" w:rsidRDefault="00707BF3" w:rsidP="00692C86">
            <w:pPr>
              <w:snapToGrid w:val="0"/>
              <w:spacing w:after="0"/>
              <w:jc w:val="left"/>
              <w:rPr>
                <w:rFonts w:ascii="Times New Roman" w:hAnsi="Times New Roman"/>
                <w:color w:val="000000"/>
                <w:lang w:val="fi-FI"/>
              </w:rPr>
            </w:pPr>
          </w:p>
        </w:tc>
        <w:tc>
          <w:tcPr>
            <w:tcW w:w="6226" w:type="dxa"/>
            <w:tcBorders>
              <w:left w:val="single" w:sz="4" w:space="0" w:color="000000"/>
              <w:bottom w:val="single" w:sz="4" w:space="0" w:color="auto"/>
            </w:tcBorders>
            <w:vAlign w:val="center"/>
          </w:tcPr>
          <w:p w14:paraId="2F2F1B82" w14:textId="77777777" w:rsidR="0037624C" w:rsidRDefault="00707BF3" w:rsidP="00692C86">
            <w:pPr>
              <w:snapToGrid w:val="0"/>
              <w:spacing w:after="0"/>
              <w:jc w:val="left"/>
              <w:rPr>
                <w:rFonts w:ascii="Times New Roman" w:hAnsi="Times New Roman"/>
                <w:color w:val="000000"/>
                <w:lang w:val="fi-FI"/>
              </w:rPr>
            </w:pPr>
            <w:r>
              <w:rPr>
                <w:rFonts w:ascii="Times New Roman" w:hAnsi="Times New Roman"/>
                <w:color w:val="000000"/>
                <w:lang w:val="fi-FI"/>
              </w:rPr>
              <w:t>Kieli- ja ulkoasua korjattiin.</w:t>
            </w:r>
          </w:p>
          <w:p w14:paraId="4652D954" w14:textId="272E1D84" w:rsidR="00707BF3" w:rsidRPr="00990C95" w:rsidRDefault="00707BF3" w:rsidP="00692C86">
            <w:pPr>
              <w:snapToGrid w:val="0"/>
              <w:spacing w:after="0"/>
              <w:jc w:val="left"/>
              <w:rPr>
                <w:rFonts w:ascii="Times New Roman" w:hAnsi="Times New Roman"/>
                <w:color w:val="000000"/>
                <w:lang w:val="fi-FI"/>
              </w:rPr>
            </w:pPr>
          </w:p>
        </w:tc>
        <w:tc>
          <w:tcPr>
            <w:tcW w:w="1563" w:type="dxa"/>
            <w:tcBorders>
              <w:left w:val="single" w:sz="4" w:space="0" w:color="000000"/>
              <w:bottom w:val="single" w:sz="4" w:space="0" w:color="auto"/>
              <w:right w:val="single" w:sz="4" w:space="0" w:color="000000"/>
            </w:tcBorders>
            <w:vAlign w:val="center"/>
          </w:tcPr>
          <w:p w14:paraId="4652D955" w14:textId="2D74795A" w:rsidR="0037624C" w:rsidRPr="00990C95" w:rsidRDefault="00707BF3" w:rsidP="00692C86">
            <w:pPr>
              <w:snapToGrid w:val="0"/>
              <w:spacing w:after="0"/>
              <w:jc w:val="left"/>
              <w:rPr>
                <w:rFonts w:ascii="Times New Roman" w:hAnsi="Times New Roman"/>
                <w:color w:val="000000"/>
                <w:lang w:val="fi-FI"/>
              </w:rPr>
            </w:pPr>
            <w:r>
              <w:rPr>
                <w:rFonts w:ascii="Times New Roman" w:hAnsi="Times New Roman"/>
                <w:color w:val="000000"/>
                <w:lang w:val="fi-FI"/>
              </w:rPr>
              <w:t>Karoliina Lappalainen</w:t>
            </w:r>
          </w:p>
        </w:tc>
      </w:tr>
      <w:tr w:rsidR="00960F9B" w:rsidRPr="00B87016" w14:paraId="4652D95B" w14:textId="77777777" w:rsidTr="00692C86">
        <w:trPr>
          <w:trHeight w:val="431"/>
        </w:trPr>
        <w:tc>
          <w:tcPr>
            <w:tcW w:w="896" w:type="dxa"/>
            <w:tcBorders>
              <w:top w:val="single" w:sz="4" w:space="0" w:color="auto"/>
              <w:left w:val="single" w:sz="4" w:space="0" w:color="auto"/>
              <w:bottom w:val="single" w:sz="4" w:space="0" w:color="auto"/>
              <w:right w:val="single" w:sz="4" w:space="0" w:color="auto"/>
            </w:tcBorders>
            <w:vAlign w:val="center"/>
          </w:tcPr>
          <w:p w14:paraId="2430F655" w14:textId="2A5B3D65" w:rsidR="00960F9B" w:rsidRDefault="00B87016" w:rsidP="00692C86">
            <w:pPr>
              <w:snapToGrid w:val="0"/>
              <w:spacing w:after="0"/>
              <w:jc w:val="left"/>
              <w:rPr>
                <w:rFonts w:ascii="Times New Roman" w:hAnsi="Times New Roman"/>
                <w:color w:val="000000"/>
                <w:lang w:val="fi-FI"/>
              </w:rPr>
            </w:pPr>
            <w:r>
              <w:rPr>
                <w:rFonts w:ascii="Times New Roman" w:hAnsi="Times New Roman"/>
                <w:color w:val="000000"/>
                <w:lang w:val="fi-FI"/>
              </w:rPr>
              <w:t>0.</w:t>
            </w:r>
            <w:r w:rsidR="00D9630F">
              <w:rPr>
                <w:rFonts w:ascii="Times New Roman" w:hAnsi="Times New Roman"/>
                <w:color w:val="000000"/>
                <w:lang w:val="fi-FI"/>
              </w:rPr>
              <w:t>2.0</w:t>
            </w:r>
          </w:p>
          <w:p w14:paraId="4652D957" w14:textId="393793E1" w:rsidR="00B87016" w:rsidRDefault="00B87016" w:rsidP="00692C86">
            <w:pPr>
              <w:snapToGrid w:val="0"/>
              <w:spacing w:after="0"/>
              <w:jc w:val="left"/>
              <w:rPr>
                <w:rFonts w:ascii="Times New Roman" w:hAnsi="Times New Roman"/>
                <w:color w:val="000000"/>
                <w:lang w:val="fi-FI"/>
              </w:rPr>
            </w:pPr>
          </w:p>
        </w:tc>
        <w:tc>
          <w:tcPr>
            <w:tcW w:w="1226" w:type="dxa"/>
            <w:tcBorders>
              <w:top w:val="single" w:sz="4" w:space="0" w:color="auto"/>
              <w:left w:val="single" w:sz="4" w:space="0" w:color="auto"/>
              <w:bottom w:val="single" w:sz="4" w:space="0" w:color="auto"/>
              <w:right w:val="single" w:sz="4" w:space="0" w:color="auto"/>
            </w:tcBorders>
            <w:vAlign w:val="center"/>
          </w:tcPr>
          <w:p w14:paraId="16A986EB" w14:textId="77777777" w:rsidR="00960F9B" w:rsidRDefault="00B87016" w:rsidP="00692C86">
            <w:pPr>
              <w:snapToGrid w:val="0"/>
              <w:spacing w:after="0"/>
              <w:jc w:val="left"/>
              <w:rPr>
                <w:rFonts w:ascii="Times New Roman" w:hAnsi="Times New Roman"/>
                <w:color w:val="000000"/>
                <w:lang w:val="fi-FI"/>
              </w:rPr>
            </w:pPr>
            <w:r>
              <w:rPr>
                <w:rFonts w:ascii="Times New Roman" w:hAnsi="Times New Roman"/>
                <w:color w:val="000000"/>
                <w:lang w:val="fi-FI"/>
              </w:rPr>
              <w:t>4.3.2019</w:t>
            </w:r>
          </w:p>
          <w:p w14:paraId="4652D958" w14:textId="615861B7" w:rsidR="00B87016" w:rsidRDefault="00B87016" w:rsidP="00692C86">
            <w:pPr>
              <w:snapToGrid w:val="0"/>
              <w:spacing w:after="0"/>
              <w:jc w:val="left"/>
              <w:rPr>
                <w:rFonts w:ascii="Times New Roman" w:hAnsi="Times New Roman"/>
                <w:color w:val="000000"/>
                <w:lang w:val="fi-FI"/>
              </w:rPr>
            </w:pPr>
          </w:p>
        </w:tc>
        <w:tc>
          <w:tcPr>
            <w:tcW w:w="6226" w:type="dxa"/>
            <w:tcBorders>
              <w:top w:val="single" w:sz="4" w:space="0" w:color="auto"/>
              <w:left w:val="single" w:sz="4" w:space="0" w:color="auto"/>
              <w:bottom w:val="single" w:sz="4" w:space="0" w:color="auto"/>
              <w:right w:val="single" w:sz="4" w:space="0" w:color="auto"/>
            </w:tcBorders>
            <w:vAlign w:val="center"/>
          </w:tcPr>
          <w:p w14:paraId="6A04A15D" w14:textId="77777777" w:rsidR="00FC378F" w:rsidRDefault="00B87016" w:rsidP="00692C86">
            <w:pPr>
              <w:snapToGrid w:val="0"/>
              <w:spacing w:after="0"/>
              <w:jc w:val="left"/>
              <w:rPr>
                <w:rFonts w:ascii="Times New Roman" w:hAnsi="Times New Roman"/>
                <w:color w:val="000000"/>
                <w:lang w:val="fi-FI"/>
              </w:rPr>
            </w:pPr>
            <w:r>
              <w:rPr>
                <w:rFonts w:ascii="Times New Roman" w:hAnsi="Times New Roman"/>
                <w:color w:val="000000"/>
                <w:lang w:val="fi-FI"/>
              </w:rPr>
              <w:t xml:space="preserve">Kieli- ja ulkoasua korjattiin. </w:t>
            </w:r>
          </w:p>
          <w:p w14:paraId="4652D959" w14:textId="7F7942CD" w:rsidR="00B87016" w:rsidRDefault="00B87016" w:rsidP="00692C86">
            <w:pPr>
              <w:snapToGrid w:val="0"/>
              <w:spacing w:after="0"/>
              <w:jc w:val="left"/>
              <w:rPr>
                <w:rFonts w:ascii="Times New Roman" w:hAnsi="Times New Roman"/>
                <w:color w:val="000000"/>
                <w:lang w:val="fi-FI"/>
              </w:rPr>
            </w:pPr>
          </w:p>
        </w:tc>
        <w:tc>
          <w:tcPr>
            <w:tcW w:w="1563" w:type="dxa"/>
            <w:tcBorders>
              <w:top w:val="single" w:sz="4" w:space="0" w:color="auto"/>
              <w:left w:val="single" w:sz="4" w:space="0" w:color="auto"/>
              <w:bottom w:val="single" w:sz="4" w:space="0" w:color="auto"/>
              <w:right w:val="single" w:sz="4" w:space="0" w:color="auto"/>
            </w:tcBorders>
            <w:vAlign w:val="center"/>
          </w:tcPr>
          <w:p w14:paraId="4652D95A" w14:textId="5FED1257" w:rsidR="00960F9B" w:rsidRDefault="00B87016" w:rsidP="00692C86">
            <w:pPr>
              <w:snapToGrid w:val="0"/>
              <w:spacing w:after="0"/>
              <w:jc w:val="left"/>
              <w:rPr>
                <w:rFonts w:ascii="Times New Roman" w:hAnsi="Times New Roman"/>
                <w:color w:val="000000"/>
                <w:lang w:val="fi-FI"/>
              </w:rPr>
            </w:pPr>
            <w:r>
              <w:rPr>
                <w:rFonts w:ascii="Times New Roman" w:hAnsi="Times New Roman"/>
                <w:color w:val="000000"/>
                <w:lang w:val="fi-FI"/>
              </w:rPr>
              <w:t>Karoliina Lappalainen</w:t>
            </w:r>
          </w:p>
        </w:tc>
      </w:tr>
      <w:tr w:rsidR="008A5F8A" w:rsidRPr="00B87016" w14:paraId="4652D960" w14:textId="77777777" w:rsidTr="00692C86">
        <w:trPr>
          <w:trHeight w:val="431"/>
        </w:trPr>
        <w:tc>
          <w:tcPr>
            <w:tcW w:w="896" w:type="dxa"/>
            <w:tcBorders>
              <w:top w:val="single" w:sz="4" w:space="0" w:color="auto"/>
              <w:left w:val="single" w:sz="4" w:space="0" w:color="auto"/>
              <w:bottom w:val="single" w:sz="4" w:space="0" w:color="auto"/>
              <w:right w:val="single" w:sz="4" w:space="0" w:color="auto"/>
            </w:tcBorders>
            <w:vAlign w:val="center"/>
          </w:tcPr>
          <w:p w14:paraId="0E829BD2" w14:textId="37DEF7F0" w:rsidR="00692C86" w:rsidRDefault="00D9630F" w:rsidP="00692C86">
            <w:pPr>
              <w:snapToGrid w:val="0"/>
              <w:spacing w:after="0"/>
              <w:jc w:val="left"/>
              <w:rPr>
                <w:rFonts w:ascii="Times New Roman" w:hAnsi="Times New Roman"/>
                <w:color w:val="000000"/>
                <w:lang w:val="fi-FI"/>
              </w:rPr>
            </w:pPr>
            <w:r>
              <w:rPr>
                <w:rFonts w:ascii="Times New Roman" w:hAnsi="Times New Roman"/>
                <w:color w:val="000000"/>
                <w:lang w:val="fi-FI"/>
              </w:rPr>
              <w:t>0.2.1</w:t>
            </w:r>
          </w:p>
          <w:p w14:paraId="4652D95C" w14:textId="46679316" w:rsidR="00D9630F" w:rsidRDefault="00D9630F" w:rsidP="00692C86">
            <w:pPr>
              <w:snapToGrid w:val="0"/>
              <w:spacing w:after="0"/>
              <w:jc w:val="left"/>
              <w:rPr>
                <w:rFonts w:ascii="Times New Roman" w:hAnsi="Times New Roman"/>
                <w:color w:val="000000"/>
                <w:lang w:val="fi-FI"/>
              </w:rPr>
            </w:pPr>
          </w:p>
        </w:tc>
        <w:tc>
          <w:tcPr>
            <w:tcW w:w="1226" w:type="dxa"/>
            <w:tcBorders>
              <w:top w:val="single" w:sz="4" w:space="0" w:color="auto"/>
              <w:left w:val="single" w:sz="4" w:space="0" w:color="auto"/>
              <w:bottom w:val="single" w:sz="4" w:space="0" w:color="auto"/>
              <w:right w:val="single" w:sz="4" w:space="0" w:color="auto"/>
            </w:tcBorders>
            <w:vAlign w:val="center"/>
          </w:tcPr>
          <w:p w14:paraId="377FF567" w14:textId="77777777" w:rsidR="008A5F8A" w:rsidRDefault="00353709" w:rsidP="00692C86">
            <w:pPr>
              <w:snapToGrid w:val="0"/>
              <w:spacing w:after="0"/>
              <w:jc w:val="left"/>
              <w:rPr>
                <w:rFonts w:ascii="Times New Roman" w:hAnsi="Times New Roman"/>
                <w:color w:val="000000"/>
                <w:lang w:val="fi-FI"/>
              </w:rPr>
            </w:pPr>
            <w:r>
              <w:rPr>
                <w:rFonts w:ascii="Times New Roman" w:hAnsi="Times New Roman"/>
                <w:color w:val="000000"/>
                <w:lang w:val="fi-FI"/>
              </w:rPr>
              <w:t>13.3.2019</w:t>
            </w:r>
          </w:p>
          <w:p w14:paraId="4652D95D" w14:textId="30FB65DF" w:rsidR="00353709" w:rsidRDefault="00353709" w:rsidP="00692C86">
            <w:pPr>
              <w:snapToGrid w:val="0"/>
              <w:spacing w:after="0"/>
              <w:jc w:val="left"/>
              <w:rPr>
                <w:rFonts w:ascii="Times New Roman" w:hAnsi="Times New Roman"/>
                <w:color w:val="000000"/>
                <w:lang w:val="fi-FI"/>
              </w:rPr>
            </w:pPr>
          </w:p>
        </w:tc>
        <w:tc>
          <w:tcPr>
            <w:tcW w:w="6226" w:type="dxa"/>
            <w:tcBorders>
              <w:top w:val="single" w:sz="4" w:space="0" w:color="auto"/>
              <w:left w:val="single" w:sz="4" w:space="0" w:color="auto"/>
              <w:bottom w:val="single" w:sz="4" w:space="0" w:color="auto"/>
              <w:right w:val="single" w:sz="4" w:space="0" w:color="auto"/>
            </w:tcBorders>
            <w:vAlign w:val="center"/>
          </w:tcPr>
          <w:p w14:paraId="21B0AA23" w14:textId="77777777" w:rsidR="00353709" w:rsidRDefault="0067119A" w:rsidP="00692C86">
            <w:pPr>
              <w:snapToGrid w:val="0"/>
              <w:spacing w:after="0"/>
              <w:jc w:val="left"/>
              <w:rPr>
                <w:rFonts w:ascii="Times New Roman" w:hAnsi="Times New Roman"/>
                <w:color w:val="000000"/>
                <w:lang w:val="fi-FI"/>
              </w:rPr>
            </w:pPr>
            <w:r>
              <w:rPr>
                <w:rFonts w:ascii="Times New Roman" w:hAnsi="Times New Roman"/>
                <w:color w:val="000000"/>
                <w:lang w:val="fi-FI"/>
              </w:rPr>
              <w:t xml:space="preserve">Kieli- ja ulkoasua korjattiin. </w:t>
            </w:r>
          </w:p>
          <w:p w14:paraId="4652D95E" w14:textId="10016C9E" w:rsidR="0067119A" w:rsidRDefault="0067119A" w:rsidP="00692C86">
            <w:pPr>
              <w:snapToGrid w:val="0"/>
              <w:spacing w:after="0"/>
              <w:jc w:val="left"/>
              <w:rPr>
                <w:rFonts w:ascii="Times New Roman" w:hAnsi="Times New Roman"/>
                <w:color w:val="000000"/>
                <w:lang w:val="fi-FI"/>
              </w:rPr>
            </w:pPr>
          </w:p>
        </w:tc>
        <w:tc>
          <w:tcPr>
            <w:tcW w:w="1563" w:type="dxa"/>
            <w:tcBorders>
              <w:top w:val="single" w:sz="4" w:space="0" w:color="auto"/>
              <w:left w:val="single" w:sz="4" w:space="0" w:color="auto"/>
              <w:bottom w:val="single" w:sz="4" w:space="0" w:color="auto"/>
              <w:right w:val="single" w:sz="4" w:space="0" w:color="auto"/>
            </w:tcBorders>
            <w:vAlign w:val="center"/>
          </w:tcPr>
          <w:p w14:paraId="4652D95F" w14:textId="1E450E36" w:rsidR="008A5F8A" w:rsidRDefault="00353709" w:rsidP="00692C86">
            <w:pPr>
              <w:snapToGrid w:val="0"/>
              <w:spacing w:after="0"/>
              <w:jc w:val="left"/>
              <w:rPr>
                <w:rFonts w:ascii="Times New Roman" w:hAnsi="Times New Roman"/>
                <w:color w:val="000000"/>
                <w:lang w:val="fi-FI"/>
              </w:rPr>
            </w:pPr>
            <w:r>
              <w:rPr>
                <w:rFonts w:ascii="Times New Roman" w:hAnsi="Times New Roman"/>
                <w:color w:val="000000"/>
                <w:lang w:val="fi-FI"/>
              </w:rPr>
              <w:t>Karoliina Lappalainen</w:t>
            </w:r>
          </w:p>
        </w:tc>
      </w:tr>
      <w:tr w:rsidR="00174DF1" w:rsidRPr="00B87016" w14:paraId="4652D965" w14:textId="77777777" w:rsidTr="00692C86">
        <w:trPr>
          <w:trHeight w:val="431"/>
        </w:trPr>
        <w:tc>
          <w:tcPr>
            <w:tcW w:w="896" w:type="dxa"/>
            <w:tcBorders>
              <w:top w:val="single" w:sz="4" w:space="0" w:color="auto"/>
              <w:left w:val="single" w:sz="4" w:space="0" w:color="auto"/>
              <w:bottom w:val="single" w:sz="4" w:space="0" w:color="auto"/>
              <w:right w:val="single" w:sz="4" w:space="0" w:color="auto"/>
            </w:tcBorders>
            <w:vAlign w:val="center"/>
          </w:tcPr>
          <w:p w14:paraId="305B5A86" w14:textId="77777777" w:rsidR="00174DF1" w:rsidRDefault="0067119A" w:rsidP="00692C86">
            <w:pPr>
              <w:snapToGrid w:val="0"/>
              <w:spacing w:after="0"/>
              <w:jc w:val="left"/>
              <w:rPr>
                <w:rFonts w:ascii="Times New Roman" w:hAnsi="Times New Roman"/>
                <w:color w:val="000000"/>
                <w:lang w:val="fi-FI"/>
              </w:rPr>
            </w:pPr>
            <w:r>
              <w:rPr>
                <w:rFonts w:ascii="Times New Roman" w:hAnsi="Times New Roman"/>
                <w:color w:val="000000"/>
                <w:lang w:val="fi-FI"/>
              </w:rPr>
              <w:t>0.2.2</w:t>
            </w:r>
          </w:p>
          <w:p w14:paraId="4652D961" w14:textId="54753ABD" w:rsidR="0067119A" w:rsidRDefault="0067119A" w:rsidP="00692C86">
            <w:pPr>
              <w:snapToGrid w:val="0"/>
              <w:spacing w:after="0"/>
              <w:jc w:val="left"/>
              <w:rPr>
                <w:rFonts w:ascii="Times New Roman" w:hAnsi="Times New Roman"/>
                <w:color w:val="000000"/>
                <w:lang w:val="fi-FI"/>
              </w:rPr>
            </w:pPr>
          </w:p>
        </w:tc>
        <w:tc>
          <w:tcPr>
            <w:tcW w:w="1226" w:type="dxa"/>
            <w:tcBorders>
              <w:top w:val="single" w:sz="4" w:space="0" w:color="auto"/>
              <w:left w:val="single" w:sz="4" w:space="0" w:color="auto"/>
              <w:bottom w:val="single" w:sz="4" w:space="0" w:color="auto"/>
              <w:right w:val="single" w:sz="4" w:space="0" w:color="auto"/>
            </w:tcBorders>
            <w:vAlign w:val="center"/>
          </w:tcPr>
          <w:p w14:paraId="38784565" w14:textId="77777777" w:rsidR="00174DF1" w:rsidRDefault="0067119A" w:rsidP="00692C86">
            <w:pPr>
              <w:snapToGrid w:val="0"/>
              <w:spacing w:after="0"/>
              <w:jc w:val="left"/>
              <w:rPr>
                <w:rFonts w:ascii="Times New Roman" w:hAnsi="Times New Roman"/>
                <w:color w:val="000000"/>
                <w:lang w:val="fi-FI"/>
              </w:rPr>
            </w:pPr>
            <w:r>
              <w:rPr>
                <w:rFonts w:ascii="Times New Roman" w:hAnsi="Times New Roman"/>
                <w:color w:val="000000"/>
                <w:lang w:val="fi-FI"/>
              </w:rPr>
              <w:t>14.3.2019</w:t>
            </w:r>
          </w:p>
          <w:p w14:paraId="4652D962" w14:textId="1A292B8B" w:rsidR="0067119A" w:rsidRDefault="0067119A" w:rsidP="00692C86">
            <w:pPr>
              <w:snapToGrid w:val="0"/>
              <w:spacing w:after="0"/>
              <w:jc w:val="left"/>
              <w:rPr>
                <w:rFonts w:ascii="Times New Roman" w:hAnsi="Times New Roman"/>
                <w:color w:val="000000"/>
                <w:lang w:val="fi-FI"/>
              </w:rPr>
            </w:pPr>
          </w:p>
        </w:tc>
        <w:tc>
          <w:tcPr>
            <w:tcW w:w="6226" w:type="dxa"/>
            <w:tcBorders>
              <w:top w:val="single" w:sz="4" w:space="0" w:color="auto"/>
              <w:left w:val="single" w:sz="4" w:space="0" w:color="auto"/>
              <w:bottom w:val="single" w:sz="4" w:space="0" w:color="auto"/>
              <w:right w:val="single" w:sz="4" w:space="0" w:color="auto"/>
            </w:tcBorders>
            <w:vAlign w:val="center"/>
          </w:tcPr>
          <w:p w14:paraId="2F6C51C9" w14:textId="77777777" w:rsidR="00174DF1" w:rsidRDefault="0067119A" w:rsidP="00692C86">
            <w:pPr>
              <w:snapToGrid w:val="0"/>
              <w:spacing w:after="0"/>
              <w:jc w:val="left"/>
              <w:rPr>
                <w:rFonts w:ascii="Times New Roman" w:hAnsi="Times New Roman"/>
                <w:color w:val="000000"/>
                <w:lang w:val="fi-FI"/>
              </w:rPr>
            </w:pPr>
            <w:r>
              <w:rPr>
                <w:rFonts w:ascii="Times New Roman" w:hAnsi="Times New Roman"/>
                <w:color w:val="000000"/>
                <w:lang w:val="fi-FI"/>
              </w:rPr>
              <w:t>Kieli- ja ulkoasua korjattiin.</w:t>
            </w:r>
          </w:p>
          <w:p w14:paraId="4652D963" w14:textId="6F0BB6AF" w:rsidR="0067119A" w:rsidRDefault="0067119A" w:rsidP="00692C86">
            <w:pPr>
              <w:snapToGrid w:val="0"/>
              <w:spacing w:after="0"/>
              <w:jc w:val="left"/>
              <w:rPr>
                <w:rFonts w:ascii="Times New Roman" w:hAnsi="Times New Roman"/>
                <w:color w:val="000000"/>
                <w:lang w:val="fi-FI"/>
              </w:rPr>
            </w:pPr>
          </w:p>
        </w:tc>
        <w:tc>
          <w:tcPr>
            <w:tcW w:w="1563" w:type="dxa"/>
            <w:tcBorders>
              <w:top w:val="single" w:sz="4" w:space="0" w:color="auto"/>
              <w:left w:val="single" w:sz="4" w:space="0" w:color="auto"/>
              <w:bottom w:val="single" w:sz="4" w:space="0" w:color="auto"/>
              <w:right w:val="single" w:sz="4" w:space="0" w:color="auto"/>
            </w:tcBorders>
            <w:vAlign w:val="center"/>
          </w:tcPr>
          <w:p w14:paraId="4652D964" w14:textId="4A0230A1" w:rsidR="00174DF1" w:rsidRDefault="0067119A" w:rsidP="00692C86">
            <w:pPr>
              <w:snapToGrid w:val="0"/>
              <w:spacing w:after="0"/>
              <w:jc w:val="left"/>
              <w:rPr>
                <w:rFonts w:ascii="Times New Roman" w:hAnsi="Times New Roman"/>
                <w:color w:val="000000"/>
                <w:lang w:val="fi-FI"/>
              </w:rPr>
            </w:pPr>
            <w:r>
              <w:rPr>
                <w:rFonts w:ascii="Times New Roman" w:hAnsi="Times New Roman"/>
                <w:color w:val="000000"/>
                <w:lang w:val="fi-FI"/>
              </w:rPr>
              <w:t>Karoliina Lappalainen</w:t>
            </w:r>
          </w:p>
        </w:tc>
      </w:tr>
      <w:tr w:rsidR="00F04013" w:rsidRPr="00B87016" w14:paraId="4652D96A" w14:textId="77777777" w:rsidTr="00692C86">
        <w:trPr>
          <w:trHeight w:val="431"/>
        </w:trPr>
        <w:tc>
          <w:tcPr>
            <w:tcW w:w="896" w:type="dxa"/>
            <w:tcBorders>
              <w:top w:val="single" w:sz="4" w:space="0" w:color="auto"/>
              <w:left w:val="single" w:sz="4" w:space="0" w:color="auto"/>
              <w:bottom w:val="single" w:sz="4" w:space="0" w:color="auto"/>
              <w:right w:val="single" w:sz="4" w:space="0" w:color="auto"/>
            </w:tcBorders>
            <w:vAlign w:val="center"/>
          </w:tcPr>
          <w:p w14:paraId="789637DE" w14:textId="3CF14F95" w:rsidR="00F04013" w:rsidRDefault="008C78D1" w:rsidP="00692C86">
            <w:pPr>
              <w:snapToGrid w:val="0"/>
              <w:spacing w:after="0"/>
              <w:jc w:val="left"/>
              <w:rPr>
                <w:rFonts w:ascii="Times New Roman" w:hAnsi="Times New Roman"/>
                <w:color w:val="000000"/>
                <w:lang w:val="fi-FI"/>
              </w:rPr>
            </w:pPr>
            <w:r>
              <w:rPr>
                <w:rFonts w:ascii="Times New Roman" w:hAnsi="Times New Roman"/>
                <w:color w:val="000000"/>
                <w:lang w:val="fi-FI"/>
              </w:rPr>
              <w:t>0.3.</w:t>
            </w:r>
            <w:r w:rsidR="00767F64">
              <w:rPr>
                <w:rFonts w:ascii="Times New Roman" w:hAnsi="Times New Roman"/>
                <w:color w:val="000000"/>
                <w:lang w:val="fi-FI"/>
              </w:rPr>
              <w:t>0</w:t>
            </w:r>
          </w:p>
          <w:p w14:paraId="4652D966" w14:textId="6B8F6EB0" w:rsidR="008C78D1" w:rsidRDefault="008C78D1" w:rsidP="00692C86">
            <w:pPr>
              <w:snapToGrid w:val="0"/>
              <w:spacing w:after="0"/>
              <w:jc w:val="left"/>
              <w:rPr>
                <w:rFonts w:ascii="Times New Roman" w:hAnsi="Times New Roman"/>
                <w:color w:val="000000"/>
                <w:lang w:val="fi-FI"/>
              </w:rPr>
            </w:pPr>
          </w:p>
        </w:tc>
        <w:tc>
          <w:tcPr>
            <w:tcW w:w="1226" w:type="dxa"/>
            <w:tcBorders>
              <w:top w:val="single" w:sz="4" w:space="0" w:color="auto"/>
              <w:left w:val="single" w:sz="4" w:space="0" w:color="auto"/>
              <w:bottom w:val="single" w:sz="4" w:space="0" w:color="auto"/>
              <w:right w:val="single" w:sz="4" w:space="0" w:color="auto"/>
            </w:tcBorders>
            <w:vAlign w:val="center"/>
          </w:tcPr>
          <w:p w14:paraId="53EFAD6E" w14:textId="0392F62E" w:rsidR="00F04013" w:rsidRDefault="00767F64" w:rsidP="00692C86">
            <w:pPr>
              <w:snapToGrid w:val="0"/>
              <w:spacing w:after="0"/>
              <w:jc w:val="left"/>
              <w:rPr>
                <w:rFonts w:ascii="Times New Roman" w:hAnsi="Times New Roman"/>
                <w:color w:val="000000"/>
                <w:lang w:val="fi-FI"/>
              </w:rPr>
            </w:pPr>
            <w:r>
              <w:rPr>
                <w:rFonts w:ascii="Times New Roman" w:hAnsi="Times New Roman"/>
                <w:color w:val="000000"/>
                <w:lang w:val="fi-FI"/>
              </w:rPr>
              <w:t>19</w:t>
            </w:r>
            <w:r w:rsidR="008C78D1">
              <w:rPr>
                <w:rFonts w:ascii="Times New Roman" w:hAnsi="Times New Roman"/>
                <w:color w:val="000000"/>
                <w:lang w:val="fi-FI"/>
              </w:rPr>
              <w:t>.3.2019</w:t>
            </w:r>
          </w:p>
          <w:p w14:paraId="4652D967" w14:textId="2767CB51" w:rsidR="008C78D1" w:rsidRDefault="008C78D1" w:rsidP="00692C86">
            <w:pPr>
              <w:snapToGrid w:val="0"/>
              <w:spacing w:after="0"/>
              <w:jc w:val="left"/>
              <w:rPr>
                <w:rFonts w:ascii="Times New Roman" w:hAnsi="Times New Roman"/>
                <w:color w:val="000000"/>
                <w:lang w:val="fi-FI"/>
              </w:rPr>
            </w:pPr>
          </w:p>
        </w:tc>
        <w:tc>
          <w:tcPr>
            <w:tcW w:w="6226" w:type="dxa"/>
            <w:tcBorders>
              <w:top w:val="single" w:sz="4" w:space="0" w:color="auto"/>
              <w:left w:val="single" w:sz="4" w:space="0" w:color="auto"/>
              <w:bottom w:val="single" w:sz="4" w:space="0" w:color="auto"/>
              <w:right w:val="single" w:sz="4" w:space="0" w:color="auto"/>
            </w:tcBorders>
            <w:vAlign w:val="center"/>
          </w:tcPr>
          <w:p w14:paraId="6FA4588A" w14:textId="77777777" w:rsidR="00F04013" w:rsidRDefault="008C78D1" w:rsidP="00692C86">
            <w:pPr>
              <w:snapToGrid w:val="0"/>
              <w:spacing w:after="0"/>
              <w:jc w:val="left"/>
              <w:rPr>
                <w:rFonts w:ascii="Times New Roman" w:hAnsi="Times New Roman"/>
                <w:color w:val="000000"/>
                <w:lang w:val="fi-FI"/>
              </w:rPr>
            </w:pPr>
            <w:r>
              <w:rPr>
                <w:rFonts w:ascii="Times New Roman" w:hAnsi="Times New Roman"/>
                <w:color w:val="000000"/>
                <w:lang w:val="fi-FI"/>
              </w:rPr>
              <w:t>Kieli- ja ulkoasua korjattiin.</w:t>
            </w:r>
          </w:p>
          <w:p w14:paraId="4652D968" w14:textId="58487B05" w:rsidR="008C78D1" w:rsidRDefault="008C78D1" w:rsidP="00692C86">
            <w:pPr>
              <w:snapToGrid w:val="0"/>
              <w:spacing w:after="0"/>
              <w:jc w:val="left"/>
              <w:rPr>
                <w:rFonts w:ascii="Times New Roman" w:hAnsi="Times New Roman"/>
                <w:color w:val="000000"/>
                <w:lang w:val="fi-FI"/>
              </w:rPr>
            </w:pPr>
          </w:p>
        </w:tc>
        <w:tc>
          <w:tcPr>
            <w:tcW w:w="1563" w:type="dxa"/>
            <w:tcBorders>
              <w:top w:val="single" w:sz="4" w:space="0" w:color="auto"/>
              <w:left w:val="single" w:sz="4" w:space="0" w:color="auto"/>
              <w:bottom w:val="single" w:sz="4" w:space="0" w:color="auto"/>
              <w:right w:val="single" w:sz="4" w:space="0" w:color="auto"/>
            </w:tcBorders>
            <w:vAlign w:val="center"/>
          </w:tcPr>
          <w:p w14:paraId="4652D969" w14:textId="0991C579" w:rsidR="00F04013" w:rsidRDefault="008C78D1" w:rsidP="00692C86">
            <w:pPr>
              <w:snapToGrid w:val="0"/>
              <w:spacing w:after="0"/>
              <w:jc w:val="left"/>
              <w:rPr>
                <w:rFonts w:ascii="Times New Roman" w:hAnsi="Times New Roman"/>
                <w:color w:val="000000"/>
                <w:lang w:val="fi-FI"/>
              </w:rPr>
            </w:pPr>
            <w:r>
              <w:rPr>
                <w:rFonts w:ascii="Times New Roman" w:hAnsi="Times New Roman"/>
                <w:color w:val="000000"/>
                <w:lang w:val="fi-FI"/>
              </w:rPr>
              <w:t>Karoliina Lappalainen</w:t>
            </w:r>
          </w:p>
        </w:tc>
      </w:tr>
      <w:tr w:rsidR="001E4327" w:rsidRPr="00B87016" w14:paraId="033D941C" w14:textId="77777777" w:rsidTr="00692C86">
        <w:trPr>
          <w:trHeight w:val="431"/>
        </w:trPr>
        <w:tc>
          <w:tcPr>
            <w:tcW w:w="896" w:type="dxa"/>
            <w:tcBorders>
              <w:top w:val="single" w:sz="4" w:space="0" w:color="auto"/>
              <w:left w:val="single" w:sz="4" w:space="0" w:color="auto"/>
              <w:bottom w:val="single" w:sz="4" w:space="0" w:color="auto"/>
              <w:right w:val="single" w:sz="4" w:space="0" w:color="auto"/>
            </w:tcBorders>
            <w:vAlign w:val="center"/>
          </w:tcPr>
          <w:p w14:paraId="4B3CA177" w14:textId="4ECD1785" w:rsidR="001E4327" w:rsidRDefault="00767F64" w:rsidP="00692C86">
            <w:pPr>
              <w:snapToGrid w:val="0"/>
              <w:spacing w:after="0"/>
              <w:jc w:val="left"/>
              <w:rPr>
                <w:rFonts w:ascii="Times New Roman" w:hAnsi="Times New Roman"/>
                <w:color w:val="000000"/>
                <w:lang w:val="fi-FI"/>
              </w:rPr>
            </w:pPr>
            <w:r>
              <w:rPr>
                <w:rFonts w:ascii="Times New Roman" w:hAnsi="Times New Roman"/>
                <w:color w:val="000000"/>
                <w:lang w:val="fi-FI"/>
              </w:rPr>
              <w:t>0.3.1</w:t>
            </w:r>
          </w:p>
          <w:p w14:paraId="7E66FC1B" w14:textId="510BC2CA" w:rsidR="00767F64" w:rsidRDefault="00767F64" w:rsidP="00692C86">
            <w:pPr>
              <w:snapToGrid w:val="0"/>
              <w:spacing w:after="0"/>
              <w:jc w:val="left"/>
              <w:rPr>
                <w:rFonts w:ascii="Times New Roman" w:hAnsi="Times New Roman"/>
                <w:color w:val="000000"/>
                <w:lang w:val="fi-FI"/>
              </w:rPr>
            </w:pPr>
          </w:p>
        </w:tc>
        <w:tc>
          <w:tcPr>
            <w:tcW w:w="1226" w:type="dxa"/>
            <w:tcBorders>
              <w:top w:val="single" w:sz="4" w:space="0" w:color="auto"/>
              <w:left w:val="single" w:sz="4" w:space="0" w:color="auto"/>
              <w:bottom w:val="single" w:sz="4" w:space="0" w:color="auto"/>
              <w:right w:val="single" w:sz="4" w:space="0" w:color="auto"/>
            </w:tcBorders>
            <w:vAlign w:val="center"/>
          </w:tcPr>
          <w:p w14:paraId="05E8B014" w14:textId="77777777" w:rsidR="001E4327" w:rsidRDefault="00767F64" w:rsidP="00692C86">
            <w:pPr>
              <w:snapToGrid w:val="0"/>
              <w:spacing w:after="0"/>
              <w:jc w:val="left"/>
              <w:rPr>
                <w:rFonts w:ascii="Times New Roman" w:hAnsi="Times New Roman"/>
                <w:color w:val="000000"/>
                <w:lang w:val="fi-FI"/>
              </w:rPr>
            </w:pPr>
            <w:r>
              <w:rPr>
                <w:rFonts w:ascii="Times New Roman" w:hAnsi="Times New Roman"/>
                <w:color w:val="000000"/>
                <w:lang w:val="fi-FI"/>
              </w:rPr>
              <w:t>21.3.2019</w:t>
            </w:r>
          </w:p>
          <w:p w14:paraId="4FE299BC" w14:textId="591496C4" w:rsidR="00767F64" w:rsidRDefault="00767F64" w:rsidP="00692C86">
            <w:pPr>
              <w:snapToGrid w:val="0"/>
              <w:spacing w:after="0"/>
              <w:jc w:val="left"/>
              <w:rPr>
                <w:rFonts w:ascii="Times New Roman" w:hAnsi="Times New Roman"/>
                <w:color w:val="000000"/>
                <w:lang w:val="fi-FI"/>
              </w:rPr>
            </w:pPr>
          </w:p>
        </w:tc>
        <w:tc>
          <w:tcPr>
            <w:tcW w:w="6226" w:type="dxa"/>
            <w:tcBorders>
              <w:top w:val="single" w:sz="4" w:space="0" w:color="auto"/>
              <w:left w:val="single" w:sz="4" w:space="0" w:color="auto"/>
              <w:bottom w:val="single" w:sz="4" w:space="0" w:color="auto"/>
              <w:right w:val="single" w:sz="4" w:space="0" w:color="auto"/>
            </w:tcBorders>
            <w:vAlign w:val="center"/>
          </w:tcPr>
          <w:p w14:paraId="0DCA0657" w14:textId="77777777" w:rsidR="001E4327" w:rsidRDefault="00767F64" w:rsidP="00692C86">
            <w:pPr>
              <w:snapToGrid w:val="0"/>
              <w:spacing w:after="0"/>
              <w:jc w:val="left"/>
              <w:rPr>
                <w:rFonts w:ascii="Times New Roman" w:hAnsi="Times New Roman"/>
                <w:color w:val="000000"/>
                <w:lang w:val="fi-FI"/>
              </w:rPr>
            </w:pPr>
            <w:r>
              <w:rPr>
                <w:rFonts w:ascii="Times New Roman" w:hAnsi="Times New Roman"/>
                <w:color w:val="000000"/>
                <w:lang w:val="fi-FI"/>
              </w:rPr>
              <w:t>Kieli- ja ulkoasua korjattiin.</w:t>
            </w:r>
          </w:p>
          <w:p w14:paraId="433099F0" w14:textId="13BB26BE" w:rsidR="00767F64" w:rsidRDefault="00767F64" w:rsidP="00692C86">
            <w:pPr>
              <w:snapToGrid w:val="0"/>
              <w:spacing w:after="0"/>
              <w:jc w:val="left"/>
              <w:rPr>
                <w:rFonts w:ascii="Times New Roman" w:hAnsi="Times New Roman"/>
                <w:color w:val="000000"/>
                <w:lang w:val="fi-FI"/>
              </w:rPr>
            </w:pPr>
          </w:p>
        </w:tc>
        <w:tc>
          <w:tcPr>
            <w:tcW w:w="1563" w:type="dxa"/>
            <w:tcBorders>
              <w:top w:val="single" w:sz="4" w:space="0" w:color="auto"/>
              <w:left w:val="single" w:sz="4" w:space="0" w:color="auto"/>
              <w:bottom w:val="single" w:sz="4" w:space="0" w:color="auto"/>
              <w:right w:val="single" w:sz="4" w:space="0" w:color="auto"/>
            </w:tcBorders>
            <w:vAlign w:val="center"/>
          </w:tcPr>
          <w:p w14:paraId="3A8E6175" w14:textId="31264864" w:rsidR="001E4327" w:rsidRDefault="00767F64" w:rsidP="00692C86">
            <w:pPr>
              <w:snapToGrid w:val="0"/>
              <w:spacing w:after="0"/>
              <w:jc w:val="left"/>
              <w:rPr>
                <w:rFonts w:ascii="Times New Roman" w:hAnsi="Times New Roman"/>
                <w:color w:val="000000"/>
                <w:lang w:val="fi-FI"/>
              </w:rPr>
            </w:pPr>
            <w:r>
              <w:rPr>
                <w:rFonts w:ascii="Times New Roman" w:hAnsi="Times New Roman"/>
                <w:color w:val="000000"/>
                <w:lang w:val="fi-FI"/>
              </w:rPr>
              <w:t>Karoliina Lappalainen</w:t>
            </w:r>
          </w:p>
        </w:tc>
      </w:tr>
      <w:tr w:rsidR="003810CE" w:rsidRPr="00B87016" w14:paraId="65157054" w14:textId="77777777" w:rsidTr="00692C86">
        <w:trPr>
          <w:trHeight w:val="431"/>
        </w:trPr>
        <w:tc>
          <w:tcPr>
            <w:tcW w:w="896" w:type="dxa"/>
            <w:tcBorders>
              <w:top w:val="single" w:sz="4" w:space="0" w:color="auto"/>
              <w:left w:val="single" w:sz="4" w:space="0" w:color="auto"/>
              <w:bottom w:val="single" w:sz="4" w:space="0" w:color="auto"/>
              <w:right w:val="single" w:sz="4" w:space="0" w:color="auto"/>
            </w:tcBorders>
            <w:vAlign w:val="center"/>
          </w:tcPr>
          <w:p w14:paraId="6922ECD7" w14:textId="5229A78B" w:rsidR="003810CE" w:rsidRDefault="003810CE" w:rsidP="00692C86">
            <w:pPr>
              <w:snapToGrid w:val="0"/>
              <w:spacing w:after="0"/>
              <w:jc w:val="left"/>
              <w:rPr>
                <w:rFonts w:ascii="Times New Roman" w:hAnsi="Times New Roman"/>
                <w:color w:val="000000"/>
                <w:lang w:val="fi-FI"/>
              </w:rPr>
            </w:pPr>
            <w:r>
              <w:rPr>
                <w:rFonts w:ascii="Times New Roman" w:hAnsi="Times New Roman"/>
                <w:color w:val="000000"/>
                <w:lang w:val="fi-FI"/>
              </w:rPr>
              <w:t>0.</w:t>
            </w:r>
            <w:r w:rsidR="00326298">
              <w:rPr>
                <w:rFonts w:ascii="Times New Roman" w:hAnsi="Times New Roman"/>
                <w:color w:val="000000"/>
                <w:lang w:val="fi-FI"/>
              </w:rPr>
              <w:t>3.2</w:t>
            </w:r>
          </w:p>
          <w:p w14:paraId="656B0C6F" w14:textId="0FDE95BB" w:rsidR="003810CE" w:rsidRDefault="003810CE" w:rsidP="00692C86">
            <w:pPr>
              <w:snapToGrid w:val="0"/>
              <w:spacing w:after="0"/>
              <w:jc w:val="left"/>
              <w:rPr>
                <w:rFonts w:ascii="Times New Roman" w:hAnsi="Times New Roman"/>
                <w:color w:val="000000"/>
                <w:lang w:val="fi-FI"/>
              </w:rPr>
            </w:pPr>
          </w:p>
        </w:tc>
        <w:tc>
          <w:tcPr>
            <w:tcW w:w="1226" w:type="dxa"/>
            <w:tcBorders>
              <w:top w:val="single" w:sz="4" w:space="0" w:color="auto"/>
              <w:left w:val="single" w:sz="4" w:space="0" w:color="auto"/>
              <w:bottom w:val="single" w:sz="4" w:space="0" w:color="auto"/>
              <w:right w:val="single" w:sz="4" w:space="0" w:color="auto"/>
            </w:tcBorders>
            <w:vAlign w:val="center"/>
          </w:tcPr>
          <w:p w14:paraId="16724F6C" w14:textId="77777777" w:rsidR="003810CE" w:rsidRDefault="003810CE" w:rsidP="00692C86">
            <w:pPr>
              <w:snapToGrid w:val="0"/>
              <w:spacing w:after="0"/>
              <w:jc w:val="left"/>
              <w:rPr>
                <w:rFonts w:ascii="Times New Roman" w:hAnsi="Times New Roman"/>
                <w:color w:val="000000"/>
                <w:lang w:val="fi-FI"/>
              </w:rPr>
            </w:pPr>
            <w:r>
              <w:rPr>
                <w:rFonts w:ascii="Times New Roman" w:hAnsi="Times New Roman"/>
                <w:color w:val="000000"/>
                <w:lang w:val="fi-FI"/>
              </w:rPr>
              <w:t>26.3.2019</w:t>
            </w:r>
          </w:p>
          <w:p w14:paraId="56C8F42F" w14:textId="7BE4E000" w:rsidR="003810CE" w:rsidRDefault="003810CE" w:rsidP="00692C86">
            <w:pPr>
              <w:snapToGrid w:val="0"/>
              <w:spacing w:after="0"/>
              <w:jc w:val="left"/>
              <w:rPr>
                <w:rFonts w:ascii="Times New Roman" w:hAnsi="Times New Roman"/>
                <w:color w:val="000000"/>
                <w:lang w:val="fi-FI"/>
              </w:rPr>
            </w:pPr>
          </w:p>
        </w:tc>
        <w:tc>
          <w:tcPr>
            <w:tcW w:w="6226" w:type="dxa"/>
            <w:tcBorders>
              <w:top w:val="single" w:sz="4" w:space="0" w:color="auto"/>
              <w:left w:val="single" w:sz="4" w:space="0" w:color="auto"/>
              <w:bottom w:val="single" w:sz="4" w:space="0" w:color="auto"/>
              <w:right w:val="single" w:sz="4" w:space="0" w:color="auto"/>
            </w:tcBorders>
            <w:vAlign w:val="center"/>
          </w:tcPr>
          <w:p w14:paraId="79ABF7FF" w14:textId="77777777" w:rsidR="003810CE" w:rsidRDefault="003810CE" w:rsidP="00692C86">
            <w:pPr>
              <w:snapToGrid w:val="0"/>
              <w:spacing w:after="0"/>
              <w:jc w:val="left"/>
              <w:rPr>
                <w:rFonts w:ascii="Times New Roman" w:hAnsi="Times New Roman"/>
                <w:color w:val="000000"/>
                <w:lang w:val="fi-FI"/>
              </w:rPr>
            </w:pPr>
            <w:r>
              <w:rPr>
                <w:rFonts w:ascii="Times New Roman" w:hAnsi="Times New Roman"/>
                <w:color w:val="000000"/>
                <w:lang w:val="fi-FI"/>
              </w:rPr>
              <w:t>Kieli- ja ulkoasua korjattiin.</w:t>
            </w:r>
          </w:p>
          <w:p w14:paraId="764CA48F" w14:textId="658D52BD" w:rsidR="003810CE" w:rsidRDefault="003810CE" w:rsidP="00692C86">
            <w:pPr>
              <w:snapToGrid w:val="0"/>
              <w:spacing w:after="0"/>
              <w:jc w:val="left"/>
              <w:rPr>
                <w:rFonts w:ascii="Times New Roman" w:hAnsi="Times New Roman"/>
                <w:color w:val="000000"/>
                <w:lang w:val="fi-FI"/>
              </w:rPr>
            </w:pPr>
          </w:p>
        </w:tc>
        <w:tc>
          <w:tcPr>
            <w:tcW w:w="1563" w:type="dxa"/>
            <w:tcBorders>
              <w:top w:val="single" w:sz="4" w:space="0" w:color="auto"/>
              <w:left w:val="single" w:sz="4" w:space="0" w:color="auto"/>
              <w:bottom w:val="single" w:sz="4" w:space="0" w:color="auto"/>
              <w:right w:val="single" w:sz="4" w:space="0" w:color="auto"/>
            </w:tcBorders>
            <w:vAlign w:val="center"/>
          </w:tcPr>
          <w:p w14:paraId="7551FAF5" w14:textId="192DE8DC" w:rsidR="003810CE" w:rsidRDefault="003810CE" w:rsidP="00692C86">
            <w:pPr>
              <w:snapToGrid w:val="0"/>
              <w:spacing w:after="0"/>
              <w:jc w:val="left"/>
              <w:rPr>
                <w:rFonts w:ascii="Times New Roman" w:hAnsi="Times New Roman"/>
                <w:color w:val="000000"/>
                <w:lang w:val="fi-FI"/>
              </w:rPr>
            </w:pPr>
            <w:r>
              <w:rPr>
                <w:rFonts w:ascii="Times New Roman" w:hAnsi="Times New Roman"/>
                <w:color w:val="000000"/>
                <w:lang w:val="fi-FI"/>
              </w:rPr>
              <w:t>Karoliina Lappalainen</w:t>
            </w:r>
          </w:p>
        </w:tc>
      </w:tr>
      <w:tr w:rsidR="00326298" w:rsidRPr="006D6294" w14:paraId="66D7A0CB" w14:textId="77777777" w:rsidTr="00692C86">
        <w:trPr>
          <w:trHeight w:val="431"/>
        </w:trPr>
        <w:tc>
          <w:tcPr>
            <w:tcW w:w="896" w:type="dxa"/>
            <w:tcBorders>
              <w:top w:val="single" w:sz="4" w:space="0" w:color="auto"/>
              <w:left w:val="single" w:sz="4" w:space="0" w:color="auto"/>
              <w:bottom w:val="single" w:sz="4" w:space="0" w:color="auto"/>
              <w:right w:val="single" w:sz="4" w:space="0" w:color="auto"/>
            </w:tcBorders>
            <w:vAlign w:val="center"/>
          </w:tcPr>
          <w:p w14:paraId="4532FC0B" w14:textId="77777777" w:rsidR="00326298" w:rsidRDefault="00035B28" w:rsidP="00692C86">
            <w:pPr>
              <w:snapToGrid w:val="0"/>
              <w:spacing w:after="0"/>
              <w:jc w:val="left"/>
              <w:rPr>
                <w:rFonts w:ascii="Times New Roman" w:hAnsi="Times New Roman"/>
                <w:color w:val="000000"/>
                <w:lang w:val="fi-FI"/>
              </w:rPr>
            </w:pPr>
            <w:r>
              <w:rPr>
                <w:rFonts w:ascii="Times New Roman" w:hAnsi="Times New Roman"/>
                <w:color w:val="000000"/>
                <w:lang w:val="fi-FI"/>
              </w:rPr>
              <w:t>0.4.0</w:t>
            </w:r>
          </w:p>
          <w:p w14:paraId="3CD7C8C0" w14:textId="3A78BE8D" w:rsidR="00035B28" w:rsidRDefault="00035B28" w:rsidP="00692C86">
            <w:pPr>
              <w:snapToGrid w:val="0"/>
              <w:spacing w:after="0"/>
              <w:jc w:val="left"/>
              <w:rPr>
                <w:rFonts w:ascii="Times New Roman" w:hAnsi="Times New Roman"/>
                <w:color w:val="000000"/>
                <w:lang w:val="fi-FI"/>
              </w:rPr>
            </w:pPr>
          </w:p>
        </w:tc>
        <w:tc>
          <w:tcPr>
            <w:tcW w:w="1226" w:type="dxa"/>
            <w:tcBorders>
              <w:top w:val="single" w:sz="4" w:space="0" w:color="auto"/>
              <w:left w:val="single" w:sz="4" w:space="0" w:color="auto"/>
              <w:bottom w:val="single" w:sz="4" w:space="0" w:color="auto"/>
              <w:right w:val="single" w:sz="4" w:space="0" w:color="auto"/>
            </w:tcBorders>
            <w:vAlign w:val="center"/>
          </w:tcPr>
          <w:p w14:paraId="5F7DDB40" w14:textId="77777777" w:rsidR="00326298" w:rsidRDefault="00035B28" w:rsidP="00692C86">
            <w:pPr>
              <w:snapToGrid w:val="0"/>
              <w:spacing w:after="0"/>
              <w:jc w:val="left"/>
              <w:rPr>
                <w:rFonts w:ascii="Times New Roman" w:hAnsi="Times New Roman"/>
                <w:color w:val="000000"/>
                <w:lang w:val="fi-FI"/>
              </w:rPr>
            </w:pPr>
            <w:r>
              <w:rPr>
                <w:rFonts w:ascii="Times New Roman" w:hAnsi="Times New Roman"/>
                <w:color w:val="000000"/>
                <w:lang w:val="fi-FI"/>
              </w:rPr>
              <w:t>27.3.2019</w:t>
            </w:r>
          </w:p>
          <w:p w14:paraId="3D3D3887" w14:textId="57D347FF" w:rsidR="00035B28" w:rsidRDefault="00035B28" w:rsidP="00692C86">
            <w:pPr>
              <w:snapToGrid w:val="0"/>
              <w:spacing w:after="0"/>
              <w:jc w:val="left"/>
              <w:rPr>
                <w:rFonts w:ascii="Times New Roman" w:hAnsi="Times New Roman"/>
                <w:color w:val="000000"/>
                <w:lang w:val="fi-FI"/>
              </w:rPr>
            </w:pPr>
          </w:p>
        </w:tc>
        <w:tc>
          <w:tcPr>
            <w:tcW w:w="6226" w:type="dxa"/>
            <w:tcBorders>
              <w:top w:val="single" w:sz="4" w:space="0" w:color="auto"/>
              <w:left w:val="single" w:sz="4" w:space="0" w:color="auto"/>
              <w:bottom w:val="single" w:sz="4" w:space="0" w:color="auto"/>
              <w:right w:val="single" w:sz="4" w:space="0" w:color="auto"/>
            </w:tcBorders>
            <w:vAlign w:val="center"/>
          </w:tcPr>
          <w:p w14:paraId="2685F65D" w14:textId="62578A39" w:rsidR="00035B28" w:rsidRDefault="00035B28" w:rsidP="00035B28">
            <w:pPr>
              <w:snapToGrid w:val="0"/>
              <w:spacing w:after="0"/>
              <w:jc w:val="left"/>
              <w:rPr>
                <w:rFonts w:ascii="Times New Roman" w:hAnsi="Times New Roman"/>
                <w:color w:val="000000"/>
                <w:lang w:val="fi-FI"/>
              </w:rPr>
            </w:pPr>
            <w:r>
              <w:rPr>
                <w:rFonts w:ascii="Times New Roman" w:hAnsi="Times New Roman"/>
                <w:color w:val="000000"/>
                <w:lang w:val="fi-FI"/>
              </w:rPr>
              <w:t>Kieli- ja ulkoasua korjattiin.</w:t>
            </w:r>
            <w:r w:rsidR="006D6294">
              <w:rPr>
                <w:rFonts w:ascii="Times New Roman" w:hAnsi="Times New Roman"/>
                <w:color w:val="000000"/>
                <w:lang w:val="fi-FI"/>
              </w:rPr>
              <w:t xml:space="preserve"> Lukua 2 muokattiin. </w:t>
            </w:r>
          </w:p>
          <w:p w14:paraId="70AE7785" w14:textId="77777777" w:rsidR="00326298" w:rsidRDefault="00326298" w:rsidP="00692C86">
            <w:pPr>
              <w:snapToGrid w:val="0"/>
              <w:spacing w:after="0"/>
              <w:jc w:val="left"/>
              <w:rPr>
                <w:rFonts w:ascii="Times New Roman" w:hAnsi="Times New Roman"/>
                <w:color w:val="000000"/>
                <w:lang w:val="fi-FI"/>
              </w:rPr>
            </w:pPr>
          </w:p>
        </w:tc>
        <w:tc>
          <w:tcPr>
            <w:tcW w:w="1563" w:type="dxa"/>
            <w:tcBorders>
              <w:top w:val="single" w:sz="4" w:space="0" w:color="auto"/>
              <w:left w:val="single" w:sz="4" w:space="0" w:color="auto"/>
              <w:bottom w:val="single" w:sz="4" w:space="0" w:color="auto"/>
              <w:right w:val="single" w:sz="4" w:space="0" w:color="auto"/>
            </w:tcBorders>
            <w:vAlign w:val="center"/>
          </w:tcPr>
          <w:p w14:paraId="702C1968" w14:textId="19857DF3" w:rsidR="00326298" w:rsidRDefault="00035B28" w:rsidP="00692C86">
            <w:pPr>
              <w:snapToGrid w:val="0"/>
              <w:spacing w:after="0"/>
              <w:jc w:val="left"/>
              <w:rPr>
                <w:rFonts w:ascii="Times New Roman" w:hAnsi="Times New Roman"/>
                <w:color w:val="000000"/>
                <w:lang w:val="fi-FI"/>
              </w:rPr>
            </w:pPr>
            <w:r>
              <w:rPr>
                <w:rFonts w:ascii="Times New Roman" w:hAnsi="Times New Roman"/>
                <w:color w:val="000000"/>
                <w:lang w:val="fi-FI"/>
              </w:rPr>
              <w:t>Karoliina Lappalainen</w:t>
            </w:r>
          </w:p>
        </w:tc>
      </w:tr>
      <w:tr w:rsidR="00710769" w:rsidRPr="006D6294" w14:paraId="2E8A53A1" w14:textId="77777777" w:rsidTr="00692C86">
        <w:trPr>
          <w:trHeight w:val="431"/>
        </w:trPr>
        <w:tc>
          <w:tcPr>
            <w:tcW w:w="896" w:type="dxa"/>
            <w:tcBorders>
              <w:top w:val="single" w:sz="4" w:space="0" w:color="auto"/>
              <w:left w:val="single" w:sz="4" w:space="0" w:color="auto"/>
              <w:bottom w:val="single" w:sz="4" w:space="0" w:color="auto"/>
              <w:right w:val="single" w:sz="4" w:space="0" w:color="auto"/>
            </w:tcBorders>
            <w:vAlign w:val="center"/>
          </w:tcPr>
          <w:p w14:paraId="5DBA274A" w14:textId="77777777" w:rsidR="00710769" w:rsidRDefault="00710769" w:rsidP="00692C86">
            <w:pPr>
              <w:snapToGrid w:val="0"/>
              <w:spacing w:after="0"/>
              <w:jc w:val="left"/>
              <w:rPr>
                <w:rFonts w:ascii="Times New Roman" w:hAnsi="Times New Roman"/>
                <w:color w:val="000000"/>
                <w:lang w:val="fi-FI"/>
              </w:rPr>
            </w:pPr>
            <w:r>
              <w:rPr>
                <w:rFonts w:ascii="Times New Roman" w:hAnsi="Times New Roman"/>
                <w:color w:val="000000"/>
                <w:lang w:val="fi-FI"/>
              </w:rPr>
              <w:t>1.0.0</w:t>
            </w:r>
          </w:p>
          <w:p w14:paraId="32C62BF0" w14:textId="2E787200" w:rsidR="00710769" w:rsidRDefault="00710769" w:rsidP="00692C86">
            <w:pPr>
              <w:snapToGrid w:val="0"/>
              <w:spacing w:after="0"/>
              <w:jc w:val="left"/>
              <w:rPr>
                <w:rFonts w:ascii="Times New Roman" w:hAnsi="Times New Roman"/>
                <w:color w:val="000000"/>
                <w:lang w:val="fi-FI"/>
              </w:rPr>
            </w:pPr>
          </w:p>
        </w:tc>
        <w:tc>
          <w:tcPr>
            <w:tcW w:w="1226" w:type="dxa"/>
            <w:tcBorders>
              <w:top w:val="single" w:sz="4" w:space="0" w:color="auto"/>
              <w:left w:val="single" w:sz="4" w:space="0" w:color="auto"/>
              <w:bottom w:val="single" w:sz="4" w:space="0" w:color="auto"/>
              <w:right w:val="single" w:sz="4" w:space="0" w:color="auto"/>
            </w:tcBorders>
            <w:vAlign w:val="center"/>
          </w:tcPr>
          <w:p w14:paraId="766D44D2" w14:textId="77777777" w:rsidR="00710769" w:rsidRDefault="00710769" w:rsidP="00692C86">
            <w:pPr>
              <w:snapToGrid w:val="0"/>
              <w:spacing w:after="0"/>
              <w:jc w:val="left"/>
              <w:rPr>
                <w:rFonts w:ascii="Times New Roman" w:hAnsi="Times New Roman"/>
                <w:color w:val="000000"/>
                <w:lang w:val="fi-FI"/>
              </w:rPr>
            </w:pPr>
            <w:r>
              <w:rPr>
                <w:rFonts w:ascii="Times New Roman" w:hAnsi="Times New Roman"/>
                <w:color w:val="000000"/>
                <w:lang w:val="fi-FI"/>
              </w:rPr>
              <w:t>3.4.2019</w:t>
            </w:r>
          </w:p>
          <w:p w14:paraId="779075DE" w14:textId="6F46490C" w:rsidR="00710769" w:rsidRDefault="00710769" w:rsidP="00692C86">
            <w:pPr>
              <w:snapToGrid w:val="0"/>
              <w:spacing w:after="0"/>
              <w:jc w:val="left"/>
              <w:rPr>
                <w:rFonts w:ascii="Times New Roman" w:hAnsi="Times New Roman"/>
                <w:color w:val="000000"/>
                <w:lang w:val="fi-FI"/>
              </w:rPr>
            </w:pPr>
          </w:p>
        </w:tc>
        <w:tc>
          <w:tcPr>
            <w:tcW w:w="6226" w:type="dxa"/>
            <w:tcBorders>
              <w:top w:val="single" w:sz="4" w:space="0" w:color="auto"/>
              <w:left w:val="single" w:sz="4" w:space="0" w:color="auto"/>
              <w:bottom w:val="single" w:sz="4" w:space="0" w:color="auto"/>
              <w:right w:val="single" w:sz="4" w:space="0" w:color="auto"/>
            </w:tcBorders>
            <w:vAlign w:val="center"/>
          </w:tcPr>
          <w:p w14:paraId="6F63FC46" w14:textId="77777777" w:rsidR="00710769" w:rsidRDefault="00710769" w:rsidP="00710769">
            <w:pPr>
              <w:snapToGrid w:val="0"/>
              <w:spacing w:after="0"/>
              <w:jc w:val="left"/>
              <w:rPr>
                <w:rFonts w:ascii="Times New Roman" w:hAnsi="Times New Roman"/>
                <w:color w:val="000000"/>
                <w:lang w:val="fi-FI"/>
              </w:rPr>
            </w:pPr>
            <w:r>
              <w:rPr>
                <w:rFonts w:ascii="Times New Roman" w:hAnsi="Times New Roman"/>
                <w:color w:val="000000"/>
                <w:lang w:val="fi-FI"/>
              </w:rPr>
              <w:t>Kieli- ja ulkoasua korjattiin.</w:t>
            </w:r>
          </w:p>
          <w:p w14:paraId="7C06C420" w14:textId="77777777" w:rsidR="00710769" w:rsidRDefault="00710769" w:rsidP="00035B28">
            <w:pPr>
              <w:snapToGrid w:val="0"/>
              <w:spacing w:after="0"/>
              <w:jc w:val="left"/>
              <w:rPr>
                <w:rFonts w:ascii="Times New Roman" w:hAnsi="Times New Roman"/>
                <w:color w:val="000000"/>
                <w:lang w:val="fi-FI"/>
              </w:rPr>
            </w:pPr>
          </w:p>
        </w:tc>
        <w:tc>
          <w:tcPr>
            <w:tcW w:w="1563" w:type="dxa"/>
            <w:tcBorders>
              <w:top w:val="single" w:sz="4" w:space="0" w:color="auto"/>
              <w:left w:val="single" w:sz="4" w:space="0" w:color="auto"/>
              <w:bottom w:val="single" w:sz="4" w:space="0" w:color="auto"/>
              <w:right w:val="single" w:sz="4" w:space="0" w:color="auto"/>
            </w:tcBorders>
            <w:vAlign w:val="center"/>
          </w:tcPr>
          <w:p w14:paraId="2A9EF0D8" w14:textId="194B99BC" w:rsidR="00710769" w:rsidRDefault="00710769" w:rsidP="00692C86">
            <w:pPr>
              <w:snapToGrid w:val="0"/>
              <w:spacing w:after="0"/>
              <w:jc w:val="left"/>
              <w:rPr>
                <w:rFonts w:ascii="Times New Roman" w:hAnsi="Times New Roman"/>
                <w:color w:val="000000"/>
                <w:lang w:val="fi-FI"/>
              </w:rPr>
            </w:pPr>
            <w:r>
              <w:rPr>
                <w:rFonts w:ascii="Times New Roman" w:hAnsi="Times New Roman"/>
                <w:color w:val="000000"/>
                <w:lang w:val="fi-FI"/>
              </w:rPr>
              <w:t>Karoliina Lappalainen</w:t>
            </w:r>
          </w:p>
        </w:tc>
      </w:tr>
    </w:tbl>
    <w:p w14:paraId="4652D96B" w14:textId="77777777" w:rsidR="007B6016" w:rsidRPr="00990C95" w:rsidRDefault="007B6016" w:rsidP="00C15D5D">
      <w:pPr>
        <w:spacing w:line="360" w:lineRule="auto"/>
        <w:rPr>
          <w:rFonts w:ascii="Times New Roman" w:hAnsi="Times New Roman"/>
          <w:color w:val="000000"/>
          <w:lang w:val="fi-FI"/>
        </w:rPr>
      </w:pPr>
    </w:p>
    <w:p w14:paraId="4652D96C" w14:textId="77777777" w:rsidR="007B6016" w:rsidRPr="00990C95" w:rsidRDefault="007B6016" w:rsidP="007B6016">
      <w:pPr>
        <w:pStyle w:val="AlkuOtsikko"/>
        <w:pageBreakBefore/>
        <w:rPr>
          <w:rFonts w:ascii="Times New Roman" w:hAnsi="Times New Roman"/>
          <w:b/>
          <w:color w:val="000000"/>
        </w:rPr>
      </w:pPr>
      <w:r w:rsidRPr="00990C95">
        <w:rPr>
          <w:rFonts w:ascii="Times New Roman" w:hAnsi="Times New Roman"/>
          <w:b/>
          <w:color w:val="000000"/>
        </w:rPr>
        <w:lastRenderedPageBreak/>
        <w:t>Tietoja projektista</w:t>
      </w:r>
    </w:p>
    <w:p w14:paraId="4652D96D" w14:textId="44D1D0EF" w:rsidR="0089616F" w:rsidRPr="002D0055" w:rsidRDefault="00BF31CA" w:rsidP="00C70814">
      <w:pPr>
        <w:spacing w:line="360" w:lineRule="auto"/>
        <w:rPr>
          <w:rFonts w:ascii="Times New Roman" w:hAnsi="Times New Roman"/>
          <w:lang w:val="fi-FI"/>
        </w:rPr>
      </w:pPr>
      <w:r w:rsidRPr="002D0055">
        <w:rPr>
          <w:rFonts w:ascii="Times New Roman" w:hAnsi="Times New Roman"/>
          <w:lang w:val="fi-FI"/>
        </w:rPr>
        <w:t>Moveo</w:t>
      </w:r>
      <w:r w:rsidR="0064549E" w:rsidRPr="002D0055">
        <w:rPr>
          <w:rFonts w:ascii="Times New Roman" w:hAnsi="Times New Roman"/>
          <w:lang w:val="fi-FI"/>
        </w:rPr>
        <w:t>-projekti kehittää</w:t>
      </w:r>
      <w:r w:rsidR="00FA172C" w:rsidRPr="002D0055">
        <w:rPr>
          <w:rFonts w:ascii="Times New Roman" w:hAnsi="Times New Roman"/>
          <w:lang w:val="fi-FI"/>
        </w:rPr>
        <w:t xml:space="preserve"> </w:t>
      </w:r>
      <w:r w:rsidRPr="002D0055">
        <w:rPr>
          <w:rFonts w:ascii="Times New Roman" w:hAnsi="Times New Roman"/>
          <w:lang w:val="fi-FI"/>
        </w:rPr>
        <w:t>Moveatis-so</w:t>
      </w:r>
      <w:r w:rsidR="00BE6958">
        <w:rPr>
          <w:rFonts w:ascii="Times New Roman" w:hAnsi="Times New Roman"/>
          <w:lang w:val="fi-FI"/>
        </w:rPr>
        <w:t xml:space="preserve">vellukseen opettajan palautteen </w:t>
      </w:r>
      <w:r w:rsidRPr="002D0055">
        <w:rPr>
          <w:rFonts w:ascii="Times New Roman" w:hAnsi="Times New Roman"/>
          <w:lang w:val="fi-FI"/>
        </w:rPr>
        <w:t>luokittelutyökalun</w:t>
      </w:r>
      <w:r w:rsidR="00874551" w:rsidRPr="002D0055">
        <w:rPr>
          <w:rFonts w:ascii="Times New Roman" w:hAnsi="Times New Roman"/>
          <w:lang w:val="fi-FI"/>
        </w:rPr>
        <w:t xml:space="preserve"> </w:t>
      </w:r>
      <w:r w:rsidR="00FA172C" w:rsidRPr="002D0055">
        <w:rPr>
          <w:rFonts w:ascii="Times New Roman" w:hAnsi="Times New Roman"/>
          <w:lang w:val="fi-FI"/>
        </w:rPr>
        <w:t>Jyväskylän</w:t>
      </w:r>
      <w:r w:rsidR="0078224E" w:rsidRPr="002D0055">
        <w:rPr>
          <w:rFonts w:ascii="Times New Roman" w:hAnsi="Times New Roman"/>
          <w:lang w:val="fi-FI"/>
        </w:rPr>
        <w:t xml:space="preserve"> yliopiston</w:t>
      </w:r>
      <w:r w:rsidR="00FA172C" w:rsidRPr="002D0055">
        <w:rPr>
          <w:rFonts w:ascii="Times New Roman" w:hAnsi="Times New Roman"/>
          <w:lang w:val="fi-FI"/>
        </w:rPr>
        <w:t xml:space="preserve"> </w:t>
      </w:r>
      <w:r w:rsidR="002D0055" w:rsidRPr="002D0055">
        <w:rPr>
          <w:rFonts w:ascii="Times New Roman" w:hAnsi="Times New Roman"/>
          <w:lang w:val="fi-FI"/>
        </w:rPr>
        <w:t>liikuntatieteelliselle tiedekunnalle</w:t>
      </w:r>
      <w:r w:rsidR="0089616F" w:rsidRPr="002D0055">
        <w:rPr>
          <w:rFonts w:ascii="Times New Roman" w:hAnsi="Times New Roman"/>
          <w:lang w:val="fi-FI"/>
        </w:rPr>
        <w:t xml:space="preserve">, </w:t>
      </w:r>
      <w:r w:rsidR="009206DB" w:rsidRPr="002D0055">
        <w:rPr>
          <w:rFonts w:ascii="Times New Roman" w:hAnsi="Times New Roman"/>
          <w:lang w:val="fi-FI"/>
        </w:rPr>
        <w:t>jossa</w:t>
      </w:r>
      <w:r w:rsidR="00BE6958">
        <w:rPr>
          <w:rFonts w:ascii="Times New Roman" w:hAnsi="Times New Roman"/>
          <w:lang w:val="fi-FI"/>
        </w:rPr>
        <w:t xml:space="preserve"> sitä </w:t>
      </w:r>
      <w:r w:rsidR="0089616F" w:rsidRPr="002D0055">
        <w:rPr>
          <w:rFonts w:ascii="Times New Roman" w:hAnsi="Times New Roman"/>
          <w:lang w:val="fi-FI"/>
        </w:rPr>
        <w:t xml:space="preserve">käytetään </w:t>
      </w:r>
      <w:r w:rsidR="00BE6958">
        <w:rPr>
          <w:rFonts w:ascii="Times New Roman" w:hAnsi="Times New Roman"/>
          <w:lang w:val="fi-FI"/>
        </w:rPr>
        <w:t xml:space="preserve">muun muassa </w:t>
      </w:r>
      <w:r w:rsidR="0007278E" w:rsidRPr="002D0055">
        <w:rPr>
          <w:rFonts w:ascii="Times New Roman" w:hAnsi="Times New Roman"/>
          <w:lang w:val="fi-FI"/>
        </w:rPr>
        <w:t>opettaja</w:t>
      </w:r>
      <w:r w:rsidR="002F3D87" w:rsidRPr="002D0055">
        <w:rPr>
          <w:rFonts w:ascii="Times New Roman" w:hAnsi="Times New Roman"/>
          <w:lang w:val="fi-FI"/>
        </w:rPr>
        <w:t xml:space="preserve">opiskelijoiden </w:t>
      </w:r>
      <w:r w:rsidR="00BE6958">
        <w:rPr>
          <w:rFonts w:ascii="Times New Roman" w:hAnsi="Times New Roman"/>
          <w:lang w:val="fi-FI"/>
        </w:rPr>
        <w:t xml:space="preserve">toiminnan tarkkailuun </w:t>
      </w:r>
      <w:r w:rsidR="0089616F" w:rsidRPr="002D0055">
        <w:rPr>
          <w:rFonts w:ascii="Times New Roman" w:hAnsi="Times New Roman"/>
          <w:lang w:val="fi-FI"/>
        </w:rPr>
        <w:t>opetustilanteessa.</w:t>
      </w:r>
      <w:r w:rsidR="00FA172C" w:rsidRPr="002D0055">
        <w:rPr>
          <w:rFonts w:ascii="Times New Roman" w:hAnsi="Times New Roman"/>
          <w:lang w:val="fi-FI"/>
        </w:rPr>
        <w:t xml:space="preserve"> Ohjelma kehitetään </w:t>
      </w:r>
      <w:r w:rsidR="000318E1" w:rsidRPr="002D0055">
        <w:rPr>
          <w:rFonts w:ascii="Times New Roman" w:hAnsi="Times New Roman"/>
          <w:lang w:val="fi-FI"/>
        </w:rPr>
        <w:t>WWW</w:t>
      </w:r>
      <w:r w:rsidR="00FA172C" w:rsidRPr="002D0055">
        <w:rPr>
          <w:rFonts w:ascii="Times New Roman" w:hAnsi="Times New Roman"/>
          <w:lang w:val="fi-FI"/>
        </w:rPr>
        <w:t>-sovelluksena Java-ohjelmoint</w:t>
      </w:r>
      <w:r w:rsidR="006379EA" w:rsidRPr="002D0055">
        <w:rPr>
          <w:rFonts w:ascii="Times New Roman" w:hAnsi="Times New Roman"/>
          <w:lang w:val="fi-FI"/>
        </w:rPr>
        <w:t>i</w:t>
      </w:r>
      <w:r w:rsidR="00FA172C" w:rsidRPr="002D0055">
        <w:rPr>
          <w:rFonts w:ascii="Times New Roman" w:hAnsi="Times New Roman"/>
          <w:lang w:val="fi-FI"/>
        </w:rPr>
        <w:t>kielellä.</w:t>
      </w:r>
      <w:r w:rsidR="006379EA" w:rsidRPr="002D0055">
        <w:rPr>
          <w:rFonts w:ascii="Times New Roman" w:hAnsi="Times New Roman"/>
          <w:lang w:val="fi-FI"/>
        </w:rPr>
        <w:t xml:space="preserve"> </w:t>
      </w:r>
    </w:p>
    <w:p w14:paraId="4652D96E" w14:textId="77777777" w:rsidR="007B6016" w:rsidRPr="00990C95" w:rsidRDefault="007B6016" w:rsidP="00BE6958">
      <w:pPr>
        <w:spacing w:line="360" w:lineRule="auto"/>
        <w:jc w:val="left"/>
        <w:rPr>
          <w:rFonts w:ascii="Times New Roman" w:hAnsi="Times New Roman"/>
          <w:color w:val="000000"/>
          <w:lang w:val="fi-FI"/>
        </w:rPr>
      </w:pPr>
    </w:p>
    <w:tbl>
      <w:tblPr>
        <w:tblW w:w="10297" w:type="dxa"/>
        <w:tblInd w:w="-743" w:type="dxa"/>
        <w:tblLayout w:type="fixed"/>
        <w:tblLook w:val="0000" w:firstRow="0" w:lastRow="0" w:firstColumn="0" w:lastColumn="0" w:noHBand="0" w:noVBand="0"/>
      </w:tblPr>
      <w:tblGrid>
        <w:gridCol w:w="2694"/>
        <w:gridCol w:w="5670"/>
        <w:gridCol w:w="1933"/>
      </w:tblGrid>
      <w:tr w:rsidR="00DE750F" w:rsidRPr="00990C95" w14:paraId="4652D972" w14:textId="77777777" w:rsidTr="00110B56">
        <w:trPr>
          <w:trHeight w:val="447"/>
        </w:trPr>
        <w:tc>
          <w:tcPr>
            <w:tcW w:w="2694" w:type="dxa"/>
          </w:tcPr>
          <w:p w14:paraId="4652D96F" w14:textId="77777777" w:rsidR="00DE750F" w:rsidRPr="00990C95" w:rsidRDefault="00DE750F" w:rsidP="00C15D5D">
            <w:pPr>
              <w:snapToGrid w:val="0"/>
              <w:spacing w:after="120" w:line="360" w:lineRule="auto"/>
              <w:ind w:left="360"/>
              <w:rPr>
                <w:rFonts w:ascii="Times New Roman" w:hAnsi="Times New Roman"/>
                <w:color w:val="000000"/>
                <w:lang w:val="fi-FI"/>
              </w:rPr>
            </w:pPr>
            <w:r w:rsidRPr="00990C95">
              <w:rPr>
                <w:rFonts w:ascii="Times New Roman" w:hAnsi="Times New Roman"/>
                <w:b/>
                <w:color w:val="000000"/>
                <w:lang w:val="fi-FI"/>
              </w:rPr>
              <w:t>Tekijät</w:t>
            </w:r>
            <w:r w:rsidRPr="00990C95">
              <w:rPr>
                <w:rFonts w:ascii="Times New Roman" w:hAnsi="Times New Roman"/>
                <w:b/>
                <w:color w:val="000000"/>
              </w:rPr>
              <w:t>:</w:t>
            </w:r>
          </w:p>
        </w:tc>
        <w:tc>
          <w:tcPr>
            <w:tcW w:w="5670" w:type="dxa"/>
          </w:tcPr>
          <w:p w14:paraId="4652D970" w14:textId="77777777" w:rsidR="00DE750F" w:rsidRPr="00E90612" w:rsidRDefault="00DE750F" w:rsidP="00C15D5D">
            <w:pPr>
              <w:snapToGrid w:val="0"/>
              <w:spacing w:after="120" w:line="360" w:lineRule="auto"/>
              <w:ind w:left="360"/>
              <w:rPr>
                <w:rFonts w:ascii="Courier New" w:hAnsi="Courier New" w:cs="Courier New"/>
                <w:color w:val="000000"/>
                <w:spacing w:val="20"/>
                <w:lang w:val="fi-FI"/>
              </w:rPr>
            </w:pPr>
          </w:p>
        </w:tc>
        <w:tc>
          <w:tcPr>
            <w:tcW w:w="1933" w:type="dxa"/>
          </w:tcPr>
          <w:p w14:paraId="4652D971" w14:textId="77777777" w:rsidR="00DE750F" w:rsidRPr="00990C95" w:rsidRDefault="00DE750F" w:rsidP="00C15D5D">
            <w:pPr>
              <w:snapToGrid w:val="0"/>
              <w:spacing w:after="120" w:line="360" w:lineRule="auto"/>
              <w:ind w:left="360"/>
              <w:rPr>
                <w:rFonts w:ascii="Times New Roman" w:hAnsi="Times New Roman"/>
                <w:color w:val="000000"/>
                <w:lang w:val="fi-FI"/>
              </w:rPr>
            </w:pPr>
          </w:p>
        </w:tc>
      </w:tr>
      <w:tr w:rsidR="00595109" w:rsidRPr="00990C95" w14:paraId="4652D976" w14:textId="77777777" w:rsidTr="00110B56">
        <w:trPr>
          <w:trHeight w:val="447"/>
        </w:trPr>
        <w:tc>
          <w:tcPr>
            <w:tcW w:w="2694" w:type="dxa"/>
          </w:tcPr>
          <w:p w14:paraId="4652D973" w14:textId="1F6A84B9" w:rsidR="007840B7" w:rsidRPr="00990C95" w:rsidRDefault="00BF31CA" w:rsidP="00C15D5D">
            <w:pPr>
              <w:snapToGrid w:val="0"/>
              <w:spacing w:after="120" w:line="360" w:lineRule="auto"/>
              <w:ind w:left="360"/>
              <w:rPr>
                <w:rFonts w:ascii="Times New Roman" w:hAnsi="Times New Roman"/>
                <w:color w:val="000000"/>
                <w:lang w:val="fi-FI"/>
              </w:rPr>
            </w:pPr>
            <w:r>
              <w:rPr>
                <w:rFonts w:ascii="Times New Roman" w:hAnsi="Times New Roman"/>
                <w:color w:val="000000"/>
                <w:lang w:val="fi-FI"/>
              </w:rPr>
              <w:t>Karoliina Lappalainen</w:t>
            </w:r>
            <w:r w:rsidR="00BE6958">
              <w:rPr>
                <w:rFonts w:ascii="Times New Roman" w:hAnsi="Times New Roman"/>
                <w:color w:val="000000"/>
                <w:lang w:val="fi-FI"/>
              </w:rPr>
              <w:t xml:space="preserve"> (KL)</w:t>
            </w:r>
          </w:p>
        </w:tc>
        <w:tc>
          <w:tcPr>
            <w:tcW w:w="5670" w:type="dxa"/>
          </w:tcPr>
          <w:p w14:paraId="4652D974" w14:textId="067FEF79" w:rsidR="007840B7" w:rsidRPr="00BE6958" w:rsidRDefault="00BF31CA" w:rsidP="00BE6958">
            <w:pPr>
              <w:snapToGrid w:val="0"/>
              <w:spacing w:after="120" w:line="360" w:lineRule="auto"/>
              <w:rPr>
                <w:rFonts w:ascii="Courier New" w:hAnsi="Courier New" w:cs="Courier New"/>
                <w:color w:val="000000"/>
                <w:spacing w:val="20"/>
                <w:sz w:val="20"/>
                <w:szCs w:val="20"/>
                <w:lang w:val="fi-FI"/>
              </w:rPr>
            </w:pPr>
            <w:r w:rsidRPr="00BE6958">
              <w:rPr>
                <w:rFonts w:ascii="Courier New" w:hAnsi="Courier New" w:cs="Courier New"/>
                <w:color w:val="000000"/>
                <w:spacing w:val="20"/>
                <w:sz w:val="20"/>
                <w:szCs w:val="20"/>
                <w:lang w:val="fi-FI"/>
              </w:rPr>
              <w:t>karoliina.a.lappalainen@student.jyu.fi</w:t>
            </w:r>
          </w:p>
        </w:tc>
        <w:tc>
          <w:tcPr>
            <w:tcW w:w="1933" w:type="dxa"/>
          </w:tcPr>
          <w:p w14:paraId="4652D975" w14:textId="6A29BFA3" w:rsidR="007840B7" w:rsidRPr="00990C95" w:rsidRDefault="00BF31CA" w:rsidP="00C15D5D">
            <w:pPr>
              <w:snapToGrid w:val="0"/>
              <w:spacing w:after="120" w:line="360" w:lineRule="auto"/>
              <w:ind w:left="360"/>
              <w:rPr>
                <w:rFonts w:ascii="Times New Roman" w:hAnsi="Times New Roman"/>
                <w:color w:val="000000"/>
                <w:lang w:val="fi-FI"/>
              </w:rPr>
            </w:pPr>
            <w:r w:rsidRPr="00BF31CA">
              <w:rPr>
                <w:rFonts w:ascii="Times New Roman" w:hAnsi="Times New Roman"/>
                <w:color w:val="000000"/>
                <w:lang w:val="fi-FI"/>
              </w:rPr>
              <w:t>040</w:t>
            </w:r>
            <w:r>
              <w:rPr>
                <w:rFonts w:ascii="Times New Roman" w:hAnsi="Times New Roman"/>
                <w:color w:val="000000"/>
                <w:lang w:val="fi-FI"/>
              </w:rPr>
              <w:t>-</w:t>
            </w:r>
            <w:r w:rsidRPr="00BF31CA">
              <w:rPr>
                <w:rFonts w:ascii="Times New Roman" w:hAnsi="Times New Roman"/>
                <w:color w:val="000000"/>
                <w:lang w:val="fi-FI"/>
              </w:rPr>
              <w:t>7719392</w:t>
            </w:r>
          </w:p>
        </w:tc>
      </w:tr>
      <w:tr w:rsidR="00595109" w:rsidRPr="00BF31CA" w14:paraId="4652D97A" w14:textId="77777777" w:rsidTr="00110B56">
        <w:trPr>
          <w:trHeight w:val="447"/>
        </w:trPr>
        <w:tc>
          <w:tcPr>
            <w:tcW w:w="2694" w:type="dxa"/>
          </w:tcPr>
          <w:p w14:paraId="4652D977" w14:textId="56E01988" w:rsidR="007840B7" w:rsidRPr="00990C95" w:rsidRDefault="00BF31CA" w:rsidP="00C15D5D">
            <w:pPr>
              <w:snapToGrid w:val="0"/>
              <w:spacing w:after="120" w:line="360" w:lineRule="auto"/>
              <w:ind w:left="360"/>
              <w:rPr>
                <w:rFonts w:ascii="Times New Roman" w:hAnsi="Times New Roman"/>
                <w:color w:val="000000"/>
                <w:lang w:val="fi-FI"/>
              </w:rPr>
            </w:pPr>
            <w:r>
              <w:rPr>
                <w:rFonts w:ascii="Times New Roman" w:hAnsi="Times New Roman"/>
                <w:color w:val="000000"/>
                <w:lang w:val="fi-FI"/>
              </w:rPr>
              <w:t>Tuomas Moisio</w:t>
            </w:r>
            <w:r w:rsidR="00BE6958">
              <w:rPr>
                <w:rFonts w:ascii="Times New Roman" w:hAnsi="Times New Roman"/>
                <w:color w:val="000000"/>
                <w:lang w:val="fi-FI"/>
              </w:rPr>
              <w:t xml:space="preserve"> (TM)</w:t>
            </w:r>
          </w:p>
        </w:tc>
        <w:tc>
          <w:tcPr>
            <w:tcW w:w="5670" w:type="dxa"/>
          </w:tcPr>
          <w:p w14:paraId="4652D978" w14:textId="484B04C5" w:rsidR="007840B7" w:rsidRPr="00E90612" w:rsidRDefault="00BF31CA" w:rsidP="00BE6958">
            <w:pPr>
              <w:snapToGrid w:val="0"/>
              <w:spacing w:after="120" w:line="360" w:lineRule="auto"/>
              <w:rPr>
                <w:rFonts w:ascii="Courier New" w:hAnsi="Courier New" w:cs="Courier New"/>
                <w:color w:val="000000"/>
                <w:spacing w:val="20"/>
                <w:lang w:val="fi-FI"/>
              </w:rPr>
            </w:pPr>
            <w:r w:rsidRPr="00BF31CA">
              <w:rPr>
                <w:rFonts w:ascii="Courier New" w:hAnsi="Courier New" w:cs="Courier New"/>
                <w:color w:val="000000"/>
                <w:spacing w:val="20"/>
                <w:lang w:val="fi-FI"/>
              </w:rPr>
              <w:t>tuomas.s.moisio@student.jyu.fi</w:t>
            </w:r>
          </w:p>
        </w:tc>
        <w:tc>
          <w:tcPr>
            <w:tcW w:w="1933" w:type="dxa"/>
          </w:tcPr>
          <w:p w14:paraId="4652D979" w14:textId="4D415A82" w:rsidR="007840B7" w:rsidRPr="00990C95" w:rsidRDefault="00BF31CA" w:rsidP="00C15D5D">
            <w:pPr>
              <w:snapToGrid w:val="0"/>
              <w:spacing w:after="120" w:line="360" w:lineRule="auto"/>
              <w:ind w:left="360"/>
              <w:rPr>
                <w:rFonts w:ascii="Times New Roman" w:hAnsi="Times New Roman"/>
                <w:color w:val="000000"/>
                <w:lang w:val="fi-FI"/>
              </w:rPr>
            </w:pPr>
            <w:r>
              <w:rPr>
                <w:rFonts w:ascii="Times New Roman" w:hAnsi="Times New Roman"/>
                <w:color w:val="000000"/>
                <w:lang w:val="fi-FI"/>
              </w:rPr>
              <w:t>040-8449568</w:t>
            </w:r>
          </w:p>
        </w:tc>
      </w:tr>
      <w:tr w:rsidR="00595109" w:rsidRPr="00990C95" w14:paraId="4652D984" w14:textId="77777777" w:rsidTr="00110B56">
        <w:trPr>
          <w:trHeight w:val="447"/>
        </w:trPr>
        <w:tc>
          <w:tcPr>
            <w:tcW w:w="2694" w:type="dxa"/>
          </w:tcPr>
          <w:p w14:paraId="4652D97B" w14:textId="1D02D9DE" w:rsidR="007840B7" w:rsidRPr="00990C95" w:rsidRDefault="00BF31CA" w:rsidP="00C15D5D">
            <w:pPr>
              <w:snapToGrid w:val="0"/>
              <w:spacing w:after="120" w:line="360" w:lineRule="auto"/>
              <w:ind w:left="360"/>
              <w:rPr>
                <w:rFonts w:ascii="Times New Roman" w:hAnsi="Times New Roman"/>
                <w:color w:val="000000"/>
                <w:lang w:val="fi-FI"/>
              </w:rPr>
            </w:pPr>
            <w:r>
              <w:rPr>
                <w:rFonts w:ascii="Times New Roman" w:hAnsi="Times New Roman"/>
                <w:color w:val="000000"/>
                <w:lang w:val="fi-FI"/>
              </w:rPr>
              <w:t>Visa Nykänen</w:t>
            </w:r>
            <w:r w:rsidR="00BE6958">
              <w:rPr>
                <w:rFonts w:ascii="Times New Roman" w:hAnsi="Times New Roman"/>
                <w:color w:val="000000"/>
                <w:lang w:val="fi-FI"/>
              </w:rPr>
              <w:t xml:space="preserve"> (VN)</w:t>
            </w:r>
          </w:p>
          <w:p w14:paraId="4652D97D" w14:textId="67D4E928" w:rsidR="00E42C6D" w:rsidRPr="00990C95" w:rsidRDefault="00BF31CA" w:rsidP="00BF31CA">
            <w:pPr>
              <w:snapToGrid w:val="0"/>
              <w:spacing w:after="120" w:line="360" w:lineRule="auto"/>
              <w:ind w:left="360"/>
              <w:rPr>
                <w:rFonts w:ascii="Times New Roman" w:hAnsi="Times New Roman"/>
                <w:color w:val="000000"/>
                <w:lang w:val="fi-FI"/>
              </w:rPr>
            </w:pPr>
            <w:r>
              <w:rPr>
                <w:rFonts w:ascii="Times New Roman" w:hAnsi="Times New Roman"/>
                <w:color w:val="000000"/>
                <w:lang w:val="fi-FI"/>
              </w:rPr>
              <w:t>Petra Puumala</w:t>
            </w:r>
            <w:r w:rsidR="00BE6958">
              <w:rPr>
                <w:rFonts w:ascii="Times New Roman" w:hAnsi="Times New Roman"/>
                <w:color w:val="000000"/>
                <w:lang w:val="fi-FI"/>
              </w:rPr>
              <w:t xml:space="preserve"> (PP)</w:t>
            </w:r>
          </w:p>
        </w:tc>
        <w:tc>
          <w:tcPr>
            <w:tcW w:w="5670" w:type="dxa"/>
          </w:tcPr>
          <w:p w14:paraId="4652D97E" w14:textId="733CB186" w:rsidR="007840B7" w:rsidRPr="00E90612" w:rsidRDefault="00BF31CA" w:rsidP="00BE6958">
            <w:pPr>
              <w:snapToGrid w:val="0"/>
              <w:spacing w:after="120" w:line="360" w:lineRule="auto"/>
              <w:rPr>
                <w:rFonts w:ascii="Courier New" w:hAnsi="Courier New" w:cs="Courier New"/>
                <w:color w:val="000000"/>
                <w:spacing w:val="20"/>
                <w:lang w:val="fi-FI"/>
              </w:rPr>
            </w:pPr>
            <w:r>
              <w:rPr>
                <w:rFonts w:ascii="Courier New" w:hAnsi="Courier New" w:cs="Courier New"/>
                <w:color w:val="000000"/>
                <w:spacing w:val="20"/>
                <w:lang w:val="fi-FI"/>
              </w:rPr>
              <w:t>visa.k.nykanen@student.jyu.fi</w:t>
            </w:r>
          </w:p>
          <w:p w14:paraId="4652D980" w14:textId="56E96952" w:rsidR="00E42C6D" w:rsidRPr="00E90612" w:rsidRDefault="00BF31CA" w:rsidP="00BE6958">
            <w:pPr>
              <w:snapToGrid w:val="0"/>
              <w:spacing w:after="120" w:line="360" w:lineRule="auto"/>
              <w:rPr>
                <w:rFonts w:ascii="Courier New" w:hAnsi="Courier New" w:cs="Courier New"/>
                <w:color w:val="000000"/>
                <w:spacing w:val="20"/>
                <w:lang w:val="fi-FI"/>
              </w:rPr>
            </w:pPr>
            <w:r w:rsidRPr="00BF31CA">
              <w:rPr>
                <w:rFonts w:ascii="Courier New" w:hAnsi="Courier New" w:cs="Courier New"/>
                <w:color w:val="000000"/>
                <w:spacing w:val="20"/>
                <w:lang w:val="fi-FI"/>
              </w:rPr>
              <w:t>petra.p.puumala@student.jyu.fi</w:t>
            </w:r>
          </w:p>
        </w:tc>
        <w:tc>
          <w:tcPr>
            <w:tcW w:w="1933" w:type="dxa"/>
          </w:tcPr>
          <w:p w14:paraId="4652D981" w14:textId="02564A61" w:rsidR="007840B7" w:rsidRPr="00990C95" w:rsidRDefault="00BF31CA" w:rsidP="00C15D5D">
            <w:pPr>
              <w:snapToGrid w:val="0"/>
              <w:spacing w:after="120" w:line="360" w:lineRule="auto"/>
              <w:ind w:left="360"/>
              <w:rPr>
                <w:rFonts w:ascii="Times New Roman" w:hAnsi="Times New Roman"/>
                <w:color w:val="000000"/>
                <w:lang w:val="fi-FI"/>
              </w:rPr>
            </w:pPr>
            <w:r>
              <w:rPr>
                <w:rFonts w:ascii="Times New Roman" w:hAnsi="Times New Roman"/>
                <w:color w:val="000000"/>
                <w:lang w:val="fi-FI"/>
              </w:rPr>
              <w:t>044-0151096</w:t>
            </w:r>
          </w:p>
          <w:p w14:paraId="4652D983" w14:textId="456DE116" w:rsidR="008B74F3" w:rsidRPr="00990C95" w:rsidRDefault="00BF31CA" w:rsidP="008B74F3">
            <w:pPr>
              <w:snapToGrid w:val="0"/>
              <w:spacing w:after="120" w:line="360" w:lineRule="auto"/>
              <w:ind w:left="360"/>
              <w:rPr>
                <w:rFonts w:ascii="Times New Roman" w:hAnsi="Times New Roman"/>
                <w:color w:val="000000"/>
                <w:lang w:val="fi-FI"/>
              </w:rPr>
            </w:pPr>
            <w:r>
              <w:rPr>
                <w:rFonts w:ascii="Times New Roman" w:hAnsi="Times New Roman"/>
                <w:color w:val="000000"/>
                <w:lang w:val="fi-FI"/>
              </w:rPr>
              <w:t>040-0741288</w:t>
            </w:r>
          </w:p>
        </w:tc>
      </w:tr>
      <w:tr w:rsidR="00DE750F" w:rsidRPr="00990C95" w14:paraId="4652D989" w14:textId="77777777" w:rsidTr="00110B56">
        <w:trPr>
          <w:trHeight w:val="447"/>
        </w:trPr>
        <w:tc>
          <w:tcPr>
            <w:tcW w:w="2694" w:type="dxa"/>
          </w:tcPr>
          <w:p w14:paraId="4652D985" w14:textId="77777777" w:rsidR="006E4D67" w:rsidRDefault="006E4D67" w:rsidP="00BF31CA">
            <w:pPr>
              <w:snapToGrid w:val="0"/>
              <w:spacing w:after="120" w:line="360" w:lineRule="auto"/>
              <w:rPr>
                <w:rFonts w:ascii="Times New Roman" w:hAnsi="Times New Roman"/>
                <w:b/>
                <w:color w:val="000000"/>
                <w:lang w:val="fi-FI"/>
              </w:rPr>
            </w:pPr>
          </w:p>
          <w:p w14:paraId="4652D986" w14:textId="77777777" w:rsidR="00DE750F" w:rsidRPr="00DE750F" w:rsidRDefault="00DE750F" w:rsidP="00DE750F">
            <w:pPr>
              <w:snapToGrid w:val="0"/>
              <w:spacing w:after="120" w:line="360" w:lineRule="auto"/>
              <w:ind w:left="360"/>
              <w:rPr>
                <w:rFonts w:ascii="Times New Roman" w:hAnsi="Times New Roman"/>
                <w:b/>
                <w:color w:val="000000"/>
                <w:lang w:val="fi-FI"/>
              </w:rPr>
            </w:pPr>
            <w:r w:rsidRPr="00DE750F">
              <w:rPr>
                <w:rFonts w:ascii="Times New Roman" w:hAnsi="Times New Roman"/>
                <w:b/>
                <w:color w:val="000000"/>
                <w:lang w:val="fi-FI"/>
              </w:rPr>
              <w:t>Tilaajan edustajat</w:t>
            </w:r>
            <w:r>
              <w:rPr>
                <w:rFonts w:ascii="Times New Roman" w:hAnsi="Times New Roman"/>
                <w:b/>
                <w:color w:val="000000"/>
                <w:lang w:val="fi-FI"/>
              </w:rPr>
              <w:t>:</w:t>
            </w:r>
          </w:p>
        </w:tc>
        <w:tc>
          <w:tcPr>
            <w:tcW w:w="5670" w:type="dxa"/>
          </w:tcPr>
          <w:p w14:paraId="4652D987" w14:textId="77777777" w:rsidR="00DE750F" w:rsidRPr="00E90612" w:rsidRDefault="00DE750F" w:rsidP="00BF31CA">
            <w:pPr>
              <w:snapToGrid w:val="0"/>
              <w:spacing w:after="120" w:line="360" w:lineRule="auto"/>
              <w:rPr>
                <w:rFonts w:ascii="Courier New" w:hAnsi="Courier New" w:cs="Courier New"/>
                <w:color w:val="000000"/>
                <w:spacing w:val="20"/>
                <w:lang w:val="fi-FI"/>
              </w:rPr>
            </w:pPr>
          </w:p>
        </w:tc>
        <w:tc>
          <w:tcPr>
            <w:tcW w:w="1933" w:type="dxa"/>
          </w:tcPr>
          <w:p w14:paraId="4652D988" w14:textId="77777777" w:rsidR="00DE750F" w:rsidRPr="00990C95" w:rsidRDefault="00DE750F" w:rsidP="00C15D5D">
            <w:pPr>
              <w:snapToGrid w:val="0"/>
              <w:spacing w:after="120" w:line="360" w:lineRule="auto"/>
              <w:ind w:left="360"/>
              <w:rPr>
                <w:rFonts w:ascii="Times New Roman" w:hAnsi="Times New Roman"/>
                <w:color w:val="000000"/>
                <w:lang w:val="fi-FI"/>
              </w:rPr>
            </w:pPr>
          </w:p>
        </w:tc>
      </w:tr>
      <w:tr w:rsidR="00DE750F" w:rsidRPr="00990C95" w14:paraId="4652D98E" w14:textId="77777777" w:rsidTr="00110B56">
        <w:trPr>
          <w:trHeight w:val="447"/>
        </w:trPr>
        <w:tc>
          <w:tcPr>
            <w:tcW w:w="2694" w:type="dxa"/>
          </w:tcPr>
          <w:p w14:paraId="4652D98A" w14:textId="77777777" w:rsidR="00DE750F" w:rsidRPr="00990C95" w:rsidRDefault="00DE750F" w:rsidP="00F4648A">
            <w:pPr>
              <w:snapToGrid w:val="0"/>
              <w:spacing w:after="0"/>
              <w:ind w:left="357"/>
              <w:rPr>
                <w:rFonts w:ascii="Times New Roman" w:hAnsi="Times New Roman"/>
                <w:color w:val="000000"/>
                <w:lang w:val="fi-FI"/>
              </w:rPr>
            </w:pPr>
            <w:r w:rsidRPr="00990C95">
              <w:rPr>
                <w:rFonts w:ascii="Times New Roman" w:hAnsi="Times New Roman"/>
                <w:color w:val="000000"/>
                <w:lang w:val="fi-FI"/>
              </w:rPr>
              <w:t>Pilvikki Heikinaro-</w:t>
            </w:r>
          </w:p>
          <w:p w14:paraId="4652D98B" w14:textId="77777777" w:rsidR="00DE750F" w:rsidRPr="00990C95" w:rsidRDefault="00DE750F" w:rsidP="00F4648A">
            <w:pPr>
              <w:snapToGrid w:val="0"/>
              <w:spacing w:after="0"/>
              <w:ind w:left="357"/>
              <w:rPr>
                <w:rFonts w:ascii="Times New Roman" w:hAnsi="Times New Roman"/>
                <w:color w:val="000000"/>
                <w:lang w:val="fi-FI"/>
              </w:rPr>
            </w:pPr>
            <w:r w:rsidRPr="00990C95">
              <w:rPr>
                <w:rFonts w:ascii="Times New Roman" w:hAnsi="Times New Roman"/>
                <w:color w:val="000000"/>
                <w:lang w:val="fi-FI"/>
              </w:rPr>
              <w:t xml:space="preserve">Johansson </w:t>
            </w:r>
          </w:p>
        </w:tc>
        <w:tc>
          <w:tcPr>
            <w:tcW w:w="5670" w:type="dxa"/>
          </w:tcPr>
          <w:p w14:paraId="4652D98C" w14:textId="188108FB" w:rsidR="00DE750F" w:rsidRPr="00BE6958" w:rsidRDefault="00DE750F" w:rsidP="00BE6958">
            <w:pPr>
              <w:snapToGrid w:val="0"/>
              <w:rPr>
                <w:rFonts w:ascii="Courier New" w:hAnsi="Courier New" w:cs="Courier New"/>
                <w:color w:val="000000"/>
                <w:spacing w:val="20"/>
                <w:sz w:val="22"/>
                <w:szCs w:val="22"/>
                <w:lang w:val="fi-FI"/>
              </w:rPr>
            </w:pPr>
            <w:r w:rsidRPr="00BE6958">
              <w:rPr>
                <w:rFonts w:ascii="Courier New" w:hAnsi="Courier New" w:cs="Courier New"/>
                <w:color w:val="000000"/>
                <w:spacing w:val="20"/>
                <w:sz w:val="22"/>
                <w:szCs w:val="22"/>
                <w:lang w:val="fi-FI"/>
              </w:rPr>
              <w:t>pilvikki.heikina</w:t>
            </w:r>
            <w:r w:rsidR="00BE6958" w:rsidRPr="00BE6958">
              <w:rPr>
                <w:rFonts w:ascii="Courier New" w:hAnsi="Courier New" w:cs="Courier New"/>
                <w:color w:val="000000"/>
                <w:spacing w:val="20"/>
                <w:sz w:val="22"/>
                <w:szCs w:val="22"/>
                <w:lang w:val="fi-FI"/>
              </w:rPr>
              <w:t>ro-</w:t>
            </w:r>
            <w:r w:rsidRPr="00BE6958">
              <w:rPr>
                <w:rFonts w:ascii="Courier New" w:hAnsi="Courier New" w:cs="Courier New"/>
                <w:color w:val="000000"/>
                <w:spacing w:val="20"/>
                <w:sz w:val="22"/>
                <w:szCs w:val="22"/>
                <w:lang w:val="fi-FI"/>
              </w:rPr>
              <w:t>johansson@jyu.fi</w:t>
            </w:r>
          </w:p>
        </w:tc>
        <w:tc>
          <w:tcPr>
            <w:tcW w:w="1933" w:type="dxa"/>
          </w:tcPr>
          <w:p w14:paraId="4652D98D" w14:textId="77777777" w:rsidR="00DE750F" w:rsidRPr="00990C95" w:rsidRDefault="00DE750F" w:rsidP="00231825">
            <w:pPr>
              <w:snapToGrid w:val="0"/>
              <w:spacing w:after="120" w:line="360" w:lineRule="auto"/>
              <w:ind w:left="360"/>
              <w:rPr>
                <w:rFonts w:ascii="Times New Roman" w:hAnsi="Times New Roman"/>
                <w:color w:val="000000"/>
                <w:lang w:val="fi-FI"/>
              </w:rPr>
            </w:pPr>
            <w:r w:rsidRPr="00990C95">
              <w:rPr>
                <w:rFonts w:ascii="Times New Roman" w:hAnsi="Times New Roman"/>
                <w:color w:val="000000"/>
                <w:lang w:val="fi-FI"/>
              </w:rPr>
              <w:t>040-7243352</w:t>
            </w:r>
          </w:p>
        </w:tc>
      </w:tr>
      <w:tr w:rsidR="00FF24F9" w:rsidRPr="00990C95" w14:paraId="4652D996" w14:textId="77777777" w:rsidTr="00110B56">
        <w:trPr>
          <w:trHeight w:val="447"/>
        </w:trPr>
        <w:tc>
          <w:tcPr>
            <w:tcW w:w="2694" w:type="dxa"/>
          </w:tcPr>
          <w:p w14:paraId="4652D993" w14:textId="77777777" w:rsidR="00DE750F" w:rsidRPr="00990C95" w:rsidRDefault="00DE750F" w:rsidP="00231825">
            <w:pPr>
              <w:snapToGrid w:val="0"/>
              <w:spacing w:after="120" w:line="360" w:lineRule="auto"/>
              <w:ind w:left="360"/>
              <w:rPr>
                <w:rFonts w:ascii="Times New Roman" w:hAnsi="Times New Roman"/>
                <w:color w:val="000000"/>
                <w:lang w:val="fi-FI"/>
              </w:rPr>
            </w:pPr>
            <w:r w:rsidRPr="00990C95">
              <w:rPr>
                <w:rFonts w:ascii="Times New Roman" w:hAnsi="Times New Roman"/>
                <w:color w:val="000000"/>
                <w:lang w:val="fi-FI"/>
              </w:rPr>
              <w:t>Nelli Lyyra</w:t>
            </w:r>
          </w:p>
        </w:tc>
        <w:tc>
          <w:tcPr>
            <w:tcW w:w="5670" w:type="dxa"/>
          </w:tcPr>
          <w:p w14:paraId="4652D994" w14:textId="77777777" w:rsidR="00DE750F" w:rsidRPr="00E90612" w:rsidRDefault="00DE750F" w:rsidP="00BE6958">
            <w:pPr>
              <w:snapToGrid w:val="0"/>
              <w:spacing w:after="120" w:line="360" w:lineRule="auto"/>
              <w:rPr>
                <w:rFonts w:ascii="Courier New" w:hAnsi="Courier New" w:cs="Courier New"/>
                <w:color w:val="000000"/>
                <w:spacing w:val="20"/>
                <w:lang w:val="fi-FI"/>
              </w:rPr>
            </w:pPr>
            <w:r w:rsidRPr="00E90612">
              <w:rPr>
                <w:rFonts w:ascii="Courier New" w:hAnsi="Courier New" w:cs="Courier New"/>
                <w:color w:val="000000"/>
                <w:spacing w:val="20"/>
                <w:lang w:val="fi-FI"/>
              </w:rPr>
              <w:t>nelli.lyyra@jyu.fi</w:t>
            </w:r>
          </w:p>
        </w:tc>
        <w:tc>
          <w:tcPr>
            <w:tcW w:w="1933" w:type="dxa"/>
          </w:tcPr>
          <w:p w14:paraId="4652D995" w14:textId="77777777" w:rsidR="00DE750F" w:rsidRPr="00990C95" w:rsidRDefault="00DE750F" w:rsidP="00231825">
            <w:pPr>
              <w:snapToGrid w:val="0"/>
              <w:spacing w:after="120" w:line="360" w:lineRule="auto"/>
              <w:ind w:left="360"/>
              <w:rPr>
                <w:rFonts w:ascii="Times New Roman" w:hAnsi="Times New Roman"/>
                <w:color w:val="000000"/>
                <w:lang w:val="fi-FI"/>
              </w:rPr>
            </w:pPr>
            <w:r w:rsidRPr="00990C95">
              <w:rPr>
                <w:rFonts w:ascii="Times New Roman" w:hAnsi="Times New Roman"/>
                <w:color w:val="000000"/>
                <w:lang w:val="fi-FI"/>
              </w:rPr>
              <w:t>040-8427624</w:t>
            </w:r>
          </w:p>
        </w:tc>
      </w:tr>
      <w:tr w:rsidR="00DE750F" w:rsidRPr="00990C95" w14:paraId="4652D99F" w14:textId="77777777" w:rsidTr="00110B56">
        <w:trPr>
          <w:trHeight w:val="447"/>
        </w:trPr>
        <w:tc>
          <w:tcPr>
            <w:tcW w:w="2694" w:type="dxa"/>
          </w:tcPr>
          <w:p w14:paraId="4652D99B" w14:textId="77777777" w:rsidR="006E4D67" w:rsidRDefault="006E4D67" w:rsidP="00231825">
            <w:pPr>
              <w:snapToGrid w:val="0"/>
              <w:spacing w:after="120" w:line="360" w:lineRule="auto"/>
              <w:ind w:left="360"/>
              <w:rPr>
                <w:rFonts w:ascii="Times New Roman" w:hAnsi="Times New Roman"/>
                <w:b/>
                <w:color w:val="000000"/>
                <w:lang w:val="fi-FI"/>
              </w:rPr>
            </w:pPr>
          </w:p>
          <w:p w14:paraId="4652D99C" w14:textId="0E0C7D81" w:rsidR="000E4207" w:rsidRPr="000E4207" w:rsidRDefault="00DE750F" w:rsidP="00231825">
            <w:pPr>
              <w:snapToGrid w:val="0"/>
              <w:spacing w:after="120" w:line="360" w:lineRule="auto"/>
              <w:ind w:left="360"/>
              <w:rPr>
                <w:rFonts w:ascii="Times New Roman" w:hAnsi="Times New Roman"/>
                <w:b/>
                <w:color w:val="000000"/>
                <w:lang w:val="fi-FI"/>
              </w:rPr>
            </w:pPr>
            <w:r w:rsidRPr="00DE750F">
              <w:rPr>
                <w:rFonts w:ascii="Times New Roman" w:hAnsi="Times New Roman"/>
                <w:b/>
                <w:color w:val="000000"/>
                <w:lang w:val="fi-FI"/>
              </w:rPr>
              <w:t>Ohjaajat</w:t>
            </w:r>
            <w:r>
              <w:rPr>
                <w:rFonts w:ascii="Times New Roman" w:hAnsi="Times New Roman"/>
                <w:b/>
                <w:color w:val="000000"/>
                <w:lang w:val="fi-FI"/>
              </w:rPr>
              <w:t>:</w:t>
            </w:r>
          </w:p>
        </w:tc>
        <w:tc>
          <w:tcPr>
            <w:tcW w:w="5670" w:type="dxa"/>
          </w:tcPr>
          <w:p w14:paraId="4652D99D" w14:textId="77777777" w:rsidR="00DE750F" w:rsidRPr="00E90612" w:rsidRDefault="00DE750F" w:rsidP="00231825">
            <w:pPr>
              <w:snapToGrid w:val="0"/>
              <w:spacing w:after="120" w:line="360" w:lineRule="auto"/>
              <w:ind w:left="360"/>
              <w:rPr>
                <w:rFonts w:ascii="Courier New" w:hAnsi="Courier New" w:cs="Courier New"/>
                <w:color w:val="000000"/>
                <w:spacing w:val="20"/>
                <w:lang w:val="fi-FI"/>
              </w:rPr>
            </w:pPr>
          </w:p>
        </w:tc>
        <w:tc>
          <w:tcPr>
            <w:tcW w:w="1933" w:type="dxa"/>
          </w:tcPr>
          <w:p w14:paraId="4652D99E" w14:textId="77777777" w:rsidR="00DE750F" w:rsidRPr="00990C95" w:rsidRDefault="00DE750F" w:rsidP="00DE750F">
            <w:pPr>
              <w:snapToGrid w:val="0"/>
              <w:spacing w:after="120" w:line="360" w:lineRule="auto"/>
              <w:ind w:left="360"/>
              <w:rPr>
                <w:rFonts w:ascii="Times New Roman" w:hAnsi="Times New Roman"/>
                <w:color w:val="000000"/>
                <w:lang w:val="fi-FI"/>
              </w:rPr>
            </w:pPr>
          </w:p>
        </w:tc>
      </w:tr>
      <w:tr w:rsidR="000E4207" w:rsidRPr="00127313" w14:paraId="5D571668" w14:textId="77777777" w:rsidTr="00110B56">
        <w:trPr>
          <w:trHeight w:val="447"/>
        </w:trPr>
        <w:tc>
          <w:tcPr>
            <w:tcW w:w="2694" w:type="dxa"/>
          </w:tcPr>
          <w:p w14:paraId="18052115" w14:textId="13E2E711" w:rsidR="000E4207" w:rsidRPr="000E4207" w:rsidRDefault="000E4207" w:rsidP="00231825">
            <w:pPr>
              <w:snapToGrid w:val="0"/>
              <w:spacing w:after="120" w:line="360" w:lineRule="auto"/>
              <w:ind w:left="360"/>
              <w:rPr>
                <w:rFonts w:ascii="Times New Roman" w:hAnsi="Times New Roman"/>
                <w:color w:val="000000"/>
                <w:lang w:val="fi-FI"/>
              </w:rPr>
            </w:pPr>
            <w:r w:rsidRPr="000E4207">
              <w:rPr>
                <w:rFonts w:ascii="Times New Roman" w:hAnsi="Times New Roman"/>
                <w:color w:val="000000"/>
                <w:lang w:val="fi-FI"/>
              </w:rPr>
              <w:t>Jani Saareks</w:t>
            </w:r>
          </w:p>
        </w:tc>
        <w:tc>
          <w:tcPr>
            <w:tcW w:w="5670" w:type="dxa"/>
          </w:tcPr>
          <w:p w14:paraId="17D2EFEC" w14:textId="656C6A6D" w:rsidR="000E4207" w:rsidRPr="000E4207" w:rsidRDefault="000E4207" w:rsidP="00BE6958">
            <w:pPr>
              <w:snapToGrid w:val="0"/>
              <w:spacing w:after="120" w:line="360" w:lineRule="auto"/>
              <w:rPr>
                <w:rFonts w:ascii="Courier New" w:hAnsi="Courier New" w:cs="Courier New"/>
                <w:color w:val="000000"/>
                <w:spacing w:val="20"/>
                <w:lang w:val="fi-FI"/>
              </w:rPr>
            </w:pPr>
            <w:r w:rsidRPr="000E4207">
              <w:rPr>
                <w:rFonts w:ascii="Courier New" w:hAnsi="Courier New" w:cs="Courier New"/>
                <w:color w:val="000000"/>
                <w:spacing w:val="20"/>
                <w:lang w:val="fi-FI"/>
              </w:rPr>
              <w:t>jani.j.saareks@student.jyu.fi</w:t>
            </w:r>
          </w:p>
        </w:tc>
        <w:tc>
          <w:tcPr>
            <w:tcW w:w="1933" w:type="dxa"/>
          </w:tcPr>
          <w:p w14:paraId="124ADEEE" w14:textId="16C33586" w:rsidR="000E4207" w:rsidRPr="00990C95" w:rsidRDefault="00E12BBA" w:rsidP="00DE750F">
            <w:pPr>
              <w:snapToGrid w:val="0"/>
              <w:spacing w:after="120" w:line="360" w:lineRule="auto"/>
              <w:ind w:left="360"/>
              <w:rPr>
                <w:rFonts w:ascii="Times New Roman" w:hAnsi="Times New Roman"/>
                <w:color w:val="000000"/>
                <w:lang w:val="fi-FI"/>
              </w:rPr>
            </w:pPr>
            <w:r>
              <w:rPr>
                <w:rFonts w:ascii="Times New Roman" w:hAnsi="Times New Roman"/>
                <w:color w:val="000000"/>
                <w:lang w:val="fi-FI"/>
              </w:rPr>
              <w:t>040-0859341</w:t>
            </w:r>
          </w:p>
        </w:tc>
      </w:tr>
      <w:tr w:rsidR="00DE750F" w:rsidRPr="00990C95" w14:paraId="4652D9A7" w14:textId="77777777" w:rsidTr="00110B56">
        <w:trPr>
          <w:trHeight w:val="447"/>
        </w:trPr>
        <w:tc>
          <w:tcPr>
            <w:tcW w:w="2694" w:type="dxa"/>
          </w:tcPr>
          <w:p w14:paraId="4652D9A4" w14:textId="77777777" w:rsidR="00DE750F" w:rsidRDefault="00DE750F" w:rsidP="00231825">
            <w:pPr>
              <w:snapToGrid w:val="0"/>
              <w:spacing w:after="120" w:line="360" w:lineRule="auto"/>
              <w:ind w:left="360"/>
              <w:rPr>
                <w:rFonts w:ascii="Times New Roman" w:hAnsi="Times New Roman"/>
                <w:color w:val="000000"/>
                <w:lang w:val="fi-FI"/>
              </w:rPr>
            </w:pPr>
            <w:r w:rsidRPr="00990C95">
              <w:rPr>
                <w:rFonts w:ascii="Times New Roman" w:hAnsi="Times New Roman"/>
                <w:color w:val="000000"/>
                <w:lang w:val="fi-FI"/>
              </w:rPr>
              <w:t>Jukka-Pekka Santanen</w:t>
            </w:r>
          </w:p>
        </w:tc>
        <w:tc>
          <w:tcPr>
            <w:tcW w:w="5670" w:type="dxa"/>
          </w:tcPr>
          <w:p w14:paraId="4652D9A5" w14:textId="77777777" w:rsidR="00DE750F" w:rsidRPr="00E90612" w:rsidRDefault="00DE750F" w:rsidP="00BE6958">
            <w:pPr>
              <w:snapToGrid w:val="0"/>
              <w:spacing w:after="120" w:line="360" w:lineRule="auto"/>
              <w:rPr>
                <w:rFonts w:ascii="Courier New" w:hAnsi="Courier New" w:cs="Courier New"/>
                <w:color w:val="000000"/>
                <w:spacing w:val="20"/>
                <w:lang w:val="fi-FI"/>
              </w:rPr>
            </w:pPr>
            <w:r w:rsidRPr="00E90612">
              <w:rPr>
                <w:rFonts w:ascii="Courier New" w:hAnsi="Courier New" w:cs="Courier New"/>
                <w:color w:val="000000"/>
                <w:spacing w:val="20"/>
                <w:lang w:val="fi-FI"/>
              </w:rPr>
              <w:t>santanen@mit.jyu.fi</w:t>
            </w:r>
          </w:p>
        </w:tc>
        <w:tc>
          <w:tcPr>
            <w:tcW w:w="1933" w:type="dxa"/>
          </w:tcPr>
          <w:p w14:paraId="4652D9A6" w14:textId="77777777" w:rsidR="00DE750F" w:rsidRPr="00990C95" w:rsidRDefault="00DE750F" w:rsidP="00DE750F">
            <w:pPr>
              <w:snapToGrid w:val="0"/>
              <w:spacing w:after="120" w:line="360" w:lineRule="auto"/>
              <w:ind w:left="360"/>
              <w:rPr>
                <w:rFonts w:ascii="Times New Roman" w:hAnsi="Times New Roman"/>
                <w:color w:val="000000"/>
                <w:lang w:val="fi-FI"/>
              </w:rPr>
            </w:pPr>
            <w:r w:rsidRPr="00990C95">
              <w:rPr>
                <w:rFonts w:ascii="Times New Roman" w:hAnsi="Times New Roman"/>
                <w:color w:val="000000"/>
                <w:lang w:val="fi-FI"/>
              </w:rPr>
              <w:t>050-5504666</w:t>
            </w:r>
          </w:p>
        </w:tc>
      </w:tr>
    </w:tbl>
    <w:p w14:paraId="4652D9A8" w14:textId="77777777" w:rsidR="00E42C6D" w:rsidRDefault="00E42C6D" w:rsidP="00C15D5D">
      <w:pPr>
        <w:spacing w:line="360" w:lineRule="auto"/>
        <w:rPr>
          <w:rFonts w:ascii="Times New Roman" w:hAnsi="Times New Roman"/>
          <w:b/>
          <w:color w:val="000000"/>
          <w:lang w:val="fi-FI"/>
        </w:rPr>
      </w:pPr>
    </w:p>
    <w:p w14:paraId="4652D9A9" w14:textId="77777777" w:rsidR="00EC1A01" w:rsidRDefault="00EC1A01" w:rsidP="00C15D5D">
      <w:pPr>
        <w:spacing w:line="360" w:lineRule="auto"/>
        <w:rPr>
          <w:rFonts w:ascii="Times New Roman" w:hAnsi="Times New Roman"/>
          <w:b/>
          <w:color w:val="000000"/>
          <w:lang w:val="fi-FI"/>
        </w:rPr>
      </w:pPr>
    </w:p>
    <w:p w14:paraId="4652D9AA" w14:textId="77777777" w:rsidR="00450996" w:rsidRDefault="00450996" w:rsidP="00C15D5D">
      <w:pPr>
        <w:spacing w:line="360" w:lineRule="auto"/>
        <w:rPr>
          <w:rFonts w:ascii="Times New Roman" w:hAnsi="Times New Roman"/>
          <w:b/>
          <w:color w:val="000000"/>
          <w:lang w:val="fi-FI"/>
        </w:rPr>
      </w:pPr>
    </w:p>
    <w:p w14:paraId="2753A5E7" w14:textId="79A3859E" w:rsidR="00BF31CA" w:rsidRDefault="00BF31CA">
      <w:pPr>
        <w:suppressAutoHyphens w:val="0"/>
        <w:spacing w:after="0"/>
        <w:jc w:val="left"/>
        <w:rPr>
          <w:rFonts w:ascii="Times New Roman" w:hAnsi="Times New Roman"/>
          <w:b/>
          <w:color w:val="000000"/>
          <w:lang w:val="fi-FI"/>
        </w:rPr>
      </w:pPr>
    </w:p>
    <w:p w14:paraId="70C9D382" w14:textId="77777777" w:rsidR="000E4207" w:rsidRDefault="000E4207" w:rsidP="00C15D5D">
      <w:pPr>
        <w:spacing w:line="360" w:lineRule="auto"/>
        <w:rPr>
          <w:rFonts w:ascii="Times New Roman" w:hAnsi="Times New Roman"/>
          <w:b/>
          <w:color w:val="000000"/>
          <w:lang w:val="fi-FI"/>
        </w:rPr>
      </w:pPr>
    </w:p>
    <w:p w14:paraId="4652D9AB" w14:textId="05E2C0EF" w:rsidR="007B6016" w:rsidRPr="00990C95" w:rsidRDefault="00FB4428" w:rsidP="00C15D5D">
      <w:pPr>
        <w:spacing w:line="360" w:lineRule="auto"/>
        <w:rPr>
          <w:rFonts w:ascii="Times New Roman" w:hAnsi="Times New Roman"/>
          <w:b/>
          <w:color w:val="000000"/>
          <w:lang w:val="fi-FI"/>
        </w:rPr>
      </w:pPr>
      <w:r>
        <w:rPr>
          <w:rFonts w:ascii="Times New Roman" w:hAnsi="Times New Roman"/>
          <w:b/>
          <w:color w:val="000000"/>
          <w:lang w:val="fi-FI"/>
        </w:rPr>
        <w:lastRenderedPageBreak/>
        <w:t>Ryhmän y</w:t>
      </w:r>
      <w:r w:rsidR="007B6016" w:rsidRPr="00990C95">
        <w:rPr>
          <w:rFonts w:ascii="Times New Roman" w:hAnsi="Times New Roman"/>
          <w:b/>
          <w:color w:val="000000"/>
          <w:lang w:val="fi-FI"/>
        </w:rPr>
        <w:t>hteystiedot</w:t>
      </w:r>
      <w:r w:rsidR="007B6016" w:rsidRPr="00990C95">
        <w:rPr>
          <w:rFonts w:ascii="Times New Roman" w:hAnsi="Times New Roman"/>
          <w:b/>
          <w:color w:val="000000"/>
        </w:rPr>
        <w:t>:</w:t>
      </w:r>
    </w:p>
    <w:tbl>
      <w:tblPr>
        <w:tblW w:w="9169" w:type="dxa"/>
        <w:tblLayout w:type="fixed"/>
        <w:tblLook w:val="0000" w:firstRow="0" w:lastRow="0" w:firstColumn="0" w:lastColumn="0" w:noHBand="0" w:noVBand="0"/>
      </w:tblPr>
      <w:tblGrid>
        <w:gridCol w:w="2802"/>
        <w:gridCol w:w="6367"/>
      </w:tblGrid>
      <w:tr w:rsidR="00595109" w:rsidRPr="00990C95" w14:paraId="4652D9AE" w14:textId="77777777" w:rsidTr="007B6016">
        <w:trPr>
          <w:trHeight w:val="431"/>
        </w:trPr>
        <w:tc>
          <w:tcPr>
            <w:tcW w:w="2802" w:type="dxa"/>
          </w:tcPr>
          <w:p w14:paraId="4652D9AC" w14:textId="77777777" w:rsidR="007B6016" w:rsidRPr="00990C95" w:rsidRDefault="007B6016" w:rsidP="00C15D5D">
            <w:pPr>
              <w:numPr>
                <w:ilvl w:val="0"/>
                <w:numId w:val="3"/>
              </w:numPr>
              <w:snapToGrid w:val="0"/>
              <w:spacing w:after="120" w:line="360" w:lineRule="auto"/>
              <w:rPr>
                <w:rFonts w:ascii="Times New Roman" w:hAnsi="Times New Roman"/>
                <w:color w:val="000000"/>
              </w:rPr>
            </w:pPr>
            <w:r w:rsidRPr="00990C95">
              <w:rPr>
                <w:rFonts w:ascii="Times New Roman" w:hAnsi="Times New Roman"/>
                <w:color w:val="000000"/>
                <w:lang w:val="fi-FI"/>
              </w:rPr>
              <w:t>Sähköpostilistat</w:t>
            </w:r>
          </w:p>
        </w:tc>
        <w:tc>
          <w:tcPr>
            <w:tcW w:w="6367" w:type="dxa"/>
          </w:tcPr>
          <w:p w14:paraId="4652D9AD" w14:textId="63A2AEDC" w:rsidR="007B6016" w:rsidRPr="00D51B5C" w:rsidRDefault="008102C3" w:rsidP="00DD747E">
            <w:pPr>
              <w:snapToGrid w:val="0"/>
              <w:spacing w:after="120" w:line="360" w:lineRule="auto"/>
              <w:rPr>
                <w:rStyle w:val="eMail"/>
                <w:rFonts w:cs="Courier New"/>
                <w:color w:val="000000"/>
                <w:lang w:val="en-US"/>
              </w:rPr>
            </w:pPr>
            <w:r w:rsidRPr="001D2C7F">
              <w:rPr>
                <w:rFonts w:ascii="Courier New" w:hAnsi="Courier New" w:cs="Courier New"/>
                <w:color w:val="000000"/>
                <w:spacing w:val="20"/>
              </w:rPr>
              <w:t>move</w:t>
            </w:r>
            <w:r w:rsidR="00BF31CA">
              <w:rPr>
                <w:rFonts w:ascii="Courier New" w:hAnsi="Courier New" w:cs="Courier New"/>
                <w:color w:val="000000"/>
                <w:spacing w:val="20"/>
              </w:rPr>
              <w:t>o</w:t>
            </w:r>
            <w:r w:rsidRPr="001D2C7F">
              <w:rPr>
                <w:rFonts w:ascii="Courier New" w:hAnsi="Courier New" w:cs="Courier New"/>
                <w:color w:val="000000"/>
                <w:spacing w:val="20"/>
              </w:rPr>
              <w:t>@korppi.fi, move</w:t>
            </w:r>
            <w:r w:rsidR="00DD747E">
              <w:rPr>
                <w:rFonts w:ascii="Courier New" w:hAnsi="Courier New" w:cs="Courier New"/>
                <w:color w:val="000000"/>
                <w:spacing w:val="20"/>
              </w:rPr>
              <w:t>o</w:t>
            </w:r>
            <w:r w:rsidRPr="001D2C7F">
              <w:rPr>
                <w:rFonts w:ascii="Courier New" w:hAnsi="Courier New" w:cs="Courier New"/>
                <w:color w:val="000000"/>
                <w:spacing w:val="20"/>
              </w:rPr>
              <w:t>_opetus@korppi.fi</w:t>
            </w:r>
          </w:p>
        </w:tc>
      </w:tr>
      <w:tr w:rsidR="00595109" w:rsidRPr="00990C95" w14:paraId="4652D9B3" w14:textId="77777777" w:rsidTr="00990C95">
        <w:trPr>
          <w:trHeight w:val="431"/>
        </w:trPr>
        <w:tc>
          <w:tcPr>
            <w:tcW w:w="2802" w:type="dxa"/>
          </w:tcPr>
          <w:p w14:paraId="4652D9AF" w14:textId="77777777" w:rsidR="00E42C6D" w:rsidRPr="00990C95" w:rsidRDefault="00E42C6D" w:rsidP="00C15D5D">
            <w:pPr>
              <w:numPr>
                <w:ilvl w:val="0"/>
                <w:numId w:val="3"/>
              </w:numPr>
              <w:snapToGrid w:val="0"/>
              <w:spacing w:after="120" w:line="360" w:lineRule="auto"/>
              <w:rPr>
                <w:rFonts w:ascii="Times New Roman" w:hAnsi="Times New Roman"/>
                <w:color w:val="000000"/>
              </w:rPr>
            </w:pPr>
            <w:r w:rsidRPr="00990C95">
              <w:rPr>
                <w:rFonts w:ascii="Times New Roman" w:hAnsi="Times New Roman"/>
                <w:color w:val="000000"/>
                <w:lang w:val="fi-FI"/>
              </w:rPr>
              <w:t>Sähköpostiarkistot</w:t>
            </w:r>
          </w:p>
        </w:tc>
        <w:tc>
          <w:tcPr>
            <w:tcW w:w="6367" w:type="dxa"/>
          </w:tcPr>
          <w:p w14:paraId="4652D9B0" w14:textId="77777777" w:rsidR="00450996" w:rsidRDefault="00450996" w:rsidP="00450996">
            <w:pPr>
              <w:snapToGrid w:val="0"/>
              <w:spacing w:after="0"/>
              <w:rPr>
                <w:rFonts w:ascii="Courier New" w:hAnsi="Courier New" w:cs="Courier New"/>
                <w:color w:val="000000"/>
                <w:spacing w:val="20"/>
              </w:rPr>
            </w:pPr>
            <w:r w:rsidRPr="00450996">
              <w:rPr>
                <w:rFonts w:ascii="Courier New" w:hAnsi="Courier New" w:cs="Courier New"/>
                <w:color w:val="000000"/>
                <w:spacing w:val="20"/>
              </w:rPr>
              <w:t>https://korppi.jyu.fi/kotka/servlet/</w:t>
            </w:r>
          </w:p>
          <w:p w14:paraId="4652D9B1" w14:textId="0F3FFD02" w:rsidR="00450996" w:rsidRDefault="004027BD" w:rsidP="00450996">
            <w:pPr>
              <w:snapToGrid w:val="0"/>
              <w:spacing w:after="0"/>
              <w:rPr>
                <w:rFonts w:ascii="Courier New" w:hAnsi="Courier New" w:cs="Courier New"/>
                <w:color w:val="000000"/>
                <w:spacing w:val="20"/>
              </w:rPr>
            </w:pPr>
            <w:r w:rsidRPr="00156969">
              <w:rPr>
                <w:rFonts w:ascii="Courier New" w:hAnsi="Courier New" w:cs="Courier New"/>
                <w:color w:val="000000"/>
                <w:spacing w:val="20"/>
              </w:rPr>
              <w:t>list-archive/</w:t>
            </w:r>
            <w:r w:rsidR="00DD747E">
              <w:rPr>
                <w:rFonts w:ascii="Courier New" w:hAnsi="Courier New" w:cs="Courier New"/>
                <w:color w:val="000000"/>
                <w:spacing w:val="20"/>
              </w:rPr>
              <w:t>moveo</w:t>
            </w:r>
            <w:r w:rsidRPr="00156969">
              <w:rPr>
                <w:rFonts w:ascii="Courier New" w:hAnsi="Courier New" w:cs="Courier New"/>
                <w:color w:val="000000"/>
                <w:spacing w:val="20"/>
              </w:rPr>
              <w:t xml:space="preserve">, </w:t>
            </w:r>
            <w:r w:rsidR="00450996" w:rsidRPr="00450996">
              <w:rPr>
                <w:rFonts w:ascii="Courier New" w:hAnsi="Courier New" w:cs="Courier New"/>
                <w:color w:val="000000"/>
                <w:spacing w:val="20"/>
              </w:rPr>
              <w:t>https://korppi.jyu.fi/kotka/servlet/</w:t>
            </w:r>
          </w:p>
          <w:p w14:paraId="4652D9B2" w14:textId="2313AEE7" w:rsidR="00E42C6D" w:rsidRPr="00156969" w:rsidRDefault="004027BD" w:rsidP="00DD747E">
            <w:pPr>
              <w:snapToGrid w:val="0"/>
              <w:rPr>
                <w:rStyle w:val="eMail"/>
                <w:rFonts w:cs="Courier New"/>
                <w:color w:val="000000"/>
                <w:lang w:val="en-US"/>
              </w:rPr>
            </w:pPr>
            <w:r w:rsidRPr="00156969">
              <w:rPr>
                <w:rFonts w:ascii="Courier New" w:hAnsi="Courier New" w:cs="Courier New"/>
                <w:color w:val="000000"/>
                <w:spacing w:val="20"/>
              </w:rPr>
              <w:t>list-archive/move</w:t>
            </w:r>
            <w:r w:rsidR="00DD747E">
              <w:rPr>
                <w:rFonts w:ascii="Courier New" w:hAnsi="Courier New" w:cs="Courier New"/>
                <w:color w:val="000000"/>
                <w:spacing w:val="20"/>
              </w:rPr>
              <w:t>o</w:t>
            </w:r>
            <w:r w:rsidRPr="00156969">
              <w:rPr>
                <w:rFonts w:ascii="Courier New" w:hAnsi="Courier New" w:cs="Courier New"/>
                <w:color w:val="000000"/>
                <w:spacing w:val="20"/>
              </w:rPr>
              <w:t>_opetus</w:t>
            </w:r>
          </w:p>
        </w:tc>
      </w:tr>
      <w:tr w:rsidR="00E42C6D" w:rsidRPr="00990C95" w14:paraId="4652D9B7" w14:textId="77777777" w:rsidTr="007B6016">
        <w:trPr>
          <w:trHeight w:val="431"/>
        </w:trPr>
        <w:tc>
          <w:tcPr>
            <w:tcW w:w="2802" w:type="dxa"/>
          </w:tcPr>
          <w:p w14:paraId="4652D9B4" w14:textId="77777777" w:rsidR="00E42C6D" w:rsidRPr="00990C95" w:rsidRDefault="00E42C6D" w:rsidP="00C15D5D">
            <w:pPr>
              <w:numPr>
                <w:ilvl w:val="0"/>
                <w:numId w:val="3"/>
              </w:numPr>
              <w:snapToGrid w:val="0"/>
              <w:spacing w:after="120" w:line="360" w:lineRule="auto"/>
              <w:rPr>
                <w:rFonts w:ascii="Times New Roman" w:hAnsi="Times New Roman"/>
                <w:color w:val="000000"/>
                <w:lang w:val="fi-FI"/>
              </w:rPr>
            </w:pPr>
            <w:r w:rsidRPr="00990C95">
              <w:rPr>
                <w:rFonts w:ascii="Times New Roman" w:hAnsi="Times New Roman"/>
                <w:color w:val="000000"/>
                <w:lang w:val="fi-FI"/>
              </w:rPr>
              <w:t>Työhuone</w:t>
            </w:r>
          </w:p>
        </w:tc>
        <w:tc>
          <w:tcPr>
            <w:tcW w:w="6367" w:type="dxa"/>
          </w:tcPr>
          <w:p w14:paraId="4652D9B5" w14:textId="14384CC6" w:rsidR="00E42C6D" w:rsidRDefault="00E42C6D" w:rsidP="00C15D5D">
            <w:pPr>
              <w:snapToGrid w:val="0"/>
              <w:spacing w:after="120" w:line="360" w:lineRule="auto"/>
              <w:rPr>
                <w:rFonts w:ascii="Times New Roman" w:hAnsi="Times New Roman"/>
                <w:color w:val="000000"/>
              </w:rPr>
            </w:pPr>
            <w:r w:rsidRPr="00990C95">
              <w:rPr>
                <w:rFonts w:ascii="Times New Roman" w:hAnsi="Times New Roman"/>
                <w:color w:val="000000"/>
                <w:lang w:val="fi-FI"/>
              </w:rPr>
              <w:t>AgC</w:t>
            </w:r>
            <w:r w:rsidR="00A61DFF">
              <w:rPr>
                <w:rFonts w:ascii="Times New Roman" w:hAnsi="Times New Roman"/>
                <w:color w:val="000000"/>
              </w:rPr>
              <w:t xml:space="preserve"> 226.3</w:t>
            </w:r>
          </w:p>
          <w:p w14:paraId="4652D9B6" w14:textId="77777777" w:rsidR="004027BD" w:rsidRPr="004027BD" w:rsidRDefault="004027BD" w:rsidP="004027BD">
            <w:pPr>
              <w:snapToGrid w:val="0"/>
              <w:spacing w:after="120" w:line="360" w:lineRule="auto"/>
              <w:rPr>
                <w:rFonts w:ascii="Times New Roman" w:hAnsi="Times New Roman"/>
                <w:color w:val="000000"/>
                <w:lang w:val="fi-FI"/>
              </w:rPr>
            </w:pPr>
            <w:r>
              <w:rPr>
                <w:rFonts w:ascii="Times New Roman" w:hAnsi="Times New Roman"/>
                <w:color w:val="000000"/>
                <w:lang w:val="fi-FI"/>
              </w:rPr>
              <w:t xml:space="preserve"> </w:t>
            </w:r>
          </w:p>
        </w:tc>
      </w:tr>
    </w:tbl>
    <w:p w14:paraId="4652D9B8" w14:textId="77777777" w:rsidR="007B6016" w:rsidRPr="00990C95" w:rsidRDefault="007B6016" w:rsidP="007B6016">
      <w:pPr>
        <w:pStyle w:val="Sisllysluettelonotsikko1"/>
        <w:pageBreakBefore/>
        <w:rPr>
          <w:rFonts w:ascii="Times New Roman" w:hAnsi="Times New Roman" w:cs="Times New Roman"/>
          <w:color w:val="000000"/>
        </w:rPr>
        <w:sectPr w:rsidR="007B6016" w:rsidRPr="00990C95">
          <w:headerReference w:type="default" r:id="rId9"/>
          <w:footerReference w:type="default" r:id="rId10"/>
          <w:headerReference w:type="first" r:id="rId11"/>
          <w:footerReference w:type="first" r:id="rId12"/>
          <w:footnotePr>
            <w:pos w:val="beneathText"/>
          </w:footnotePr>
          <w:pgSz w:w="11905" w:h="16837"/>
          <w:pgMar w:top="1440" w:right="1797" w:bottom="1440" w:left="1797" w:header="709" w:footer="709" w:gutter="0"/>
          <w:pgNumType w:fmt="lowerRoman" w:start="1"/>
          <w:cols w:space="720"/>
          <w:docGrid w:linePitch="360"/>
        </w:sectPr>
      </w:pPr>
      <w:r w:rsidRPr="00990C95">
        <w:rPr>
          <w:rFonts w:ascii="Times New Roman" w:hAnsi="Times New Roman" w:cs="Times New Roman"/>
          <w:color w:val="000000"/>
          <w:lang w:val="fi-FI"/>
        </w:rPr>
        <w:lastRenderedPageBreak/>
        <w:t>Sisältö</w:t>
      </w:r>
    </w:p>
    <w:p w14:paraId="4FC98E71" w14:textId="764E56B2" w:rsidR="00952106" w:rsidRDefault="007B6016">
      <w:pPr>
        <w:pStyle w:val="Sisluet1"/>
        <w:tabs>
          <w:tab w:val="left" w:pos="440"/>
          <w:tab w:val="right" w:leader="dot" w:pos="8301"/>
        </w:tabs>
        <w:rPr>
          <w:rFonts w:asciiTheme="minorHAnsi" w:eastAsiaTheme="minorEastAsia" w:hAnsiTheme="minorHAnsi" w:cstheme="minorBidi"/>
          <w:b w:val="0"/>
          <w:bCs w:val="0"/>
          <w:noProof/>
          <w:sz w:val="22"/>
          <w:szCs w:val="22"/>
          <w:lang w:val="fi-FI" w:eastAsia="fi-FI"/>
        </w:rPr>
      </w:pPr>
      <w:r w:rsidRPr="00990C95">
        <w:rPr>
          <w:color w:val="000000"/>
        </w:rPr>
        <w:fldChar w:fldCharType="begin"/>
      </w:r>
      <w:r w:rsidRPr="00990C95">
        <w:rPr>
          <w:color w:val="000000"/>
        </w:rPr>
        <w:instrText xml:space="preserve"> TOC \o "1-9" \t "Otsikko 9;9;Otsikko 8;8;Otsikko 7;7;Otsikko 6;6;Otsikko 5;5;Otsikko 4;4;Otsikko 3;3;Otsikko 2;2;Otsikko 1;1;Otsikko 1;1;Otsikko 1;1;Otsikko 1;1;Otsikko 1;1;Otsikko 1;1;Otsikko 1;1;Otsikko 1;1;Otsikko 1;1;Otsikko 1;1;Otsikko 1;1;Otsikko 1;1;Otsikko 1;1;Otsikko 1;1;Otsikko 1;1;Otsikko 1;1;Otsikko 1;1;Otsikko 1;1;Otsikko 1;1;Otsikko 1;1;Otsikko 1;1;Otsikko 1;1;Otsikko 1;1;Otsikko 1;1;Otsikko 1;1;Otsikko 1;1;Otsikko 1;1;Otsikko 1;1;Otsikko 1;1;Otsikko 1;1;Otsikko 1;1;Otsikko 1;1;Otsikko 2;2;Otsikko 2;2;Otsikko 2;2;Otsikko 2;2;Otsikko 2;2;Otsikko 2;2;Otsikko 2;2;Otsikko 2;2;Otsikko 2;2;Otsikko 2;2;Otsikko 2;2;Otsikko 2;2;Otsikko 2;2;Otsikko 2;2;Otsikko 2;2;Otsikko 2;2;Otsikko 2;2;Otsikko 2;2;Otsikko 2;2;Otsikko 2;2;Otsikko 2;2;Otsikko 2;2;Otsikko 2;2;Otsikko 2;2;Otsikko 2;2;Otsikko 2;2;Otsikko 2;2;Otsikko 2;2;Otsikko 2;2;Otsikko 2;2;Otsikko 2;2;Otsikko 3;3;Otsikko 3;3;Otsikko 3;3;Otsikko 3;3;Otsikko 3;3;Otsikko 3;3;Otsikko 3;3;Otsikko 3;3;Otsikko 3;3;Otsikko 3;3;Otsikko 3;3;Otsikko 3;3;Otsikko 3;3;Otsikko 3;3;Otsikko 3;3;Otsikko 3;3;Otsikko 3;3;Otsikko 3;3;Otsikko 3;3;Otsikko 3;3;Otsikko 3;3;Otsikko 3;3;Otsikko 3;3;Otsikko 3;3;Otsikko 3;3;Otsikko 3;3;Otsikko 3;3;Otsikko 3;3;Otsikko 3;3;Otsikko 3;3;Otsikko 3;3;Otsikko 4;4;Otsikko 4;4;Otsikko 4;4;Otsikko 4;4;Otsikko 4;4;Otsikko 4;4;Otsikko 4;4;Otsikko 4;4;Otsikko 4;4;Otsikko 4;4;Otsikko 4;4;Otsikko 4;4;Otsikko 4;4;Otsikko 4;4;Otsikko 4;4;Otsikko 4;4;Otsikko 4;4;Otsikko 4;4;Otsikko 4;4;Otsikko 4;4;Otsikko 4;4;Otsikko 4;4;Otsikko 4;4;Otsikko 4;4;Otsikko 4;4;Otsikko 4;4;Otsikko 4;4;Otsikko 4;4;Otsikko 4;4;Otsikko 4;4;Otsikko 4;4;Otsikko 5;5;Otsikko 5;5;Otsikko 5;5;Otsikko 5;5;Otsikko 5;5;Otsikko 5;5;Otsikko 5;5;Otsikko 5;5;Otsikko 5;5;Otsikko 5;5;Otsikko 5;5;Otsikko 5;5;Otsikko 5;5;Otsikko 5;5;Otsikko 5;5;Otsikko 5;5;Otsikko 5;5;Otsikko 5;5;Otsikko 5;5;Otsikko 5;5;Otsikko 5;5;Otsikko 5;5;Otsikko 5;5;Otsikko 5;5;Otsikko 5;5;Otsikko 5;5;Otsikko 5;5;Otsikko 5;5;Otsikko 5;5;Otsikko 5;5;Ot</w:instrText>
      </w:r>
      <w:r w:rsidRPr="005B4287">
        <w:rPr>
          <w:color w:val="000000"/>
          <w:lang w:val="fi-FI"/>
        </w:rPr>
        <w:instrText xml:space="preserve">sikko 5;5;Otsikko 6;6;Otsikko 6;6;Otsikko 6;6;Otsikko 6;6;Otsikko 6;6;Otsikko 6;6;Otsikko 6;6;Otsikko 6;6;Otsikko 6;6;Otsikko 6;6;Otsikko 6;6;Otsikko 6;6;Otsikko 6;6;Otsikko 6;6;Otsikko 6;6;Otsikko 6;6;Otsikko 6;6;Otsikko 6;6;Otsikko 6;6;Otsikko 6;6;Otsikko 6;6;Otsikko 6;6;Otsikko 6;6;Otsikko 6;6;Otsikko 6;6;Otsikko 6;6;Otsikko 6;6;Otsikko 6;6;Otsikko 6;6;Otsikko 6;6;Otsikko 6;6;Otsikko 7;7;Otsikko 7;7;Otsikko 7;7;Otsikko 7;7;Otsikko 7;7;Otsikko 7;7;Otsikko 7;7;Otsikko 7;7;Otsikko 7;7;Otsikko 7;7;Otsikko 7;7;Otsikko 7;7;Otsikko 7;7;Otsikko 7;7;Otsikko 7;7;Otsikko 7;7;Otsikko 7;7;Otsikko 7;7;Otsikko 7;7;Otsikko 7;7;Otsikko 7;7;Otsikko 7;7;Otsikko 7;7;Otsikko 7;7;Otsikko 7;7;Otsikko 7;7;Otsikko 7;7;Otsikko 7;7;Otsikko 7;7;Otsikko 7;7;Otsikko 7;7;Otsikko 8;8;Otsikko 8;8;Otsikko 8;8;Otsikko 8;8;Otsikko 8;8;Otsikko 8;8;Otsikko 8;8;Otsikko 8;8;Otsikko 8;8;Otsikko 8;8;Otsikko 8;8;Otsikko 8;8;Otsikko 8;8;Otsikko 8;8;Otsikko 8;8;Otsikko 8;8;Otsikko 8;8;Otsikko 8;8;Otsikko 8;8;Otsikko 8;8;Otsikko 8;8;Otsikko 8;8;Otsikko 8;8;Otsikko 8;8;Otsikko 8;8;Otsikko 8;8;Otsikko 8;8;Otsikko 8;8;Otsikko 8;8;Otsikko 8;8;Otsikko 8;8;Otsikko 9;9;Otsikko 9;9;Otsikko 9;9;Otsikko 9;9;Otsikko 9;9;Otsikko 9;9;Otsikko 9;9;Otsikko 9;9;Otsikko 9;9;Otsikko 9;9;Otsikko 9;9;Otsikko 9;9;Otsikko 9;9;Otsikko 9;9;Otsikko 9;9;Otsikko 9;9;Otsikko 9;9;Otsikko 9;9;Otsikko 9;9;Otsikko 9;9;Otsikko 9;9;Otsikko 9;9;Otsikko 9;9;Otsikko 9;9;Otsikko 9;9;Otsikko 9;9;Otsikko 9;9;Otsikko 9;9;Otsikko 9;9;Otsikko 9;9;Otsikko 9;9" </w:instrText>
      </w:r>
      <w:r w:rsidRPr="00990C95">
        <w:rPr>
          <w:color w:val="000000"/>
        </w:rPr>
        <w:fldChar w:fldCharType="separate"/>
      </w:r>
      <w:r w:rsidR="00952106" w:rsidRPr="00CF4258">
        <w:rPr>
          <w:rFonts w:cs="Times New Roman"/>
          <w:noProof/>
          <w:color w:val="000000"/>
          <w:lang w:val="fi-FI"/>
        </w:rPr>
        <w:t>1</w:t>
      </w:r>
      <w:r w:rsidR="00952106">
        <w:rPr>
          <w:rFonts w:asciiTheme="minorHAnsi" w:eastAsiaTheme="minorEastAsia" w:hAnsiTheme="minorHAnsi" w:cstheme="minorBidi"/>
          <w:b w:val="0"/>
          <w:bCs w:val="0"/>
          <w:noProof/>
          <w:sz w:val="22"/>
          <w:szCs w:val="22"/>
          <w:lang w:val="fi-FI" w:eastAsia="fi-FI"/>
        </w:rPr>
        <w:tab/>
      </w:r>
      <w:r w:rsidR="00952106" w:rsidRPr="00CF4258">
        <w:rPr>
          <w:rFonts w:cs="Times New Roman"/>
          <w:noProof/>
          <w:color w:val="000000"/>
          <w:lang w:val="fi-FI"/>
        </w:rPr>
        <w:t>Johdanto</w:t>
      </w:r>
      <w:r w:rsidR="00952106" w:rsidRPr="00952106">
        <w:rPr>
          <w:noProof/>
          <w:lang w:val="fi-FI"/>
        </w:rPr>
        <w:tab/>
      </w:r>
      <w:r w:rsidR="00952106">
        <w:rPr>
          <w:noProof/>
        </w:rPr>
        <w:fldChar w:fldCharType="begin"/>
      </w:r>
      <w:r w:rsidR="00952106" w:rsidRPr="00952106">
        <w:rPr>
          <w:noProof/>
          <w:lang w:val="fi-FI"/>
        </w:rPr>
        <w:instrText xml:space="preserve"> PAGEREF _Toc4590207 \h </w:instrText>
      </w:r>
      <w:r w:rsidR="00952106">
        <w:rPr>
          <w:noProof/>
        </w:rPr>
      </w:r>
      <w:r w:rsidR="00952106">
        <w:rPr>
          <w:noProof/>
        </w:rPr>
        <w:fldChar w:fldCharType="separate"/>
      </w:r>
      <w:r w:rsidR="00F44975">
        <w:rPr>
          <w:noProof/>
          <w:lang w:val="fi-FI"/>
        </w:rPr>
        <w:t>1</w:t>
      </w:r>
      <w:r w:rsidR="00952106">
        <w:rPr>
          <w:noProof/>
        </w:rPr>
        <w:fldChar w:fldCharType="end"/>
      </w:r>
    </w:p>
    <w:p w14:paraId="026A5587" w14:textId="3B6D6305" w:rsidR="00952106" w:rsidRDefault="00952106">
      <w:pPr>
        <w:pStyle w:val="Sisluet1"/>
        <w:tabs>
          <w:tab w:val="left" w:pos="440"/>
          <w:tab w:val="right" w:leader="dot" w:pos="8301"/>
        </w:tabs>
        <w:rPr>
          <w:rFonts w:asciiTheme="minorHAnsi" w:eastAsiaTheme="minorEastAsia" w:hAnsiTheme="minorHAnsi" w:cstheme="minorBidi"/>
          <w:b w:val="0"/>
          <w:bCs w:val="0"/>
          <w:noProof/>
          <w:sz w:val="22"/>
          <w:szCs w:val="22"/>
          <w:lang w:val="fi-FI" w:eastAsia="fi-FI"/>
        </w:rPr>
      </w:pPr>
      <w:r w:rsidRPr="00CF4258">
        <w:rPr>
          <w:noProof/>
          <w:color w:val="000000"/>
          <w:lang w:val="fi-FI"/>
        </w:rPr>
        <w:t>2</w:t>
      </w:r>
      <w:r>
        <w:rPr>
          <w:rFonts w:asciiTheme="minorHAnsi" w:eastAsiaTheme="minorEastAsia" w:hAnsiTheme="minorHAnsi" w:cstheme="minorBidi"/>
          <w:b w:val="0"/>
          <w:bCs w:val="0"/>
          <w:noProof/>
          <w:sz w:val="22"/>
          <w:szCs w:val="22"/>
          <w:lang w:val="fi-FI" w:eastAsia="fi-FI"/>
        </w:rPr>
        <w:tab/>
      </w:r>
      <w:r w:rsidRPr="00CF4258">
        <w:rPr>
          <w:noProof/>
          <w:color w:val="000000"/>
          <w:lang w:val="fi-FI"/>
        </w:rPr>
        <w:t>Termit</w:t>
      </w:r>
      <w:r w:rsidRPr="00952106">
        <w:rPr>
          <w:noProof/>
          <w:lang w:val="fi-FI"/>
        </w:rPr>
        <w:tab/>
      </w:r>
      <w:r>
        <w:rPr>
          <w:noProof/>
        </w:rPr>
        <w:fldChar w:fldCharType="begin"/>
      </w:r>
      <w:r w:rsidRPr="00952106">
        <w:rPr>
          <w:noProof/>
          <w:lang w:val="fi-FI"/>
        </w:rPr>
        <w:instrText xml:space="preserve"> PAGEREF _Toc4590208 \h </w:instrText>
      </w:r>
      <w:r>
        <w:rPr>
          <w:noProof/>
        </w:rPr>
      </w:r>
      <w:r>
        <w:rPr>
          <w:noProof/>
        </w:rPr>
        <w:fldChar w:fldCharType="separate"/>
      </w:r>
      <w:r w:rsidR="00F44975">
        <w:rPr>
          <w:noProof/>
          <w:lang w:val="fi-FI"/>
        </w:rPr>
        <w:t>2</w:t>
      </w:r>
      <w:r>
        <w:rPr>
          <w:noProof/>
        </w:rPr>
        <w:fldChar w:fldCharType="end"/>
      </w:r>
    </w:p>
    <w:p w14:paraId="445FD2AA" w14:textId="3A030302" w:rsidR="00952106" w:rsidRDefault="00952106">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952106">
        <w:rPr>
          <w:noProof/>
          <w:lang w:val="fi-FI"/>
        </w:rPr>
        <w:t>2.1</w:t>
      </w:r>
      <w:r>
        <w:rPr>
          <w:rFonts w:asciiTheme="minorHAnsi" w:eastAsiaTheme="minorEastAsia" w:hAnsiTheme="minorHAnsi" w:cstheme="minorBidi"/>
          <w:b w:val="0"/>
          <w:bCs w:val="0"/>
          <w:noProof/>
          <w:sz w:val="22"/>
          <w:szCs w:val="22"/>
          <w:lang w:val="fi-FI" w:eastAsia="fi-FI"/>
        </w:rPr>
        <w:tab/>
      </w:r>
      <w:r w:rsidRPr="00952106">
        <w:rPr>
          <w:noProof/>
          <w:lang w:val="fi-FI"/>
        </w:rPr>
        <w:t>Kohdealueen termejä</w:t>
      </w:r>
      <w:r w:rsidRPr="00952106">
        <w:rPr>
          <w:noProof/>
          <w:lang w:val="fi-FI"/>
        </w:rPr>
        <w:tab/>
      </w:r>
      <w:r>
        <w:rPr>
          <w:noProof/>
        </w:rPr>
        <w:fldChar w:fldCharType="begin"/>
      </w:r>
      <w:r w:rsidRPr="00952106">
        <w:rPr>
          <w:noProof/>
          <w:lang w:val="fi-FI"/>
        </w:rPr>
        <w:instrText xml:space="preserve"> PAGEREF _Toc4590209 \h </w:instrText>
      </w:r>
      <w:r>
        <w:rPr>
          <w:noProof/>
        </w:rPr>
      </w:r>
      <w:r>
        <w:rPr>
          <w:noProof/>
        </w:rPr>
        <w:fldChar w:fldCharType="separate"/>
      </w:r>
      <w:r w:rsidR="00F44975">
        <w:rPr>
          <w:noProof/>
          <w:lang w:val="fi-FI"/>
        </w:rPr>
        <w:t>2</w:t>
      </w:r>
      <w:r>
        <w:rPr>
          <w:noProof/>
        </w:rPr>
        <w:fldChar w:fldCharType="end"/>
      </w:r>
    </w:p>
    <w:p w14:paraId="2B21AD8F" w14:textId="644CFEEA" w:rsidR="00952106" w:rsidRDefault="00952106">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952106">
        <w:rPr>
          <w:noProof/>
          <w:lang w:val="fi-FI"/>
        </w:rPr>
        <w:t>2.2</w:t>
      </w:r>
      <w:r>
        <w:rPr>
          <w:rFonts w:asciiTheme="minorHAnsi" w:eastAsiaTheme="minorEastAsia" w:hAnsiTheme="minorHAnsi" w:cstheme="minorBidi"/>
          <w:b w:val="0"/>
          <w:bCs w:val="0"/>
          <w:noProof/>
          <w:sz w:val="22"/>
          <w:szCs w:val="22"/>
          <w:lang w:val="fi-FI" w:eastAsia="fi-FI"/>
        </w:rPr>
        <w:tab/>
      </w:r>
      <w:r w:rsidRPr="00952106">
        <w:rPr>
          <w:noProof/>
          <w:lang w:val="fi-FI"/>
        </w:rPr>
        <w:t>Sovelluksen käyttäjäroolit</w:t>
      </w:r>
      <w:r w:rsidRPr="00952106">
        <w:rPr>
          <w:noProof/>
          <w:lang w:val="fi-FI"/>
        </w:rPr>
        <w:tab/>
      </w:r>
      <w:r>
        <w:rPr>
          <w:noProof/>
        </w:rPr>
        <w:fldChar w:fldCharType="begin"/>
      </w:r>
      <w:r w:rsidRPr="00952106">
        <w:rPr>
          <w:noProof/>
          <w:lang w:val="fi-FI"/>
        </w:rPr>
        <w:instrText xml:space="preserve"> PAGEREF _Toc4590210 \h </w:instrText>
      </w:r>
      <w:r>
        <w:rPr>
          <w:noProof/>
        </w:rPr>
      </w:r>
      <w:r>
        <w:rPr>
          <w:noProof/>
        </w:rPr>
        <w:fldChar w:fldCharType="separate"/>
      </w:r>
      <w:r w:rsidR="00F44975">
        <w:rPr>
          <w:noProof/>
          <w:lang w:val="fi-FI"/>
        </w:rPr>
        <w:t>3</w:t>
      </w:r>
      <w:r>
        <w:rPr>
          <w:noProof/>
        </w:rPr>
        <w:fldChar w:fldCharType="end"/>
      </w:r>
    </w:p>
    <w:p w14:paraId="460C23B6" w14:textId="37AE886E" w:rsidR="00952106" w:rsidRDefault="00952106">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952106">
        <w:rPr>
          <w:noProof/>
          <w:lang w:val="fi-FI"/>
        </w:rPr>
        <w:t>2.3</w:t>
      </w:r>
      <w:r>
        <w:rPr>
          <w:rFonts w:asciiTheme="minorHAnsi" w:eastAsiaTheme="minorEastAsia" w:hAnsiTheme="minorHAnsi" w:cstheme="minorBidi"/>
          <w:b w:val="0"/>
          <w:bCs w:val="0"/>
          <w:noProof/>
          <w:sz w:val="22"/>
          <w:szCs w:val="22"/>
          <w:lang w:val="fi-FI" w:eastAsia="fi-FI"/>
        </w:rPr>
        <w:tab/>
      </w:r>
      <w:r w:rsidRPr="00952106">
        <w:rPr>
          <w:noProof/>
          <w:lang w:val="fi-FI"/>
        </w:rPr>
        <w:t>Käyttöliittymän termejä</w:t>
      </w:r>
      <w:r w:rsidRPr="00952106">
        <w:rPr>
          <w:noProof/>
          <w:lang w:val="fi-FI"/>
        </w:rPr>
        <w:tab/>
      </w:r>
      <w:r>
        <w:rPr>
          <w:noProof/>
        </w:rPr>
        <w:fldChar w:fldCharType="begin"/>
      </w:r>
      <w:r w:rsidRPr="00952106">
        <w:rPr>
          <w:noProof/>
          <w:lang w:val="fi-FI"/>
        </w:rPr>
        <w:instrText xml:space="preserve"> PAGEREF _Toc4590211 \h </w:instrText>
      </w:r>
      <w:r>
        <w:rPr>
          <w:noProof/>
        </w:rPr>
      </w:r>
      <w:r>
        <w:rPr>
          <w:noProof/>
        </w:rPr>
        <w:fldChar w:fldCharType="separate"/>
      </w:r>
      <w:r w:rsidR="00F44975">
        <w:rPr>
          <w:noProof/>
          <w:lang w:val="fi-FI"/>
        </w:rPr>
        <w:t>4</w:t>
      </w:r>
      <w:r>
        <w:rPr>
          <w:noProof/>
        </w:rPr>
        <w:fldChar w:fldCharType="end"/>
      </w:r>
    </w:p>
    <w:p w14:paraId="5AC2D202" w14:textId="569AD8E8" w:rsidR="00952106" w:rsidRDefault="00952106">
      <w:pPr>
        <w:pStyle w:val="Sisluet1"/>
        <w:tabs>
          <w:tab w:val="left" w:pos="440"/>
          <w:tab w:val="right" w:leader="dot" w:pos="8301"/>
        </w:tabs>
        <w:rPr>
          <w:rFonts w:asciiTheme="minorHAnsi" w:eastAsiaTheme="minorEastAsia" w:hAnsiTheme="minorHAnsi" w:cstheme="minorBidi"/>
          <w:b w:val="0"/>
          <w:bCs w:val="0"/>
          <w:noProof/>
          <w:sz w:val="22"/>
          <w:szCs w:val="22"/>
          <w:lang w:val="fi-FI" w:eastAsia="fi-FI"/>
        </w:rPr>
      </w:pPr>
      <w:r w:rsidRPr="00CF4258">
        <w:rPr>
          <w:noProof/>
          <w:lang w:val="fi-FI"/>
        </w:rPr>
        <w:t>3</w:t>
      </w:r>
      <w:r>
        <w:rPr>
          <w:rFonts w:asciiTheme="minorHAnsi" w:eastAsiaTheme="minorEastAsia" w:hAnsiTheme="minorHAnsi" w:cstheme="minorBidi"/>
          <w:b w:val="0"/>
          <w:bCs w:val="0"/>
          <w:noProof/>
          <w:sz w:val="22"/>
          <w:szCs w:val="22"/>
          <w:lang w:val="fi-FI" w:eastAsia="fi-FI"/>
        </w:rPr>
        <w:tab/>
      </w:r>
      <w:r w:rsidRPr="00CF4258">
        <w:rPr>
          <w:noProof/>
          <w:lang w:val="fi-FI"/>
        </w:rPr>
        <w:t>Taustaa ja tavoitteita</w:t>
      </w:r>
      <w:r w:rsidRPr="00952106">
        <w:rPr>
          <w:noProof/>
          <w:lang w:val="fi-FI"/>
        </w:rPr>
        <w:tab/>
      </w:r>
      <w:r>
        <w:rPr>
          <w:noProof/>
        </w:rPr>
        <w:fldChar w:fldCharType="begin"/>
      </w:r>
      <w:r w:rsidRPr="00952106">
        <w:rPr>
          <w:noProof/>
          <w:lang w:val="fi-FI"/>
        </w:rPr>
        <w:instrText xml:space="preserve"> PAGEREF _Toc4590212 \h </w:instrText>
      </w:r>
      <w:r>
        <w:rPr>
          <w:noProof/>
        </w:rPr>
      </w:r>
      <w:r>
        <w:rPr>
          <w:noProof/>
        </w:rPr>
        <w:fldChar w:fldCharType="separate"/>
      </w:r>
      <w:r w:rsidR="00F44975">
        <w:rPr>
          <w:noProof/>
          <w:lang w:val="fi-FI"/>
        </w:rPr>
        <w:t>5</w:t>
      </w:r>
      <w:r>
        <w:rPr>
          <w:noProof/>
        </w:rPr>
        <w:fldChar w:fldCharType="end"/>
      </w:r>
    </w:p>
    <w:p w14:paraId="7EFF8F35" w14:textId="07E89D66" w:rsidR="00952106" w:rsidRDefault="00952106">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952106">
        <w:rPr>
          <w:noProof/>
          <w:lang w:val="fi-FI"/>
        </w:rPr>
        <w:t>3.1</w:t>
      </w:r>
      <w:r>
        <w:rPr>
          <w:rFonts w:asciiTheme="minorHAnsi" w:eastAsiaTheme="minorEastAsia" w:hAnsiTheme="minorHAnsi" w:cstheme="minorBidi"/>
          <w:b w:val="0"/>
          <w:bCs w:val="0"/>
          <w:noProof/>
          <w:sz w:val="22"/>
          <w:szCs w:val="22"/>
          <w:lang w:val="fi-FI" w:eastAsia="fi-FI"/>
        </w:rPr>
        <w:tab/>
      </w:r>
      <w:r w:rsidRPr="00952106">
        <w:rPr>
          <w:noProof/>
          <w:lang w:val="fi-FI"/>
        </w:rPr>
        <w:t>Taustaa ja tarpeita</w:t>
      </w:r>
      <w:r w:rsidRPr="00952106">
        <w:rPr>
          <w:noProof/>
          <w:lang w:val="fi-FI"/>
        </w:rPr>
        <w:tab/>
      </w:r>
      <w:r>
        <w:rPr>
          <w:noProof/>
        </w:rPr>
        <w:fldChar w:fldCharType="begin"/>
      </w:r>
      <w:r w:rsidRPr="00952106">
        <w:rPr>
          <w:noProof/>
          <w:lang w:val="fi-FI"/>
        </w:rPr>
        <w:instrText xml:space="preserve"> PAGEREF _Toc4590213 \h </w:instrText>
      </w:r>
      <w:r>
        <w:rPr>
          <w:noProof/>
        </w:rPr>
      </w:r>
      <w:r>
        <w:rPr>
          <w:noProof/>
        </w:rPr>
        <w:fldChar w:fldCharType="separate"/>
      </w:r>
      <w:r w:rsidR="00F44975">
        <w:rPr>
          <w:noProof/>
          <w:lang w:val="fi-FI"/>
        </w:rPr>
        <w:t>5</w:t>
      </w:r>
      <w:r>
        <w:rPr>
          <w:noProof/>
        </w:rPr>
        <w:fldChar w:fldCharType="end"/>
      </w:r>
    </w:p>
    <w:p w14:paraId="2D25E774" w14:textId="32C3E71C" w:rsidR="00952106" w:rsidRDefault="00952106">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952106">
        <w:rPr>
          <w:noProof/>
          <w:lang w:val="fi-FI"/>
        </w:rPr>
        <w:t>3.2</w:t>
      </w:r>
      <w:r>
        <w:rPr>
          <w:rFonts w:asciiTheme="minorHAnsi" w:eastAsiaTheme="minorEastAsia" w:hAnsiTheme="minorHAnsi" w:cstheme="minorBidi"/>
          <w:b w:val="0"/>
          <w:bCs w:val="0"/>
          <w:noProof/>
          <w:sz w:val="22"/>
          <w:szCs w:val="22"/>
          <w:lang w:val="fi-FI" w:eastAsia="fi-FI"/>
        </w:rPr>
        <w:tab/>
      </w:r>
      <w:r w:rsidRPr="00952106">
        <w:rPr>
          <w:noProof/>
          <w:lang w:val="fi-FI"/>
        </w:rPr>
        <w:t>Kehitettävä sovellus</w:t>
      </w:r>
      <w:r w:rsidRPr="00952106">
        <w:rPr>
          <w:noProof/>
          <w:lang w:val="fi-FI"/>
        </w:rPr>
        <w:tab/>
      </w:r>
      <w:r>
        <w:rPr>
          <w:noProof/>
        </w:rPr>
        <w:fldChar w:fldCharType="begin"/>
      </w:r>
      <w:r w:rsidRPr="00952106">
        <w:rPr>
          <w:noProof/>
          <w:lang w:val="fi-FI"/>
        </w:rPr>
        <w:instrText xml:space="preserve"> PAGEREF _Toc4590214 \h </w:instrText>
      </w:r>
      <w:r>
        <w:rPr>
          <w:noProof/>
        </w:rPr>
      </w:r>
      <w:r>
        <w:rPr>
          <w:noProof/>
        </w:rPr>
        <w:fldChar w:fldCharType="separate"/>
      </w:r>
      <w:r w:rsidR="00F44975">
        <w:rPr>
          <w:noProof/>
          <w:lang w:val="fi-FI"/>
        </w:rPr>
        <w:t>6</w:t>
      </w:r>
      <w:r>
        <w:rPr>
          <w:noProof/>
        </w:rPr>
        <w:fldChar w:fldCharType="end"/>
      </w:r>
    </w:p>
    <w:p w14:paraId="222D2914" w14:textId="4DF4DBAE" w:rsidR="00952106" w:rsidRDefault="00952106">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952106">
        <w:rPr>
          <w:noProof/>
          <w:lang w:val="fi-FI"/>
        </w:rPr>
        <w:t>3.3</w:t>
      </w:r>
      <w:r>
        <w:rPr>
          <w:rFonts w:asciiTheme="minorHAnsi" w:eastAsiaTheme="minorEastAsia" w:hAnsiTheme="minorHAnsi" w:cstheme="minorBidi"/>
          <w:b w:val="0"/>
          <w:bCs w:val="0"/>
          <w:noProof/>
          <w:sz w:val="22"/>
          <w:szCs w:val="22"/>
          <w:lang w:val="fi-FI" w:eastAsia="fi-FI"/>
        </w:rPr>
        <w:tab/>
      </w:r>
      <w:r w:rsidRPr="00952106">
        <w:rPr>
          <w:noProof/>
          <w:lang w:val="fi-FI"/>
        </w:rPr>
        <w:t>Kehitettävän sovelluksen tavoitteet ja toiminnallisuudet</w:t>
      </w:r>
      <w:r w:rsidRPr="00952106">
        <w:rPr>
          <w:noProof/>
          <w:lang w:val="fi-FI"/>
        </w:rPr>
        <w:tab/>
      </w:r>
      <w:r>
        <w:rPr>
          <w:noProof/>
        </w:rPr>
        <w:fldChar w:fldCharType="begin"/>
      </w:r>
      <w:r w:rsidRPr="00952106">
        <w:rPr>
          <w:noProof/>
          <w:lang w:val="fi-FI"/>
        </w:rPr>
        <w:instrText xml:space="preserve"> PAGEREF _Toc4590215 \h </w:instrText>
      </w:r>
      <w:r>
        <w:rPr>
          <w:noProof/>
        </w:rPr>
      </w:r>
      <w:r>
        <w:rPr>
          <w:noProof/>
        </w:rPr>
        <w:fldChar w:fldCharType="separate"/>
      </w:r>
      <w:r w:rsidR="00F44975">
        <w:rPr>
          <w:noProof/>
          <w:lang w:val="fi-FI"/>
        </w:rPr>
        <w:t>7</w:t>
      </w:r>
      <w:r>
        <w:rPr>
          <w:noProof/>
        </w:rPr>
        <w:fldChar w:fldCharType="end"/>
      </w:r>
    </w:p>
    <w:p w14:paraId="398DB93C" w14:textId="1E5B7B64" w:rsidR="00952106" w:rsidRDefault="00952106">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952106">
        <w:rPr>
          <w:noProof/>
          <w:lang w:val="fi-FI"/>
        </w:rPr>
        <w:t>3.4</w:t>
      </w:r>
      <w:r>
        <w:rPr>
          <w:rFonts w:asciiTheme="minorHAnsi" w:eastAsiaTheme="minorEastAsia" w:hAnsiTheme="minorHAnsi" w:cstheme="minorBidi"/>
          <w:b w:val="0"/>
          <w:bCs w:val="0"/>
          <w:noProof/>
          <w:sz w:val="22"/>
          <w:szCs w:val="22"/>
          <w:lang w:val="fi-FI" w:eastAsia="fi-FI"/>
        </w:rPr>
        <w:tab/>
      </w:r>
      <w:r w:rsidRPr="00952106">
        <w:rPr>
          <w:noProof/>
          <w:lang w:val="fi-FI"/>
        </w:rPr>
        <w:t>Tulokset</w:t>
      </w:r>
      <w:r w:rsidRPr="00952106">
        <w:rPr>
          <w:noProof/>
          <w:lang w:val="fi-FI"/>
        </w:rPr>
        <w:tab/>
      </w:r>
      <w:r>
        <w:rPr>
          <w:noProof/>
        </w:rPr>
        <w:fldChar w:fldCharType="begin"/>
      </w:r>
      <w:r w:rsidRPr="00952106">
        <w:rPr>
          <w:noProof/>
          <w:lang w:val="fi-FI"/>
        </w:rPr>
        <w:instrText xml:space="preserve"> PAGEREF _Toc4590216 \h </w:instrText>
      </w:r>
      <w:r>
        <w:rPr>
          <w:noProof/>
        </w:rPr>
      </w:r>
      <w:r>
        <w:rPr>
          <w:noProof/>
        </w:rPr>
        <w:fldChar w:fldCharType="separate"/>
      </w:r>
      <w:r w:rsidR="00F44975">
        <w:rPr>
          <w:noProof/>
          <w:lang w:val="fi-FI"/>
        </w:rPr>
        <w:t>8</w:t>
      </w:r>
      <w:r>
        <w:rPr>
          <w:noProof/>
        </w:rPr>
        <w:fldChar w:fldCharType="end"/>
      </w:r>
    </w:p>
    <w:p w14:paraId="0D080BE4" w14:textId="35862E9F" w:rsidR="00952106" w:rsidRDefault="00952106">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952106">
        <w:rPr>
          <w:noProof/>
          <w:lang w:val="fi-FI"/>
        </w:rPr>
        <w:t>3.5</w:t>
      </w:r>
      <w:r>
        <w:rPr>
          <w:rFonts w:asciiTheme="minorHAnsi" w:eastAsiaTheme="minorEastAsia" w:hAnsiTheme="minorHAnsi" w:cstheme="minorBidi"/>
          <w:b w:val="0"/>
          <w:bCs w:val="0"/>
          <w:noProof/>
          <w:sz w:val="22"/>
          <w:szCs w:val="22"/>
          <w:lang w:val="fi-FI" w:eastAsia="fi-FI"/>
        </w:rPr>
        <w:tab/>
      </w:r>
      <w:r w:rsidRPr="00952106">
        <w:rPr>
          <w:noProof/>
          <w:lang w:val="fi-FI"/>
        </w:rPr>
        <w:t>Oppimistavoitteet</w:t>
      </w:r>
      <w:r w:rsidRPr="00952106">
        <w:rPr>
          <w:noProof/>
          <w:lang w:val="fi-FI"/>
        </w:rPr>
        <w:tab/>
      </w:r>
      <w:r>
        <w:rPr>
          <w:noProof/>
        </w:rPr>
        <w:fldChar w:fldCharType="begin"/>
      </w:r>
      <w:r w:rsidRPr="00952106">
        <w:rPr>
          <w:noProof/>
          <w:lang w:val="fi-FI"/>
        </w:rPr>
        <w:instrText xml:space="preserve"> PAGEREF _Toc4590217 \h </w:instrText>
      </w:r>
      <w:r>
        <w:rPr>
          <w:noProof/>
        </w:rPr>
      </w:r>
      <w:r>
        <w:rPr>
          <w:noProof/>
        </w:rPr>
        <w:fldChar w:fldCharType="separate"/>
      </w:r>
      <w:r w:rsidR="00F44975">
        <w:rPr>
          <w:noProof/>
          <w:lang w:val="fi-FI"/>
        </w:rPr>
        <w:t>10</w:t>
      </w:r>
      <w:r>
        <w:rPr>
          <w:noProof/>
        </w:rPr>
        <w:fldChar w:fldCharType="end"/>
      </w:r>
    </w:p>
    <w:p w14:paraId="08BCDC2F" w14:textId="4E3621FE" w:rsidR="00952106" w:rsidRDefault="00952106">
      <w:pPr>
        <w:pStyle w:val="Sisluet1"/>
        <w:tabs>
          <w:tab w:val="left" w:pos="440"/>
          <w:tab w:val="right" w:leader="dot" w:pos="8301"/>
        </w:tabs>
        <w:rPr>
          <w:rFonts w:asciiTheme="minorHAnsi" w:eastAsiaTheme="minorEastAsia" w:hAnsiTheme="minorHAnsi" w:cstheme="minorBidi"/>
          <w:b w:val="0"/>
          <w:bCs w:val="0"/>
          <w:noProof/>
          <w:sz w:val="22"/>
          <w:szCs w:val="22"/>
          <w:lang w:val="fi-FI" w:eastAsia="fi-FI"/>
        </w:rPr>
      </w:pPr>
      <w:r w:rsidRPr="00CF4258">
        <w:rPr>
          <w:rFonts w:cs="Times New Roman"/>
          <w:noProof/>
          <w:color w:val="000000"/>
          <w:lang w:val="fi-FI"/>
        </w:rPr>
        <w:t>4</w:t>
      </w:r>
      <w:r>
        <w:rPr>
          <w:rFonts w:asciiTheme="minorHAnsi" w:eastAsiaTheme="minorEastAsia" w:hAnsiTheme="minorHAnsi" w:cstheme="minorBidi"/>
          <w:b w:val="0"/>
          <w:bCs w:val="0"/>
          <w:noProof/>
          <w:sz w:val="22"/>
          <w:szCs w:val="22"/>
          <w:lang w:val="fi-FI" w:eastAsia="fi-FI"/>
        </w:rPr>
        <w:tab/>
      </w:r>
      <w:r w:rsidRPr="00CF4258">
        <w:rPr>
          <w:rFonts w:cs="Times New Roman"/>
          <w:noProof/>
          <w:color w:val="000000"/>
          <w:lang w:val="fi-FI"/>
        </w:rPr>
        <w:t>Projektiorganisaatio ja resurssit</w:t>
      </w:r>
      <w:r w:rsidRPr="00952106">
        <w:rPr>
          <w:noProof/>
          <w:lang w:val="fi-FI"/>
        </w:rPr>
        <w:tab/>
      </w:r>
      <w:r>
        <w:rPr>
          <w:noProof/>
        </w:rPr>
        <w:fldChar w:fldCharType="begin"/>
      </w:r>
      <w:r w:rsidRPr="00952106">
        <w:rPr>
          <w:noProof/>
          <w:lang w:val="fi-FI"/>
        </w:rPr>
        <w:instrText xml:space="preserve"> PAGEREF _Toc4590218 \h </w:instrText>
      </w:r>
      <w:r>
        <w:rPr>
          <w:noProof/>
        </w:rPr>
      </w:r>
      <w:r>
        <w:rPr>
          <w:noProof/>
        </w:rPr>
        <w:fldChar w:fldCharType="separate"/>
      </w:r>
      <w:r w:rsidR="00F44975">
        <w:rPr>
          <w:noProof/>
          <w:lang w:val="fi-FI"/>
        </w:rPr>
        <w:t>11</w:t>
      </w:r>
      <w:r>
        <w:rPr>
          <w:noProof/>
        </w:rPr>
        <w:fldChar w:fldCharType="end"/>
      </w:r>
    </w:p>
    <w:p w14:paraId="5057ACF2" w14:textId="095CD2E2" w:rsidR="00952106" w:rsidRDefault="00952106">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952106">
        <w:rPr>
          <w:noProof/>
          <w:lang w:val="fi-FI"/>
        </w:rPr>
        <w:t>4.1</w:t>
      </w:r>
      <w:r>
        <w:rPr>
          <w:rFonts w:asciiTheme="minorHAnsi" w:eastAsiaTheme="minorEastAsia" w:hAnsiTheme="minorHAnsi" w:cstheme="minorBidi"/>
          <w:b w:val="0"/>
          <w:bCs w:val="0"/>
          <w:noProof/>
          <w:sz w:val="22"/>
          <w:szCs w:val="22"/>
          <w:lang w:val="fi-FI" w:eastAsia="fi-FI"/>
        </w:rPr>
        <w:tab/>
      </w:r>
      <w:r w:rsidRPr="00952106">
        <w:rPr>
          <w:noProof/>
          <w:lang w:val="fi-FI"/>
        </w:rPr>
        <w:t>Projektiorganisaatio</w:t>
      </w:r>
      <w:r w:rsidRPr="00952106">
        <w:rPr>
          <w:noProof/>
          <w:lang w:val="fi-FI"/>
        </w:rPr>
        <w:tab/>
      </w:r>
      <w:r>
        <w:rPr>
          <w:noProof/>
        </w:rPr>
        <w:fldChar w:fldCharType="begin"/>
      </w:r>
      <w:r w:rsidRPr="00952106">
        <w:rPr>
          <w:noProof/>
          <w:lang w:val="fi-FI"/>
        </w:rPr>
        <w:instrText xml:space="preserve"> PAGEREF _Toc4590219 \h </w:instrText>
      </w:r>
      <w:r>
        <w:rPr>
          <w:noProof/>
        </w:rPr>
      </w:r>
      <w:r>
        <w:rPr>
          <w:noProof/>
        </w:rPr>
        <w:fldChar w:fldCharType="separate"/>
      </w:r>
      <w:r w:rsidR="00F44975">
        <w:rPr>
          <w:noProof/>
          <w:lang w:val="fi-FI"/>
        </w:rPr>
        <w:t>11</w:t>
      </w:r>
      <w:r>
        <w:rPr>
          <w:noProof/>
        </w:rPr>
        <w:fldChar w:fldCharType="end"/>
      </w:r>
    </w:p>
    <w:p w14:paraId="4E92B0C1" w14:textId="73CF0AD0" w:rsidR="00952106" w:rsidRDefault="00952106">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952106">
        <w:rPr>
          <w:noProof/>
          <w:lang w:val="fi-FI"/>
        </w:rPr>
        <w:t>4.2</w:t>
      </w:r>
      <w:r>
        <w:rPr>
          <w:rFonts w:asciiTheme="minorHAnsi" w:eastAsiaTheme="minorEastAsia" w:hAnsiTheme="minorHAnsi" w:cstheme="minorBidi"/>
          <w:b w:val="0"/>
          <w:bCs w:val="0"/>
          <w:noProof/>
          <w:sz w:val="22"/>
          <w:szCs w:val="22"/>
          <w:lang w:val="fi-FI" w:eastAsia="fi-FI"/>
        </w:rPr>
        <w:tab/>
      </w:r>
      <w:r w:rsidRPr="00952106">
        <w:rPr>
          <w:noProof/>
          <w:lang w:val="fi-FI"/>
        </w:rPr>
        <w:t>Tilat ja laitteistot</w:t>
      </w:r>
      <w:r w:rsidRPr="00952106">
        <w:rPr>
          <w:noProof/>
          <w:lang w:val="fi-FI"/>
        </w:rPr>
        <w:tab/>
      </w:r>
      <w:r>
        <w:rPr>
          <w:noProof/>
        </w:rPr>
        <w:fldChar w:fldCharType="begin"/>
      </w:r>
      <w:r w:rsidRPr="00952106">
        <w:rPr>
          <w:noProof/>
          <w:lang w:val="fi-FI"/>
        </w:rPr>
        <w:instrText xml:space="preserve"> PAGEREF _Toc4590220 \h </w:instrText>
      </w:r>
      <w:r>
        <w:rPr>
          <w:noProof/>
        </w:rPr>
      </w:r>
      <w:r>
        <w:rPr>
          <w:noProof/>
        </w:rPr>
        <w:fldChar w:fldCharType="separate"/>
      </w:r>
      <w:r w:rsidR="00F44975">
        <w:rPr>
          <w:noProof/>
          <w:lang w:val="fi-FI"/>
        </w:rPr>
        <w:t>12</w:t>
      </w:r>
      <w:r>
        <w:rPr>
          <w:noProof/>
        </w:rPr>
        <w:fldChar w:fldCharType="end"/>
      </w:r>
    </w:p>
    <w:p w14:paraId="6C93CB14" w14:textId="466BEB3E" w:rsidR="00952106" w:rsidRDefault="00952106">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952106">
        <w:rPr>
          <w:noProof/>
          <w:lang w:val="fi-FI"/>
        </w:rPr>
        <w:t>4.3</w:t>
      </w:r>
      <w:r>
        <w:rPr>
          <w:rFonts w:asciiTheme="minorHAnsi" w:eastAsiaTheme="minorEastAsia" w:hAnsiTheme="minorHAnsi" w:cstheme="minorBidi"/>
          <w:b w:val="0"/>
          <w:bCs w:val="0"/>
          <w:noProof/>
          <w:sz w:val="22"/>
          <w:szCs w:val="22"/>
          <w:lang w:val="fi-FI" w:eastAsia="fi-FI"/>
        </w:rPr>
        <w:tab/>
      </w:r>
      <w:r w:rsidRPr="00952106">
        <w:rPr>
          <w:noProof/>
          <w:lang w:val="fi-FI"/>
        </w:rPr>
        <w:t>Kehitys- ja dokumentointityökalut</w:t>
      </w:r>
      <w:r w:rsidRPr="00952106">
        <w:rPr>
          <w:noProof/>
          <w:lang w:val="fi-FI"/>
        </w:rPr>
        <w:tab/>
      </w:r>
      <w:r>
        <w:rPr>
          <w:noProof/>
        </w:rPr>
        <w:fldChar w:fldCharType="begin"/>
      </w:r>
      <w:r w:rsidRPr="00952106">
        <w:rPr>
          <w:noProof/>
          <w:lang w:val="fi-FI"/>
        </w:rPr>
        <w:instrText xml:space="preserve"> PAGEREF _Toc4590221 \h </w:instrText>
      </w:r>
      <w:r>
        <w:rPr>
          <w:noProof/>
        </w:rPr>
      </w:r>
      <w:r>
        <w:rPr>
          <w:noProof/>
        </w:rPr>
        <w:fldChar w:fldCharType="separate"/>
      </w:r>
      <w:r w:rsidR="00F44975">
        <w:rPr>
          <w:noProof/>
          <w:lang w:val="fi-FI"/>
        </w:rPr>
        <w:t>12</w:t>
      </w:r>
      <w:r>
        <w:rPr>
          <w:noProof/>
        </w:rPr>
        <w:fldChar w:fldCharType="end"/>
      </w:r>
    </w:p>
    <w:p w14:paraId="7CE2BED7" w14:textId="091FA84C" w:rsidR="00952106" w:rsidRDefault="00952106">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952106">
        <w:rPr>
          <w:noProof/>
          <w:lang w:val="fi-FI"/>
        </w:rPr>
        <w:t>4.4</w:t>
      </w:r>
      <w:r>
        <w:rPr>
          <w:rFonts w:asciiTheme="minorHAnsi" w:eastAsiaTheme="minorEastAsia" w:hAnsiTheme="minorHAnsi" w:cstheme="minorBidi"/>
          <w:b w:val="0"/>
          <w:bCs w:val="0"/>
          <w:noProof/>
          <w:sz w:val="22"/>
          <w:szCs w:val="22"/>
          <w:lang w:val="fi-FI" w:eastAsia="fi-FI"/>
        </w:rPr>
        <w:tab/>
      </w:r>
      <w:r w:rsidRPr="00952106">
        <w:rPr>
          <w:noProof/>
          <w:lang w:val="fi-FI"/>
        </w:rPr>
        <w:t>Luennot ja perehdytykset</w:t>
      </w:r>
      <w:r w:rsidRPr="00952106">
        <w:rPr>
          <w:noProof/>
          <w:lang w:val="fi-FI"/>
        </w:rPr>
        <w:tab/>
      </w:r>
      <w:r>
        <w:rPr>
          <w:noProof/>
        </w:rPr>
        <w:fldChar w:fldCharType="begin"/>
      </w:r>
      <w:r w:rsidRPr="00952106">
        <w:rPr>
          <w:noProof/>
          <w:lang w:val="fi-FI"/>
        </w:rPr>
        <w:instrText xml:space="preserve"> PAGEREF _Toc4590222 \h </w:instrText>
      </w:r>
      <w:r>
        <w:rPr>
          <w:noProof/>
        </w:rPr>
      </w:r>
      <w:r>
        <w:rPr>
          <w:noProof/>
        </w:rPr>
        <w:fldChar w:fldCharType="separate"/>
      </w:r>
      <w:r w:rsidR="00F44975">
        <w:rPr>
          <w:noProof/>
          <w:lang w:val="fi-FI"/>
        </w:rPr>
        <w:t>13</w:t>
      </w:r>
      <w:r>
        <w:rPr>
          <w:noProof/>
        </w:rPr>
        <w:fldChar w:fldCharType="end"/>
      </w:r>
    </w:p>
    <w:p w14:paraId="21C0329F" w14:textId="64969DC3" w:rsidR="00952106" w:rsidRDefault="00952106">
      <w:pPr>
        <w:pStyle w:val="Sisluet1"/>
        <w:tabs>
          <w:tab w:val="left" w:pos="440"/>
          <w:tab w:val="right" w:leader="dot" w:pos="8301"/>
        </w:tabs>
        <w:rPr>
          <w:rFonts w:asciiTheme="minorHAnsi" w:eastAsiaTheme="minorEastAsia" w:hAnsiTheme="minorHAnsi" w:cstheme="minorBidi"/>
          <w:b w:val="0"/>
          <w:bCs w:val="0"/>
          <w:noProof/>
          <w:sz w:val="22"/>
          <w:szCs w:val="22"/>
          <w:lang w:val="fi-FI" w:eastAsia="fi-FI"/>
        </w:rPr>
      </w:pPr>
      <w:r w:rsidRPr="00CF4258">
        <w:rPr>
          <w:rFonts w:cs="Times New Roman"/>
          <w:noProof/>
          <w:color w:val="000000"/>
          <w:lang w:val="fi-FI"/>
        </w:rPr>
        <w:t>5</w:t>
      </w:r>
      <w:r>
        <w:rPr>
          <w:rFonts w:asciiTheme="minorHAnsi" w:eastAsiaTheme="minorEastAsia" w:hAnsiTheme="minorHAnsi" w:cstheme="minorBidi"/>
          <w:b w:val="0"/>
          <w:bCs w:val="0"/>
          <w:noProof/>
          <w:sz w:val="22"/>
          <w:szCs w:val="22"/>
          <w:lang w:val="fi-FI" w:eastAsia="fi-FI"/>
        </w:rPr>
        <w:tab/>
      </w:r>
      <w:r w:rsidRPr="00CF4258">
        <w:rPr>
          <w:rFonts w:cs="Times New Roman"/>
          <w:noProof/>
          <w:color w:val="000000"/>
          <w:lang w:val="fi-FI"/>
        </w:rPr>
        <w:t>Käytänteet</w:t>
      </w:r>
      <w:r w:rsidRPr="00952106">
        <w:rPr>
          <w:noProof/>
          <w:lang w:val="fi-FI"/>
        </w:rPr>
        <w:tab/>
      </w:r>
      <w:r>
        <w:rPr>
          <w:noProof/>
        </w:rPr>
        <w:fldChar w:fldCharType="begin"/>
      </w:r>
      <w:r w:rsidRPr="00952106">
        <w:rPr>
          <w:noProof/>
          <w:lang w:val="fi-FI"/>
        </w:rPr>
        <w:instrText xml:space="preserve"> PAGEREF _Toc4590223 \h </w:instrText>
      </w:r>
      <w:r>
        <w:rPr>
          <w:noProof/>
        </w:rPr>
      </w:r>
      <w:r>
        <w:rPr>
          <w:noProof/>
        </w:rPr>
        <w:fldChar w:fldCharType="separate"/>
      </w:r>
      <w:r w:rsidR="00F44975">
        <w:rPr>
          <w:noProof/>
          <w:lang w:val="fi-FI"/>
        </w:rPr>
        <w:t>13</w:t>
      </w:r>
      <w:r>
        <w:rPr>
          <w:noProof/>
        </w:rPr>
        <w:fldChar w:fldCharType="end"/>
      </w:r>
    </w:p>
    <w:p w14:paraId="6562C29E" w14:textId="082E8969" w:rsidR="00952106" w:rsidRDefault="00952106">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952106">
        <w:rPr>
          <w:noProof/>
          <w:lang w:val="fi-FI"/>
        </w:rPr>
        <w:t>5.1</w:t>
      </w:r>
      <w:r>
        <w:rPr>
          <w:rFonts w:asciiTheme="minorHAnsi" w:eastAsiaTheme="minorEastAsia" w:hAnsiTheme="minorHAnsi" w:cstheme="minorBidi"/>
          <w:b w:val="0"/>
          <w:bCs w:val="0"/>
          <w:noProof/>
          <w:sz w:val="22"/>
          <w:szCs w:val="22"/>
          <w:lang w:val="fi-FI" w:eastAsia="fi-FI"/>
        </w:rPr>
        <w:tab/>
      </w:r>
      <w:r w:rsidRPr="00952106">
        <w:rPr>
          <w:noProof/>
          <w:lang w:val="fi-FI"/>
        </w:rPr>
        <w:t>Palaverit</w:t>
      </w:r>
      <w:r w:rsidRPr="00952106">
        <w:rPr>
          <w:noProof/>
          <w:lang w:val="fi-FI"/>
        </w:rPr>
        <w:tab/>
      </w:r>
      <w:r>
        <w:rPr>
          <w:noProof/>
        </w:rPr>
        <w:fldChar w:fldCharType="begin"/>
      </w:r>
      <w:r w:rsidRPr="00952106">
        <w:rPr>
          <w:noProof/>
          <w:lang w:val="fi-FI"/>
        </w:rPr>
        <w:instrText xml:space="preserve"> PAGEREF _Toc4590224 \h </w:instrText>
      </w:r>
      <w:r>
        <w:rPr>
          <w:noProof/>
        </w:rPr>
      </w:r>
      <w:r>
        <w:rPr>
          <w:noProof/>
        </w:rPr>
        <w:fldChar w:fldCharType="separate"/>
      </w:r>
      <w:r w:rsidR="00F44975">
        <w:rPr>
          <w:noProof/>
          <w:lang w:val="fi-FI"/>
        </w:rPr>
        <w:t>14</w:t>
      </w:r>
      <w:r>
        <w:rPr>
          <w:noProof/>
        </w:rPr>
        <w:fldChar w:fldCharType="end"/>
      </w:r>
    </w:p>
    <w:p w14:paraId="18D124D5" w14:textId="2D4821ED" w:rsidR="00952106" w:rsidRDefault="00952106">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952106">
        <w:rPr>
          <w:noProof/>
          <w:lang w:val="fi-FI"/>
        </w:rPr>
        <w:t>5.2</w:t>
      </w:r>
      <w:r>
        <w:rPr>
          <w:rFonts w:asciiTheme="minorHAnsi" w:eastAsiaTheme="minorEastAsia" w:hAnsiTheme="minorHAnsi" w:cstheme="minorBidi"/>
          <w:b w:val="0"/>
          <w:bCs w:val="0"/>
          <w:noProof/>
          <w:sz w:val="22"/>
          <w:szCs w:val="22"/>
          <w:lang w:val="fi-FI" w:eastAsia="fi-FI"/>
        </w:rPr>
        <w:tab/>
      </w:r>
      <w:r w:rsidRPr="00952106">
        <w:rPr>
          <w:noProof/>
          <w:lang w:val="fi-FI"/>
        </w:rPr>
        <w:t>Tiedotus</w:t>
      </w:r>
      <w:r w:rsidRPr="00952106">
        <w:rPr>
          <w:noProof/>
          <w:lang w:val="fi-FI"/>
        </w:rPr>
        <w:tab/>
      </w:r>
      <w:r>
        <w:rPr>
          <w:noProof/>
        </w:rPr>
        <w:fldChar w:fldCharType="begin"/>
      </w:r>
      <w:r w:rsidRPr="00952106">
        <w:rPr>
          <w:noProof/>
          <w:lang w:val="fi-FI"/>
        </w:rPr>
        <w:instrText xml:space="preserve"> PAGEREF _Toc4590225 \h </w:instrText>
      </w:r>
      <w:r>
        <w:rPr>
          <w:noProof/>
        </w:rPr>
      </w:r>
      <w:r>
        <w:rPr>
          <w:noProof/>
        </w:rPr>
        <w:fldChar w:fldCharType="separate"/>
      </w:r>
      <w:r w:rsidR="00F44975">
        <w:rPr>
          <w:noProof/>
          <w:lang w:val="fi-FI"/>
        </w:rPr>
        <w:t>14</w:t>
      </w:r>
      <w:r>
        <w:rPr>
          <w:noProof/>
        </w:rPr>
        <w:fldChar w:fldCharType="end"/>
      </w:r>
    </w:p>
    <w:p w14:paraId="2A7EB567" w14:textId="1428568A" w:rsidR="00952106" w:rsidRDefault="00952106">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952106">
        <w:rPr>
          <w:noProof/>
          <w:lang w:val="fi-FI"/>
        </w:rPr>
        <w:t>5.3</w:t>
      </w:r>
      <w:r>
        <w:rPr>
          <w:rFonts w:asciiTheme="minorHAnsi" w:eastAsiaTheme="minorEastAsia" w:hAnsiTheme="minorHAnsi" w:cstheme="minorBidi"/>
          <w:b w:val="0"/>
          <w:bCs w:val="0"/>
          <w:noProof/>
          <w:sz w:val="22"/>
          <w:szCs w:val="22"/>
          <w:lang w:val="fi-FI" w:eastAsia="fi-FI"/>
        </w:rPr>
        <w:tab/>
      </w:r>
      <w:r w:rsidRPr="00952106">
        <w:rPr>
          <w:noProof/>
          <w:lang w:val="fi-FI"/>
        </w:rPr>
        <w:t>Tiedostojen nimeäminen</w:t>
      </w:r>
      <w:r w:rsidRPr="00952106">
        <w:rPr>
          <w:noProof/>
          <w:lang w:val="fi-FI"/>
        </w:rPr>
        <w:tab/>
      </w:r>
      <w:r>
        <w:rPr>
          <w:noProof/>
        </w:rPr>
        <w:fldChar w:fldCharType="begin"/>
      </w:r>
      <w:r w:rsidRPr="00952106">
        <w:rPr>
          <w:noProof/>
          <w:lang w:val="fi-FI"/>
        </w:rPr>
        <w:instrText xml:space="preserve"> PAGEREF _Toc4590226 \h </w:instrText>
      </w:r>
      <w:r>
        <w:rPr>
          <w:noProof/>
        </w:rPr>
      </w:r>
      <w:r>
        <w:rPr>
          <w:noProof/>
        </w:rPr>
        <w:fldChar w:fldCharType="separate"/>
      </w:r>
      <w:r w:rsidR="00F44975">
        <w:rPr>
          <w:noProof/>
          <w:lang w:val="fi-FI"/>
        </w:rPr>
        <w:t>15</w:t>
      </w:r>
      <w:r>
        <w:rPr>
          <w:noProof/>
        </w:rPr>
        <w:fldChar w:fldCharType="end"/>
      </w:r>
    </w:p>
    <w:p w14:paraId="5A0208D5" w14:textId="2FB176E6" w:rsidR="00952106" w:rsidRDefault="00952106">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952106">
        <w:rPr>
          <w:noProof/>
          <w:lang w:val="fi-FI"/>
        </w:rPr>
        <w:t>5.4</w:t>
      </w:r>
      <w:r>
        <w:rPr>
          <w:rFonts w:asciiTheme="minorHAnsi" w:eastAsiaTheme="minorEastAsia" w:hAnsiTheme="minorHAnsi" w:cstheme="minorBidi"/>
          <w:b w:val="0"/>
          <w:bCs w:val="0"/>
          <w:noProof/>
          <w:sz w:val="22"/>
          <w:szCs w:val="22"/>
          <w:lang w:val="fi-FI" w:eastAsia="fi-FI"/>
        </w:rPr>
        <w:tab/>
      </w:r>
      <w:r w:rsidRPr="00952106">
        <w:rPr>
          <w:noProof/>
          <w:lang w:val="fi-FI"/>
        </w:rPr>
        <w:t>Hakemistorakenne</w:t>
      </w:r>
      <w:r w:rsidRPr="00952106">
        <w:rPr>
          <w:noProof/>
          <w:lang w:val="fi-FI"/>
        </w:rPr>
        <w:tab/>
      </w:r>
      <w:r>
        <w:rPr>
          <w:noProof/>
        </w:rPr>
        <w:fldChar w:fldCharType="begin"/>
      </w:r>
      <w:r w:rsidRPr="00952106">
        <w:rPr>
          <w:noProof/>
          <w:lang w:val="fi-FI"/>
        </w:rPr>
        <w:instrText xml:space="preserve"> PAGEREF _Toc4590227 \h </w:instrText>
      </w:r>
      <w:r>
        <w:rPr>
          <w:noProof/>
        </w:rPr>
      </w:r>
      <w:r>
        <w:rPr>
          <w:noProof/>
        </w:rPr>
        <w:fldChar w:fldCharType="separate"/>
      </w:r>
      <w:r w:rsidR="00F44975">
        <w:rPr>
          <w:noProof/>
          <w:lang w:val="fi-FI"/>
        </w:rPr>
        <w:t>16</w:t>
      </w:r>
      <w:r>
        <w:rPr>
          <w:noProof/>
        </w:rPr>
        <w:fldChar w:fldCharType="end"/>
      </w:r>
    </w:p>
    <w:p w14:paraId="1B19BA1C" w14:textId="7D9E7736" w:rsidR="00952106" w:rsidRDefault="00952106">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952106">
        <w:rPr>
          <w:noProof/>
          <w:lang w:val="fi-FI"/>
        </w:rPr>
        <w:t>5.5</w:t>
      </w:r>
      <w:r>
        <w:rPr>
          <w:rFonts w:asciiTheme="minorHAnsi" w:eastAsiaTheme="minorEastAsia" w:hAnsiTheme="minorHAnsi" w:cstheme="minorBidi"/>
          <w:b w:val="0"/>
          <w:bCs w:val="0"/>
          <w:noProof/>
          <w:sz w:val="22"/>
          <w:szCs w:val="22"/>
          <w:lang w:val="fi-FI" w:eastAsia="fi-FI"/>
        </w:rPr>
        <w:tab/>
      </w:r>
      <w:r w:rsidRPr="00952106">
        <w:rPr>
          <w:noProof/>
          <w:lang w:val="fi-FI"/>
        </w:rPr>
        <w:t>Lähdekoodi</w:t>
      </w:r>
      <w:r w:rsidRPr="00952106">
        <w:rPr>
          <w:noProof/>
          <w:lang w:val="fi-FI"/>
        </w:rPr>
        <w:tab/>
      </w:r>
      <w:r>
        <w:rPr>
          <w:noProof/>
        </w:rPr>
        <w:fldChar w:fldCharType="begin"/>
      </w:r>
      <w:r w:rsidRPr="00952106">
        <w:rPr>
          <w:noProof/>
          <w:lang w:val="fi-FI"/>
        </w:rPr>
        <w:instrText xml:space="preserve"> PAGEREF _Toc4590228 \h </w:instrText>
      </w:r>
      <w:r>
        <w:rPr>
          <w:noProof/>
        </w:rPr>
      </w:r>
      <w:r>
        <w:rPr>
          <w:noProof/>
        </w:rPr>
        <w:fldChar w:fldCharType="separate"/>
      </w:r>
      <w:r w:rsidR="00F44975">
        <w:rPr>
          <w:noProof/>
          <w:lang w:val="fi-FI"/>
        </w:rPr>
        <w:t>17</w:t>
      </w:r>
      <w:r>
        <w:rPr>
          <w:noProof/>
        </w:rPr>
        <w:fldChar w:fldCharType="end"/>
      </w:r>
    </w:p>
    <w:p w14:paraId="450578C6" w14:textId="79FF259F" w:rsidR="00952106" w:rsidRDefault="00952106">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952106">
        <w:rPr>
          <w:noProof/>
          <w:lang w:val="fi-FI"/>
        </w:rPr>
        <w:t>5.6</w:t>
      </w:r>
      <w:r>
        <w:rPr>
          <w:rFonts w:asciiTheme="minorHAnsi" w:eastAsiaTheme="minorEastAsia" w:hAnsiTheme="minorHAnsi" w:cstheme="minorBidi"/>
          <w:b w:val="0"/>
          <w:bCs w:val="0"/>
          <w:noProof/>
          <w:sz w:val="22"/>
          <w:szCs w:val="22"/>
          <w:lang w:val="fi-FI" w:eastAsia="fi-FI"/>
        </w:rPr>
        <w:tab/>
      </w:r>
      <w:r w:rsidRPr="00952106">
        <w:rPr>
          <w:noProof/>
          <w:lang w:val="fi-FI"/>
        </w:rPr>
        <w:t>Testaus</w:t>
      </w:r>
      <w:r w:rsidRPr="00952106">
        <w:rPr>
          <w:noProof/>
          <w:lang w:val="fi-FI"/>
        </w:rPr>
        <w:tab/>
      </w:r>
      <w:r>
        <w:rPr>
          <w:noProof/>
        </w:rPr>
        <w:fldChar w:fldCharType="begin"/>
      </w:r>
      <w:r w:rsidRPr="00952106">
        <w:rPr>
          <w:noProof/>
          <w:lang w:val="fi-FI"/>
        </w:rPr>
        <w:instrText xml:space="preserve"> PAGEREF _Toc4590229 \h </w:instrText>
      </w:r>
      <w:r>
        <w:rPr>
          <w:noProof/>
        </w:rPr>
      </w:r>
      <w:r>
        <w:rPr>
          <w:noProof/>
        </w:rPr>
        <w:fldChar w:fldCharType="separate"/>
      </w:r>
      <w:r w:rsidR="00F44975">
        <w:rPr>
          <w:noProof/>
          <w:lang w:val="fi-FI"/>
        </w:rPr>
        <w:t>19</w:t>
      </w:r>
      <w:r>
        <w:rPr>
          <w:noProof/>
        </w:rPr>
        <w:fldChar w:fldCharType="end"/>
      </w:r>
    </w:p>
    <w:p w14:paraId="7DF70B08" w14:textId="3044B82B" w:rsidR="00952106" w:rsidRDefault="00952106">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952106">
        <w:rPr>
          <w:noProof/>
          <w:lang w:val="fi-FI"/>
        </w:rPr>
        <w:t>5.7</w:t>
      </w:r>
      <w:r>
        <w:rPr>
          <w:rFonts w:asciiTheme="minorHAnsi" w:eastAsiaTheme="minorEastAsia" w:hAnsiTheme="minorHAnsi" w:cstheme="minorBidi"/>
          <w:b w:val="0"/>
          <w:bCs w:val="0"/>
          <w:noProof/>
          <w:sz w:val="22"/>
          <w:szCs w:val="22"/>
          <w:lang w:val="fi-FI" w:eastAsia="fi-FI"/>
        </w:rPr>
        <w:tab/>
      </w:r>
      <w:r w:rsidRPr="00952106">
        <w:rPr>
          <w:noProof/>
          <w:lang w:val="fi-FI"/>
        </w:rPr>
        <w:t>Versiohallinta ja -numerointi</w:t>
      </w:r>
      <w:r w:rsidRPr="00952106">
        <w:rPr>
          <w:noProof/>
          <w:lang w:val="fi-FI"/>
        </w:rPr>
        <w:tab/>
      </w:r>
      <w:r>
        <w:rPr>
          <w:noProof/>
        </w:rPr>
        <w:fldChar w:fldCharType="begin"/>
      </w:r>
      <w:r w:rsidRPr="00952106">
        <w:rPr>
          <w:noProof/>
          <w:lang w:val="fi-FI"/>
        </w:rPr>
        <w:instrText xml:space="preserve"> PAGEREF _Toc4590230 \h </w:instrText>
      </w:r>
      <w:r>
        <w:rPr>
          <w:noProof/>
        </w:rPr>
      </w:r>
      <w:r>
        <w:rPr>
          <w:noProof/>
        </w:rPr>
        <w:fldChar w:fldCharType="separate"/>
      </w:r>
      <w:r w:rsidR="00F44975">
        <w:rPr>
          <w:noProof/>
          <w:lang w:val="fi-FI"/>
        </w:rPr>
        <w:t>20</w:t>
      </w:r>
      <w:r>
        <w:rPr>
          <w:noProof/>
        </w:rPr>
        <w:fldChar w:fldCharType="end"/>
      </w:r>
    </w:p>
    <w:p w14:paraId="096F4093" w14:textId="3520F94B" w:rsidR="00952106" w:rsidRDefault="00952106">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952106">
        <w:rPr>
          <w:noProof/>
          <w:lang w:val="fi-FI"/>
        </w:rPr>
        <w:t>5.8</w:t>
      </w:r>
      <w:r>
        <w:rPr>
          <w:rFonts w:asciiTheme="minorHAnsi" w:eastAsiaTheme="minorEastAsia" w:hAnsiTheme="minorHAnsi" w:cstheme="minorBidi"/>
          <w:b w:val="0"/>
          <w:bCs w:val="0"/>
          <w:noProof/>
          <w:sz w:val="22"/>
          <w:szCs w:val="22"/>
          <w:lang w:val="fi-FI" w:eastAsia="fi-FI"/>
        </w:rPr>
        <w:tab/>
      </w:r>
      <w:r w:rsidRPr="00952106">
        <w:rPr>
          <w:noProof/>
          <w:lang w:val="fi-FI"/>
        </w:rPr>
        <w:t>Katselmoinnit ja tulosten hyväksyminen</w:t>
      </w:r>
      <w:r w:rsidRPr="00952106">
        <w:rPr>
          <w:noProof/>
          <w:lang w:val="fi-FI"/>
        </w:rPr>
        <w:tab/>
      </w:r>
      <w:r>
        <w:rPr>
          <w:noProof/>
        </w:rPr>
        <w:fldChar w:fldCharType="begin"/>
      </w:r>
      <w:r w:rsidRPr="00952106">
        <w:rPr>
          <w:noProof/>
          <w:lang w:val="fi-FI"/>
        </w:rPr>
        <w:instrText xml:space="preserve"> PAGEREF _Toc4590231 \h </w:instrText>
      </w:r>
      <w:r>
        <w:rPr>
          <w:noProof/>
        </w:rPr>
      </w:r>
      <w:r>
        <w:rPr>
          <w:noProof/>
        </w:rPr>
        <w:fldChar w:fldCharType="separate"/>
      </w:r>
      <w:r w:rsidR="00F44975">
        <w:rPr>
          <w:noProof/>
          <w:lang w:val="fi-FI"/>
        </w:rPr>
        <w:t>20</w:t>
      </w:r>
      <w:r>
        <w:rPr>
          <w:noProof/>
        </w:rPr>
        <w:fldChar w:fldCharType="end"/>
      </w:r>
    </w:p>
    <w:p w14:paraId="0C0CF4E3" w14:textId="5C1857FB" w:rsidR="00952106" w:rsidRDefault="00952106">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952106">
        <w:rPr>
          <w:noProof/>
          <w:lang w:val="fi-FI"/>
        </w:rPr>
        <w:t>5.9</w:t>
      </w:r>
      <w:r>
        <w:rPr>
          <w:rFonts w:asciiTheme="minorHAnsi" w:eastAsiaTheme="minorEastAsia" w:hAnsiTheme="minorHAnsi" w:cstheme="minorBidi"/>
          <w:b w:val="0"/>
          <w:bCs w:val="0"/>
          <w:noProof/>
          <w:sz w:val="22"/>
          <w:szCs w:val="22"/>
          <w:lang w:val="fi-FI" w:eastAsia="fi-FI"/>
        </w:rPr>
        <w:tab/>
      </w:r>
      <w:r w:rsidRPr="00952106">
        <w:rPr>
          <w:noProof/>
          <w:lang w:val="fi-FI"/>
        </w:rPr>
        <w:t>Tulosten koostaminen ja toimittaminen</w:t>
      </w:r>
      <w:r w:rsidRPr="00952106">
        <w:rPr>
          <w:noProof/>
          <w:lang w:val="fi-FI"/>
        </w:rPr>
        <w:tab/>
      </w:r>
      <w:r>
        <w:rPr>
          <w:noProof/>
        </w:rPr>
        <w:fldChar w:fldCharType="begin"/>
      </w:r>
      <w:r w:rsidRPr="00952106">
        <w:rPr>
          <w:noProof/>
          <w:lang w:val="fi-FI"/>
        </w:rPr>
        <w:instrText xml:space="preserve"> PAGEREF _Toc4590232 \h </w:instrText>
      </w:r>
      <w:r>
        <w:rPr>
          <w:noProof/>
        </w:rPr>
      </w:r>
      <w:r>
        <w:rPr>
          <w:noProof/>
        </w:rPr>
        <w:fldChar w:fldCharType="separate"/>
      </w:r>
      <w:r w:rsidR="00F44975">
        <w:rPr>
          <w:noProof/>
          <w:lang w:val="fi-FI"/>
        </w:rPr>
        <w:t>21</w:t>
      </w:r>
      <w:r>
        <w:rPr>
          <w:noProof/>
        </w:rPr>
        <w:fldChar w:fldCharType="end"/>
      </w:r>
    </w:p>
    <w:p w14:paraId="681B65C1" w14:textId="2DCB3AAB" w:rsidR="00952106" w:rsidRDefault="00952106">
      <w:pPr>
        <w:pStyle w:val="Sisluet1"/>
        <w:tabs>
          <w:tab w:val="left" w:pos="440"/>
          <w:tab w:val="right" w:leader="dot" w:pos="8301"/>
        </w:tabs>
        <w:rPr>
          <w:rFonts w:asciiTheme="minorHAnsi" w:eastAsiaTheme="minorEastAsia" w:hAnsiTheme="minorHAnsi" w:cstheme="minorBidi"/>
          <w:b w:val="0"/>
          <w:bCs w:val="0"/>
          <w:noProof/>
          <w:sz w:val="22"/>
          <w:szCs w:val="22"/>
          <w:lang w:val="fi-FI" w:eastAsia="fi-FI"/>
        </w:rPr>
      </w:pPr>
      <w:r w:rsidRPr="00CF4258">
        <w:rPr>
          <w:rFonts w:cs="Times New Roman"/>
          <w:noProof/>
          <w:color w:val="000000"/>
          <w:lang w:val="fi-FI"/>
        </w:rPr>
        <w:lastRenderedPageBreak/>
        <w:t>6</w:t>
      </w:r>
      <w:r>
        <w:rPr>
          <w:rFonts w:asciiTheme="minorHAnsi" w:eastAsiaTheme="minorEastAsia" w:hAnsiTheme="minorHAnsi" w:cstheme="minorBidi"/>
          <w:b w:val="0"/>
          <w:bCs w:val="0"/>
          <w:noProof/>
          <w:sz w:val="22"/>
          <w:szCs w:val="22"/>
          <w:lang w:val="fi-FI" w:eastAsia="fi-FI"/>
        </w:rPr>
        <w:tab/>
      </w:r>
      <w:r w:rsidRPr="00CF4258">
        <w:rPr>
          <w:rFonts w:cs="Times New Roman"/>
          <w:noProof/>
          <w:color w:val="000000"/>
          <w:lang w:val="fi-FI"/>
        </w:rPr>
        <w:t>Roolit, vastuualueet ja tehtävät</w:t>
      </w:r>
      <w:r w:rsidRPr="00952106">
        <w:rPr>
          <w:noProof/>
          <w:lang w:val="fi-FI"/>
        </w:rPr>
        <w:tab/>
      </w:r>
      <w:r>
        <w:rPr>
          <w:noProof/>
        </w:rPr>
        <w:fldChar w:fldCharType="begin"/>
      </w:r>
      <w:r w:rsidRPr="00952106">
        <w:rPr>
          <w:noProof/>
          <w:lang w:val="fi-FI"/>
        </w:rPr>
        <w:instrText xml:space="preserve"> PAGEREF</w:instrText>
      </w:r>
      <w:r>
        <w:rPr>
          <w:noProof/>
        </w:rPr>
        <w:instrText xml:space="preserve"> _Toc4590233 \h </w:instrText>
      </w:r>
      <w:r>
        <w:rPr>
          <w:noProof/>
        </w:rPr>
      </w:r>
      <w:r>
        <w:rPr>
          <w:noProof/>
        </w:rPr>
        <w:fldChar w:fldCharType="separate"/>
      </w:r>
      <w:r w:rsidR="00F44975">
        <w:rPr>
          <w:noProof/>
          <w:lang w:val="fi-FI"/>
        </w:rPr>
        <w:t>21</w:t>
      </w:r>
      <w:r>
        <w:rPr>
          <w:noProof/>
        </w:rPr>
        <w:fldChar w:fldCharType="end"/>
      </w:r>
    </w:p>
    <w:p w14:paraId="7E1B8D47" w14:textId="6F4B3327" w:rsidR="00952106" w:rsidRDefault="00952106">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952106">
        <w:rPr>
          <w:noProof/>
          <w:lang w:val="fi-FI"/>
        </w:rPr>
        <w:t>6.1</w:t>
      </w:r>
      <w:r>
        <w:rPr>
          <w:rFonts w:asciiTheme="minorHAnsi" w:eastAsiaTheme="minorEastAsia" w:hAnsiTheme="minorHAnsi" w:cstheme="minorBidi"/>
          <w:b w:val="0"/>
          <w:bCs w:val="0"/>
          <w:noProof/>
          <w:sz w:val="22"/>
          <w:szCs w:val="22"/>
          <w:lang w:val="fi-FI" w:eastAsia="fi-FI"/>
        </w:rPr>
        <w:tab/>
      </w:r>
      <w:r w:rsidRPr="00952106">
        <w:rPr>
          <w:noProof/>
          <w:lang w:val="fi-FI"/>
        </w:rPr>
        <w:t>Roolit ja vastuualueet</w:t>
      </w:r>
      <w:r w:rsidRPr="00952106">
        <w:rPr>
          <w:noProof/>
          <w:lang w:val="fi-FI"/>
        </w:rPr>
        <w:tab/>
      </w:r>
      <w:r>
        <w:rPr>
          <w:noProof/>
        </w:rPr>
        <w:fldChar w:fldCharType="begin"/>
      </w:r>
      <w:r w:rsidRPr="00952106">
        <w:rPr>
          <w:noProof/>
          <w:lang w:val="fi-FI"/>
        </w:rPr>
        <w:instrText xml:space="preserve"> PAGEREF _Toc4590234 \h </w:instrText>
      </w:r>
      <w:r>
        <w:rPr>
          <w:noProof/>
        </w:rPr>
      </w:r>
      <w:r>
        <w:rPr>
          <w:noProof/>
        </w:rPr>
        <w:fldChar w:fldCharType="separate"/>
      </w:r>
      <w:r w:rsidR="00F44975">
        <w:rPr>
          <w:noProof/>
          <w:lang w:val="fi-FI"/>
        </w:rPr>
        <w:t>21</w:t>
      </w:r>
      <w:r>
        <w:rPr>
          <w:noProof/>
        </w:rPr>
        <w:fldChar w:fldCharType="end"/>
      </w:r>
    </w:p>
    <w:p w14:paraId="0207D9C7" w14:textId="2FAA3D5D" w:rsidR="00952106" w:rsidRDefault="00952106">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952106">
        <w:rPr>
          <w:noProof/>
          <w:lang w:val="fi-FI"/>
        </w:rPr>
        <w:t>6.2</w:t>
      </w:r>
      <w:r>
        <w:rPr>
          <w:rFonts w:asciiTheme="minorHAnsi" w:eastAsiaTheme="minorEastAsia" w:hAnsiTheme="minorHAnsi" w:cstheme="minorBidi"/>
          <w:b w:val="0"/>
          <w:bCs w:val="0"/>
          <w:noProof/>
          <w:sz w:val="22"/>
          <w:szCs w:val="22"/>
          <w:lang w:val="fi-FI" w:eastAsia="fi-FI"/>
        </w:rPr>
        <w:tab/>
      </w:r>
      <w:r w:rsidRPr="00952106">
        <w:rPr>
          <w:noProof/>
          <w:lang w:val="fi-FI"/>
        </w:rPr>
        <w:t>Tehtävien työmäärät</w:t>
      </w:r>
      <w:r w:rsidRPr="00952106">
        <w:rPr>
          <w:noProof/>
          <w:lang w:val="fi-FI"/>
        </w:rPr>
        <w:tab/>
      </w:r>
      <w:r>
        <w:rPr>
          <w:noProof/>
        </w:rPr>
        <w:fldChar w:fldCharType="begin"/>
      </w:r>
      <w:r w:rsidRPr="00952106">
        <w:rPr>
          <w:noProof/>
          <w:lang w:val="fi-FI"/>
        </w:rPr>
        <w:instrText xml:space="preserve"> PAGEREF _Toc4590235 \h </w:instrText>
      </w:r>
      <w:r>
        <w:rPr>
          <w:noProof/>
        </w:rPr>
      </w:r>
      <w:r>
        <w:rPr>
          <w:noProof/>
        </w:rPr>
        <w:fldChar w:fldCharType="separate"/>
      </w:r>
      <w:r w:rsidR="00F44975">
        <w:rPr>
          <w:noProof/>
          <w:lang w:val="fi-FI"/>
        </w:rPr>
        <w:t>22</w:t>
      </w:r>
      <w:r>
        <w:rPr>
          <w:noProof/>
        </w:rPr>
        <w:fldChar w:fldCharType="end"/>
      </w:r>
    </w:p>
    <w:p w14:paraId="023A59E0" w14:textId="08A00162" w:rsidR="00952106" w:rsidRDefault="00952106">
      <w:pPr>
        <w:pStyle w:val="Sisluet1"/>
        <w:tabs>
          <w:tab w:val="left" w:pos="440"/>
          <w:tab w:val="right" w:leader="dot" w:pos="8301"/>
        </w:tabs>
        <w:rPr>
          <w:rFonts w:asciiTheme="minorHAnsi" w:eastAsiaTheme="minorEastAsia" w:hAnsiTheme="minorHAnsi" w:cstheme="minorBidi"/>
          <w:b w:val="0"/>
          <w:bCs w:val="0"/>
          <w:noProof/>
          <w:sz w:val="22"/>
          <w:szCs w:val="22"/>
          <w:lang w:val="fi-FI" w:eastAsia="fi-FI"/>
        </w:rPr>
      </w:pPr>
      <w:r w:rsidRPr="00CF4258">
        <w:rPr>
          <w:rFonts w:cs="Times New Roman"/>
          <w:noProof/>
          <w:color w:val="000000"/>
          <w:lang w:val="fi-FI"/>
        </w:rPr>
        <w:t>7</w:t>
      </w:r>
      <w:r>
        <w:rPr>
          <w:rFonts w:asciiTheme="minorHAnsi" w:eastAsiaTheme="minorEastAsia" w:hAnsiTheme="minorHAnsi" w:cstheme="minorBidi"/>
          <w:b w:val="0"/>
          <w:bCs w:val="0"/>
          <w:noProof/>
          <w:sz w:val="22"/>
          <w:szCs w:val="22"/>
          <w:lang w:val="fi-FI" w:eastAsia="fi-FI"/>
        </w:rPr>
        <w:tab/>
      </w:r>
      <w:r w:rsidRPr="00CF4258">
        <w:rPr>
          <w:rFonts w:cs="Times New Roman"/>
          <w:noProof/>
          <w:color w:val="000000"/>
          <w:lang w:val="fi-FI"/>
        </w:rPr>
        <w:t>Prosessi ja aikataulu</w:t>
      </w:r>
      <w:r w:rsidRPr="00952106">
        <w:rPr>
          <w:noProof/>
          <w:lang w:val="fi-FI"/>
        </w:rPr>
        <w:tab/>
      </w:r>
      <w:r>
        <w:rPr>
          <w:noProof/>
        </w:rPr>
        <w:fldChar w:fldCharType="begin"/>
      </w:r>
      <w:r w:rsidRPr="00952106">
        <w:rPr>
          <w:noProof/>
          <w:lang w:val="fi-FI"/>
        </w:rPr>
        <w:instrText xml:space="preserve"> PAGEREF _Toc4590236 \h </w:instrText>
      </w:r>
      <w:r>
        <w:rPr>
          <w:noProof/>
        </w:rPr>
      </w:r>
      <w:r>
        <w:rPr>
          <w:noProof/>
        </w:rPr>
        <w:fldChar w:fldCharType="separate"/>
      </w:r>
      <w:r w:rsidR="00F44975">
        <w:rPr>
          <w:noProof/>
          <w:lang w:val="fi-FI"/>
        </w:rPr>
        <w:t>25</w:t>
      </w:r>
      <w:r>
        <w:rPr>
          <w:noProof/>
        </w:rPr>
        <w:fldChar w:fldCharType="end"/>
      </w:r>
    </w:p>
    <w:p w14:paraId="13968ACC" w14:textId="2B296465" w:rsidR="00952106" w:rsidRDefault="00952106">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952106">
        <w:rPr>
          <w:noProof/>
          <w:lang w:val="fi-FI"/>
        </w:rPr>
        <w:t>7.1</w:t>
      </w:r>
      <w:r>
        <w:rPr>
          <w:rFonts w:asciiTheme="minorHAnsi" w:eastAsiaTheme="minorEastAsia" w:hAnsiTheme="minorHAnsi" w:cstheme="minorBidi"/>
          <w:b w:val="0"/>
          <w:bCs w:val="0"/>
          <w:noProof/>
          <w:sz w:val="22"/>
          <w:szCs w:val="22"/>
          <w:lang w:val="fi-FI" w:eastAsia="fi-FI"/>
        </w:rPr>
        <w:tab/>
      </w:r>
      <w:r w:rsidRPr="00952106">
        <w:rPr>
          <w:noProof/>
          <w:lang w:val="fi-FI"/>
        </w:rPr>
        <w:t>Prosessi</w:t>
      </w:r>
      <w:r w:rsidRPr="00952106">
        <w:rPr>
          <w:noProof/>
          <w:lang w:val="fi-FI"/>
        </w:rPr>
        <w:tab/>
      </w:r>
      <w:r>
        <w:rPr>
          <w:noProof/>
        </w:rPr>
        <w:fldChar w:fldCharType="begin"/>
      </w:r>
      <w:r w:rsidRPr="00952106">
        <w:rPr>
          <w:noProof/>
          <w:lang w:val="fi-FI"/>
        </w:rPr>
        <w:instrText xml:space="preserve"> PAGEREF _Toc4590237 \h </w:instrText>
      </w:r>
      <w:r>
        <w:rPr>
          <w:noProof/>
        </w:rPr>
      </w:r>
      <w:r>
        <w:rPr>
          <w:noProof/>
        </w:rPr>
        <w:fldChar w:fldCharType="separate"/>
      </w:r>
      <w:r w:rsidR="00F44975">
        <w:rPr>
          <w:noProof/>
          <w:lang w:val="fi-FI"/>
        </w:rPr>
        <w:t>25</w:t>
      </w:r>
      <w:r>
        <w:rPr>
          <w:noProof/>
        </w:rPr>
        <w:fldChar w:fldCharType="end"/>
      </w:r>
    </w:p>
    <w:p w14:paraId="115762DD" w14:textId="278EDF88" w:rsidR="00952106" w:rsidRDefault="00952106">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952106">
        <w:rPr>
          <w:noProof/>
          <w:lang w:val="fi-FI"/>
        </w:rPr>
        <w:t>7.2</w:t>
      </w:r>
      <w:r>
        <w:rPr>
          <w:rFonts w:asciiTheme="minorHAnsi" w:eastAsiaTheme="minorEastAsia" w:hAnsiTheme="minorHAnsi" w:cstheme="minorBidi"/>
          <w:b w:val="0"/>
          <w:bCs w:val="0"/>
          <w:noProof/>
          <w:sz w:val="22"/>
          <w:szCs w:val="22"/>
          <w:lang w:val="fi-FI" w:eastAsia="fi-FI"/>
        </w:rPr>
        <w:tab/>
      </w:r>
      <w:r w:rsidRPr="00952106">
        <w:rPr>
          <w:noProof/>
          <w:lang w:val="fi-FI"/>
        </w:rPr>
        <w:t>Aikataulu</w:t>
      </w:r>
      <w:r w:rsidRPr="00952106">
        <w:rPr>
          <w:noProof/>
          <w:lang w:val="fi-FI"/>
        </w:rPr>
        <w:tab/>
      </w:r>
      <w:r>
        <w:rPr>
          <w:noProof/>
        </w:rPr>
        <w:fldChar w:fldCharType="begin"/>
      </w:r>
      <w:r w:rsidRPr="00952106">
        <w:rPr>
          <w:noProof/>
          <w:lang w:val="fi-FI"/>
        </w:rPr>
        <w:instrText xml:space="preserve"> PAGEREF _Toc4590238 \h </w:instrText>
      </w:r>
      <w:r>
        <w:rPr>
          <w:noProof/>
        </w:rPr>
      </w:r>
      <w:r>
        <w:rPr>
          <w:noProof/>
        </w:rPr>
        <w:fldChar w:fldCharType="separate"/>
      </w:r>
      <w:r w:rsidR="00F44975">
        <w:rPr>
          <w:noProof/>
          <w:lang w:val="fi-FI"/>
        </w:rPr>
        <w:t>26</w:t>
      </w:r>
      <w:r>
        <w:rPr>
          <w:noProof/>
        </w:rPr>
        <w:fldChar w:fldCharType="end"/>
      </w:r>
    </w:p>
    <w:p w14:paraId="60787153" w14:textId="4D92E163" w:rsidR="00952106" w:rsidRDefault="00952106">
      <w:pPr>
        <w:pStyle w:val="Sisluet1"/>
        <w:tabs>
          <w:tab w:val="left" w:pos="440"/>
          <w:tab w:val="right" w:leader="dot" w:pos="8301"/>
        </w:tabs>
        <w:rPr>
          <w:rFonts w:asciiTheme="minorHAnsi" w:eastAsiaTheme="minorEastAsia" w:hAnsiTheme="minorHAnsi" w:cstheme="minorBidi"/>
          <w:b w:val="0"/>
          <w:bCs w:val="0"/>
          <w:noProof/>
          <w:sz w:val="22"/>
          <w:szCs w:val="22"/>
          <w:lang w:val="fi-FI" w:eastAsia="fi-FI"/>
        </w:rPr>
      </w:pPr>
      <w:r w:rsidRPr="00CF4258">
        <w:rPr>
          <w:rFonts w:cs="Times New Roman"/>
          <w:noProof/>
          <w:lang w:val="fi-FI"/>
        </w:rPr>
        <w:t>8</w:t>
      </w:r>
      <w:r>
        <w:rPr>
          <w:rFonts w:asciiTheme="minorHAnsi" w:eastAsiaTheme="minorEastAsia" w:hAnsiTheme="minorHAnsi" w:cstheme="minorBidi"/>
          <w:b w:val="0"/>
          <w:bCs w:val="0"/>
          <w:noProof/>
          <w:sz w:val="22"/>
          <w:szCs w:val="22"/>
          <w:lang w:val="fi-FI" w:eastAsia="fi-FI"/>
        </w:rPr>
        <w:tab/>
      </w:r>
      <w:r w:rsidRPr="00CF4258">
        <w:rPr>
          <w:rFonts w:cs="Times New Roman"/>
          <w:noProof/>
          <w:lang w:val="fi-FI"/>
        </w:rPr>
        <w:t>Riskien hallinta</w:t>
      </w:r>
      <w:r w:rsidRPr="00952106">
        <w:rPr>
          <w:noProof/>
          <w:lang w:val="fi-FI"/>
        </w:rPr>
        <w:tab/>
      </w:r>
      <w:r>
        <w:rPr>
          <w:noProof/>
        </w:rPr>
        <w:fldChar w:fldCharType="begin"/>
      </w:r>
      <w:r w:rsidRPr="00952106">
        <w:rPr>
          <w:noProof/>
          <w:lang w:val="fi-FI"/>
        </w:rPr>
        <w:instrText xml:space="preserve"> PAGEREF _Toc4590239 \h </w:instrText>
      </w:r>
      <w:r>
        <w:rPr>
          <w:noProof/>
        </w:rPr>
      </w:r>
      <w:r>
        <w:rPr>
          <w:noProof/>
        </w:rPr>
        <w:fldChar w:fldCharType="separate"/>
      </w:r>
      <w:r w:rsidR="00F44975">
        <w:rPr>
          <w:noProof/>
          <w:lang w:val="fi-FI"/>
        </w:rPr>
        <w:t>28</w:t>
      </w:r>
      <w:r>
        <w:rPr>
          <w:noProof/>
        </w:rPr>
        <w:fldChar w:fldCharType="end"/>
      </w:r>
    </w:p>
    <w:p w14:paraId="07A057EA" w14:textId="4B2A83E6" w:rsidR="00952106" w:rsidRDefault="00952106">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952106">
        <w:rPr>
          <w:noProof/>
          <w:lang w:val="fi-FI"/>
        </w:rPr>
        <w:t>8.1</w:t>
      </w:r>
      <w:r>
        <w:rPr>
          <w:rFonts w:asciiTheme="minorHAnsi" w:eastAsiaTheme="minorEastAsia" w:hAnsiTheme="minorHAnsi" w:cstheme="minorBidi"/>
          <w:b w:val="0"/>
          <w:bCs w:val="0"/>
          <w:noProof/>
          <w:sz w:val="22"/>
          <w:szCs w:val="22"/>
          <w:lang w:val="fi-FI" w:eastAsia="fi-FI"/>
        </w:rPr>
        <w:tab/>
      </w:r>
      <w:r w:rsidRPr="00952106">
        <w:rPr>
          <w:noProof/>
          <w:lang w:val="fi-FI"/>
        </w:rPr>
        <w:t>Riskien todennäköisyydet ja haittavaikutukset</w:t>
      </w:r>
      <w:r w:rsidRPr="00952106">
        <w:rPr>
          <w:noProof/>
          <w:lang w:val="fi-FI"/>
        </w:rPr>
        <w:tab/>
      </w:r>
      <w:r>
        <w:rPr>
          <w:noProof/>
        </w:rPr>
        <w:fldChar w:fldCharType="begin"/>
      </w:r>
      <w:r w:rsidRPr="00952106">
        <w:rPr>
          <w:noProof/>
          <w:lang w:val="fi-FI"/>
        </w:rPr>
        <w:instrText xml:space="preserve"> PAGEREF _Toc4590240 \h </w:instrText>
      </w:r>
      <w:r>
        <w:rPr>
          <w:noProof/>
        </w:rPr>
      </w:r>
      <w:r>
        <w:rPr>
          <w:noProof/>
        </w:rPr>
        <w:fldChar w:fldCharType="separate"/>
      </w:r>
      <w:r w:rsidR="00F44975">
        <w:rPr>
          <w:noProof/>
          <w:lang w:val="fi-FI"/>
        </w:rPr>
        <w:t>28</w:t>
      </w:r>
      <w:r>
        <w:rPr>
          <w:noProof/>
        </w:rPr>
        <w:fldChar w:fldCharType="end"/>
      </w:r>
    </w:p>
    <w:p w14:paraId="2D595658" w14:textId="26E5AB4B" w:rsidR="00952106" w:rsidRDefault="00952106">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952106">
        <w:rPr>
          <w:noProof/>
          <w:lang w:val="fi-FI"/>
        </w:rPr>
        <w:t>8.2</w:t>
      </w:r>
      <w:r>
        <w:rPr>
          <w:rFonts w:asciiTheme="minorHAnsi" w:eastAsiaTheme="minorEastAsia" w:hAnsiTheme="minorHAnsi" w:cstheme="minorBidi"/>
          <w:b w:val="0"/>
          <w:bCs w:val="0"/>
          <w:noProof/>
          <w:sz w:val="22"/>
          <w:szCs w:val="22"/>
          <w:lang w:val="fi-FI" w:eastAsia="fi-FI"/>
        </w:rPr>
        <w:tab/>
      </w:r>
      <w:r w:rsidRPr="00952106">
        <w:rPr>
          <w:noProof/>
          <w:lang w:val="fi-FI"/>
        </w:rPr>
        <w:t>Projektiryhmän osaamattomuus toteuttaa tilaajan tarpeita</w:t>
      </w:r>
      <w:r w:rsidRPr="00952106">
        <w:rPr>
          <w:noProof/>
          <w:lang w:val="fi-FI"/>
        </w:rPr>
        <w:tab/>
      </w:r>
      <w:r>
        <w:rPr>
          <w:noProof/>
        </w:rPr>
        <w:fldChar w:fldCharType="begin"/>
      </w:r>
      <w:r w:rsidRPr="00952106">
        <w:rPr>
          <w:noProof/>
          <w:lang w:val="fi-FI"/>
        </w:rPr>
        <w:instrText xml:space="preserve"> PAGEREF _Toc4590241 \h </w:instrText>
      </w:r>
      <w:r>
        <w:rPr>
          <w:noProof/>
        </w:rPr>
      </w:r>
      <w:r>
        <w:rPr>
          <w:noProof/>
        </w:rPr>
        <w:fldChar w:fldCharType="separate"/>
      </w:r>
      <w:r w:rsidR="00F44975">
        <w:rPr>
          <w:noProof/>
          <w:lang w:val="fi-FI"/>
        </w:rPr>
        <w:t>29</w:t>
      </w:r>
      <w:r>
        <w:rPr>
          <w:noProof/>
        </w:rPr>
        <w:fldChar w:fldCharType="end"/>
      </w:r>
    </w:p>
    <w:p w14:paraId="5752397F" w14:textId="33B30857" w:rsidR="00952106" w:rsidRDefault="00952106">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952106">
        <w:rPr>
          <w:noProof/>
          <w:lang w:val="fi-FI"/>
        </w:rPr>
        <w:t>8.3</w:t>
      </w:r>
      <w:r>
        <w:rPr>
          <w:rFonts w:asciiTheme="minorHAnsi" w:eastAsiaTheme="minorEastAsia" w:hAnsiTheme="minorHAnsi" w:cstheme="minorBidi"/>
          <w:b w:val="0"/>
          <w:bCs w:val="0"/>
          <w:noProof/>
          <w:sz w:val="22"/>
          <w:szCs w:val="22"/>
          <w:lang w:val="fi-FI" w:eastAsia="fi-FI"/>
        </w:rPr>
        <w:tab/>
      </w:r>
      <w:r w:rsidRPr="00952106">
        <w:rPr>
          <w:noProof/>
          <w:lang w:val="fi-FI"/>
        </w:rPr>
        <w:t>Projektiryhmän jäsenten esteet</w:t>
      </w:r>
      <w:r w:rsidRPr="00952106">
        <w:rPr>
          <w:noProof/>
          <w:lang w:val="fi-FI"/>
        </w:rPr>
        <w:tab/>
      </w:r>
      <w:r>
        <w:rPr>
          <w:noProof/>
        </w:rPr>
        <w:fldChar w:fldCharType="begin"/>
      </w:r>
      <w:r w:rsidRPr="00952106">
        <w:rPr>
          <w:noProof/>
          <w:lang w:val="fi-FI"/>
        </w:rPr>
        <w:instrText xml:space="preserve"> PAGEREF _Toc4590242 \h </w:instrText>
      </w:r>
      <w:r>
        <w:rPr>
          <w:noProof/>
        </w:rPr>
      </w:r>
      <w:r>
        <w:rPr>
          <w:noProof/>
        </w:rPr>
        <w:fldChar w:fldCharType="separate"/>
      </w:r>
      <w:r w:rsidR="00F44975">
        <w:rPr>
          <w:noProof/>
          <w:lang w:val="fi-FI"/>
        </w:rPr>
        <w:t>29</w:t>
      </w:r>
      <w:r>
        <w:rPr>
          <w:noProof/>
        </w:rPr>
        <w:fldChar w:fldCharType="end"/>
      </w:r>
    </w:p>
    <w:p w14:paraId="08749A93" w14:textId="04E7C62A" w:rsidR="00952106" w:rsidRDefault="00952106">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952106">
        <w:rPr>
          <w:noProof/>
          <w:lang w:val="fi-FI"/>
        </w:rPr>
        <w:t>8.4</w:t>
      </w:r>
      <w:r>
        <w:rPr>
          <w:rFonts w:asciiTheme="minorHAnsi" w:eastAsiaTheme="minorEastAsia" w:hAnsiTheme="minorHAnsi" w:cstheme="minorBidi"/>
          <w:b w:val="0"/>
          <w:bCs w:val="0"/>
          <w:noProof/>
          <w:sz w:val="22"/>
          <w:szCs w:val="22"/>
          <w:lang w:val="fi-FI" w:eastAsia="fi-FI"/>
        </w:rPr>
        <w:tab/>
      </w:r>
      <w:r w:rsidRPr="00952106">
        <w:rPr>
          <w:noProof/>
          <w:lang w:val="fi-FI"/>
        </w:rPr>
        <w:t>ATK-tuen viiveet</w:t>
      </w:r>
      <w:r w:rsidRPr="00952106">
        <w:rPr>
          <w:noProof/>
          <w:lang w:val="fi-FI"/>
        </w:rPr>
        <w:tab/>
      </w:r>
      <w:r>
        <w:rPr>
          <w:noProof/>
        </w:rPr>
        <w:fldChar w:fldCharType="begin"/>
      </w:r>
      <w:r w:rsidRPr="00952106">
        <w:rPr>
          <w:noProof/>
          <w:lang w:val="fi-FI"/>
        </w:rPr>
        <w:instrText xml:space="preserve"> PAGEREF _Toc4590243 \h </w:instrText>
      </w:r>
      <w:r>
        <w:rPr>
          <w:noProof/>
        </w:rPr>
      </w:r>
      <w:r>
        <w:rPr>
          <w:noProof/>
        </w:rPr>
        <w:fldChar w:fldCharType="separate"/>
      </w:r>
      <w:r w:rsidR="00F44975">
        <w:rPr>
          <w:noProof/>
          <w:lang w:val="fi-FI"/>
        </w:rPr>
        <w:t>30</w:t>
      </w:r>
      <w:r>
        <w:rPr>
          <w:noProof/>
        </w:rPr>
        <w:fldChar w:fldCharType="end"/>
      </w:r>
    </w:p>
    <w:p w14:paraId="7C5AC048" w14:textId="71CF5247" w:rsidR="00952106" w:rsidRDefault="00952106">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952106">
        <w:rPr>
          <w:noProof/>
          <w:lang w:val="fi-FI"/>
        </w:rPr>
        <w:t>8.5</w:t>
      </w:r>
      <w:r>
        <w:rPr>
          <w:rFonts w:asciiTheme="minorHAnsi" w:eastAsiaTheme="minorEastAsia" w:hAnsiTheme="minorHAnsi" w:cstheme="minorBidi"/>
          <w:b w:val="0"/>
          <w:bCs w:val="0"/>
          <w:noProof/>
          <w:sz w:val="22"/>
          <w:szCs w:val="22"/>
          <w:lang w:val="fi-FI" w:eastAsia="fi-FI"/>
        </w:rPr>
        <w:tab/>
      </w:r>
      <w:r w:rsidRPr="00952106">
        <w:rPr>
          <w:noProof/>
          <w:lang w:val="fi-FI"/>
        </w:rPr>
        <w:t>Projektiryhmän ja tilaajien viestinnän puutteet</w:t>
      </w:r>
      <w:r w:rsidRPr="00952106">
        <w:rPr>
          <w:noProof/>
          <w:lang w:val="fi-FI"/>
        </w:rPr>
        <w:tab/>
      </w:r>
      <w:r>
        <w:rPr>
          <w:noProof/>
        </w:rPr>
        <w:fldChar w:fldCharType="begin"/>
      </w:r>
      <w:r w:rsidRPr="00952106">
        <w:rPr>
          <w:noProof/>
          <w:lang w:val="fi-FI"/>
        </w:rPr>
        <w:instrText xml:space="preserve"> PAGEREF _Toc4590244 \h </w:instrText>
      </w:r>
      <w:r>
        <w:rPr>
          <w:noProof/>
        </w:rPr>
      </w:r>
      <w:r>
        <w:rPr>
          <w:noProof/>
        </w:rPr>
        <w:fldChar w:fldCharType="separate"/>
      </w:r>
      <w:r w:rsidR="00F44975">
        <w:rPr>
          <w:noProof/>
          <w:lang w:val="fi-FI"/>
        </w:rPr>
        <w:t>31</w:t>
      </w:r>
      <w:r>
        <w:rPr>
          <w:noProof/>
        </w:rPr>
        <w:fldChar w:fldCharType="end"/>
      </w:r>
    </w:p>
    <w:p w14:paraId="408F83EA" w14:textId="0F5AD53B" w:rsidR="00952106" w:rsidRDefault="00952106">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952106">
        <w:rPr>
          <w:noProof/>
          <w:lang w:val="fi-FI"/>
        </w:rPr>
        <w:t>8.6</w:t>
      </w:r>
      <w:r>
        <w:rPr>
          <w:rFonts w:asciiTheme="minorHAnsi" w:eastAsiaTheme="minorEastAsia" w:hAnsiTheme="minorHAnsi" w:cstheme="minorBidi"/>
          <w:b w:val="0"/>
          <w:bCs w:val="0"/>
          <w:noProof/>
          <w:sz w:val="22"/>
          <w:szCs w:val="22"/>
          <w:lang w:val="fi-FI" w:eastAsia="fi-FI"/>
        </w:rPr>
        <w:tab/>
      </w:r>
      <w:r w:rsidRPr="00952106">
        <w:rPr>
          <w:noProof/>
          <w:lang w:val="fi-FI"/>
        </w:rPr>
        <w:t>Puutteet ryhmän sisäisessä viestinnässä</w:t>
      </w:r>
      <w:r w:rsidRPr="00952106">
        <w:rPr>
          <w:noProof/>
          <w:lang w:val="fi-FI"/>
        </w:rPr>
        <w:tab/>
      </w:r>
      <w:r>
        <w:rPr>
          <w:noProof/>
        </w:rPr>
        <w:fldChar w:fldCharType="begin"/>
      </w:r>
      <w:r w:rsidRPr="00952106">
        <w:rPr>
          <w:noProof/>
          <w:lang w:val="fi-FI"/>
        </w:rPr>
        <w:instrText xml:space="preserve"> PAGEREF _Toc4590245 \h </w:instrText>
      </w:r>
      <w:r>
        <w:rPr>
          <w:noProof/>
        </w:rPr>
      </w:r>
      <w:r>
        <w:rPr>
          <w:noProof/>
        </w:rPr>
        <w:fldChar w:fldCharType="separate"/>
      </w:r>
      <w:r w:rsidR="00F44975">
        <w:rPr>
          <w:noProof/>
          <w:lang w:val="fi-FI"/>
        </w:rPr>
        <w:t>32</w:t>
      </w:r>
      <w:r>
        <w:rPr>
          <w:noProof/>
        </w:rPr>
        <w:fldChar w:fldCharType="end"/>
      </w:r>
    </w:p>
    <w:p w14:paraId="5CC4884A" w14:textId="2D7B7688" w:rsidR="00952106" w:rsidRDefault="00952106">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952106">
        <w:rPr>
          <w:noProof/>
          <w:lang w:val="fi-FI"/>
        </w:rPr>
        <w:t>8.7</w:t>
      </w:r>
      <w:r>
        <w:rPr>
          <w:rFonts w:asciiTheme="minorHAnsi" w:eastAsiaTheme="minorEastAsia" w:hAnsiTheme="minorHAnsi" w:cstheme="minorBidi"/>
          <w:b w:val="0"/>
          <w:bCs w:val="0"/>
          <w:noProof/>
          <w:sz w:val="22"/>
          <w:szCs w:val="22"/>
          <w:lang w:val="fi-FI" w:eastAsia="fi-FI"/>
        </w:rPr>
        <w:tab/>
      </w:r>
      <w:r w:rsidRPr="00952106">
        <w:rPr>
          <w:noProof/>
          <w:lang w:val="fi-FI"/>
        </w:rPr>
        <w:t>Tilaajan tarpeiden väärinymmärtäminen</w:t>
      </w:r>
      <w:r w:rsidRPr="00952106">
        <w:rPr>
          <w:noProof/>
          <w:lang w:val="fi-FI"/>
        </w:rPr>
        <w:tab/>
      </w:r>
      <w:r>
        <w:rPr>
          <w:noProof/>
        </w:rPr>
        <w:fldChar w:fldCharType="begin"/>
      </w:r>
      <w:r w:rsidRPr="00952106">
        <w:rPr>
          <w:noProof/>
          <w:lang w:val="fi-FI"/>
        </w:rPr>
        <w:instrText xml:space="preserve"> PAGEREF _Toc4590246 \h </w:instrText>
      </w:r>
      <w:r>
        <w:rPr>
          <w:noProof/>
        </w:rPr>
      </w:r>
      <w:r>
        <w:rPr>
          <w:noProof/>
        </w:rPr>
        <w:fldChar w:fldCharType="separate"/>
      </w:r>
      <w:r w:rsidR="00F44975">
        <w:rPr>
          <w:noProof/>
          <w:lang w:val="fi-FI"/>
        </w:rPr>
        <w:t>32</w:t>
      </w:r>
      <w:r>
        <w:rPr>
          <w:noProof/>
        </w:rPr>
        <w:fldChar w:fldCharType="end"/>
      </w:r>
    </w:p>
    <w:p w14:paraId="7AAD6861" w14:textId="4B0C76A7" w:rsidR="00952106" w:rsidRDefault="00952106">
      <w:pPr>
        <w:pStyle w:val="Sisluet1"/>
        <w:tabs>
          <w:tab w:val="left" w:pos="440"/>
          <w:tab w:val="right" w:leader="dot" w:pos="8301"/>
        </w:tabs>
        <w:rPr>
          <w:rFonts w:asciiTheme="minorHAnsi" w:eastAsiaTheme="minorEastAsia" w:hAnsiTheme="minorHAnsi" w:cstheme="minorBidi"/>
          <w:b w:val="0"/>
          <w:bCs w:val="0"/>
          <w:noProof/>
          <w:sz w:val="22"/>
          <w:szCs w:val="22"/>
          <w:lang w:val="fi-FI" w:eastAsia="fi-FI"/>
        </w:rPr>
      </w:pPr>
      <w:r w:rsidRPr="00CF4258">
        <w:rPr>
          <w:noProof/>
          <w:lang w:val="fi-FI"/>
        </w:rPr>
        <w:t>9</w:t>
      </w:r>
      <w:r>
        <w:rPr>
          <w:rFonts w:asciiTheme="minorHAnsi" w:eastAsiaTheme="minorEastAsia" w:hAnsiTheme="minorHAnsi" w:cstheme="minorBidi"/>
          <w:b w:val="0"/>
          <w:bCs w:val="0"/>
          <w:noProof/>
          <w:sz w:val="22"/>
          <w:szCs w:val="22"/>
          <w:lang w:val="fi-FI" w:eastAsia="fi-FI"/>
        </w:rPr>
        <w:tab/>
      </w:r>
      <w:r w:rsidRPr="00CF4258">
        <w:rPr>
          <w:noProof/>
          <w:lang w:val="fi-FI"/>
        </w:rPr>
        <w:t>Yhteenveto</w:t>
      </w:r>
      <w:r>
        <w:rPr>
          <w:noProof/>
        </w:rPr>
        <w:tab/>
      </w:r>
      <w:r>
        <w:rPr>
          <w:noProof/>
        </w:rPr>
        <w:fldChar w:fldCharType="begin"/>
      </w:r>
      <w:r>
        <w:rPr>
          <w:noProof/>
        </w:rPr>
        <w:instrText xml:space="preserve"> PAGEREF _Toc4590247 \h </w:instrText>
      </w:r>
      <w:r>
        <w:rPr>
          <w:noProof/>
        </w:rPr>
      </w:r>
      <w:r>
        <w:rPr>
          <w:noProof/>
        </w:rPr>
        <w:fldChar w:fldCharType="separate"/>
      </w:r>
      <w:r w:rsidR="00F44975">
        <w:rPr>
          <w:noProof/>
        </w:rPr>
        <w:t>33</w:t>
      </w:r>
      <w:r>
        <w:rPr>
          <w:noProof/>
        </w:rPr>
        <w:fldChar w:fldCharType="end"/>
      </w:r>
    </w:p>
    <w:p w14:paraId="698A47D9" w14:textId="4268031F" w:rsidR="00952106" w:rsidRDefault="00952106">
      <w:pPr>
        <w:pStyle w:val="Sisluet1"/>
        <w:tabs>
          <w:tab w:val="right" w:leader="dot" w:pos="8301"/>
        </w:tabs>
        <w:rPr>
          <w:rFonts w:asciiTheme="minorHAnsi" w:eastAsiaTheme="minorEastAsia" w:hAnsiTheme="minorHAnsi" w:cstheme="minorBidi"/>
          <w:b w:val="0"/>
          <w:bCs w:val="0"/>
          <w:noProof/>
          <w:sz w:val="22"/>
          <w:szCs w:val="22"/>
          <w:lang w:val="fi-FI" w:eastAsia="fi-FI"/>
        </w:rPr>
      </w:pPr>
      <w:r w:rsidRPr="00CF4258">
        <w:rPr>
          <w:noProof/>
          <w:lang w:val="fi-FI"/>
        </w:rPr>
        <w:t>Lähteet</w:t>
      </w:r>
      <w:r>
        <w:rPr>
          <w:noProof/>
        </w:rPr>
        <w:tab/>
      </w:r>
      <w:r>
        <w:rPr>
          <w:noProof/>
        </w:rPr>
        <w:fldChar w:fldCharType="begin"/>
      </w:r>
      <w:r>
        <w:rPr>
          <w:noProof/>
        </w:rPr>
        <w:instrText xml:space="preserve"> PAGEREF _Toc4590248 \h </w:instrText>
      </w:r>
      <w:r>
        <w:rPr>
          <w:noProof/>
        </w:rPr>
      </w:r>
      <w:r>
        <w:rPr>
          <w:noProof/>
        </w:rPr>
        <w:fldChar w:fldCharType="separate"/>
      </w:r>
      <w:r w:rsidR="00F44975">
        <w:rPr>
          <w:noProof/>
        </w:rPr>
        <w:t>34</w:t>
      </w:r>
      <w:r>
        <w:rPr>
          <w:noProof/>
        </w:rPr>
        <w:fldChar w:fldCharType="end"/>
      </w:r>
    </w:p>
    <w:p w14:paraId="4652D9E4" w14:textId="573CBA72" w:rsidR="007B6016" w:rsidRPr="00990C95" w:rsidRDefault="007B6016" w:rsidP="007B6016">
      <w:pPr>
        <w:pStyle w:val="Sisluet1"/>
        <w:tabs>
          <w:tab w:val="right" w:leader="dot" w:pos="8311"/>
        </w:tabs>
        <w:rPr>
          <w:color w:val="000000"/>
          <w:lang w:val="fi-FI"/>
        </w:rPr>
        <w:sectPr w:rsidR="007B6016" w:rsidRPr="00990C95">
          <w:headerReference w:type="even" r:id="rId13"/>
          <w:headerReference w:type="default" r:id="rId14"/>
          <w:footerReference w:type="even" r:id="rId15"/>
          <w:footerReference w:type="default" r:id="rId16"/>
          <w:headerReference w:type="first" r:id="rId17"/>
          <w:footerReference w:type="first" r:id="rId18"/>
          <w:footnotePr>
            <w:pos w:val="beneathText"/>
          </w:footnotePr>
          <w:type w:val="continuous"/>
          <w:pgSz w:w="11905" w:h="16837"/>
          <w:pgMar w:top="1440" w:right="1797" w:bottom="1440" w:left="1797" w:header="709" w:footer="709" w:gutter="0"/>
          <w:cols w:space="720"/>
          <w:docGrid w:linePitch="360"/>
        </w:sectPr>
      </w:pPr>
      <w:r w:rsidRPr="00990C95">
        <w:rPr>
          <w:color w:val="000000"/>
        </w:rPr>
        <w:fldChar w:fldCharType="end"/>
      </w:r>
    </w:p>
    <w:p w14:paraId="4652D9E5" w14:textId="77777777" w:rsidR="007B6016" w:rsidRPr="00990C95" w:rsidRDefault="007B6016" w:rsidP="00C15D5D">
      <w:pPr>
        <w:tabs>
          <w:tab w:val="right" w:leader="dot" w:pos="8311"/>
        </w:tabs>
        <w:spacing w:line="360" w:lineRule="auto"/>
        <w:rPr>
          <w:rFonts w:ascii="Times New Roman" w:hAnsi="Times New Roman"/>
          <w:color w:val="000000"/>
          <w:lang w:val="fi-FI"/>
        </w:rPr>
        <w:sectPr w:rsidR="007B6016" w:rsidRPr="00990C95">
          <w:headerReference w:type="even" r:id="rId19"/>
          <w:headerReference w:type="default" r:id="rId20"/>
          <w:footerReference w:type="even" r:id="rId21"/>
          <w:footerReference w:type="default" r:id="rId22"/>
          <w:headerReference w:type="first" r:id="rId23"/>
          <w:footerReference w:type="first" r:id="rId24"/>
          <w:footnotePr>
            <w:pos w:val="beneathText"/>
          </w:footnotePr>
          <w:type w:val="continuous"/>
          <w:pgSz w:w="11905" w:h="16837"/>
          <w:pgMar w:top="1440" w:right="1797" w:bottom="1440" w:left="1797" w:header="709" w:footer="709" w:gutter="0"/>
          <w:cols w:space="720"/>
          <w:docGrid w:linePitch="360"/>
        </w:sectPr>
      </w:pPr>
    </w:p>
    <w:p w14:paraId="4652D9E6" w14:textId="77777777" w:rsidR="007B6016" w:rsidRPr="00990C95" w:rsidRDefault="007B6016" w:rsidP="00C15D5D">
      <w:pPr>
        <w:spacing w:line="360" w:lineRule="auto"/>
        <w:rPr>
          <w:rFonts w:ascii="Times New Roman" w:hAnsi="Times New Roman"/>
          <w:color w:val="000000"/>
          <w:lang w:val="fi-FI"/>
        </w:rPr>
        <w:sectPr w:rsidR="007B6016" w:rsidRPr="00990C95">
          <w:headerReference w:type="even" r:id="rId25"/>
          <w:headerReference w:type="default" r:id="rId26"/>
          <w:footerReference w:type="even" r:id="rId27"/>
          <w:footerReference w:type="default" r:id="rId28"/>
          <w:headerReference w:type="first" r:id="rId29"/>
          <w:footerReference w:type="first" r:id="rId30"/>
          <w:footnotePr>
            <w:pos w:val="beneathText"/>
          </w:footnotePr>
          <w:type w:val="continuous"/>
          <w:pgSz w:w="11905" w:h="16837"/>
          <w:pgMar w:top="1440" w:right="1797" w:bottom="1440" w:left="1797" w:header="709" w:footer="709" w:gutter="0"/>
          <w:cols w:space="720"/>
          <w:docGrid w:linePitch="360"/>
        </w:sectPr>
      </w:pPr>
    </w:p>
    <w:p w14:paraId="4652D9E7" w14:textId="77777777" w:rsidR="007B6016" w:rsidRPr="00990C95" w:rsidRDefault="007B6016" w:rsidP="00C15D5D">
      <w:pPr>
        <w:spacing w:line="360" w:lineRule="auto"/>
        <w:rPr>
          <w:rFonts w:ascii="Times New Roman" w:hAnsi="Times New Roman"/>
          <w:color w:val="000000"/>
          <w:lang w:val="fi-FI"/>
        </w:rPr>
        <w:sectPr w:rsidR="007B6016" w:rsidRPr="00990C95">
          <w:headerReference w:type="even" r:id="rId31"/>
          <w:headerReference w:type="default" r:id="rId32"/>
          <w:footerReference w:type="even" r:id="rId33"/>
          <w:footerReference w:type="default" r:id="rId34"/>
          <w:headerReference w:type="first" r:id="rId35"/>
          <w:footerReference w:type="first" r:id="rId36"/>
          <w:footnotePr>
            <w:pos w:val="beneathText"/>
          </w:footnotePr>
          <w:type w:val="continuous"/>
          <w:pgSz w:w="11905" w:h="16837"/>
          <w:pgMar w:top="1440" w:right="1797" w:bottom="1440" w:left="1797" w:header="709" w:footer="709" w:gutter="0"/>
          <w:cols w:space="720"/>
          <w:docGrid w:linePitch="360"/>
        </w:sectPr>
      </w:pPr>
    </w:p>
    <w:p w14:paraId="4652D9E8" w14:textId="77777777" w:rsidR="007B6016" w:rsidRPr="00990C95" w:rsidRDefault="007B6016" w:rsidP="00C15D5D">
      <w:pPr>
        <w:spacing w:line="360" w:lineRule="auto"/>
        <w:rPr>
          <w:rFonts w:ascii="Times New Roman" w:hAnsi="Times New Roman"/>
          <w:color w:val="000000"/>
          <w:lang w:val="fi-FI"/>
        </w:rPr>
        <w:sectPr w:rsidR="007B6016" w:rsidRPr="00990C95">
          <w:headerReference w:type="even" r:id="rId37"/>
          <w:headerReference w:type="default" r:id="rId38"/>
          <w:footerReference w:type="even" r:id="rId39"/>
          <w:footerReference w:type="default" r:id="rId40"/>
          <w:headerReference w:type="first" r:id="rId41"/>
          <w:footerReference w:type="first" r:id="rId42"/>
          <w:footnotePr>
            <w:pos w:val="beneathText"/>
          </w:footnotePr>
          <w:type w:val="continuous"/>
          <w:pgSz w:w="11905" w:h="16837"/>
          <w:pgMar w:top="1440" w:right="1797" w:bottom="1440" w:left="1797" w:header="709" w:footer="709" w:gutter="0"/>
          <w:cols w:space="720"/>
          <w:docGrid w:linePitch="360"/>
        </w:sectPr>
      </w:pPr>
    </w:p>
    <w:p w14:paraId="4652D9E9" w14:textId="77777777" w:rsidR="007B6016" w:rsidRPr="00990C95" w:rsidRDefault="007B6016" w:rsidP="00C15D5D">
      <w:pPr>
        <w:spacing w:line="360" w:lineRule="auto"/>
        <w:rPr>
          <w:rFonts w:ascii="Times New Roman" w:hAnsi="Times New Roman"/>
          <w:color w:val="000000"/>
          <w:lang w:val="fi-FI"/>
        </w:rPr>
        <w:sectPr w:rsidR="007B6016" w:rsidRPr="00990C95">
          <w:headerReference w:type="even" r:id="rId43"/>
          <w:headerReference w:type="default" r:id="rId44"/>
          <w:footerReference w:type="even" r:id="rId45"/>
          <w:footerReference w:type="default" r:id="rId46"/>
          <w:headerReference w:type="first" r:id="rId47"/>
          <w:footerReference w:type="first" r:id="rId48"/>
          <w:footnotePr>
            <w:pos w:val="beneathText"/>
          </w:footnotePr>
          <w:type w:val="continuous"/>
          <w:pgSz w:w="11905" w:h="16837"/>
          <w:pgMar w:top="1440" w:right="1797" w:bottom="1440" w:left="1797" w:header="709" w:footer="709" w:gutter="0"/>
          <w:cols w:space="720"/>
          <w:docGrid w:linePitch="360"/>
        </w:sectPr>
      </w:pPr>
    </w:p>
    <w:p w14:paraId="4652D9EA" w14:textId="77777777" w:rsidR="007B6016" w:rsidRPr="00990C95" w:rsidRDefault="007B6016" w:rsidP="00C15D5D">
      <w:pPr>
        <w:spacing w:line="360" w:lineRule="auto"/>
        <w:rPr>
          <w:rFonts w:ascii="Times New Roman" w:hAnsi="Times New Roman"/>
          <w:color w:val="000000"/>
          <w:lang w:val="fi-FI"/>
        </w:rPr>
        <w:sectPr w:rsidR="007B6016" w:rsidRPr="00990C95">
          <w:headerReference w:type="even" r:id="rId49"/>
          <w:headerReference w:type="default" r:id="rId50"/>
          <w:footerReference w:type="even" r:id="rId51"/>
          <w:footerReference w:type="default" r:id="rId52"/>
          <w:headerReference w:type="first" r:id="rId53"/>
          <w:footerReference w:type="first" r:id="rId54"/>
          <w:footnotePr>
            <w:pos w:val="beneathText"/>
          </w:footnotePr>
          <w:type w:val="continuous"/>
          <w:pgSz w:w="11905" w:h="16837"/>
          <w:pgMar w:top="1440" w:right="1797" w:bottom="1440" w:left="1797" w:header="709" w:footer="709" w:gutter="0"/>
          <w:cols w:space="720"/>
          <w:docGrid w:linePitch="360"/>
        </w:sectPr>
      </w:pPr>
    </w:p>
    <w:p w14:paraId="4652D9EB" w14:textId="77777777" w:rsidR="007B6016" w:rsidRPr="00990C95" w:rsidRDefault="007B6016" w:rsidP="00C15D5D">
      <w:pPr>
        <w:spacing w:line="360" w:lineRule="auto"/>
        <w:rPr>
          <w:rFonts w:ascii="Times New Roman" w:hAnsi="Times New Roman"/>
          <w:color w:val="000000"/>
          <w:lang w:val="fi-FI"/>
        </w:rPr>
        <w:sectPr w:rsidR="007B6016" w:rsidRPr="00990C95">
          <w:headerReference w:type="even" r:id="rId55"/>
          <w:headerReference w:type="default" r:id="rId56"/>
          <w:footerReference w:type="even" r:id="rId57"/>
          <w:footerReference w:type="default" r:id="rId58"/>
          <w:headerReference w:type="first" r:id="rId59"/>
          <w:footerReference w:type="first" r:id="rId60"/>
          <w:footnotePr>
            <w:pos w:val="beneathText"/>
          </w:footnotePr>
          <w:type w:val="continuous"/>
          <w:pgSz w:w="11905" w:h="16837"/>
          <w:pgMar w:top="1440" w:right="1797" w:bottom="1440" w:left="1797" w:header="709" w:footer="709" w:gutter="0"/>
          <w:cols w:space="720"/>
          <w:docGrid w:linePitch="360"/>
        </w:sectPr>
      </w:pPr>
    </w:p>
    <w:p w14:paraId="4652D9EC" w14:textId="77777777" w:rsidR="007B6016" w:rsidRPr="00990C95" w:rsidRDefault="007B6016" w:rsidP="00C15D5D">
      <w:pPr>
        <w:spacing w:line="360" w:lineRule="auto"/>
        <w:rPr>
          <w:rFonts w:ascii="Times New Roman" w:hAnsi="Times New Roman"/>
          <w:color w:val="000000"/>
          <w:lang w:val="fi-FI"/>
        </w:rPr>
        <w:sectPr w:rsidR="007B6016" w:rsidRPr="00990C95">
          <w:headerReference w:type="even" r:id="rId61"/>
          <w:headerReference w:type="default" r:id="rId62"/>
          <w:footerReference w:type="even" r:id="rId63"/>
          <w:footerReference w:type="default" r:id="rId64"/>
          <w:headerReference w:type="first" r:id="rId65"/>
          <w:footerReference w:type="first" r:id="rId66"/>
          <w:footnotePr>
            <w:pos w:val="beneathText"/>
          </w:footnotePr>
          <w:type w:val="continuous"/>
          <w:pgSz w:w="11905" w:h="16837"/>
          <w:pgMar w:top="1440" w:right="1797" w:bottom="1440" w:left="1797" w:header="709" w:footer="709" w:gutter="0"/>
          <w:cols w:space="720"/>
          <w:docGrid w:linePitch="360"/>
        </w:sectPr>
      </w:pPr>
    </w:p>
    <w:p w14:paraId="4652D9ED" w14:textId="77777777" w:rsidR="007B6016" w:rsidRPr="00990C95" w:rsidRDefault="007B6016" w:rsidP="00C15D5D">
      <w:pPr>
        <w:spacing w:line="360" w:lineRule="auto"/>
        <w:rPr>
          <w:rFonts w:ascii="Times New Roman" w:hAnsi="Times New Roman"/>
          <w:color w:val="000000"/>
          <w:lang w:val="fi-FI"/>
        </w:rPr>
        <w:sectPr w:rsidR="007B6016" w:rsidRPr="00990C95">
          <w:headerReference w:type="even" r:id="rId67"/>
          <w:headerReference w:type="default" r:id="rId68"/>
          <w:footerReference w:type="even" r:id="rId69"/>
          <w:footerReference w:type="default" r:id="rId70"/>
          <w:headerReference w:type="first" r:id="rId71"/>
          <w:footerReference w:type="first" r:id="rId72"/>
          <w:footnotePr>
            <w:pos w:val="beneathText"/>
          </w:footnotePr>
          <w:type w:val="continuous"/>
          <w:pgSz w:w="11905" w:h="16837"/>
          <w:pgMar w:top="1440" w:right="1797" w:bottom="1440" w:left="1797" w:header="709" w:footer="709" w:gutter="0"/>
          <w:cols w:space="720"/>
          <w:docGrid w:linePitch="360"/>
        </w:sectPr>
      </w:pPr>
    </w:p>
    <w:p w14:paraId="4652D9EE" w14:textId="77777777" w:rsidR="007B6016" w:rsidRPr="00990C95" w:rsidRDefault="007B6016" w:rsidP="00C15D5D">
      <w:pPr>
        <w:spacing w:line="360" w:lineRule="auto"/>
        <w:rPr>
          <w:rFonts w:ascii="Times New Roman" w:hAnsi="Times New Roman"/>
          <w:color w:val="000000"/>
          <w:lang w:val="fi-FI"/>
        </w:rPr>
        <w:sectPr w:rsidR="007B6016" w:rsidRPr="00990C95">
          <w:headerReference w:type="even" r:id="rId73"/>
          <w:headerReference w:type="default" r:id="rId74"/>
          <w:footerReference w:type="even" r:id="rId75"/>
          <w:footerReference w:type="default" r:id="rId76"/>
          <w:headerReference w:type="first" r:id="rId77"/>
          <w:footerReference w:type="first" r:id="rId78"/>
          <w:footnotePr>
            <w:pos w:val="beneathText"/>
          </w:footnotePr>
          <w:type w:val="continuous"/>
          <w:pgSz w:w="11905" w:h="16837"/>
          <w:pgMar w:top="1440" w:right="1797" w:bottom="1440" w:left="1797" w:header="709" w:footer="709" w:gutter="0"/>
          <w:pgNumType w:fmt="lowerRoman"/>
          <w:cols w:space="720"/>
          <w:docGrid w:linePitch="360"/>
        </w:sectPr>
      </w:pPr>
    </w:p>
    <w:p w14:paraId="4652D9EF" w14:textId="77777777" w:rsidR="007B6016" w:rsidRPr="00990C95" w:rsidRDefault="007B6016" w:rsidP="007B6016">
      <w:pPr>
        <w:pStyle w:val="Otsikko1"/>
        <w:rPr>
          <w:rFonts w:ascii="Times New Roman" w:hAnsi="Times New Roman" w:cs="Times New Roman"/>
          <w:color w:val="000000"/>
          <w:lang w:val="fi-FI"/>
        </w:rPr>
      </w:pPr>
      <w:bookmarkStart w:id="1" w:name="_Toc4590207"/>
      <w:r w:rsidRPr="00990C95">
        <w:rPr>
          <w:rFonts w:ascii="Times New Roman" w:hAnsi="Times New Roman" w:cs="Times New Roman"/>
          <w:color w:val="000000"/>
          <w:lang w:val="fi-FI"/>
        </w:rPr>
        <w:lastRenderedPageBreak/>
        <w:t>Johdanto</w:t>
      </w:r>
      <w:bookmarkEnd w:id="1"/>
    </w:p>
    <w:p w14:paraId="4652D9F0" w14:textId="77777777" w:rsidR="002F6780" w:rsidRPr="00990C95" w:rsidRDefault="002F6780" w:rsidP="002F6780">
      <w:pPr>
        <w:rPr>
          <w:color w:val="000000"/>
          <w:lang w:val="fi-FI"/>
        </w:rPr>
      </w:pPr>
    </w:p>
    <w:p w14:paraId="4652D9F1" w14:textId="5F2E61D4" w:rsidR="000E0900" w:rsidRPr="00851BE6" w:rsidRDefault="00851BE6" w:rsidP="00C70814">
      <w:pPr>
        <w:spacing w:line="360" w:lineRule="auto"/>
        <w:rPr>
          <w:rFonts w:ascii="Times New Roman" w:hAnsi="Times New Roman"/>
          <w:lang w:val="fi-FI"/>
        </w:rPr>
      </w:pPr>
      <w:r w:rsidRPr="00851BE6">
        <w:rPr>
          <w:rFonts w:ascii="Times New Roman" w:hAnsi="Times New Roman"/>
          <w:lang w:val="fi-FI"/>
        </w:rPr>
        <w:t>Moveo</w:t>
      </w:r>
      <w:r w:rsidR="0064549E" w:rsidRPr="00851BE6">
        <w:rPr>
          <w:rFonts w:ascii="Times New Roman" w:hAnsi="Times New Roman"/>
          <w:lang w:val="fi-FI"/>
        </w:rPr>
        <w:t>-projekti kehittää</w:t>
      </w:r>
      <w:r w:rsidR="000E0900" w:rsidRPr="00851BE6">
        <w:rPr>
          <w:rFonts w:ascii="Times New Roman" w:hAnsi="Times New Roman"/>
          <w:lang w:val="fi-FI"/>
        </w:rPr>
        <w:t xml:space="preserve"> Sovellusprojekti-kurssilla keväällä 2</w:t>
      </w:r>
      <w:r w:rsidRPr="00851BE6">
        <w:rPr>
          <w:rFonts w:ascii="Times New Roman" w:hAnsi="Times New Roman"/>
          <w:lang w:val="fi-FI"/>
        </w:rPr>
        <w:t>019</w:t>
      </w:r>
      <w:r w:rsidR="000E0900" w:rsidRPr="00851BE6">
        <w:rPr>
          <w:rFonts w:ascii="Times New Roman" w:hAnsi="Times New Roman"/>
          <w:lang w:val="fi-FI"/>
        </w:rPr>
        <w:t xml:space="preserve"> </w:t>
      </w:r>
      <w:r w:rsidR="00976270" w:rsidRPr="00851BE6">
        <w:rPr>
          <w:rFonts w:ascii="Times New Roman" w:hAnsi="Times New Roman"/>
          <w:lang w:val="fi-FI"/>
        </w:rPr>
        <w:t>Jyväskylän yliopiston l</w:t>
      </w:r>
      <w:r w:rsidRPr="00851BE6">
        <w:rPr>
          <w:rFonts w:ascii="Times New Roman" w:hAnsi="Times New Roman"/>
          <w:lang w:val="fi-FI"/>
        </w:rPr>
        <w:t>iikuntatieteelliselle tiedekunnalle lisäosan Moveatis-</w:t>
      </w:r>
      <w:r w:rsidR="00C70814">
        <w:rPr>
          <w:rFonts w:ascii="Times New Roman" w:hAnsi="Times New Roman"/>
          <w:lang w:val="fi-FI"/>
        </w:rPr>
        <w:t>tietojärjestelmään</w:t>
      </w:r>
      <w:r w:rsidR="000E0900" w:rsidRPr="00851BE6">
        <w:rPr>
          <w:rFonts w:ascii="Times New Roman" w:hAnsi="Times New Roman"/>
          <w:lang w:val="fi-FI"/>
        </w:rPr>
        <w:t>.</w:t>
      </w:r>
      <w:r w:rsidR="00880225" w:rsidRPr="00851BE6">
        <w:rPr>
          <w:rFonts w:ascii="Times New Roman" w:hAnsi="Times New Roman"/>
          <w:lang w:val="fi-FI"/>
        </w:rPr>
        <w:t xml:space="preserve"> </w:t>
      </w:r>
      <w:r w:rsidR="00C70814">
        <w:rPr>
          <w:rFonts w:ascii="Times New Roman" w:hAnsi="Times New Roman"/>
          <w:lang w:val="fi-FI"/>
        </w:rPr>
        <w:t>Sovellusta</w:t>
      </w:r>
      <w:r w:rsidR="007C689C" w:rsidRPr="00851BE6">
        <w:rPr>
          <w:rFonts w:ascii="Times New Roman" w:hAnsi="Times New Roman"/>
          <w:lang w:val="fi-FI"/>
        </w:rPr>
        <w:t xml:space="preserve"> käytetään </w:t>
      </w:r>
      <w:r w:rsidR="00EC6D3E" w:rsidRPr="00851BE6">
        <w:rPr>
          <w:rFonts w:ascii="Times New Roman" w:hAnsi="Times New Roman"/>
          <w:lang w:val="fi-FI"/>
        </w:rPr>
        <w:t>opettajaopiskelijoiden</w:t>
      </w:r>
      <w:r w:rsidR="003E0E79" w:rsidRPr="00851BE6">
        <w:rPr>
          <w:rFonts w:ascii="Times New Roman" w:hAnsi="Times New Roman"/>
          <w:lang w:val="fi-FI"/>
        </w:rPr>
        <w:t xml:space="preserve"> ja oppilaiden</w:t>
      </w:r>
      <w:r w:rsidR="007C689C" w:rsidRPr="00851BE6">
        <w:rPr>
          <w:rFonts w:ascii="Times New Roman" w:hAnsi="Times New Roman"/>
          <w:lang w:val="fi-FI"/>
        </w:rPr>
        <w:t xml:space="preserve"> toiminnan tarkkailuun opetustilanteessa</w:t>
      </w:r>
      <w:r w:rsidRPr="00851BE6">
        <w:rPr>
          <w:rFonts w:ascii="Times New Roman" w:hAnsi="Times New Roman"/>
          <w:i/>
          <w:lang w:val="fi-FI"/>
        </w:rPr>
        <w:t>.</w:t>
      </w:r>
      <w:r w:rsidR="00606076" w:rsidRPr="00851BE6">
        <w:rPr>
          <w:rFonts w:ascii="Times New Roman" w:hAnsi="Times New Roman"/>
          <w:lang w:val="fi-FI"/>
        </w:rPr>
        <w:t xml:space="preserve"> </w:t>
      </w:r>
      <w:r w:rsidRPr="00851BE6">
        <w:rPr>
          <w:rFonts w:ascii="Times New Roman" w:hAnsi="Times New Roman"/>
          <w:lang w:val="fi-FI"/>
        </w:rPr>
        <w:t>Moveo-projekti kehittää Moveatis-</w:t>
      </w:r>
      <w:r w:rsidR="00C70814">
        <w:rPr>
          <w:rFonts w:ascii="Times New Roman" w:hAnsi="Times New Roman"/>
          <w:lang w:val="fi-FI"/>
        </w:rPr>
        <w:t>tietojärjestelmään lisäosana</w:t>
      </w:r>
      <w:r w:rsidRPr="00851BE6">
        <w:rPr>
          <w:rFonts w:ascii="Times New Roman" w:hAnsi="Times New Roman"/>
          <w:lang w:val="fi-FI"/>
        </w:rPr>
        <w:t xml:space="preserve"> </w:t>
      </w:r>
      <w:r w:rsidR="00C70814" w:rsidRPr="00BB660B">
        <w:rPr>
          <w:rFonts w:ascii="Times New Roman" w:hAnsi="Times New Roman"/>
          <w:lang w:val="fi-FI"/>
        </w:rPr>
        <w:t xml:space="preserve">opettajan palautteen </w:t>
      </w:r>
      <w:r w:rsidR="00C70814">
        <w:rPr>
          <w:rFonts w:ascii="Times New Roman" w:hAnsi="Times New Roman"/>
          <w:lang w:val="fi-FI"/>
        </w:rPr>
        <w:t>luo</w:t>
      </w:r>
      <w:r w:rsidR="00C70814" w:rsidRPr="00BB660B">
        <w:rPr>
          <w:rFonts w:ascii="Times New Roman" w:hAnsi="Times New Roman"/>
          <w:lang w:val="fi-FI"/>
        </w:rPr>
        <w:t>kittelutyökalun</w:t>
      </w:r>
      <w:r w:rsidRPr="00851BE6">
        <w:rPr>
          <w:rFonts w:ascii="Times New Roman" w:hAnsi="Times New Roman"/>
          <w:lang w:val="fi-FI"/>
        </w:rPr>
        <w:t xml:space="preserve">. </w:t>
      </w:r>
    </w:p>
    <w:p w14:paraId="4652D9F2" w14:textId="0E3A7D3C" w:rsidR="000636A8" w:rsidRPr="00664679" w:rsidRDefault="000636A8" w:rsidP="00C70814">
      <w:pPr>
        <w:spacing w:line="360" w:lineRule="auto"/>
        <w:rPr>
          <w:rFonts w:ascii="Times New Roman" w:hAnsi="Times New Roman"/>
          <w:lang w:val="fi-FI"/>
        </w:rPr>
      </w:pPr>
      <w:r w:rsidRPr="008E40C3">
        <w:rPr>
          <w:rFonts w:ascii="Times New Roman" w:hAnsi="Times New Roman"/>
          <w:lang w:val="fi-FI"/>
        </w:rPr>
        <w:t xml:space="preserve">Projektisuunnitelman lisäksi projektiryhmä laatii </w:t>
      </w:r>
      <w:r w:rsidRPr="008E40C3">
        <w:rPr>
          <w:rFonts w:ascii="Times New Roman" w:hAnsi="Times New Roman"/>
          <w:b/>
          <w:lang w:val="fi-FI"/>
        </w:rPr>
        <w:t>vaatimu</w:t>
      </w:r>
      <w:r w:rsidR="00375E45" w:rsidRPr="008E40C3">
        <w:rPr>
          <w:rFonts w:ascii="Times New Roman" w:hAnsi="Times New Roman"/>
          <w:b/>
          <w:lang w:val="fi-FI"/>
        </w:rPr>
        <w:t>kset</w:t>
      </w:r>
      <w:r w:rsidRPr="008E40C3">
        <w:rPr>
          <w:rFonts w:ascii="Times New Roman" w:hAnsi="Times New Roman"/>
          <w:lang w:val="fi-FI"/>
        </w:rPr>
        <w:t xml:space="preserve"> </w:t>
      </w:r>
      <w:r w:rsidR="004B01C5">
        <w:rPr>
          <w:rFonts w:ascii="Times New Roman" w:hAnsi="Times New Roman"/>
          <w:lang w:val="fi-FI"/>
        </w:rPr>
        <w:t>dokument</w:t>
      </w:r>
      <w:r w:rsidR="00C70814">
        <w:rPr>
          <w:rFonts w:ascii="Times New Roman" w:hAnsi="Times New Roman"/>
          <w:lang w:val="fi-FI"/>
        </w:rPr>
        <w:t>iksi</w:t>
      </w:r>
      <w:r w:rsidR="008E40C3">
        <w:rPr>
          <w:rFonts w:ascii="Times New Roman" w:hAnsi="Times New Roman"/>
          <w:color w:val="FF0000"/>
          <w:lang w:val="fi-FI"/>
        </w:rPr>
        <w:t xml:space="preserve">. </w:t>
      </w:r>
      <w:r w:rsidRPr="00543977">
        <w:rPr>
          <w:rFonts w:ascii="Times New Roman" w:hAnsi="Times New Roman"/>
          <w:color w:val="FF0000"/>
          <w:lang w:val="fi-FI"/>
        </w:rPr>
        <w:t xml:space="preserve"> </w:t>
      </w:r>
      <w:r w:rsidRPr="00664679">
        <w:rPr>
          <w:rFonts w:ascii="Times New Roman" w:hAnsi="Times New Roman"/>
          <w:b/>
          <w:lang w:val="fi-FI"/>
        </w:rPr>
        <w:t>Sovellusraportissa</w:t>
      </w:r>
      <w:r w:rsidRPr="00664679">
        <w:rPr>
          <w:rFonts w:ascii="Times New Roman" w:hAnsi="Times New Roman"/>
          <w:lang w:val="fi-FI"/>
        </w:rPr>
        <w:t xml:space="preserve"> kuvataan sovelluksen toteut</w:t>
      </w:r>
      <w:r w:rsidR="00847999" w:rsidRPr="00664679">
        <w:rPr>
          <w:rFonts w:ascii="Times New Roman" w:hAnsi="Times New Roman"/>
          <w:lang w:val="fi-FI"/>
        </w:rPr>
        <w:t>usratkaisuja ja käyttöliittymää</w:t>
      </w:r>
      <w:r w:rsidRPr="00664679">
        <w:rPr>
          <w:rFonts w:ascii="Times New Roman" w:hAnsi="Times New Roman"/>
          <w:lang w:val="fi-FI"/>
        </w:rPr>
        <w:t xml:space="preserve"> sekä mahdollisia puutteita ja jatkokehitysideoita. </w:t>
      </w:r>
      <w:r w:rsidRPr="00664679">
        <w:rPr>
          <w:rFonts w:ascii="Times New Roman" w:hAnsi="Times New Roman"/>
          <w:b/>
          <w:lang w:val="fi-FI"/>
        </w:rPr>
        <w:t>Projektiraportissa</w:t>
      </w:r>
      <w:r w:rsidRPr="00664679">
        <w:rPr>
          <w:rFonts w:ascii="Times New Roman" w:hAnsi="Times New Roman"/>
          <w:lang w:val="fi-FI"/>
        </w:rPr>
        <w:t xml:space="preserve"> tarkastellaan projektin </w:t>
      </w:r>
      <w:r w:rsidR="004479F8" w:rsidRPr="00664679">
        <w:rPr>
          <w:rFonts w:ascii="Times New Roman" w:hAnsi="Times New Roman"/>
          <w:lang w:val="fi-FI"/>
        </w:rPr>
        <w:t xml:space="preserve">toteutunutta </w:t>
      </w:r>
      <w:r w:rsidRPr="00664679">
        <w:rPr>
          <w:rFonts w:ascii="Times New Roman" w:hAnsi="Times New Roman"/>
          <w:lang w:val="fi-FI"/>
        </w:rPr>
        <w:t>läpivientiä ja sitä, miten projektin toteuma vastaa suunnitelmaa. Kaikista projektin palavereista</w:t>
      </w:r>
      <w:r w:rsidR="00B30D7A" w:rsidRPr="00664679">
        <w:rPr>
          <w:rFonts w:ascii="Times New Roman" w:hAnsi="Times New Roman"/>
          <w:lang w:val="fi-FI"/>
        </w:rPr>
        <w:t xml:space="preserve"> </w:t>
      </w:r>
      <w:r w:rsidR="00073ABB" w:rsidRPr="00664679">
        <w:rPr>
          <w:rFonts w:ascii="Times New Roman" w:hAnsi="Times New Roman"/>
          <w:lang w:val="fi-FI"/>
        </w:rPr>
        <w:t>l</w:t>
      </w:r>
      <w:r w:rsidR="00E006C0" w:rsidRPr="00664679">
        <w:rPr>
          <w:rFonts w:ascii="Times New Roman" w:hAnsi="Times New Roman"/>
          <w:lang w:val="fi-FI"/>
        </w:rPr>
        <w:t>aaditaan</w:t>
      </w:r>
      <w:r w:rsidRPr="00664679">
        <w:rPr>
          <w:rFonts w:ascii="Times New Roman" w:hAnsi="Times New Roman"/>
          <w:lang w:val="fi-FI"/>
        </w:rPr>
        <w:t xml:space="preserve"> </w:t>
      </w:r>
      <w:r w:rsidRPr="00664679">
        <w:rPr>
          <w:rFonts w:ascii="Times New Roman" w:hAnsi="Times New Roman"/>
          <w:b/>
          <w:lang w:val="fi-FI"/>
        </w:rPr>
        <w:t>pöytäkirjat</w:t>
      </w:r>
      <w:r w:rsidRPr="00664679">
        <w:rPr>
          <w:rFonts w:ascii="Times New Roman" w:hAnsi="Times New Roman"/>
          <w:lang w:val="fi-FI"/>
        </w:rPr>
        <w:t>.</w:t>
      </w:r>
    </w:p>
    <w:p w14:paraId="4652D9F3" w14:textId="6FBB69EC" w:rsidR="00334704" w:rsidRPr="00664679" w:rsidRDefault="00334704" w:rsidP="00C70814">
      <w:pPr>
        <w:spacing w:line="360" w:lineRule="auto"/>
        <w:rPr>
          <w:rFonts w:ascii="Times New Roman" w:hAnsi="Times New Roman"/>
          <w:lang w:val="fi-FI"/>
        </w:rPr>
      </w:pPr>
      <w:r w:rsidRPr="00664679">
        <w:rPr>
          <w:rFonts w:ascii="Times New Roman" w:hAnsi="Times New Roman"/>
          <w:lang w:val="fi-FI"/>
        </w:rPr>
        <w:t>Projektisuunnitelma</w:t>
      </w:r>
      <w:r w:rsidR="002178D4" w:rsidRPr="00664679">
        <w:rPr>
          <w:rFonts w:ascii="Times New Roman" w:hAnsi="Times New Roman"/>
          <w:lang w:val="fi-FI"/>
        </w:rPr>
        <w:t xml:space="preserve">n </w:t>
      </w:r>
      <w:r w:rsidR="00F00752" w:rsidRPr="00664679">
        <w:rPr>
          <w:rFonts w:ascii="Times New Roman" w:hAnsi="Times New Roman"/>
          <w:lang w:val="fi-FI"/>
        </w:rPr>
        <w:t>luvussa</w:t>
      </w:r>
      <w:r w:rsidR="003042F6" w:rsidRPr="00664679">
        <w:rPr>
          <w:rFonts w:ascii="Times New Roman" w:hAnsi="Times New Roman"/>
          <w:lang w:val="fi-FI"/>
        </w:rPr>
        <w:t xml:space="preserve"> 2 esitellään projekti</w:t>
      </w:r>
      <w:r w:rsidR="00805196" w:rsidRPr="00664679">
        <w:rPr>
          <w:rFonts w:ascii="Times New Roman" w:hAnsi="Times New Roman"/>
          <w:lang w:val="fi-FI"/>
        </w:rPr>
        <w:t xml:space="preserve">ssa </w:t>
      </w:r>
      <w:r w:rsidR="003042F6" w:rsidRPr="00664679">
        <w:rPr>
          <w:rFonts w:ascii="Times New Roman" w:hAnsi="Times New Roman"/>
          <w:lang w:val="fi-FI"/>
        </w:rPr>
        <w:t>käytettäviä termejä.</w:t>
      </w:r>
      <w:r w:rsidR="002178D4" w:rsidRPr="00664679">
        <w:rPr>
          <w:rFonts w:ascii="Times New Roman" w:hAnsi="Times New Roman"/>
          <w:lang w:val="fi-FI"/>
        </w:rPr>
        <w:t xml:space="preserve"> </w:t>
      </w:r>
      <w:r w:rsidR="00037137" w:rsidRPr="00664679">
        <w:rPr>
          <w:rFonts w:ascii="Times New Roman" w:hAnsi="Times New Roman"/>
          <w:lang w:val="fi-FI"/>
        </w:rPr>
        <w:t xml:space="preserve">Luvussa </w:t>
      </w:r>
      <w:r w:rsidR="00C453D0" w:rsidRPr="00664679">
        <w:rPr>
          <w:rFonts w:ascii="Times New Roman" w:hAnsi="Times New Roman"/>
          <w:lang w:val="fi-FI"/>
        </w:rPr>
        <w:t>3</w:t>
      </w:r>
      <w:r w:rsidRPr="00664679">
        <w:rPr>
          <w:rFonts w:ascii="Times New Roman" w:hAnsi="Times New Roman"/>
          <w:lang w:val="fi-FI"/>
        </w:rPr>
        <w:t xml:space="preserve"> kuvataan projektin</w:t>
      </w:r>
      <w:r w:rsidR="003B0C41" w:rsidRPr="00664679">
        <w:rPr>
          <w:rFonts w:ascii="Times New Roman" w:hAnsi="Times New Roman"/>
          <w:lang w:val="fi-FI"/>
        </w:rPr>
        <w:t xml:space="preserve"> taustoja ja tavoitteita</w:t>
      </w:r>
      <w:r w:rsidRPr="00664679">
        <w:rPr>
          <w:rFonts w:ascii="Times New Roman" w:hAnsi="Times New Roman"/>
          <w:lang w:val="fi-FI"/>
        </w:rPr>
        <w:t xml:space="preserve">. </w:t>
      </w:r>
      <w:r w:rsidR="00901E63" w:rsidRPr="00664679">
        <w:rPr>
          <w:rFonts w:ascii="Times New Roman" w:hAnsi="Times New Roman"/>
          <w:lang w:val="fi-FI"/>
        </w:rPr>
        <w:t>L</w:t>
      </w:r>
      <w:r w:rsidR="00F00752" w:rsidRPr="00664679">
        <w:rPr>
          <w:rFonts w:ascii="Times New Roman" w:hAnsi="Times New Roman"/>
          <w:lang w:val="fi-FI"/>
        </w:rPr>
        <w:t>uvussa</w:t>
      </w:r>
      <w:r w:rsidR="002178D4" w:rsidRPr="00664679">
        <w:rPr>
          <w:rFonts w:ascii="Times New Roman" w:hAnsi="Times New Roman"/>
          <w:lang w:val="fi-FI"/>
        </w:rPr>
        <w:t xml:space="preserve"> </w:t>
      </w:r>
      <w:r w:rsidR="00C453D0" w:rsidRPr="00664679">
        <w:rPr>
          <w:rFonts w:ascii="Times New Roman" w:hAnsi="Times New Roman"/>
          <w:lang w:val="fi-FI"/>
        </w:rPr>
        <w:t>4</w:t>
      </w:r>
      <w:r w:rsidR="002178D4" w:rsidRPr="00664679">
        <w:rPr>
          <w:rFonts w:ascii="Times New Roman" w:hAnsi="Times New Roman"/>
          <w:lang w:val="fi-FI"/>
        </w:rPr>
        <w:t xml:space="preserve"> esitellään </w:t>
      </w:r>
      <w:r w:rsidRPr="00664679">
        <w:rPr>
          <w:rFonts w:ascii="Times New Roman" w:hAnsi="Times New Roman"/>
          <w:lang w:val="fi-FI"/>
        </w:rPr>
        <w:t xml:space="preserve">projektiin </w:t>
      </w:r>
      <w:r w:rsidR="003B0C41" w:rsidRPr="00664679">
        <w:rPr>
          <w:rFonts w:ascii="Times New Roman" w:hAnsi="Times New Roman"/>
          <w:lang w:val="fi-FI"/>
        </w:rPr>
        <w:t>osallistuvat</w:t>
      </w:r>
      <w:r w:rsidRPr="00664679">
        <w:rPr>
          <w:rFonts w:ascii="Times New Roman" w:hAnsi="Times New Roman"/>
          <w:lang w:val="fi-FI"/>
        </w:rPr>
        <w:t xml:space="preserve"> henkilöt ja projektiryhmän resurssit. </w:t>
      </w:r>
      <w:r w:rsidR="007A4B58" w:rsidRPr="00664679">
        <w:rPr>
          <w:rFonts w:ascii="Times New Roman" w:hAnsi="Times New Roman"/>
          <w:lang w:val="fi-FI"/>
        </w:rPr>
        <w:t xml:space="preserve">Luku 5 kuvaa projektin käytänteitä. </w:t>
      </w:r>
      <w:r w:rsidR="00DB6E40" w:rsidRPr="00664679">
        <w:rPr>
          <w:rFonts w:ascii="Times New Roman" w:hAnsi="Times New Roman"/>
          <w:lang w:val="fi-FI"/>
        </w:rPr>
        <w:t xml:space="preserve">Luku </w:t>
      </w:r>
      <w:r w:rsidR="007A4B58" w:rsidRPr="00664679">
        <w:rPr>
          <w:rFonts w:ascii="Times New Roman" w:hAnsi="Times New Roman"/>
          <w:lang w:val="fi-FI"/>
        </w:rPr>
        <w:t>6</w:t>
      </w:r>
      <w:r w:rsidR="00DB6E40" w:rsidRPr="00664679">
        <w:rPr>
          <w:rFonts w:ascii="Times New Roman" w:hAnsi="Times New Roman"/>
          <w:lang w:val="fi-FI"/>
        </w:rPr>
        <w:t xml:space="preserve"> </w:t>
      </w:r>
      <w:r w:rsidR="00DC4F8B" w:rsidRPr="00664679">
        <w:rPr>
          <w:rFonts w:ascii="Times New Roman" w:hAnsi="Times New Roman"/>
          <w:lang w:val="fi-FI"/>
        </w:rPr>
        <w:t xml:space="preserve">kuvaa </w:t>
      </w:r>
      <w:r w:rsidR="00DB6E40" w:rsidRPr="00664679">
        <w:rPr>
          <w:rFonts w:ascii="Times New Roman" w:hAnsi="Times New Roman"/>
          <w:lang w:val="fi-FI"/>
        </w:rPr>
        <w:t>projekti</w:t>
      </w:r>
      <w:r w:rsidR="009D52EB" w:rsidRPr="00664679">
        <w:rPr>
          <w:rFonts w:ascii="Times New Roman" w:hAnsi="Times New Roman"/>
          <w:lang w:val="fi-FI"/>
        </w:rPr>
        <w:t>n jäsenten</w:t>
      </w:r>
      <w:r w:rsidR="00DB6E40" w:rsidRPr="00664679">
        <w:rPr>
          <w:rFonts w:ascii="Times New Roman" w:hAnsi="Times New Roman"/>
          <w:lang w:val="fi-FI"/>
        </w:rPr>
        <w:t xml:space="preserve"> roolit, vastuualueet</w:t>
      </w:r>
      <w:r w:rsidR="00C70814">
        <w:rPr>
          <w:rFonts w:ascii="Times New Roman" w:hAnsi="Times New Roman"/>
          <w:lang w:val="fi-FI"/>
        </w:rPr>
        <w:t xml:space="preserve"> sekä</w:t>
      </w:r>
      <w:r w:rsidR="00003E36" w:rsidRPr="00664679">
        <w:rPr>
          <w:rFonts w:ascii="Times New Roman" w:hAnsi="Times New Roman"/>
          <w:lang w:val="fi-FI"/>
        </w:rPr>
        <w:t xml:space="preserve"> </w:t>
      </w:r>
      <w:r w:rsidR="00296E38" w:rsidRPr="00664679">
        <w:rPr>
          <w:rFonts w:ascii="Times New Roman" w:hAnsi="Times New Roman"/>
          <w:lang w:val="fi-FI"/>
        </w:rPr>
        <w:t>tehtävät</w:t>
      </w:r>
      <w:r w:rsidR="00DB6E40" w:rsidRPr="00664679">
        <w:rPr>
          <w:rFonts w:ascii="Times New Roman" w:hAnsi="Times New Roman"/>
          <w:lang w:val="fi-FI"/>
        </w:rPr>
        <w:t xml:space="preserve"> ja</w:t>
      </w:r>
      <w:r w:rsidR="00F83F97" w:rsidRPr="00664679">
        <w:rPr>
          <w:rFonts w:ascii="Times New Roman" w:hAnsi="Times New Roman"/>
          <w:lang w:val="fi-FI"/>
        </w:rPr>
        <w:t xml:space="preserve"> </w:t>
      </w:r>
      <w:r w:rsidR="00C70814">
        <w:rPr>
          <w:rFonts w:ascii="Times New Roman" w:hAnsi="Times New Roman"/>
          <w:lang w:val="fi-FI"/>
        </w:rPr>
        <w:t xml:space="preserve">niiden </w:t>
      </w:r>
      <w:r w:rsidR="00F83F97" w:rsidRPr="00664679">
        <w:rPr>
          <w:rFonts w:ascii="Times New Roman" w:hAnsi="Times New Roman"/>
          <w:lang w:val="fi-FI"/>
        </w:rPr>
        <w:t>arvioidut</w:t>
      </w:r>
      <w:r w:rsidR="00DB6E40" w:rsidRPr="00664679">
        <w:rPr>
          <w:rFonts w:ascii="Times New Roman" w:hAnsi="Times New Roman"/>
          <w:lang w:val="fi-FI"/>
        </w:rPr>
        <w:t xml:space="preserve"> työmäärät. </w:t>
      </w:r>
      <w:r w:rsidR="007A4B58" w:rsidRPr="00664679">
        <w:rPr>
          <w:rFonts w:ascii="Times New Roman" w:hAnsi="Times New Roman"/>
          <w:lang w:val="fi-FI"/>
        </w:rPr>
        <w:t xml:space="preserve">Luvussa 7 kuvataan </w:t>
      </w:r>
      <w:r w:rsidR="00234DBC" w:rsidRPr="00664679">
        <w:rPr>
          <w:rFonts w:ascii="Times New Roman" w:hAnsi="Times New Roman"/>
          <w:lang w:val="fi-FI"/>
        </w:rPr>
        <w:t>sovelluskehitysprosessi</w:t>
      </w:r>
      <w:r w:rsidR="00C821FA" w:rsidRPr="00664679">
        <w:rPr>
          <w:rFonts w:ascii="Times New Roman" w:hAnsi="Times New Roman"/>
          <w:lang w:val="fi-FI"/>
        </w:rPr>
        <w:t>a</w:t>
      </w:r>
      <w:r w:rsidR="00234DBC" w:rsidRPr="00664679">
        <w:rPr>
          <w:rFonts w:ascii="Times New Roman" w:hAnsi="Times New Roman"/>
          <w:lang w:val="fi-FI"/>
        </w:rPr>
        <w:t xml:space="preserve"> ja aikataulu</w:t>
      </w:r>
      <w:r w:rsidR="00996780" w:rsidRPr="00664679">
        <w:rPr>
          <w:rFonts w:ascii="Times New Roman" w:hAnsi="Times New Roman"/>
          <w:lang w:val="fi-FI"/>
        </w:rPr>
        <w:t>a</w:t>
      </w:r>
      <w:r w:rsidR="00234DBC" w:rsidRPr="00664679">
        <w:rPr>
          <w:rFonts w:ascii="Times New Roman" w:hAnsi="Times New Roman"/>
          <w:lang w:val="fi-FI"/>
        </w:rPr>
        <w:t>.</w:t>
      </w:r>
      <w:r w:rsidR="007A4B58" w:rsidRPr="00664679">
        <w:rPr>
          <w:rFonts w:ascii="Times New Roman" w:hAnsi="Times New Roman"/>
          <w:lang w:val="fi-FI"/>
        </w:rPr>
        <w:t xml:space="preserve"> </w:t>
      </w:r>
      <w:r w:rsidR="00F00752" w:rsidRPr="00664679">
        <w:rPr>
          <w:rFonts w:ascii="Times New Roman" w:hAnsi="Times New Roman"/>
          <w:lang w:val="fi-FI"/>
        </w:rPr>
        <w:t>Luvussa</w:t>
      </w:r>
      <w:r w:rsidR="002178D4" w:rsidRPr="00664679">
        <w:rPr>
          <w:rFonts w:ascii="Times New Roman" w:hAnsi="Times New Roman"/>
          <w:lang w:val="fi-FI"/>
        </w:rPr>
        <w:t xml:space="preserve"> </w:t>
      </w:r>
      <w:r w:rsidR="007A4B58" w:rsidRPr="00664679">
        <w:rPr>
          <w:rFonts w:ascii="Times New Roman" w:hAnsi="Times New Roman"/>
          <w:lang w:val="fi-FI"/>
        </w:rPr>
        <w:t>8</w:t>
      </w:r>
      <w:r w:rsidR="002178D4" w:rsidRPr="00664679">
        <w:rPr>
          <w:rFonts w:ascii="Times New Roman" w:hAnsi="Times New Roman"/>
          <w:b/>
          <w:lang w:val="fi-FI"/>
        </w:rPr>
        <w:t xml:space="preserve"> </w:t>
      </w:r>
      <w:r w:rsidRPr="00664679">
        <w:rPr>
          <w:rFonts w:ascii="Times New Roman" w:hAnsi="Times New Roman"/>
          <w:lang w:val="fi-FI"/>
        </w:rPr>
        <w:t>käydään läpi projektin läpivientiin mahdollisesti vaikuttavia riskejä</w:t>
      </w:r>
      <w:r w:rsidR="00854F40" w:rsidRPr="00664679">
        <w:rPr>
          <w:rFonts w:ascii="Times New Roman" w:hAnsi="Times New Roman"/>
          <w:lang w:val="fi-FI"/>
        </w:rPr>
        <w:t xml:space="preserve"> sekä</w:t>
      </w:r>
      <w:r w:rsidRPr="00664679">
        <w:rPr>
          <w:rFonts w:ascii="Times New Roman" w:hAnsi="Times New Roman"/>
          <w:lang w:val="fi-FI"/>
        </w:rPr>
        <w:t xml:space="preserve"> keinoja </w:t>
      </w:r>
      <w:r w:rsidR="00B75FD1" w:rsidRPr="00664679">
        <w:rPr>
          <w:rFonts w:ascii="Times New Roman" w:hAnsi="Times New Roman"/>
          <w:lang w:val="fi-FI"/>
        </w:rPr>
        <w:t>ehkäistä</w:t>
      </w:r>
      <w:r w:rsidR="00C70814">
        <w:rPr>
          <w:rFonts w:ascii="Times New Roman" w:hAnsi="Times New Roman"/>
          <w:lang w:val="fi-FI"/>
        </w:rPr>
        <w:t xml:space="preserve"> ja</w:t>
      </w:r>
      <w:r w:rsidR="00B75FD1" w:rsidRPr="00664679">
        <w:rPr>
          <w:rFonts w:ascii="Times New Roman" w:hAnsi="Times New Roman"/>
          <w:lang w:val="fi-FI"/>
        </w:rPr>
        <w:t xml:space="preserve"> </w:t>
      </w:r>
      <w:r w:rsidR="007503B9">
        <w:rPr>
          <w:rFonts w:ascii="Times New Roman" w:hAnsi="Times New Roman"/>
          <w:lang w:val="fi-FI"/>
        </w:rPr>
        <w:t>toipua</w:t>
      </w:r>
      <w:r w:rsidR="00B75FD1" w:rsidRPr="00664679">
        <w:rPr>
          <w:rFonts w:ascii="Times New Roman" w:hAnsi="Times New Roman"/>
          <w:lang w:val="fi-FI"/>
        </w:rPr>
        <w:t xml:space="preserve"> </w:t>
      </w:r>
      <w:r w:rsidRPr="00664679">
        <w:rPr>
          <w:rFonts w:ascii="Times New Roman" w:hAnsi="Times New Roman"/>
          <w:lang w:val="fi-FI"/>
        </w:rPr>
        <w:t>niistä.</w:t>
      </w:r>
      <w:r w:rsidR="00C3592F" w:rsidRPr="00664679">
        <w:rPr>
          <w:rFonts w:ascii="Times New Roman" w:hAnsi="Times New Roman"/>
          <w:lang w:val="fi-FI"/>
        </w:rPr>
        <w:t xml:space="preserve"> Projektisuunnitelman laatimisessa on hyödynnetty </w:t>
      </w:r>
      <w:r w:rsidR="00664679" w:rsidRPr="00664679">
        <w:rPr>
          <w:rFonts w:ascii="Times New Roman" w:hAnsi="Times New Roman"/>
          <w:lang w:val="fi-FI"/>
        </w:rPr>
        <w:t>Moveatis</w:t>
      </w:r>
      <w:r w:rsidR="00C3592F" w:rsidRPr="00664679">
        <w:rPr>
          <w:rFonts w:ascii="Times New Roman" w:hAnsi="Times New Roman"/>
          <w:lang w:val="fi-FI"/>
        </w:rPr>
        <w:t>-projektin projektisuunnitelmaa</w:t>
      </w:r>
      <w:r w:rsidR="00145C79" w:rsidRPr="00664679">
        <w:rPr>
          <w:rFonts w:ascii="Times New Roman" w:hAnsi="Times New Roman"/>
          <w:lang w:val="fi-FI"/>
        </w:rPr>
        <w:t xml:space="preserve"> [1</w:t>
      </w:r>
      <w:r w:rsidR="00C70814">
        <w:rPr>
          <w:rFonts w:ascii="Times New Roman" w:hAnsi="Times New Roman"/>
          <w:lang w:val="fi-FI"/>
        </w:rPr>
        <w:t xml:space="preserve">], </w:t>
      </w:r>
      <w:r w:rsidR="00DB2817">
        <w:rPr>
          <w:rFonts w:ascii="Times New Roman" w:hAnsi="Times New Roman"/>
          <w:lang w:val="fi-FI"/>
        </w:rPr>
        <w:t xml:space="preserve">Kepler-projektin projektisuunnitelmaa [2] ja </w:t>
      </w:r>
      <w:r w:rsidR="00D23FA2" w:rsidRPr="00664679">
        <w:rPr>
          <w:rFonts w:ascii="Times New Roman" w:hAnsi="Times New Roman"/>
          <w:lang w:val="fi-FI"/>
        </w:rPr>
        <w:t>sovellusprojektien ohjetta</w:t>
      </w:r>
      <w:r w:rsidR="00253220" w:rsidRPr="00664679">
        <w:rPr>
          <w:rFonts w:ascii="Times New Roman" w:hAnsi="Times New Roman"/>
          <w:lang w:val="fi-FI"/>
        </w:rPr>
        <w:t xml:space="preserve"> [3]</w:t>
      </w:r>
      <w:r w:rsidR="003A70F3" w:rsidRPr="00664679">
        <w:rPr>
          <w:rFonts w:ascii="Times New Roman" w:hAnsi="Times New Roman"/>
          <w:lang w:val="fi-FI"/>
        </w:rPr>
        <w:t>.</w:t>
      </w:r>
      <w:r w:rsidR="00194C21" w:rsidRPr="00664679">
        <w:rPr>
          <w:rFonts w:ascii="Times New Roman" w:hAnsi="Times New Roman"/>
          <w:lang w:val="fi-FI"/>
        </w:rPr>
        <w:t xml:space="preserve"> Dokumentin pohja</w:t>
      </w:r>
      <w:r w:rsidR="00C70814">
        <w:rPr>
          <w:rFonts w:ascii="Times New Roman" w:hAnsi="Times New Roman"/>
          <w:lang w:val="fi-FI"/>
        </w:rPr>
        <w:t xml:space="preserve">na on käytetty </w:t>
      </w:r>
      <w:r w:rsidR="00664679" w:rsidRPr="00664679">
        <w:rPr>
          <w:rFonts w:ascii="Times New Roman" w:hAnsi="Times New Roman"/>
          <w:lang w:val="fi-FI"/>
        </w:rPr>
        <w:t>Moveatis</w:t>
      </w:r>
      <w:r w:rsidR="00172C1C" w:rsidRPr="00664679">
        <w:rPr>
          <w:rFonts w:ascii="Times New Roman" w:hAnsi="Times New Roman"/>
          <w:lang w:val="fi-FI"/>
        </w:rPr>
        <w:t>-projektin projektisuunnitelma</w:t>
      </w:r>
      <w:r w:rsidR="00DB2817">
        <w:rPr>
          <w:rFonts w:ascii="Times New Roman" w:hAnsi="Times New Roman"/>
          <w:lang w:val="fi-FI"/>
        </w:rPr>
        <w:t xml:space="preserve"> [1]</w:t>
      </w:r>
      <w:r w:rsidR="00172C1C" w:rsidRPr="00664679">
        <w:rPr>
          <w:rFonts w:ascii="Times New Roman" w:hAnsi="Times New Roman"/>
          <w:lang w:val="fi-FI"/>
        </w:rPr>
        <w:t>.</w:t>
      </w:r>
    </w:p>
    <w:p w14:paraId="4652D9F4" w14:textId="77777777" w:rsidR="003A0664" w:rsidRPr="00990C95" w:rsidRDefault="003A0664" w:rsidP="00962BCE">
      <w:pPr>
        <w:spacing w:line="360" w:lineRule="auto"/>
        <w:rPr>
          <w:rFonts w:ascii="Times New Roman" w:hAnsi="Times New Roman"/>
          <w:color w:val="000000"/>
          <w:lang w:val="fi-FI"/>
        </w:rPr>
      </w:pPr>
    </w:p>
    <w:p w14:paraId="4652D9F5" w14:textId="77777777" w:rsidR="003A0664" w:rsidRPr="00990C95" w:rsidRDefault="003A0664" w:rsidP="00962BCE">
      <w:pPr>
        <w:spacing w:line="360" w:lineRule="auto"/>
        <w:rPr>
          <w:rFonts w:ascii="Times New Roman" w:hAnsi="Times New Roman"/>
          <w:color w:val="000000"/>
          <w:lang w:val="fi-FI"/>
        </w:rPr>
      </w:pPr>
    </w:p>
    <w:p w14:paraId="4652D9F6" w14:textId="77777777" w:rsidR="003A0664" w:rsidRPr="00990C95" w:rsidRDefault="003A0664" w:rsidP="00962BCE">
      <w:pPr>
        <w:spacing w:line="360" w:lineRule="auto"/>
        <w:rPr>
          <w:rFonts w:ascii="Times New Roman" w:hAnsi="Times New Roman"/>
          <w:color w:val="000000"/>
          <w:lang w:val="fi-FI"/>
        </w:rPr>
      </w:pPr>
    </w:p>
    <w:p w14:paraId="4652D9F7" w14:textId="77777777" w:rsidR="003A0664" w:rsidRPr="00990C95" w:rsidRDefault="003A0664" w:rsidP="00962BCE">
      <w:pPr>
        <w:spacing w:line="360" w:lineRule="auto"/>
        <w:rPr>
          <w:rFonts w:ascii="Times New Roman" w:hAnsi="Times New Roman"/>
          <w:color w:val="000000"/>
          <w:lang w:val="fi-FI"/>
        </w:rPr>
      </w:pPr>
    </w:p>
    <w:p w14:paraId="4652D9F8" w14:textId="77777777" w:rsidR="003A0664" w:rsidRPr="00990C95" w:rsidRDefault="003A0664" w:rsidP="00962BCE">
      <w:pPr>
        <w:spacing w:line="360" w:lineRule="auto"/>
        <w:rPr>
          <w:rFonts w:ascii="Times New Roman" w:hAnsi="Times New Roman"/>
          <w:color w:val="000000"/>
          <w:lang w:val="fi-FI"/>
        </w:rPr>
      </w:pPr>
    </w:p>
    <w:p w14:paraId="4652D9F9" w14:textId="77777777" w:rsidR="002E5E78" w:rsidRPr="00990C95" w:rsidRDefault="00D5448C" w:rsidP="002E5E78">
      <w:pPr>
        <w:pStyle w:val="Otsikko1"/>
        <w:keepLines/>
        <w:tabs>
          <w:tab w:val="clear" w:pos="432"/>
        </w:tabs>
        <w:suppressAutoHyphens w:val="0"/>
        <w:spacing w:before="480" w:after="0" w:line="276" w:lineRule="auto"/>
        <w:jc w:val="left"/>
        <w:rPr>
          <w:rFonts w:ascii="Times New Roman" w:hAnsi="Times New Roman"/>
          <w:color w:val="000000"/>
          <w:lang w:val="fi-FI"/>
        </w:rPr>
      </w:pPr>
      <w:bookmarkStart w:id="2" w:name="_Toc4590208"/>
      <w:bookmarkStart w:id="3" w:name="_Toc443395409"/>
      <w:r>
        <w:rPr>
          <w:rFonts w:ascii="Times New Roman" w:hAnsi="Times New Roman"/>
          <w:color w:val="000000"/>
          <w:lang w:val="fi-FI"/>
        </w:rPr>
        <w:lastRenderedPageBreak/>
        <w:t>Termit</w:t>
      </w:r>
      <w:bookmarkEnd w:id="2"/>
    </w:p>
    <w:p w14:paraId="4652D9FA" w14:textId="77777777" w:rsidR="002E5E78" w:rsidRPr="00990C95" w:rsidRDefault="002E5E78" w:rsidP="002E5E78">
      <w:pPr>
        <w:rPr>
          <w:color w:val="000000"/>
          <w:lang w:val="fi-FI"/>
        </w:rPr>
      </w:pPr>
    </w:p>
    <w:p w14:paraId="363F904A" w14:textId="688F2B39" w:rsidR="001C21F5" w:rsidRDefault="0045661C" w:rsidP="00CC1791">
      <w:pPr>
        <w:spacing w:line="360" w:lineRule="auto"/>
        <w:rPr>
          <w:rFonts w:ascii="Times New Roman" w:hAnsi="Times New Roman"/>
          <w:lang w:val="fi-FI"/>
        </w:rPr>
      </w:pPr>
      <w:r>
        <w:rPr>
          <w:rFonts w:ascii="Times New Roman" w:hAnsi="Times New Roman"/>
          <w:lang w:val="fi-FI"/>
        </w:rPr>
        <w:t xml:space="preserve">Luvussa kuvataan </w:t>
      </w:r>
      <w:r w:rsidR="00F83299">
        <w:rPr>
          <w:rFonts w:ascii="Times New Roman" w:hAnsi="Times New Roman"/>
          <w:lang w:val="fi-FI"/>
        </w:rPr>
        <w:t>Moveo</w:t>
      </w:r>
      <w:r w:rsidR="00C42284" w:rsidRPr="00C42284">
        <w:rPr>
          <w:rFonts w:ascii="Times New Roman" w:hAnsi="Times New Roman"/>
          <w:lang w:val="fi-FI"/>
        </w:rPr>
        <w:t>-projektiin liittyviä termejä</w:t>
      </w:r>
      <w:r w:rsidR="00204497">
        <w:rPr>
          <w:rFonts w:ascii="Times New Roman" w:hAnsi="Times New Roman"/>
          <w:lang w:val="fi-FI"/>
        </w:rPr>
        <w:t>, jotka</w:t>
      </w:r>
      <w:r>
        <w:rPr>
          <w:rFonts w:ascii="Times New Roman" w:hAnsi="Times New Roman"/>
          <w:lang w:val="fi-FI"/>
        </w:rPr>
        <w:t xml:space="preserve"> on jaoteltu </w:t>
      </w:r>
      <w:r w:rsidR="00DD4444">
        <w:rPr>
          <w:rFonts w:ascii="Times New Roman" w:hAnsi="Times New Roman"/>
          <w:lang w:val="fi-FI"/>
        </w:rPr>
        <w:t xml:space="preserve">erillisiin </w:t>
      </w:r>
      <w:r w:rsidR="00190FA8">
        <w:rPr>
          <w:rFonts w:ascii="Times New Roman" w:hAnsi="Times New Roman"/>
          <w:lang w:val="fi-FI"/>
        </w:rPr>
        <w:t>alalukuihin</w:t>
      </w:r>
      <w:r w:rsidR="00DD4444">
        <w:rPr>
          <w:rFonts w:ascii="Times New Roman" w:hAnsi="Times New Roman"/>
          <w:lang w:val="fi-FI"/>
        </w:rPr>
        <w:t xml:space="preserve"> </w:t>
      </w:r>
      <w:r>
        <w:rPr>
          <w:rFonts w:ascii="Times New Roman" w:hAnsi="Times New Roman"/>
          <w:lang w:val="fi-FI"/>
        </w:rPr>
        <w:t xml:space="preserve">kohdealueen, käyttäjäroolien ja käyttöliittymän </w:t>
      </w:r>
      <w:r w:rsidR="00204497">
        <w:rPr>
          <w:rFonts w:ascii="Times New Roman" w:hAnsi="Times New Roman"/>
          <w:lang w:val="fi-FI"/>
        </w:rPr>
        <w:t>mukaan.</w:t>
      </w:r>
    </w:p>
    <w:p w14:paraId="577A1035" w14:textId="77777777" w:rsidR="00B01062" w:rsidRPr="00F5135C" w:rsidRDefault="00B01062" w:rsidP="00CC1791">
      <w:pPr>
        <w:spacing w:line="360" w:lineRule="auto"/>
        <w:rPr>
          <w:rFonts w:ascii="Times New Roman" w:hAnsi="Times New Roman"/>
          <w:lang w:val="fi-FI"/>
        </w:rPr>
      </w:pPr>
    </w:p>
    <w:p w14:paraId="4652D9FE" w14:textId="636EC467" w:rsidR="00FA5032" w:rsidRDefault="00FA5032" w:rsidP="00CC1791">
      <w:pPr>
        <w:pStyle w:val="Otsikko2"/>
      </w:pPr>
      <w:bookmarkStart w:id="4" w:name="_Toc4590209"/>
      <w:r w:rsidRPr="00166D60">
        <w:t>Kohdealueen term</w:t>
      </w:r>
      <w:r w:rsidR="00B734EF">
        <w:t>ejä</w:t>
      </w:r>
      <w:bookmarkEnd w:id="4"/>
    </w:p>
    <w:p w14:paraId="2B7199BB" w14:textId="00D85716" w:rsidR="001C21F5" w:rsidRDefault="001C21F5" w:rsidP="00CC1791">
      <w:pPr>
        <w:rPr>
          <w:lang w:val="fi-FI"/>
        </w:rPr>
      </w:pPr>
    </w:p>
    <w:tbl>
      <w:tblPr>
        <w:tblW w:w="9498" w:type="dxa"/>
        <w:tblInd w:w="-176" w:type="dxa"/>
        <w:tblLayout w:type="fixed"/>
        <w:tblLook w:val="04A0" w:firstRow="1" w:lastRow="0" w:firstColumn="1" w:lastColumn="0" w:noHBand="0" w:noVBand="1"/>
      </w:tblPr>
      <w:tblGrid>
        <w:gridCol w:w="2694"/>
        <w:gridCol w:w="6804"/>
      </w:tblGrid>
      <w:tr w:rsidR="00CC1791" w:rsidRPr="00E10092" w14:paraId="28CCDA82" w14:textId="77777777" w:rsidTr="00CC1791">
        <w:tc>
          <w:tcPr>
            <w:tcW w:w="2694" w:type="dxa"/>
            <w:shd w:val="clear" w:color="auto" w:fill="auto"/>
          </w:tcPr>
          <w:p w14:paraId="55123878" w14:textId="77777777" w:rsidR="00CC1791" w:rsidRDefault="00CC1791" w:rsidP="00BA2A28">
            <w:pPr>
              <w:spacing w:after="0" w:line="360" w:lineRule="auto"/>
              <w:rPr>
                <w:rFonts w:ascii="Times New Roman" w:eastAsia="Calibri" w:hAnsi="Times New Roman"/>
                <w:b/>
                <w:color w:val="000000"/>
              </w:rPr>
            </w:pPr>
            <w:r>
              <w:rPr>
                <w:rFonts w:ascii="Times New Roman" w:eastAsia="Calibri" w:hAnsi="Times New Roman"/>
                <w:b/>
                <w:color w:val="000000"/>
              </w:rPr>
              <w:t>Analyysi</w:t>
            </w:r>
          </w:p>
          <w:p w14:paraId="370D41AA" w14:textId="26D57E6D" w:rsidR="00CC1791" w:rsidRPr="00335B5F" w:rsidRDefault="00CC1791" w:rsidP="00BA2A28">
            <w:pPr>
              <w:spacing w:after="0" w:line="360" w:lineRule="auto"/>
              <w:rPr>
                <w:rFonts w:ascii="Times New Roman" w:eastAsia="Calibri" w:hAnsi="Times New Roman"/>
                <w:b/>
                <w:color w:val="000000"/>
              </w:rPr>
            </w:pPr>
            <w:r>
              <w:rPr>
                <w:rFonts w:ascii="Times New Roman" w:eastAsia="Calibri" w:hAnsi="Times New Roman"/>
                <w:b/>
                <w:color w:val="000000"/>
              </w:rPr>
              <w:t>(analyz</w:t>
            </w:r>
            <w:r w:rsidR="00353709">
              <w:rPr>
                <w:rFonts w:ascii="Times New Roman" w:eastAsia="Calibri" w:hAnsi="Times New Roman"/>
                <w:b/>
                <w:color w:val="000000"/>
              </w:rPr>
              <w:t>ation</w:t>
            </w:r>
            <w:r>
              <w:rPr>
                <w:rFonts w:ascii="Times New Roman" w:eastAsia="Calibri" w:hAnsi="Times New Roman"/>
                <w:b/>
                <w:color w:val="000000"/>
              </w:rPr>
              <w:t>)</w:t>
            </w:r>
          </w:p>
        </w:tc>
        <w:tc>
          <w:tcPr>
            <w:tcW w:w="6804" w:type="dxa"/>
            <w:shd w:val="clear" w:color="auto" w:fill="auto"/>
          </w:tcPr>
          <w:p w14:paraId="129CEA15" w14:textId="011CA270" w:rsidR="00CC1791" w:rsidRPr="009549FF" w:rsidRDefault="00CC1791" w:rsidP="00BA2A28">
            <w:pPr>
              <w:spacing w:line="360" w:lineRule="auto"/>
              <w:rPr>
                <w:rFonts w:ascii="Times New Roman" w:eastAsia="Calibri" w:hAnsi="Times New Roman"/>
                <w:lang w:val="fi-FI"/>
              </w:rPr>
            </w:pPr>
            <w:r>
              <w:rPr>
                <w:rFonts w:ascii="Times New Roman" w:eastAsia="Calibri" w:hAnsi="Times New Roman"/>
                <w:lang w:val="fi-FI"/>
              </w:rPr>
              <w:t>on</w:t>
            </w:r>
            <w:r w:rsidR="003810CE">
              <w:rPr>
                <w:rFonts w:ascii="Times New Roman" w:eastAsia="Calibri" w:hAnsi="Times New Roman"/>
                <w:lang w:val="fi-FI"/>
              </w:rPr>
              <w:t xml:space="preserve"> yksittäisen opetustapahtuman purkaminen havaintojen pohjalta </w:t>
            </w:r>
            <w:r w:rsidR="003810CE" w:rsidRPr="003810CE">
              <w:rPr>
                <w:rFonts w:ascii="Times New Roman" w:eastAsia="Calibri" w:hAnsi="Times New Roman"/>
                <w:i/>
                <w:lang w:val="fi-FI"/>
              </w:rPr>
              <w:t>kirjauksiksi</w:t>
            </w:r>
            <w:r w:rsidR="003810CE">
              <w:rPr>
                <w:rFonts w:ascii="Times New Roman" w:eastAsia="Calibri" w:hAnsi="Times New Roman"/>
                <w:lang w:val="fi-FI"/>
              </w:rPr>
              <w:t xml:space="preserve">. </w:t>
            </w:r>
          </w:p>
        </w:tc>
      </w:tr>
      <w:tr w:rsidR="00CC1791" w:rsidRPr="00E10092" w14:paraId="1F9451CB" w14:textId="77777777" w:rsidTr="00CC1791">
        <w:tc>
          <w:tcPr>
            <w:tcW w:w="2694" w:type="dxa"/>
            <w:shd w:val="clear" w:color="auto" w:fill="auto"/>
          </w:tcPr>
          <w:p w14:paraId="55E76D84" w14:textId="77777777" w:rsidR="00CC1791" w:rsidRDefault="00CC1791" w:rsidP="00BA2A28">
            <w:pPr>
              <w:spacing w:after="0" w:line="360" w:lineRule="auto"/>
              <w:rPr>
                <w:rFonts w:ascii="Times New Roman" w:eastAsia="Calibri" w:hAnsi="Times New Roman"/>
                <w:b/>
                <w:color w:val="000000"/>
              </w:rPr>
            </w:pPr>
            <w:r>
              <w:rPr>
                <w:rFonts w:ascii="Times New Roman" w:eastAsia="Calibri" w:hAnsi="Times New Roman"/>
                <w:b/>
                <w:color w:val="000000"/>
              </w:rPr>
              <w:t>Analyysidata</w:t>
            </w:r>
          </w:p>
          <w:p w14:paraId="2A6134F3" w14:textId="0E33004D" w:rsidR="00CC1791" w:rsidRDefault="00CC1791" w:rsidP="00BA2A28">
            <w:pPr>
              <w:spacing w:after="0" w:line="360" w:lineRule="auto"/>
              <w:rPr>
                <w:rFonts w:ascii="Times New Roman" w:eastAsia="Calibri" w:hAnsi="Times New Roman"/>
                <w:b/>
                <w:color w:val="000000"/>
              </w:rPr>
            </w:pPr>
            <w:r>
              <w:rPr>
                <w:rFonts w:ascii="Times New Roman" w:eastAsia="Calibri" w:hAnsi="Times New Roman"/>
                <w:b/>
                <w:color w:val="000000"/>
              </w:rPr>
              <w:t>(analyz</w:t>
            </w:r>
            <w:r w:rsidR="00353709">
              <w:rPr>
                <w:rFonts w:ascii="Times New Roman" w:eastAsia="Calibri" w:hAnsi="Times New Roman"/>
                <w:b/>
                <w:color w:val="000000"/>
              </w:rPr>
              <w:t>ation</w:t>
            </w:r>
            <w:r>
              <w:rPr>
                <w:rFonts w:ascii="Times New Roman" w:eastAsia="Calibri" w:hAnsi="Times New Roman"/>
                <w:b/>
                <w:color w:val="000000"/>
              </w:rPr>
              <w:t xml:space="preserve"> data)</w:t>
            </w:r>
          </w:p>
        </w:tc>
        <w:tc>
          <w:tcPr>
            <w:tcW w:w="6804" w:type="dxa"/>
            <w:shd w:val="clear" w:color="auto" w:fill="auto"/>
          </w:tcPr>
          <w:p w14:paraId="6E391981" w14:textId="57A8E7B7" w:rsidR="00CC1791" w:rsidRDefault="00CC1791" w:rsidP="00BA2A28">
            <w:pPr>
              <w:spacing w:line="360" w:lineRule="auto"/>
              <w:rPr>
                <w:rFonts w:ascii="Times New Roman" w:eastAsia="Calibri" w:hAnsi="Times New Roman"/>
                <w:lang w:val="fi-FI"/>
              </w:rPr>
            </w:pPr>
            <w:r>
              <w:rPr>
                <w:rFonts w:ascii="Times New Roman" w:eastAsia="Calibri" w:hAnsi="Times New Roman"/>
                <w:lang w:val="fi-FI"/>
              </w:rPr>
              <w:t xml:space="preserve">on yhdestä </w:t>
            </w:r>
            <w:r w:rsidRPr="00CC1791">
              <w:rPr>
                <w:rFonts w:ascii="Times New Roman" w:eastAsia="Calibri" w:hAnsi="Times New Roman"/>
                <w:lang w:val="fi-FI"/>
              </w:rPr>
              <w:t>tapahtumasta kirjausten</w:t>
            </w:r>
            <w:r>
              <w:rPr>
                <w:rFonts w:ascii="Times New Roman" w:eastAsia="Calibri" w:hAnsi="Times New Roman"/>
                <w:lang w:val="fi-FI"/>
              </w:rPr>
              <w:t xml:space="preserve"> avulla kerätty tieto. </w:t>
            </w:r>
            <w:r w:rsidRPr="00CC1791">
              <w:rPr>
                <w:rFonts w:ascii="Times New Roman" w:eastAsia="Calibri" w:hAnsi="Times New Roman"/>
                <w:lang w:val="fi-FI"/>
              </w:rPr>
              <w:t>Analy</w:t>
            </w:r>
            <w:r w:rsidR="0004503A">
              <w:rPr>
                <w:rFonts w:ascii="Times New Roman" w:eastAsia="Calibri" w:hAnsi="Times New Roman"/>
                <w:lang w:val="fi-FI"/>
              </w:rPr>
              <w:t>ysi</w:t>
            </w:r>
            <w:r w:rsidRPr="00CC1791">
              <w:rPr>
                <w:rFonts w:ascii="Times New Roman" w:eastAsia="Calibri" w:hAnsi="Times New Roman"/>
                <w:lang w:val="fi-FI"/>
              </w:rPr>
              <w:t>data</w:t>
            </w:r>
            <w:r>
              <w:rPr>
                <w:rFonts w:ascii="Times New Roman" w:eastAsia="Calibri" w:hAnsi="Times New Roman"/>
                <w:lang w:val="fi-FI"/>
              </w:rPr>
              <w:t xml:space="preserve"> voidaan lähettää sähköpostiin, tallentaa sovelluksen tietokantaan tai tallentaa laitteelle CSV-tiedostona. </w:t>
            </w:r>
          </w:p>
        </w:tc>
      </w:tr>
      <w:tr w:rsidR="00CC1791" w:rsidRPr="00E10092" w14:paraId="21877A3A" w14:textId="77777777" w:rsidTr="00CC1791">
        <w:tc>
          <w:tcPr>
            <w:tcW w:w="2694" w:type="dxa"/>
            <w:shd w:val="clear" w:color="auto" w:fill="auto"/>
          </w:tcPr>
          <w:p w14:paraId="181289D4" w14:textId="77777777" w:rsidR="00CC1791" w:rsidRDefault="00CC1791" w:rsidP="00BA2A28">
            <w:pPr>
              <w:spacing w:after="0" w:line="360" w:lineRule="auto"/>
              <w:rPr>
                <w:rFonts w:ascii="Times New Roman" w:eastAsia="Calibri" w:hAnsi="Times New Roman"/>
                <w:b/>
                <w:color w:val="000000"/>
              </w:rPr>
            </w:pPr>
            <w:r>
              <w:rPr>
                <w:rFonts w:ascii="Times New Roman" w:eastAsia="Calibri" w:hAnsi="Times New Roman"/>
                <w:b/>
                <w:color w:val="000000"/>
              </w:rPr>
              <w:t>Analyysitulokset</w:t>
            </w:r>
          </w:p>
          <w:p w14:paraId="1A3E3C85" w14:textId="4F1D6C00" w:rsidR="00CC1791" w:rsidRDefault="00CC1791" w:rsidP="00BA2A28">
            <w:pPr>
              <w:spacing w:after="0" w:line="360" w:lineRule="auto"/>
              <w:rPr>
                <w:rFonts w:ascii="Times New Roman" w:eastAsia="Calibri" w:hAnsi="Times New Roman"/>
                <w:b/>
                <w:color w:val="000000"/>
              </w:rPr>
            </w:pPr>
            <w:r>
              <w:rPr>
                <w:rFonts w:ascii="Times New Roman" w:eastAsia="Calibri" w:hAnsi="Times New Roman"/>
                <w:b/>
                <w:color w:val="000000"/>
              </w:rPr>
              <w:t>(analyz</w:t>
            </w:r>
            <w:r w:rsidR="00353709">
              <w:rPr>
                <w:rFonts w:ascii="Times New Roman" w:eastAsia="Calibri" w:hAnsi="Times New Roman"/>
                <w:b/>
                <w:color w:val="000000"/>
              </w:rPr>
              <w:t xml:space="preserve">ation </w:t>
            </w:r>
            <w:r>
              <w:rPr>
                <w:rFonts w:ascii="Times New Roman" w:eastAsia="Calibri" w:hAnsi="Times New Roman"/>
                <w:b/>
                <w:color w:val="000000"/>
              </w:rPr>
              <w:t>results)</w:t>
            </w:r>
          </w:p>
        </w:tc>
        <w:tc>
          <w:tcPr>
            <w:tcW w:w="6804" w:type="dxa"/>
            <w:shd w:val="clear" w:color="auto" w:fill="auto"/>
          </w:tcPr>
          <w:p w14:paraId="60A47E20" w14:textId="0B767141" w:rsidR="00F04608" w:rsidRDefault="00CC1791" w:rsidP="00BA2A28">
            <w:pPr>
              <w:spacing w:line="360" w:lineRule="auto"/>
              <w:rPr>
                <w:rFonts w:ascii="Times New Roman" w:eastAsia="Calibri" w:hAnsi="Times New Roman"/>
                <w:lang w:val="fi-FI"/>
              </w:rPr>
            </w:pPr>
            <w:r>
              <w:rPr>
                <w:rFonts w:ascii="Times New Roman" w:eastAsia="Calibri" w:hAnsi="Times New Roman"/>
                <w:lang w:val="fi-FI"/>
              </w:rPr>
              <w:t xml:space="preserve">on </w:t>
            </w:r>
            <w:r w:rsidRPr="004F4EAE">
              <w:rPr>
                <w:rFonts w:ascii="Times New Roman" w:eastAsia="Calibri" w:hAnsi="Times New Roman"/>
                <w:i/>
                <w:lang w:val="fi-FI"/>
              </w:rPr>
              <w:t>analy</w:t>
            </w:r>
            <w:r w:rsidR="0004503A" w:rsidRPr="004F4EAE">
              <w:rPr>
                <w:rFonts w:ascii="Times New Roman" w:eastAsia="Calibri" w:hAnsi="Times New Roman"/>
                <w:i/>
                <w:lang w:val="fi-FI"/>
              </w:rPr>
              <w:t>ysi</w:t>
            </w:r>
            <w:r w:rsidRPr="004F4EAE">
              <w:rPr>
                <w:rFonts w:ascii="Times New Roman" w:eastAsia="Calibri" w:hAnsi="Times New Roman"/>
                <w:i/>
                <w:lang w:val="fi-FI"/>
              </w:rPr>
              <w:t>datasta</w:t>
            </w:r>
            <w:r>
              <w:rPr>
                <w:rFonts w:ascii="Times New Roman" w:eastAsia="Calibri" w:hAnsi="Times New Roman"/>
                <w:lang w:val="fi-FI"/>
              </w:rPr>
              <w:t xml:space="preserve"> muodostettava yhteenveto, joka esitetään yhteenvetosivulla. </w:t>
            </w:r>
            <w:r w:rsidRPr="00CC1791">
              <w:rPr>
                <w:rFonts w:ascii="Times New Roman" w:eastAsia="Calibri" w:hAnsi="Times New Roman"/>
                <w:lang w:val="fi-FI"/>
              </w:rPr>
              <w:t>Analy</w:t>
            </w:r>
            <w:r w:rsidR="0004503A">
              <w:rPr>
                <w:rFonts w:ascii="Times New Roman" w:eastAsia="Calibri" w:hAnsi="Times New Roman"/>
                <w:lang w:val="fi-FI"/>
              </w:rPr>
              <w:t>ysi</w:t>
            </w:r>
            <w:r w:rsidRPr="00CC1791">
              <w:rPr>
                <w:rFonts w:ascii="Times New Roman" w:eastAsia="Calibri" w:hAnsi="Times New Roman"/>
                <w:lang w:val="fi-FI"/>
              </w:rPr>
              <w:t>tulokset</w:t>
            </w:r>
            <w:r>
              <w:rPr>
                <w:rFonts w:ascii="Times New Roman" w:eastAsia="Calibri" w:hAnsi="Times New Roman"/>
                <w:lang w:val="fi-FI"/>
              </w:rPr>
              <w:t xml:space="preserve"> voidaan lähettää sähköpostiin, tallentaa sovelluksen tietokantaan tai tallentaa laitteelle CSV-tiedostona.</w:t>
            </w:r>
          </w:p>
        </w:tc>
      </w:tr>
      <w:tr w:rsidR="00F04608" w:rsidRPr="00E10092" w14:paraId="46F4A76D" w14:textId="77777777" w:rsidTr="00CC1791">
        <w:tc>
          <w:tcPr>
            <w:tcW w:w="2694" w:type="dxa"/>
            <w:shd w:val="clear" w:color="auto" w:fill="auto"/>
          </w:tcPr>
          <w:p w14:paraId="44DDCC37" w14:textId="77777777" w:rsidR="00F04608" w:rsidRPr="00335B5F" w:rsidRDefault="00F04608" w:rsidP="00F04608">
            <w:pPr>
              <w:spacing w:after="0" w:line="360" w:lineRule="auto"/>
              <w:rPr>
                <w:rFonts w:ascii="Times New Roman" w:eastAsia="Calibri" w:hAnsi="Times New Roman"/>
                <w:b/>
                <w:color w:val="000000"/>
              </w:rPr>
            </w:pPr>
            <w:r w:rsidRPr="00335B5F">
              <w:rPr>
                <w:rFonts w:ascii="Times New Roman" w:eastAsia="Calibri" w:hAnsi="Times New Roman"/>
                <w:b/>
                <w:color w:val="000000"/>
              </w:rPr>
              <w:t>Kategoria</w:t>
            </w:r>
          </w:p>
          <w:p w14:paraId="35942033" w14:textId="1FD6B7EB" w:rsidR="00141887" w:rsidRDefault="00F04608" w:rsidP="00757ED6">
            <w:pPr>
              <w:spacing w:line="360" w:lineRule="auto"/>
              <w:rPr>
                <w:rFonts w:ascii="Times New Roman" w:eastAsia="Calibri" w:hAnsi="Times New Roman"/>
                <w:b/>
                <w:color w:val="000000"/>
              </w:rPr>
            </w:pPr>
            <w:r w:rsidRPr="00335B5F">
              <w:rPr>
                <w:rFonts w:ascii="Times New Roman" w:eastAsia="Calibri" w:hAnsi="Times New Roman"/>
                <w:b/>
                <w:color w:val="000000"/>
              </w:rPr>
              <w:t>(category)</w:t>
            </w:r>
          </w:p>
        </w:tc>
        <w:tc>
          <w:tcPr>
            <w:tcW w:w="6804" w:type="dxa"/>
            <w:shd w:val="clear" w:color="auto" w:fill="auto"/>
          </w:tcPr>
          <w:p w14:paraId="0EA40F89" w14:textId="226450A4" w:rsidR="00F04608" w:rsidRDefault="00F04608" w:rsidP="004F4EAE">
            <w:pPr>
              <w:spacing w:line="360" w:lineRule="auto"/>
              <w:rPr>
                <w:rFonts w:ascii="Times New Roman" w:eastAsia="Calibri" w:hAnsi="Times New Roman"/>
                <w:lang w:val="fi-FI"/>
              </w:rPr>
            </w:pPr>
            <w:r w:rsidRPr="009549FF">
              <w:rPr>
                <w:rFonts w:ascii="Times New Roman" w:eastAsia="Calibri" w:hAnsi="Times New Roman"/>
                <w:lang w:val="fi-FI"/>
              </w:rPr>
              <w:t xml:space="preserve">on </w:t>
            </w:r>
            <w:r w:rsidRPr="009549FF">
              <w:rPr>
                <w:rFonts w:ascii="Times New Roman" w:eastAsia="Calibri" w:hAnsi="Times New Roman"/>
                <w:i/>
                <w:lang w:val="fi-FI"/>
              </w:rPr>
              <w:t>kirjauks</w:t>
            </w:r>
            <w:r w:rsidR="003810CE">
              <w:rPr>
                <w:rFonts w:ascii="Times New Roman" w:eastAsia="Calibri" w:hAnsi="Times New Roman"/>
                <w:i/>
                <w:lang w:val="fi-FI"/>
              </w:rPr>
              <w:t>e</w:t>
            </w:r>
            <w:r w:rsidRPr="009549FF">
              <w:rPr>
                <w:rFonts w:ascii="Times New Roman" w:eastAsia="Calibri" w:hAnsi="Times New Roman"/>
                <w:i/>
                <w:lang w:val="fi-FI"/>
              </w:rPr>
              <w:t>en</w:t>
            </w:r>
            <w:r w:rsidRPr="009549FF">
              <w:rPr>
                <w:rFonts w:ascii="Times New Roman" w:eastAsia="Calibri" w:hAnsi="Times New Roman"/>
                <w:lang w:val="fi-FI"/>
              </w:rPr>
              <w:t xml:space="preserve"> </w:t>
            </w:r>
            <w:r w:rsidR="004F4EAE">
              <w:rPr>
                <w:rFonts w:ascii="Times New Roman" w:eastAsia="Calibri" w:hAnsi="Times New Roman"/>
                <w:lang w:val="fi-FI"/>
              </w:rPr>
              <w:t xml:space="preserve">liitetty </w:t>
            </w:r>
            <w:r w:rsidR="003810CE">
              <w:rPr>
                <w:rFonts w:ascii="Times New Roman" w:eastAsia="Calibri" w:hAnsi="Times New Roman"/>
                <w:lang w:val="fi-FI"/>
              </w:rPr>
              <w:t>palautteen laatu</w:t>
            </w:r>
            <w:r w:rsidRPr="009549FF">
              <w:rPr>
                <w:rFonts w:ascii="Times New Roman" w:eastAsia="Calibri" w:hAnsi="Times New Roman"/>
                <w:lang w:val="fi-FI"/>
              </w:rPr>
              <w:t xml:space="preserve">, </w:t>
            </w:r>
            <w:r w:rsidR="003810CE">
              <w:rPr>
                <w:rFonts w:ascii="Times New Roman" w:eastAsia="Calibri" w:hAnsi="Times New Roman"/>
                <w:lang w:val="fi-FI"/>
              </w:rPr>
              <w:t xml:space="preserve">kuten yleinen tai spesifi. </w:t>
            </w:r>
          </w:p>
        </w:tc>
      </w:tr>
      <w:tr w:rsidR="00F04608" w:rsidRPr="00E10092" w14:paraId="28E7FEB2" w14:textId="77777777" w:rsidTr="00CC1791">
        <w:tc>
          <w:tcPr>
            <w:tcW w:w="2694" w:type="dxa"/>
            <w:shd w:val="clear" w:color="auto" w:fill="auto"/>
          </w:tcPr>
          <w:p w14:paraId="5D51C8AC" w14:textId="77777777" w:rsidR="00F04608" w:rsidRPr="002E2B60" w:rsidRDefault="00F04608" w:rsidP="00F04608">
            <w:pPr>
              <w:spacing w:after="0" w:line="360" w:lineRule="auto"/>
              <w:rPr>
                <w:rFonts w:ascii="Times New Roman" w:eastAsia="Calibri" w:hAnsi="Times New Roman"/>
                <w:b/>
                <w:lang w:val="fi-FI"/>
              </w:rPr>
            </w:pPr>
            <w:r w:rsidRPr="002E2B60">
              <w:rPr>
                <w:rFonts w:ascii="Times New Roman" w:eastAsia="Calibri" w:hAnsi="Times New Roman"/>
                <w:b/>
                <w:lang w:val="fi-FI"/>
              </w:rPr>
              <w:t>Kategoriaryhmä</w:t>
            </w:r>
          </w:p>
          <w:p w14:paraId="73AAC077" w14:textId="258C5DD4" w:rsidR="00F04608" w:rsidRPr="002E2B60" w:rsidRDefault="00F04608" w:rsidP="00F04608">
            <w:pPr>
              <w:spacing w:after="0" w:line="360" w:lineRule="auto"/>
              <w:rPr>
                <w:rFonts w:ascii="Times New Roman" w:eastAsia="Calibri" w:hAnsi="Times New Roman"/>
                <w:b/>
                <w:color w:val="000000"/>
                <w:lang w:val="fi-FI"/>
              </w:rPr>
            </w:pPr>
            <w:r w:rsidRPr="002E2B60">
              <w:rPr>
                <w:rFonts w:ascii="Times New Roman" w:eastAsia="Calibri" w:hAnsi="Times New Roman"/>
                <w:b/>
                <w:color w:val="000000"/>
                <w:lang w:val="fi-FI"/>
              </w:rPr>
              <w:t>(category set)</w:t>
            </w:r>
          </w:p>
        </w:tc>
        <w:tc>
          <w:tcPr>
            <w:tcW w:w="6804" w:type="dxa"/>
            <w:shd w:val="clear" w:color="auto" w:fill="auto"/>
          </w:tcPr>
          <w:p w14:paraId="78A68FCF" w14:textId="286501D7" w:rsidR="00F04608" w:rsidRPr="009549FF" w:rsidRDefault="00F04608" w:rsidP="00F04608">
            <w:pPr>
              <w:spacing w:line="360" w:lineRule="auto"/>
              <w:rPr>
                <w:rFonts w:ascii="Times New Roman" w:eastAsia="Calibri" w:hAnsi="Times New Roman"/>
                <w:lang w:val="fi-FI"/>
              </w:rPr>
            </w:pPr>
            <w:r w:rsidRPr="009549FF">
              <w:rPr>
                <w:rFonts w:ascii="Times New Roman" w:eastAsia="Calibri" w:hAnsi="Times New Roman"/>
                <w:lang w:val="fi-FI"/>
              </w:rPr>
              <w:t xml:space="preserve">on </w:t>
            </w:r>
            <w:r w:rsidRPr="009549FF">
              <w:rPr>
                <w:rFonts w:ascii="Times New Roman" w:eastAsia="Calibri" w:hAnsi="Times New Roman"/>
                <w:i/>
                <w:lang w:val="fi-FI"/>
              </w:rPr>
              <w:t xml:space="preserve">kategorioista </w:t>
            </w:r>
            <w:r w:rsidRPr="009549FF">
              <w:rPr>
                <w:rFonts w:ascii="Times New Roman" w:eastAsia="Calibri" w:hAnsi="Times New Roman"/>
                <w:lang w:val="fi-FI"/>
              </w:rPr>
              <w:t>koostuva ryhmä</w:t>
            </w:r>
            <w:r w:rsidRPr="009549FF">
              <w:rPr>
                <w:rFonts w:ascii="Times New Roman" w:eastAsia="Calibri" w:hAnsi="Times New Roman"/>
                <w:i/>
                <w:lang w:val="fi-FI"/>
              </w:rPr>
              <w:t>. Kategoriaryhmiä</w:t>
            </w:r>
            <w:r w:rsidRPr="009549FF">
              <w:rPr>
                <w:rFonts w:ascii="Times New Roman" w:eastAsia="Calibri" w:hAnsi="Times New Roman"/>
                <w:lang w:val="fi-FI"/>
              </w:rPr>
              <w:t xml:space="preserve"> voi ottaa käyttöön </w:t>
            </w:r>
            <w:r w:rsidRPr="009549FF">
              <w:rPr>
                <w:rFonts w:ascii="Times New Roman" w:eastAsia="Calibri" w:hAnsi="Times New Roman"/>
                <w:i/>
                <w:lang w:val="fi-FI"/>
              </w:rPr>
              <w:t>tapahtumaryhmän</w:t>
            </w:r>
            <w:r w:rsidRPr="009549FF">
              <w:rPr>
                <w:rFonts w:ascii="Times New Roman" w:eastAsia="Calibri" w:hAnsi="Times New Roman"/>
                <w:lang w:val="fi-FI"/>
              </w:rPr>
              <w:t xml:space="preserve"> </w:t>
            </w:r>
            <w:r w:rsidRPr="009549FF">
              <w:rPr>
                <w:rFonts w:ascii="Times New Roman" w:eastAsia="Calibri" w:hAnsi="Times New Roman"/>
                <w:i/>
                <w:lang w:val="fi-FI"/>
              </w:rPr>
              <w:t>avaimella</w:t>
            </w:r>
            <w:r w:rsidRPr="009549FF">
              <w:rPr>
                <w:rFonts w:ascii="Times New Roman" w:eastAsia="Calibri" w:hAnsi="Times New Roman"/>
                <w:lang w:val="fi-FI"/>
              </w:rPr>
              <w:t xml:space="preserve"> tai </w:t>
            </w:r>
            <w:r w:rsidR="00141887" w:rsidRPr="00141887">
              <w:rPr>
                <w:rFonts w:ascii="Times New Roman" w:eastAsia="Calibri" w:hAnsi="Times New Roman"/>
                <w:lang w:val="fi-FI"/>
              </w:rPr>
              <w:t>muodostamalla ne</w:t>
            </w:r>
            <w:r w:rsidR="00141887">
              <w:rPr>
                <w:rFonts w:ascii="Times New Roman" w:eastAsia="Calibri" w:hAnsi="Times New Roman"/>
                <w:i/>
                <w:lang w:val="fi-FI"/>
              </w:rPr>
              <w:t xml:space="preserve"> hallintasivulla</w:t>
            </w:r>
            <w:r w:rsidRPr="009549FF">
              <w:rPr>
                <w:rFonts w:ascii="Times New Roman" w:eastAsia="Calibri" w:hAnsi="Times New Roman"/>
                <w:i/>
                <w:lang w:val="fi-FI"/>
              </w:rPr>
              <w:t>.</w:t>
            </w:r>
          </w:p>
        </w:tc>
      </w:tr>
      <w:tr w:rsidR="00F04608" w:rsidRPr="00E10092" w14:paraId="2EF1CC8B" w14:textId="77777777" w:rsidTr="00CC1791">
        <w:tc>
          <w:tcPr>
            <w:tcW w:w="2694" w:type="dxa"/>
            <w:shd w:val="clear" w:color="auto" w:fill="auto"/>
          </w:tcPr>
          <w:p w14:paraId="028D1997" w14:textId="77777777" w:rsidR="00F04608" w:rsidRPr="00335B5F" w:rsidRDefault="00F04608" w:rsidP="00F04608">
            <w:pPr>
              <w:spacing w:after="0" w:line="360" w:lineRule="auto"/>
              <w:rPr>
                <w:rFonts w:ascii="Times New Roman" w:eastAsia="Calibri" w:hAnsi="Times New Roman"/>
                <w:b/>
                <w:color w:val="000000"/>
              </w:rPr>
            </w:pPr>
            <w:r w:rsidRPr="00335B5F">
              <w:rPr>
                <w:rFonts w:ascii="Times New Roman" w:eastAsia="Calibri" w:hAnsi="Times New Roman"/>
                <w:b/>
                <w:color w:val="000000"/>
              </w:rPr>
              <w:t>Kirjaus</w:t>
            </w:r>
          </w:p>
          <w:p w14:paraId="06FED567" w14:textId="7A1B66A1" w:rsidR="00F04608" w:rsidRPr="00841B62" w:rsidRDefault="00F04608" w:rsidP="00F04608">
            <w:pPr>
              <w:spacing w:after="0" w:line="360" w:lineRule="auto"/>
              <w:rPr>
                <w:rFonts w:ascii="Times New Roman" w:eastAsia="Calibri" w:hAnsi="Times New Roman"/>
                <w:b/>
              </w:rPr>
            </w:pPr>
            <w:r w:rsidRPr="00335B5F">
              <w:rPr>
                <w:rFonts w:ascii="Times New Roman" w:eastAsia="Calibri" w:hAnsi="Times New Roman"/>
                <w:b/>
                <w:color w:val="000000"/>
              </w:rPr>
              <w:t>(recording)</w:t>
            </w:r>
          </w:p>
        </w:tc>
        <w:tc>
          <w:tcPr>
            <w:tcW w:w="6804" w:type="dxa"/>
            <w:shd w:val="clear" w:color="auto" w:fill="auto"/>
          </w:tcPr>
          <w:p w14:paraId="794D8B9C" w14:textId="570C91DE" w:rsidR="006A1AE0" w:rsidRPr="006A1AE0" w:rsidRDefault="00F04608" w:rsidP="00F04608">
            <w:pPr>
              <w:spacing w:line="360" w:lineRule="auto"/>
              <w:rPr>
                <w:rFonts w:ascii="Times New Roman" w:eastAsia="Calibri" w:hAnsi="Times New Roman"/>
                <w:lang w:val="fi-FI"/>
              </w:rPr>
            </w:pPr>
            <w:r w:rsidRPr="009549FF">
              <w:rPr>
                <w:rFonts w:ascii="Times New Roman" w:eastAsia="Calibri" w:hAnsi="Times New Roman"/>
                <w:lang w:val="fi-FI"/>
              </w:rPr>
              <w:t>on yksi</w:t>
            </w:r>
            <w:r w:rsidR="00477D72">
              <w:rPr>
                <w:rFonts w:ascii="Times New Roman" w:eastAsia="Calibri" w:hAnsi="Times New Roman"/>
                <w:lang w:val="fi-FI"/>
              </w:rPr>
              <w:t xml:space="preserve"> </w:t>
            </w:r>
            <w:r w:rsidR="00477D72">
              <w:rPr>
                <w:rFonts w:ascii="Times New Roman" w:eastAsia="Calibri" w:hAnsi="Times New Roman"/>
                <w:i/>
                <w:lang w:val="fi-FI"/>
              </w:rPr>
              <w:t xml:space="preserve">observoinnin </w:t>
            </w:r>
            <w:r w:rsidR="00477D72">
              <w:rPr>
                <w:rFonts w:ascii="Times New Roman" w:eastAsia="Calibri" w:hAnsi="Times New Roman"/>
                <w:lang w:val="fi-FI"/>
              </w:rPr>
              <w:t>tai</w:t>
            </w:r>
            <w:r w:rsidRPr="009549FF">
              <w:rPr>
                <w:rFonts w:ascii="Times New Roman" w:eastAsia="Calibri" w:hAnsi="Times New Roman"/>
                <w:lang w:val="fi-FI"/>
              </w:rPr>
              <w:t xml:space="preserve"> </w:t>
            </w:r>
            <w:r w:rsidRPr="000A0B6A">
              <w:rPr>
                <w:rFonts w:ascii="Times New Roman" w:eastAsia="Calibri" w:hAnsi="Times New Roman"/>
                <w:i/>
                <w:lang w:val="fi-FI"/>
              </w:rPr>
              <w:t>anal</w:t>
            </w:r>
            <w:r w:rsidR="0004503A">
              <w:rPr>
                <w:rFonts w:ascii="Times New Roman" w:eastAsia="Calibri" w:hAnsi="Times New Roman"/>
                <w:i/>
                <w:lang w:val="fi-FI"/>
              </w:rPr>
              <w:t>yysi</w:t>
            </w:r>
            <w:r w:rsidRPr="000A0B6A">
              <w:rPr>
                <w:rFonts w:ascii="Times New Roman" w:eastAsia="Calibri" w:hAnsi="Times New Roman"/>
                <w:i/>
                <w:lang w:val="fi-FI"/>
              </w:rPr>
              <w:t>n</w:t>
            </w:r>
            <w:r>
              <w:rPr>
                <w:rFonts w:ascii="Times New Roman" w:eastAsia="Calibri" w:hAnsi="Times New Roman"/>
                <w:lang w:val="fi-FI"/>
              </w:rPr>
              <w:t xml:space="preserve"> </w:t>
            </w:r>
            <w:r w:rsidRPr="009549FF">
              <w:rPr>
                <w:rFonts w:ascii="Times New Roman" w:eastAsia="Calibri" w:hAnsi="Times New Roman"/>
                <w:lang w:val="fi-FI"/>
              </w:rPr>
              <w:t xml:space="preserve">aikana tehty merkintä. </w:t>
            </w:r>
            <w:r w:rsidRPr="009549FF">
              <w:rPr>
                <w:rFonts w:ascii="Times New Roman" w:eastAsia="Calibri" w:hAnsi="Times New Roman"/>
                <w:i/>
                <w:lang w:val="fi-FI"/>
              </w:rPr>
              <w:t>Kirjauksella</w:t>
            </w:r>
            <w:r w:rsidRPr="009549FF">
              <w:rPr>
                <w:rFonts w:ascii="Times New Roman" w:eastAsia="Calibri" w:hAnsi="Times New Roman"/>
                <w:lang w:val="fi-FI"/>
              </w:rPr>
              <w:t xml:space="preserve"> on ajankohta</w:t>
            </w:r>
            <w:r>
              <w:rPr>
                <w:rFonts w:ascii="Times New Roman" w:eastAsia="Calibri" w:hAnsi="Times New Roman"/>
                <w:lang w:val="fi-FI"/>
              </w:rPr>
              <w:t xml:space="preserve"> ja</w:t>
            </w:r>
            <w:r w:rsidRPr="009549FF">
              <w:rPr>
                <w:rFonts w:ascii="Times New Roman" w:eastAsia="Calibri" w:hAnsi="Times New Roman"/>
                <w:lang w:val="fi-FI"/>
              </w:rPr>
              <w:t xml:space="preserve"> </w:t>
            </w:r>
            <w:r w:rsidRPr="009549FF">
              <w:rPr>
                <w:rFonts w:ascii="Times New Roman" w:eastAsia="Calibri" w:hAnsi="Times New Roman"/>
                <w:i/>
                <w:lang w:val="fi-FI"/>
              </w:rPr>
              <w:t>kategoria</w:t>
            </w:r>
            <w:r>
              <w:rPr>
                <w:rFonts w:ascii="Times New Roman" w:eastAsia="Calibri" w:hAnsi="Times New Roman"/>
                <w:i/>
                <w:lang w:val="fi-FI"/>
              </w:rPr>
              <w:t xml:space="preserve">, </w:t>
            </w:r>
            <w:r>
              <w:rPr>
                <w:rFonts w:ascii="Times New Roman" w:eastAsia="Calibri" w:hAnsi="Times New Roman"/>
                <w:lang w:val="fi-FI"/>
              </w:rPr>
              <w:t xml:space="preserve">sekä </w:t>
            </w:r>
            <w:r w:rsidRPr="009549FF">
              <w:rPr>
                <w:rFonts w:ascii="Times New Roman" w:eastAsia="Calibri" w:hAnsi="Times New Roman"/>
                <w:lang w:val="fi-FI"/>
              </w:rPr>
              <w:t>siihen voi liittää tekstikommentteja.</w:t>
            </w:r>
          </w:p>
        </w:tc>
      </w:tr>
      <w:tr w:rsidR="006A1AE0" w:rsidRPr="006A1AE0" w14:paraId="27ED0B7E" w14:textId="77777777" w:rsidTr="00CC1791">
        <w:tc>
          <w:tcPr>
            <w:tcW w:w="2694" w:type="dxa"/>
            <w:shd w:val="clear" w:color="auto" w:fill="auto"/>
          </w:tcPr>
          <w:p w14:paraId="131FD524" w14:textId="77777777" w:rsidR="006A1AE0" w:rsidRPr="006A1AE0" w:rsidRDefault="006A1AE0" w:rsidP="006A1AE0">
            <w:pPr>
              <w:spacing w:after="0" w:line="360" w:lineRule="auto"/>
              <w:rPr>
                <w:rFonts w:ascii="Times New Roman" w:eastAsia="Calibri" w:hAnsi="Times New Roman"/>
                <w:b/>
                <w:color w:val="000000"/>
                <w:lang w:val="fi-FI"/>
              </w:rPr>
            </w:pPr>
            <w:r w:rsidRPr="006A1AE0">
              <w:rPr>
                <w:rFonts w:ascii="Times New Roman" w:eastAsia="Calibri" w:hAnsi="Times New Roman"/>
                <w:b/>
                <w:color w:val="000000"/>
                <w:lang w:val="fi-FI"/>
              </w:rPr>
              <w:t>Observointi</w:t>
            </w:r>
          </w:p>
          <w:p w14:paraId="15E7ED46" w14:textId="47408CA9" w:rsidR="006A1AE0" w:rsidRPr="006A1AE0" w:rsidRDefault="006A1AE0" w:rsidP="006A1AE0">
            <w:pPr>
              <w:spacing w:after="0" w:line="360" w:lineRule="auto"/>
              <w:rPr>
                <w:rFonts w:ascii="Times New Roman" w:eastAsia="Calibri" w:hAnsi="Times New Roman"/>
                <w:b/>
                <w:color w:val="000000"/>
                <w:lang w:val="fi-FI"/>
              </w:rPr>
            </w:pPr>
            <w:r w:rsidRPr="006A1AE0">
              <w:rPr>
                <w:rFonts w:ascii="Times New Roman" w:eastAsia="Calibri" w:hAnsi="Times New Roman"/>
                <w:b/>
                <w:color w:val="000000"/>
                <w:lang w:val="fi-FI"/>
              </w:rPr>
              <w:t>(observation)</w:t>
            </w:r>
          </w:p>
        </w:tc>
        <w:tc>
          <w:tcPr>
            <w:tcW w:w="6804" w:type="dxa"/>
            <w:shd w:val="clear" w:color="auto" w:fill="auto"/>
          </w:tcPr>
          <w:p w14:paraId="55F5A1FF" w14:textId="77777777" w:rsidR="006A1AE0" w:rsidRPr="006A1AE0" w:rsidRDefault="006A1AE0" w:rsidP="006A1AE0">
            <w:pPr>
              <w:spacing w:after="0" w:line="360" w:lineRule="auto"/>
              <w:rPr>
                <w:rFonts w:ascii="Times New Roman" w:eastAsia="Calibri" w:hAnsi="Times New Roman"/>
                <w:lang w:val="fi-FI"/>
              </w:rPr>
            </w:pPr>
            <w:r w:rsidRPr="006A1AE0">
              <w:rPr>
                <w:rFonts w:ascii="Times New Roman" w:eastAsia="Calibri" w:hAnsi="Times New Roman"/>
                <w:lang w:val="fi-FI"/>
              </w:rPr>
              <w:t xml:space="preserve">on yksittäisen </w:t>
            </w:r>
            <w:r w:rsidRPr="006A1AE0">
              <w:rPr>
                <w:rFonts w:ascii="Times New Roman" w:eastAsia="Calibri" w:hAnsi="Times New Roman"/>
                <w:i/>
                <w:lang w:val="fi-FI"/>
              </w:rPr>
              <w:t>tapahtuman</w:t>
            </w:r>
            <w:r w:rsidRPr="006A1AE0">
              <w:rPr>
                <w:rFonts w:ascii="Times New Roman" w:eastAsia="Calibri" w:hAnsi="Times New Roman"/>
                <w:lang w:val="fi-FI"/>
              </w:rPr>
              <w:t xml:space="preserve"> tarkkailukerta, jonka aikana tehdyistä</w:t>
            </w:r>
          </w:p>
          <w:p w14:paraId="1AB9D542" w14:textId="77777777" w:rsidR="006A1AE0" w:rsidRDefault="006A1AE0" w:rsidP="006A1AE0">
            <w:pPr>
              <w:spacing w:after="0" w:line="360" w:lineRule="auto"/>
              <w:rPr>
                <w:rFonts w:ascii="Times New Roman" w:eastAsia="Calibri" w:hAnsi="Times New Roman"/>
                <w:lang w:val="fi-FI"/>
              </w:rPr>
            </w:pPr>
            <w:r w:rsidRPr="006A1AE0">
              <w:rPr>
                <w:rFonts w:ascii="Times New Roman" w:eastAsia="Calibri" w:hAnsi="Times New Roman"/>
                <w:i/>
                <w:lang w:val="fi-FI"/>
              </w:rPr>
              <w:t>kirjauksista</w:t>
            </w:r>
            <w:r w:rsidRPr="006A1AE0">
              <w:rPr>
                <w:rFonts w:ascii="Times New Roman" w:eastAsia="Calibri" w:hAnsi="Times New Roman"/>
                <w:lang w:val="fi-FI"/>
              </w:rPr>
              <w:t xml:space="preserve"> muodostetaan </w:t>
            </w:r>
            <w:r w:rsidRPr="006A1AE0">
              <w:rPr>
                <w:rFonts w:ascii="Times New Roman" w:eastAsia="Calibri" w:hAnsi="Times New Roman"/>
                <w:i/>
                <w:lang w:val="fi-FI"/>
              </w:rPr>
              <w:t>observointidata</w:t>
            </w:r>
            <w:r w:rsidRPr="006A1AE0">
              <w:rPr>
                <w:rFonts w:ascii="Times New Roman" w:eastAsia="Calibri" w:hAnsi="Times New Roman"/>
                <w:lang w:val="fi-FI"/>
              </w:rPr>
              <w:t>.</w:t>
            </w:r>
          </w:p>
          <w:p w14:paraId="7D866567" w14:textId="5FD21D45" w:rsidR="006A1AE0" w:rsidRPr="006A1AE0" w:rsidRDefault="006A1AE0" w:rsidP="006A1AE0">
            <w:pPr>
              <w:spacing w:after="0" w:line="360" w:lineRule="auto"/>
              <w:rPr>
                <w:rFonts w:ascii="Times New Roman" w:eastAsia="Calibri" w:hAnsi="Times New Roman"/>
                <w:lang w:val="fi-FI"/>
              </w:rPr>
            </w:pPr>
          </w:p>
        </w:tc>
      </w:tr>
    </w:tbl>
    <w:p w14:paraId="3472B1A7" w14:textId="77777777" w:rsidR="00757ED6" w:rsidRDefault="00757ED6">
      <w:r>
        <w:br w:type="page"/>
      </w:r>
    </w:p>
    <w:tbl>
      <w:tblPr>
        <w:tblW w:w="9498" w:type="dxa"/>
        <w:tblInd w:w="-176" w:type="dxa"/>
        <w:tblLayout w:type="fixed"/>
        <w:tblLook w:val="04A0" w:firstRow="1" w:lastRow="0" w:firstColumn="1" w:lastColumn="0" w:noHBand="0" w:noVBand="1"/>
      </w:tblPr>
      <w:tblGrid>
        <w:gridCol w:w="2694"/>
        <w:gridCol w:w="6804"/>
      </w:tblGrid>
      <w:tr w:rsidR="006A1AE0" w:rsidRPr="006A1AE0" w14:paraId="270C7ED6" w14:textId="77777777" w:rsidTr="00CC1791">
        <w:tc>
          <w:tcPr>
            <w:tcW w:w="2694" w:type="dxa"/>
            <w:shd w:val="clear" w:color="auto" w:fill="auto"/>
          </w:tcPr>
          <w:p w14:paraId="32F75912" w14:textId="782166D3" w:rsidR="006A1AE0" w:rsidRPr="006A1AE0" w:rsidRDefault="006A1AE0" w:rsidP="006A1AE0">
            <w:pPr>
              <w:spacing w:after="0" w:line="360" w:lineRule="auto"/>
              <w:rPr>
                <w:rFonts w:ascii="Times New Roman" w:eastAsia="Calibri" w:hAnsi="Times New Roman"/>
                <w:b/>
                <w:color w:val="000000"/>
                <w:lang w:val="fi-FI"/>
              </w:rPr>
            </w:pPr>
            <w:r w:rsidRPr="006A1AE0">
              <w:rPr>
                <w:rFonts w:ascii="Times New Roman" w:eastAsia="Calibri" w:hAnsi="Times New Roman"/>
                <w:b/>
                <w:color w:val="000000"/>
                <w:lang w:val="fi-FI"/>
              </w:rPr>
              <w:lastRenderedPageBreak/>
              <w:t>Observointidata</w:t>
            </w:r>
          </w:p>
          <w:p w14:paraId="076D9677" w14:textId="5620E606" w:rsidR="006A1AE0" w:rsidRPr="006A1AE0" w:rsidRDefault="006A1AE0" w:rsidP="00757ED6">
            <w:pPr>
              <w:spacing w:line="360" w:lineRule="auto"/>
              <w:rPr>
                <w:rFonts w:ascii="Times New Roman" w:eastAsia="Calibri" w:hAnsi="Times New Roman"/>
                <w:b/>
                <w:color w:val="000000"/>
                <w:lang w:val="fi-FI"/>
              </w:rPr>
            </w:pPr>
            <w:r w:rsidRPr="006A1AE0">
              <w:rPr>
                <w:rFonts w:ascii="Times New Roman" w:eastAsia="Calibri" w:hAnsi="Times New Roman"/>
                <w:b/>
                <w:color w:val="000000"/>
                <w:lang w:val="fi-FI"/>
              </w:rPr>
              <w:t>(observation data)</w:t>
            </w:r>
          </w:p>
        </w:tc>
        <w:tc>
          <w:tcPr>
            <w:tcW w:w="6804" w:type="dxa"/>
            <w:shd w:val="clear" w:color="auto" w:fill="auto"/>
          </w:tcPr>
          <w:p w14:paraId="6ECC377D" w14:textId="77777777" w:rsidR="006A1AE0" w:rsidRPr="006A1AE0" w:rsidRDefault="006A1AE0" w:rsidP="006A1AE0">
            <w:pPr>
              <w:spacing w:after="0" w:line="360" w:lineRule="auto"/>
              <w:rPr>
                <w:rFonts w:ascii="Times New Roman" w:eastAsia="Calibri" w:hAnsi="Times New Roman"/>
                <w:lang w:val="fi-FI"/>
              </w:rPr>
            </w:pPr>
            <w:r w:rsidRPr="006A1AE0">
              <w:rPr>
                <w:rFonts w:ascii="Times New Roman" w:eastAsia="Calibri" w:hAnsi="Times New Roman"/>
                <w:lang w:val="fi-FI"/>
              </w:rPr>
              <w:t xml:space="preserve">on yhdestä </w:t>
            </w:r>
            <w:r w:rsidRPr="006A1AE0">
              <w:rPr>
                <w:rFonts w:ascii="Times New Roman" w:eastAsia="Calibri" w:hAnsi="Times New Roman"/>
                <w:i/>
                <w:lang w:val="fi-FI"/>
              </w:rPr>
              <w:t>observoinnista</w:t>
            </w:r>
            <w:r w:rsidRPr="006A1AE0">
              <w:rPr>
                <w:rFonts w:ascii="Times New Roman" w:eastAsia="Calibri" w:hAnsi="Times New Roman"/>
                <w:lang w:val="fi-FI"/>
              </w:rPr>
              <w:t xml:space="preserve"> </w:t>
            </w:r>
            <w:r w:rsidRPr="006A1AE0">
              <w:rPr>
                <w:rFonts w:ascii="Times New Roman" w:eastAsia="Calibri" w:hAnsi="Times New Roman"/>
                <w:i/>
                <w:lang w:val="fi-FI"/>
              </w:rPr>
              <w:t>kirjausten</w:t>
            </w:r>
            <w:r w:rsidRPr="006A1AE0">
              <w:rPr>
                <w:rFonts w:ascii="Times New Roman" w:eastAsia="Calibri" w:hAnsi="Times New Roman"/>
                <w:lang w:val="fi-FI"/>
              </w:rPr>
              <w:t xml:space="preserve"> avulla kerätty tieto.</w:t>
            </w:r>
          </w:p>
          <w:p w14:paraId="2B799A97" w14:textId="77777777" w:rsidR="006A1AE0" w:rsidRPr="006A1AE0" w:rsidRDefault="006A1AE0" w:rsidP="006A1AE0">
            <w:pPr>
              <w:spacing w:after="0" w:line="360" w:lineRule="auto"/>
              <w:rPr>
                <w:rFonts w:ascii="Times New Roman" w:eastAsia="Calibri" w:hAnsi="Times New Roman"/>
                <w:lang w:val="fi-FI"/>
              </w:rPr>
            </w:pPr>
            <w:r w:rsidRPr="006A1AE0">
              <w:rPr>
                <w:rFonts w:ascii="Times New Roman" w:eastAsia="Calibri" w:hAnsi="Times New Roman"/>
                <w:i/>
                <w:lang w:val="fi-FI"/>
              </w:rPr>
              <w:t>Observointidata</w:t>
            </w:r>
            <w:r w:rsidRPr="006A1AE0">
              <w:rPr>
                <w:rFonts w:ascii="Times New Roman" w:eastAsia="Calibri" w:hAnsi="Times New Roman"/>
                <w:lang w:val="fi-FI"/>
              </w:rPr>
              <w:t xml:space="preserve"> voidaan lähettää sähköpostiin, tallentaa laitteelle ja</w:t>
            </w:r>
          </w:p>
          <w:p w14:paraId="12321997" w14:textId="674045E9" w:rsidR="006A1AE0" w:rsidRPr="006A1AE0" w:rsidRDefault="006A1AE0" w:rsidP="00757ED6">
            <w:pPr>
              <w:spacing w:line="360" w:lineRule="auto"/>
              <w:rPr>
                <w:rFonts w:ascii="Times New Roman" w:eastAsia="Calibri" w:hAnsi="Times New Roman"/>
                <w:lang w:val="fi-FI"/>
              </w:rPr>
            </w:pPr>
            <w:r w:rsidRPr="006A1AE0">
              <w:rPr>
                <w:rFonts w:ascii="Times New Roman" w:eastAsia="Calibri" w:hAnsi="Times New Roman"/>
                <w:lang w:val="fi-FI"/>
              </w:rPr>
              <w:t>tallentaa sovelluksen tietokantaan.</w:t>
            </w:r>
          </w:p>
        </w:tc>
      </w:tr>
      <w:tr w:rsidR="006A1AE0" w:rsidRPr="006A1AE0" w14:paraId="2A17C122" w14:textId="77777777" w:rsidTr="00CC1791">
        <w:tc>
          <w:tcPr>
            <w:tcW w:w="2694" w:type="dxa"/>
            <w:shd w:val="clear" w:color="auto" w:fill="auto"/>
          </w:tcPr>
          <w:p w14:paraId="1B256623" w14:textId="77777777" w:rsidR="006A1AE0" w:rsidRPr="006A1AE0" w:rsidRDefault="006A1AE0" w:rsidP="006A1AE0">
            <w:pPr>
              <w:spacing w:after="0" w:line="360" w:lineRule="auto"/>
              <w:rPr>
                <w:rFonts w:ascii="Times New Roman" w:eastAsia="Calibri" w:hAnsi="Times New Roman"/>
                <w:b/>
                <w:color w:val="000000"/>
                <w:lang w:val="fi-FI"/>
              </w:rPr>
            </w:pPr>
            <w:r w:rsidRPr="006A1AE0">
              <w:rPr>
                <w:rFonts w:ascii="Times New Roman" w:eastAsia="Calibri" w:hAnsi="Times New Roman"/>
                <w:b/>
                <w:color w:val="000000"/>
                <w:lang w:val="fi-FI"/>
              </w:rPr>
              <w:t>Observointitulokset</w:t>
            </w:r>
          </w:p>
          <w:p w14:paraId="445E1B5A" w14:textId="04CC08BD" w:rsidR="006A1AE0" w:rsidRPr="006A1AE0" w:rsidRDefault="006A1AE0" w:rsidP="006A1AE0">
            <w:pPr>
              <w:spacing w:after="0" w:line="360" w:lineRule="auto"/>
              <w:rPr>
                <w:rFonts w:ascii="Times New Roman" w:eastAsia="Calibri" w:hAnsi="Times New Roman"/>
                <w:b/>
                <w:color w:val="000000"/>
                <w:lang w:val="fi-FI"/>
              </w:rPr>
            </w:pPr>
            <w:r w:rsidRPr="006A1AE0">
              <w:rPr>
                <w:rFonts w:ascii="Times New Roman" w:eastAsia="Calibri" w:hAnsi="Times New Roman"/>
                <w:b/>
                <w:color w:val="000000"/>
                <w:lang w:val="fi-FI"/>
              </w:rPr>
              <w:t>(observation results)</w:t>
            </w:r>
          </w:p>
        </w:tc>
        <w:tc>
          <w:tcPr>
            <w:tcW w:w="6804" w:type="dxa"/>
            <w:shd w:val="clear" w:color="auto" w:fill="auto"/>
          </w:tcPr>
          <w:p w14:paraId="639C3E30" w14:textId="77777777" w:rsidR="006A1AE0" w:rsidRPr="006A1AE0" w:rsidRDefault="006A1AE0" w:rsidP="006A1AE0">
            <w:pPr>
              <w:spacing w:after="0" w:line="360" w:lineRule="auto"/>
              <w:rPr>
                <w:rFonts w:ascii="Times New Roman" w:eastAsia="Calibri" w:hAnsi="Times New Roman"/>
                <w:lang w:val="fi-FI"/>
              </w:rPr>
            </w:pPr>
            <w:r w:rsidRPr="006A1AE0">
              <w:rPr>
                <w:rFonts w:ascii="Times New Roman" w:eastAsia="Calibri" w:hAnsi="Times New Roman"/>
                <w:lang w:val="fi-FI"/>
              </w:rPr>
              <w:t xml:space="preserve">on </w:t>
            </w:r>
            <w:r w:rsidRPr="006A1AE0">
              <w:rPr>
                <w:rFonts w:ascii="Times New Roman" w:eastAsia="Calibri" w:hAnsi="Times New Roman"/>
                <w:i/>
                <w:lang w:val="fi-FI"/>
              </w:rPr>
              <w:t>observointidatasta</w:t>
            </w:r>
            <w:r w:rsidRPr="006A1AE0">
              <w:rPr>
                <w:rFonts w:ascii="Times New Roman" w:eastAsia="Calibri" w:hAnsi="Times New Roman"/>
                <w:lang w:val="fi-FI"/>
              </w:rPr>
              <w:t xml:space="preserve"> muodostettava yhteenveto, joka esitetään</w:t>
            </w:r>
          </w:p>
          <w:p w14:paraId="046D806E" w14:textId="77777777" w:rsidR="006A1AE0" w:rsidRDefault="006A1AE0" w:rsidP="006A1AE0">
            <w:pPr>
              <w:spacing w:after="0" w:line="360" w:lineRule="auto"/>
              <w:rPr>
                <w:rFonts w:ascii="Times New Roman" w:eastAsia="Calibri" w:hAnsi="Times New Roman"/>
                <w:lang w:val="fi-FI"/>
              </w:rPr>
            </w:pPr>
            <w:r w:rsidRPr="006A1AE0">
              <w:rPr>
                <w:rFonts w:ascii="Times New Roman" w:eastAsia="Calibri" w:hAnsi="Times New Roman"/>
                <w:lang w:val="fi-FI"/>
              </w:rPr>
              <w:t>yhteenvetosivulla.</w:t>
            </w:r>
          </w:p>
          <w:p w14:paraId="694C2AED" w14:textId="4CD437CD" w:rsidR="006A1AE0" w:rsidRPr="006A1AE0" w:rsidRDefault="006A1AE0" w:rsidP="006A1AE0">
            <w:pPr>
              <w:spacing w:after="0" w:line="360" w:lineRule="auto"/>
              <w:rPr>
                <w:rFonts w:ascii="Times New Roman" w:eastAsia="Calibri" w:hAnsi="Times New Roman"/>
                <w:lang w:val="fi-FI"/>
              </w:rPr>
            </w:pPr>
          </w:p>
        </w:tc>
      </w:tr>
      <w:tr w:rsidR="006A1AE0" w:rsidRPr="00E10092" w14:paraId="6D473B3A" w14:textId="77777777" w:rsidTr="00CC1791">
        <w:tc>
          <w:tcPr>
            <w:tcW w:w="2694" w:type="dxa"/>
            <w:shd w:val="clear" w:color="auto" w:fill="auto"/>
          </w:tcPr>
          <w:p w14:paraId="05516DE4" w14:textId="77777777" w:rsidR="006A1AE0" w:rsidRPr="006A1AE0" w:rsidRDefault="006A1AE0" w:rsidP="006A1AE0">
            <w:pPr>
              <w:spacing w:after="0" w:line="360" w:lineRule="auto"/>
              <w:rPr>
                <w:rFonts w:ascii="Times New Roman" w:eastAsia="Calibri" w:hAnsi="Times New Roman"/>
                <w:b/>
                <w:color w:val="000000"/>
              </w:rPr>
            </w:pPr>
            <w:r w:rsidRPr="006A1AE0">
              <w:rPr>
                <w:rFonts w:ascii="Times New Roman" w:eastAsia="Calibri" w:hAnsi="Times New Roman"/>
                <w:b/>
                <w:color w:val="000000"/>
              </w:rPr>
              <w:t>Systemaattiset</w:t>
            </w:r>
          </w:p>
          <w:p w14:paraId="1FF16CD1" w14:textId="77777777" w:rsidR="006A1AE0" w:rsidRPr="006A1AE0" w:rsidRDefault="006A1AE0" w:rsidP="006A1AE0">
            <w:pPr>
              <w:spacing w:after="0" w:line="360" w:lineRule="auto"/>
              <w:rPr>
                <w:rFonts w:ascii="Times New Roman" w:eastAsia="Calibri" w:hAnsi="Times New Roman"/>
                <w:b/>
                <w:color w:val="000000"/>
              </w:rPr>
            </w:pPr>
            <w:r w:rsidRPr="006A1AE0">
              <w:rPr>
                <w:rFonts w:ascii="Times New Roman" w:eastAsia="Calibri" w:hAnsi="Times New Roman"/>
                <w:b/>
                <w:color w:val="000000"/>
              </w:rPr>
              <w:t>observointimenetelmät</w:t>
            </w:r>
          </w:p>
          <w:p w14:paraId="0BE84F1E" w14:textId="77777777" w:rsidR="006A1AE0" w:rsidRPr="006A1AE0" w:rsidRDefault="006A1AE0" w:rsidP="006A1AE0">
            <w:pPr>
              <w:spacing w:after="0" w:line="360" w:lineRule="auto"/>
              <w:rPr>
                <w:rFonts w:ascii="Times New Roman" w:eastAsia="Calibri" w:hAnsi="Times New Roman"/>
                <w:b/>
                <w:color w:val="000000"/>
              </w:rPr>
            </w:pPr>
            <w:r w:rsidRPr="006A1AE0">
              <w:rPr>
                <w:rFonts w:ascii="Times New Roman" w:eastAsia="Calibri" w:hAnsi="Times New Roman"/>
                <w:b/>
                <w:color w:val="000000"/>
              </w:rPr>
              <w:t>(methods of systematic</w:t>
            </w:r>
          </w:p>
          <w:p w14:paraId="50845D64" w14:textId="53B14A59" w:rsidR="006A1AE0" w:rsidRPr="006A1AE0" w:rsidRDefault="006A1AE0" w:rsidP="00757ED6">
            <w:pPr>
              <w:spacing w:line="360" w:lineRule="auto"/>
              <w:rPr>
                <w:rFonts w:ascii="Times New Roman" w:eastAsia="Calibri" w:hAnsi="Times New Roman"/>
                <w:b/>
                <w:color w:val="000000"/>
              </w:rPr>
            </w:pPr>
            <w:r w:rsidRPr="006A1AE0">
              <w:rPr>
                <w:rFonts w:ascii="Times New Roman" w:eastAsia="Calibri" w:hAnsi="Times New Roman"/>
                <w:b/>
                <w:color w:val="000000"/>
              </w:rPr>
              <w:t>observation)</w:t>
            </w:r>
          </w:p>
        </w:tc>
        <w:tc>
          <w:tcPr>
            <w:tcW w:w="6804" w:type="dxa"/>
            <w:shd w:val="clear" w:color="auto" w:fill="auto"/>
          </w:tcPr>
          <w:p w14:paraId="00FFB81F" w14:textId="599E3FE7" w:rsidR="006A1AE0" w:rsidRPr="006A1AE0" w:rsidRDefault="006A1AE0" w:rsidP="006A1AE0">
            <w:pPr>
              <w:spacing w:after="0" w:line="360" w:lineRule="auto"/>
              <w:rPr>
                <w:rFonts w:ascii="Times New Roman" w:eastAsia="Calibri" w:hAnsi="Times New Roman"/>
                <w:lang w:val="fi-FI"/>
              </w:rPr>
            </w:pPr>
            <w:r w:rsidRPr="006A1AE0">
              <w:rPr>
                <w:rFonts w:ascii="Times New Roman" w:eastAsia="Calibri" w:hAnsi="Times New Roman"/>
                <w:lang w:val="fi-FI"/>
              </w:rPr>
              <w:t xml:space="preserve">ovat keinoja tarkastella ja havainnoida </w:t>
            </w:r>
            <w:r w:rsidR="007B5545">
              <w:rPr>
                <w:rFonts w:ascii="Times New Roman" w:eastAsia="Calibri" w:hAnsi="Times New Roman"/>
                <w:lang w:val="fi-FI"/>
              </w:rPr>
              <w:t xml:space="preserve">observoinnin </w:t>
            </w:r>
            <w:r w:rsidRPr="00752AC7">
              <w:rPr>
                <w:rFonts w:ascii="Times New Roman" w:eastAsia="Calibri" w:hAnsi="Times New Roman"/>
                <w:i/>
                <w:lang w:val="fi-FI"/>
              </w:rPr>
              <w:t>tapahtumaa</w:t>
            </w:r>
            <w:r w:rsidRPr="006A1AE0">
              <w:rPr>
                <w:rFonts w:ascii="Times New Roman" w:eastAsia="Calibri" w:hAnsi="Times New Roman"/>
                <w:lang w:val="fi-FI"/>
              </w:rPr>
              <w:t xml:space="preserve"> ennalta</w:t>
            </w:r>
            <w:r w:rsidR="007B5545">
              <w:rPr>
                <w:rFonts w:ascii="Times New Roman" w:eastAsia="Calibri" w:hAnsi="Times New Roman"/>
                <w:lang w:val="fi-FI"/>
              </w:rPr>
              <w:t xml:space="preserve"> </w:t>
            </w:r>
            <w:r w:rsidRPr="006A1AE0">
              <w:rPr>
                <w:rFonts w:ascii="Times New Roman" w:eastAsia="Calibri" w:hAnsi="Times New Roman"/>
                <w:lang w:val="fi-FI"/>
              </w:rPr>
              <w:t xml:space="preserve">asetettujen </w:t>
            </w:r>
            <w:r w:rsidRPr="006A1AE0">
              <w:rPr>
                <w:rFonts w:ascii="Times New Roman" w:eastAsia="Calibri" w:hAnsi="Times New Roman"/>
                <w:i/>
                <w:lang w:val="fi-FI"/>
              </w:rPr>
              <w:t>kategorioiden</w:t>
            </w:r>
            <w:r w:rsidRPr="006A1AE0">
              <w:rPr>
                <w:rFonts w:ascii="Times New Roman" w:eastAsia="Calibri" w:hAnsi="Times New Roman"/>
                <w:lang w:val="fi-FI"/>
              </w:rPr>
              <w:t xml:space="preserve"> mukaan.</w:t>
            </w:r>
          </w:p>
        </w:tc>
      </w:tr>
      <w:tr w:rsidR="00072F2B" w:rsidRPr="00E10092" w14:paraId="76A1C833" w14:textId="77777777" w:rsidTr="00CC1791">
        <w:tc>
          <w:tcPr>
            <w:tcW w:w="2694" w:type="dxa"/>
            <w:shd w:val="clear" w:color="auto" w:fill="auto"/>
          </w:tcPr>
          <w:p w14:paraId="0A7B0959" w14:textId="77777777" w:rsidR="00072F2B" w:rsidRPr="00ED7357" w:rsidRDefault="00072F2B" w:rsidP="00F04608">
            <w:pPr>
              <w:spacing w:after="0" w:line="360" w:lineRule="auto"/>
              <w:rPr>
                <w:rFonts w:ascii="Times New Roman" w:eastAsia="Calibri" w:hAnsi="Times New Roman"/>
                <w:b/>
                <w:color w:val="FF0000"/>
              </w:rPr>
            </w:pPr>
            <w:r w:rsidRPr="00ED7357">
              <w:rPr>
                <w:rFonts w:ascii="Times New Roman" w:eastAsia="Calibri" w:hAnsi="Times New Roman"/>
                <w:b/>
              </w:rPr>
              <w:t xml:space="preserve">Systemaattiset </w:t>
            </w:r>
            <w:r>
              <w:rPr>
                <w:rFonts w:ascii="Times New Roman" w:eastAsia="Calibri" w:hAnsi="Times New Roman"/>
                <w:b/>
              </w:rPr>
              <w:t>analysointimenetelmät</w:t>
            </w:r>
          </w:p>
          <w:p w14:paraId="67F34B3F" w14:textId="4C683550" w:rsidR="00072F2B" w:rsidRPr="000E2D04" w:rsidRDefault="00072F2B" w:rsidP="00757ED6">
            <w:pPr>
              <w:spacing w:line="360" w:lineRule="auto"/>
              <w:rPr>
                <w:rFonts w:ascii="Times New Roman" w:eastAsia="Calibri" w:hAnsi="Times New Roman"/>
                <w:b/>
                <w:color w:val="000000"/>
              </w:rPr>
            </w:pPr>
            <w:r w:rsidRPr="00335B5F">
              <w:rPr>
                <w:rFonts w:ascii="Times New Roman" w:eastAsia="Calibri" w:hAnsi="Times New Roman"/>
                <w:b/>
                <w:color w:val="000000"/>
              </w:rPr>
              <w:t xml:space="preserve">(methods of systematic </w:t>
            </w:r>
            <w:r>
              <w:rPr>
                <w:rFonts w:ascii="Times New Roman" w:eastAsia="Calibri" w:hAnsi="Times New Roman"/>
                <w:b/>
                <w:color w:val="000000"/>
              </w:rPr>
              <w:t>analyzation</w:t>
            </w:r>
            <w:r w:rsidRPr="00335B5F">
              <w:rPr>
                <w:rFonts w:ascii="Times New Roman" w:eastAsia="Calibri" w:hAnsi="Times New Roman"/>
                <w:b/>
                <w:color w:val="000000"/>
              </w:rPr>
              <w:t>)</w:t>
            </w:r>
          </w:p>
        </w:tc>
        <w:tc>
          <w:tcPr>
            <w:tcW w:w="6804" w:type="dxa"/>
            <w:shd w:val="clear" w:color="auto" w:fill="auto"/>
          </w:tcPr>
          <w:p w14:paraId="7B9AA466" w14:textId="60426C0B" w:rsidR="00072F2B" w:rsidRPr="00F04608" w:rsidRDefault="00072F2B" w:rsidP="00F04608">
            <w:pPr>
              <w:spacing w:line="360" w:lineRule="auto"/>
              <w:rPr>
                <w:rFonts w:ascii="Times New Roman" w:eastAsia="Calibri" w:hAnsi="Times New Roman"/>
                <w:lang w:val="fi-FI"/>
              </w:rPr>
            </w:pPr>
            <w:r w:rsidRPr="009549FF">
              <w:rPr>
                <w:rFonts w:ascii="Times New Roman" w:eastAsia="Calibri" w:hAnsi="Times New Roman"/>
                <w:lang w:val="fi-FI"/>
              </w:rPr>
              <w:t xml:space="preserve">ovat keinoja tarkastella ja havainnoida </w:t>
            </w:r>
            <w:r w:rsidR="007B5545">
              <w:rPr>
                <w:rFonts w:ascii="Times New Roman" w:eastAsia="Calibri" w:hAnsi="Times New Roman"/>
                <w:lang w:val="fi-FI"/>
              </w:rPr>
              <w:t xml:space="preserve">analyysin </w:t>
            </w:r>
            <w:r w:rsidRPr="009549FF">
              <w:rPr>
                <w:rFonts w:ascii="Times New Roman" w:eastAsia="Calibri" w:hAnsi="Times New Roman"/>
                <w:i/>
                <w:lang w:val="fi-FI"/>
              </w:rPr>
              <w:t>tapahtumaa</w:t>
            </w:r>
            <w:r w:rsidRPr="009549FF">
              <w:rPr>
                <w:rFonts w:ascii="Times New Roman" w:eastAsia="Calibri" w:hAnsi="Times New Roman"/>
                <w:lang w:val="fi-FI"/>
              </w:rPr>
              <w:t xml:space="preserve"> ennalta asetettujen </w:t>
            </w:r>
            <w:r w:rsidRPr="009549FF">
              <w:rPr>
                <w:rFonts w:ascii="Times New Roman" w:eastAsia="Calibri" w:hAnsi="Times New Roman"/>
                <w:i/>
                <w:lang w:val="fi-FI"/>
              </w:rPr>
              <w:t>kategorioiden</w:t>
            </w:r>
            <w:r w:rsidRPr="009549FF">
              <w:rPr>
                <w:rFonts w:ascii="Times New Roman" w:eastAsia="Calibri" w:hAnsi="Times New Roman"/>
                <w:lang w:val="fi-FI"/>
              </w:rPr>
              <w:t xml:space="preserve"> mukaan.</w:t>
            </w:r>
          </w:p>
        </w:tc>
      </w:tr>
      <w:tr w:rsidR="00072F2B" w:rsidRPr="00E10092" w14:paraId="4652DA26" w14:textId="77777777" w:rsidTr="00654EC6">
        <w:tc>
          <w:tcPr>
            <w:tcW w:w="2694" w:type="dxa"/>
            <w:shd w:val="clear" w:color="auto" w:fill="auto"/>
          </w:tcPr>
          <w:p w14:paraId="02A16216" w14:textId="77777777" w:rsidR="00072F2B" w:rsidRPr="00335B5F" w:rsidRDefault="00072F2B" w:rsidP="00F04608">
            <w:pPr>
              <w:spacing w:after="0" w:line="360" w:lineRule="auto"/>
              <w:rPr>
                <w:rFonts w:ascii="Times New Roman" w:eastAsia="Calibri" w:hAnsi="Times New Roman"/>
                <w:b/>
                <w:color w:val="000000"/>
              </w:rPr>
            </w:pPr>
            <w:r w:rsidRPr="00335B5F">
              <w:rPr>
                <w:rFonts w:ascii="Times New Roman" w:eastAsia="Calibri" w:hAnsi="Times New Roman"/>
                <w:b/>
                <w:color w:val="000000"/>
              </w:rPr>
              <w:t>Tapahtuma</w:t>
            </w:r>
          </w:p>
          <w:p w14:paraId="4652DA24" w14:textId="043CA22A" w:rsidR="00072F2B" w:rsidRPr="000A0B6A" w:rsidRDefault="00072F2B" w:rsidP="00F04608">
            <w:pPr>
              <w:spacing w:line="360" w:lineRule="auto"/>
              <w:rPr>
                <w:rFonts w:ascii="Times New Roman" w:eastAsia="Calibri" w:hAnsi="Times New Roman"/>
                <w:b/>
                <w:color w:val="000000"/>
              </w:rPr>
            </w:pPr>
            <w:r w:rsidRPr="00335B5F">
              <w:rPr>
                <w:rFonts w:ascii="Times New Roman" w:eastAsia="Calibri" w:hAnsi="Times New Roman"/>
                <w:b/>
                <w:color w:val="000000"/>
              </w:rPr>
              <w:t>(event)</w:t>
            </w:r>
          </w:p>
        </w:tc>
        <w:tc>
          <w:tcPr>
            <w:tcW w:w="6804" w:type="dxa"/>
            <w:shd w:val="clear" w:color="auto" w:fill="auto"/>
          </w:tcPr>
          <w:p w14:paraId="4652DA25" w14:textId="3A155A95" w:rsidR="00072F2B" w:rsidRPr="00915FF2" w:rsidRDefault="00915FF2" w:rsidP="00915FF2">
            <w:pPr>
              <w:spacing w:line="360" w:lineRule="auto"/>
              <w:rPr>
                <w:rFonts w:ascii="Times New Roman" w:eastAsia="Calibri" w:hAnsi="Times New Roman"/>
                <w:lang w:val="fi-FI"/>
              </w:rPr>
            </w:pPr>
            <w:r>
              <w:rPr>
                <w:rFonts w:ascii="Times New Roman" w:eastAsia="Calibri" w:hAnsi="Times New Roman"/>
                <w:lang w:val="fi-FI"/>
              </w:rPr>
              <w:t xml:space="preserve">on </w:t>
            </w:r>
            <w:r w:rsidRPr="00915FF2">
              <w:rPr>
                <w:rFonts w:ascii="Times New Roman" w:eastAsia="Calibri" w:hAnsi="Times New Roman"/>
                <w:i/>
                <w:lang w:val="fi-FI"/>
              </w:rPr>
              <w:t>observoinnin</w:t>
            </w:r>
            <w:r>
              <w:rPr>
                <w:rFonts w:ascii="Times New Roman" w:eastAsia="Calibri" w:hAnsi="Times New Roman"/>
                <w:lang w:val="fi-FI"/>
              </w:rPr>
              <w:t xml:space="preserve"> tai </w:t>
            </w:r>
            <w:r w:rsidRPr="00915FF2">
              <w:rPr>
                <w:rFonts w:ascii="Times New Roman" w:eastAsia="Calibri" w:hAnsi="Times New Roman"/>
                <w:i/>
                <w:lang w:val="fi-FI"/>
              </w:rPr>
              <w:t>analyysin</w:t>
            </w:r>
            <w:r>
              <w:rPr>
                <w:rFonts w:ascii="Times New Roman" w:eastAsia="Calibri" w:hAnsi="Times New Roman"/>
                <w:lang w:val="fi-FI"/>
              </w:rPr>
              <w:t xml:space="preserve"> kohteena oleva vuorovaikutustilanne. Esimerkiksi kurssin ”Tutkiva opettaja” jokainen </w:t>
            </w:r>
            <w:r w:rsidRPr="009B55D2">
              <w:rPr>
                <w:rFonts w:ascii="Times New Roman" w:eastAsia="Calibri" w:hAnsi="Times New Roman"/>
                <w:lang w:val="fi-FI"/>
              </w:rPr>
              <w:t>opetustapahtuma</w:t>
            </w:r>
            <w:r>
              <w:rPr>
                <w:rFonts w:ascii="Times New Roman" w:eastAsia="Calibri" w:hAnsi="Times New Roman"/>
                <w:lang w:val="fi-FI"/>
              </w:rPr>
              <w:t xml:space="preserve"> on sovelluksessa yksi </w:t>
            </w:r>
            <w:r w:rsidRPr="009B55D2">
              <w:rPr>
                <w:rFonts w:ascii="Times New Roman" w:eastAsia="Calibri" w:hAnsi="Times New Roman"/>
                <w:i/>
                <w:lang w:val="fi-FI"/>
              </w:rPr>
              <w:t>tapahtuma</w:t>
            </w:r>
            <w:r>
              <w:rPr>
                <w:rFonts w:ascii="Times New Roman" w:eastAsia="Calibri" w:hAnsi="Times New Roman"/>
                <w:lang w:val="fi-FI"/>
              </w:rPr>
              <w:t xml:space="preserve">. </w:t>
            </w:r>
          </w:p>
        </w:tc>
      </w:tr>
    </w:tbl>
    <w:p w14:paraId="1C645E02" w14:textId="06E04486" w:rsidR="00F2044B" w:rsidRPr="00391E41" w:rsidRDefault="00F2044B" w:rsidP="00CC1791">
      <w:pPr>
        <w:tabs>
          <w:tab w:val="left" w:pos="567"/>
          <w:tab w:val="left" w:pos="2268"/>
        </w:tabs>
        <w:rPr>
          <w:rFonts w:ascii="Times New Roman" w:hAnsi="Times New Roman"/>
          <w:color w:val="000000"/>
          <w:lang w:val="fi-FI"/>
        </w:rPr>
      </w:pPr>
    </w:p>
    <w:p w14:paraId="4652DA30" w14:textId="77777777" w:rsidR="00D82F01" w:rsidRPr="00BF1C6B" w:rsidRDefault="00D82F01" w:rsidP="00CC1791">
      <w:pPr>
        <w:pStyle w:val="Otsikko2"/>
      </w:pPr>
      <w:bookmarkStart w:id="5" w:name="_Toc4590210"/>
      <w:r w:rsidRPr="00BF1C6B">
        <w:t>Sovelluksen käyttäjäroolit</w:t>
      </w:r>
      <w:bookmarkEnd w:id="5"/>
    </w:p>
    <w:p w14:paraId="4652DA31" w14:textId="77777777" w:rsidR="00345BD3" w:rsidRDefault="00345BD3" w:rsidP="00CC1791">
      <w:pPr>
        <w:rPr>
          <w:lang w:val="fi-FI"/>
        </w:rPr>
      </w:pPr>
    </w:p>
    <w:tbl>
      <w:tblPr>
        <w:tblW w:w="9498" w:type="dxa"/>
        <w:tblInd w:w="-176" w:type="dxa"/>
        <w:tblLook w:val="04A0" w:firstRow="1" w:lastRow="0" w:firstColumn="1" w:lastColumn="0" w:noHBand="0" w:noVBand="1"/>
      </w:tblPr>
      <w:tblGrid>
        <w:gridCol w:w="2549"/>
        <w:gridCol w:w="6949"/>
      </w:tblGrid>
      <w:tr w:rsidR="007603D4" w:rsidRPr="007005BF" w14:paraId="4652DA35" w14:textId="77777777" w:rsidTr="00654EC6">
        <w:tc>
          <w:tcPr>
            <w:tcW w:w="2549" w:type="dxa"/>
            <w:shd w:val="clear" w:color="auto" w:fill="auto"/>
          </w:tcPr>
          <w:p w14:paraId="4652DA32" w14:textId="77777777" w:rsidR="007603D4" w:rsidRPr="00915FF2" w:rsidRDefault="007603D4" w:rsidP="00CC1791">
            <w:pPr>
              <w:spacing w:after="0" w:line="360" w:lineRule="auto"/>
              <w:rPr>
                <w:rFonts w:ascii="Times New Roman" w:hAnsi="Times New Roman"/>
                <w:b/>
                <w:lang w:val="fi-FI"/>
              </w:rPr>
            </w:pPr>
            <w:r w:rsidRPr="00915FF2">
              <w:rPr>
                <w:rFonts w:ascii="Times New Roman" w:hAnsi="Times New Roman"/>
                <w:b/>
                <w:lang w:val="fi-FI"/>
              </w:rPr>
              <w:br w:type="page"/>
              <w:t>Julkinen käyttäjä</w:t>
            </w:r>
          </w:p>
          <w:p w14:paraId="4652DA33" w14:textId="77777777" w:rsidR="007603D4" w:rsidRPr="00841B62" w:rsidRDefault="007603D4" w:rsidP="00CC1791">
            <w:pPr>
              <w:spacing w:after="0" w:line="360" w:lineRule="auto"/>
              <w:rPr>
                <w:rFonts w:ascii="Times New Roman" w:hAnsi="Times New Roman"/>
                <w:b/>
              </w:rPr>
            </w:pPr>
            <w:r w:rsidRPr="00915FF2">
              <w:rPr>
                <w:rFonts w:ascii="Times New Roman" w:hAnsi="Times New Roman"/>
                <w:b/>
                <w:lang w:val="fi-FI"/>
              </w:rPr>
              <w:t>(public user</w:t>
            </w:r>
            <w:r w:rsidRPr="00841B62">
              <w:rPr>
                <w:rFonts w:ascii="Times New Roman" w:hAnsi="Times New Roman"/>
                <w:b/>
              </w:rPr>
              <w:t>)</w:t>
            </w:r>
          </w:p>
        </w:tc>
        <w:tc>
          <w:tcPr>
            <w:tcW w:w="6949" w:type="dxa"/>
            <w:shd w:val="clear" w:color="auto" w:fill="auto"/>
          </w:tcPr>
          <w:p w14:paraId="4652DA34" w14:textId="3B8DA2EF" w:rsidR="00A3632A" w:rsidRPr="007005BF" w:rsidRDefault="007603D4" w:rsidP="00CC1791">
            <w:pPr>
              <w:spacing w:line="360" w:lineRule="auto"/>
              <w:rPr>
                <w:rFonts w:ascii="Times New Roman" w:hAnsi="Times New Roman"/>
                <w:lang w:val="fi-FI"/>
              </w:rPr>
            </w:pPr>
            <w:r w:rsidRPr="007603D4">
              <w:rPr>
                <w:rFonts w:ascii="Times New Roman" w:hAnsi="Times New Roman"/>
                <w:lang w:val="fi-FI"/>
              </w:rPr>
              <w:t xml:space="preserve">käyttää sovellusta kirjautumatta JYU-tunnuksilla. Hän voi käyttää sovellusta antamalla </w:t>
            </w:r>
            <w:r w:rsidRPr="007603D4">
              <w:rPr>
                <w:rFonts w:ascii="Times New Roman" w:hAnsi="Times New Roman"/>
                <w:i/>
                <w:lang w:val="fi-FI"/>
              </w:rPr>
              <w:t>kategoriat</w:t>
            </w:r>
            <w:r w:rsidRPr="007603D4">
              <w:rPr>
                <w:rFonts w:ascii="Times New Roman" w:hAnsi="Times New Roman"/>
                <w:lang w:val="fi-FI"/>
              </w:rPr>
              <w:t xml:space="preserve"> itse tai hyödyntämällä </w:t>
            </w:r>
            <w:r w:rsidR="007005BF" w:rsidRPr="007005BF">
              <w:rPr>
                <w:rFonts w:ascii="Times New Roman" w:hAnsi="Times New Roman"/>
                <w:i/>
                <w:lang w:val="fi-FI"/>
              </w:rPr>
              <w:t>ryhmäavaimella</w:t>
            </w:r>
            <w:r w:rsidR="007005BF">
              <w:rPr>
                <w:rFonts w:ascii="Times New Roman" w:hAnsi="Times New Roman"/>
                <w:i/>
                <w:lang w:val="fi-FI"/>
              </w:rPr>
              <w:t xml:space="preserve"> </w:t>
            </w:r>
            <w:r w:rsidR="007005BF">
              <w:rPr>
                <w:rFonts w:ascii="Times New Roman" w:hAnsi="Times New Roman"/>
                <w:lang w:val="fi-FI"/>
              </w:rPr>
              <w:t xml:space="preserve">saatavia </w:t>
            </w:r>
            <w:r w:rsidR="007005BF">
              <w:rPr>
                <w:rFonts w:ascii="Times New Roman" w:hAnsi="Times New Roman"/>
                <w:i/>
                <w:lang w:val="fi-FI"/>
              </w:rPr>
              <w:t>kategoriaryhmiä</w:t>
            </w:r>
            <w:r w:rsidRPr="007603D4">
              <w:rPr>
                <w:rFonts w:ascii="Times New Roman" w:hAnsi="Times New Roman"/>
                <w:lang w:val="fi-FI"/>
              </w:rPr>
              <w:t xml:space="preserve">. </w:t>
            </w:r>
            <w:r w:rsidR="00407D07" w:rsidRPr="007005BF">
              <w:rPr>
                <w:rFonts w:ascii="Times New Roman" w:hAnsi="Times New Roman"/>
                <w:lang w:val="fi-FI"/>
              </w:rPr>
              <w:t>Hän v</w:t>
            </w:r>
            <w:r w:rsidRPr="007005BF">
              <w:rPr>
                <w:rFonts w:ascii="Times New Roman" w:hAnsi="Times New Roman"/>
                <w:lang w:val="fi-FI"/>
              </w:rPr>
              <w:t>oi tallentaa observoinnin tulokset käyttämäänsä laitteeseen.</w:t>
            </w:r>
          </w:p>
        </w:tc>
      </w:tr>
      <w:tr w:rsidR="007603D4" w:rsidRPr="00E10092" w14:paraId="4652DA39" w14:textId="77777777" w:rsidTr="00654EC6">
        <w:tc>
          <w:tcPr>
            <w:tcW w:w="2549" w:type="dxa"/>
            <w:shd w:val="clear" w:color="auto" w:fill="auto"/>
          </w:tcPr>
          <w:p w14:paraId="4A2A457D" w14:textId="71104B7A" w:rsidR="00477D72" w:rsidRPr="00335B5F" w:rsidRDefault="007603D4" w:rsidP="00CC1791">
            <w:pPr>
              <w:spacing w:after="0" w:line="360" w:lineRule="auto"/>
              <w:rPr>
                <w:rFonts w:ascii="Times New Roman" w:hAnsi="Times New Roman"/>
                <w:b/>
                <w:color w:val="000000"/>
                <w:lang w:val="fi-FI"/>
              </w:rPr>
            </w:pPr>
            <w:r w:rsidRPr="00335B5F">
              <w:rPr>
                <w:rFonts w:ascii="Times New Roman" w:hAnsi="Times New Roman"/>
                <w:b/>
                <w:color w:val="000000"/>
                <w:lang w:val="fi-FI"/>
              </w:rPr>
              <w:t>Kirjautunut käyttäjä</w:t>
            </w:r>
          </w:p>
          <w:p w14:paraId="4652DA37" w14:textId="77777777" w:rsidR="007603D4" w:rsidRPr="00335B5F" w:rsidRDefault="007603D4" w:rsidP="00CC1791">
            <w:pPr>
              <w:spacing w:after="0" w:line="360" w:lineRule="auto"/>
              <w:rPr>
                <w:rFonts w:ascii="Times New Roman" w:hAnsi="Times New Roman"/>
                <w:b/>
                <w:color w:val="000000"/>
                <w:lang w:val="fi-FI"/>
              </w:rPr>
            </w:pPr>
            <w:r w:rsidRPr="00335B5F">
              <w:rPr>
                <w:rFonts w:ascii="Times New Roman" w:hAnsi="Times New Roman"/>
                <w:b/>
                <w:color w:val="000000"/>
                <w:lang w:val="fi-FI"/>
              </w:rPr>
              <w:t>(logged-in user)</w:t>
            </w:r>
          </w:p>
        </w:tc>
        <w:tc>
          <w:tcPr>
            <w:tcW w:w="6949" w:type="dxa"/>
            <w:shd w:val="clear" w:color="auto" w:fill="auto"/>
          </w:tcPr>
          <w:p w14:paraId="4652DA38" w14:textId="77777777" w:rsidR="007603D4" w:rsidRPr="007603D4" w:rsidRDefault="007603D4" w:rsidP="00CC1791">
            <w:pPr>
              <w:spacing w:line="360" w:lineRule="auto"/>
              <w:rPr>
                <w:rFonts w:ascii="Times New Roman" w:hAnsi="Times New Roman"/>
                <w:lang w:val="fi-FI"/>
              </w:rPr>
            </w:pPr>
            <w:r w:rsidRPr="007603D4">
              <w:rPr>
                <w:rFonts w:ascii="Times New Roman" w:hAnsi="Times New Roman"/>
                <w:lang w:val="fi-FI"/>
              </w:rPr>
              <w:t xml:space="preserve">on kirjautunut sovellukseen JYU-tunnuksilla. Hän voi julkisen käyttäjän toimintojen lisäksi luoda ja hallita omistamiaan </w:t>
            </w:r>
            <w:r w:rsidRPr="007603D4">
              <w:rPr>
                <w:rFonts w:ascii="Times New Roman" w:hAnsi="Times New Roman"/>
                <w:i/>
                <w:lang w:val="fi-FI"/>
              </w:rPr>
              <w:t>tapahtumia,</w:t>
            </w:r>
            <w:r w:rsidRPr="007603D4">
              <w:rPr>
                <w:rFonts w:ascii="Times New Roman" w:hAnsi="Times New Roman"/>
                <w:lang w:val="fi-FI"/>
              </w:rPr>
              <w:t xml:space="preserve"> sekä lähettää observoinnin tulokset sähköpostiin tai tallentaa ne sovelluksen tietokantaan. </w:t>
            </w:r>
          </w:p>
        </w:tc>
      </w:tr>
      <w:tr w:rsidR="007603D4" w:rsidRPr="00E10092" w14:paraId="4652DA3D" w14:textId="77777777" w:rsidTr="00654EC6">
        <w:tc>
          <w:tcPr>
            <w:tcW w:w="2549" w:type="dxa"/>
            <w:shd w:val="clear" w:color="auto" w:fill="auto"/>
          </w:tcPr>
          <w:p w14:paraId="4652DA3A" w14:textId="77777777" w:rsidR="007603D4" w:rsidRPr="00335B5F" w:rsidRDefault="007603D4" w:rsidP="00CC1791">
            <w:pPr>
              <w:spacing w:after="0" w:line="360" w:lineRule="auto"/>
              <w:rPr>
                <w:rFonts w:ascii="Times New Roman" w:hAnsi="Times New Roman"/>
                <w:b/>
                <w:color w:val="000000"/>
              </w:rPr>
            </w:pPr>
            <w:r w:rsidRPr="00335B5F">
              <w:rPr>
                <w:rFonts w:ascii="Times New Roman" w:hAnsi="Times New Roman"/>
                <w:b/>
                <w:color w:val="000000"/>
              </w:rPr>
              <w:lastRenderedPageBreak/>
              <w:t>Pääkäyttäjä</w:t>
            </w:r>
          </w:p>
          <w:p w14:paraId="4652DA3B" w14:textId="77777777" w:rsidR="007603D4" w:rsidRPr="00335B5F" w:rsidRDefault="007603D4" w:rsidP="00CC1791">
            <w:pPr>
              <w:spacing w:after="0" w:line="360" w:lineRule="auto"/>
              <w:rPr>
                <w:rFonts w:ascii="Times New Roman" w:hAnsi="Times New Roman"/>
                <w:b/>
                <w:color w:val="000000"/>
              </w:rPr>
            </w:pPr>
            <w:r w:rsidRPr="00335B5F">
              <w:rPr>
                <w:rFonts w:ascii="Times New Roman" w:hAnsi="Times New Roman"/>
                <w:b/>
                <w:color w:val="000000"/>
              </w:rPr>
              <w:t>(superuser)</w:t>
            </w:r>
          </w:p>
        </w:tc>
        <w:tc>
          <w:tcPr>
            <w:tcW w:w="6949" w:type="dxa"/>
            <w:shd w:val="clear" w:color="auto" w:fill="auto"/>
          </w:tcPr>
          <w:p w14:paraId="4652DA3C" w14:textId="77777777" w:rsidR="007603D4" w:rsidRPr="007603D4" w:rsidRDefault="007603D4" w:rsidP="00CC1791">
            <w:pPr>
              <w:spacing w:line="360" w:lineRule="auto"/>
              <w:rPr>
                <w:rFonts w:ascii="Times New Roman" w:hAnsi="Times New Roman"/>
                <w:lang w:val="fi-FI"/>
              </w:rPr>
            </w:pPr>
            <w:r w:rsidRPr="007603D4">
              <w:rPr>
                <w:rFonts w:ascii="Times New Roman" w:hAnsi="Times New Roman"/>
                <w:lang w:val="fi-FI"/>
              </w:rPr>
              <w:t xml:space="preserve">on kirjautunut sovellukseen JYU-tunnuksilla, joille on määritetty </w:t>
            </w:r>
            <w:r w:rsidRPr="007603D4">
              <w:rPr>
                <w:rFonts w:ascii="Times New Roman" w:hAnsi="Times New Roman"/>
                <w:i/>
                <w:lang w:val="fi-FI"/>
              </w:rPr>
              <w:t>pääkäyttäjän</w:t>
            </w:r>
            <w:r w:rsidRPr="007603D4">
              <w:rPr>
                <w:rFonts w:ascii="Times New Roman" w:hAnsi="Times New Roman"/>
                <w:lang w:val="fi-FI"/>
              </w:rPr>
              <w:t xml:space="preserve"> oikeudet. </w:t>
            </w:r>
            <w:r w:rsidRPr="007603D4">
              <w:rPr>
                <w:rFonts w:ascii="Times New Roman" w:hAnsi="Times New Roman"/>
                <w:i/>
                <w:lang w:val="fi-FI"/>
              </w:rPr>
              <w:t>Pääkäyttäjille</w:t>
            </w:r>
            <w:r w:rsidRPr="007603D4">
              <w:rPr>
                <w:rFonts w:ascii="Times New Roman" w:hAnsi="Times New Roman"/>
                <w:lang w:val="fi-FI"/>
              </w:rPr>
              <w:t xml:space="preserve"> näytetään edellä mainittujen </w:t>
            </w:r>
            <w:r w:rsidRPr="007603D4">
              <w:rPr>
                <w:rFonts w:ascii="Times New Roman" w:hAnsi="Times New Roman"/>
                <w:i/>
                <w:lang w:val="fi-FI"/>
              </w:rPr>
              <w:t>kirjautuneen käyttäjän</w:t>
            </w:r>
            <w:r w:rsidRPr="007603D4">
              <w:rPr>
                <w:rFonts w:ascii="Times New Roman" w:hAnsi="Times New Roman"/>
                <w:lang w:val="fi-FI"/>
              </w:rPr>
              <w:t xml:space="preserve"> toimintojen lisäksi pääkäyttäjän toiminnot</w:t>
            </w:r>
            <w:r w:rsidR="001C6E24">
              <w:rPr>
                <w:rFonts w:ascii="Times New Roman" w:hAnsi="Times New Roman"/>
                <w:lang w:val="fi-FI"/>
              </w:rPr>
              <w:t>, kuten pääkäyttäjäoikeuksien lisääminen ja poistaminen</w:t>
            </w:r>
            <w:r w:rsidR="00107F41">
              <w:rPr>
                <w:rFonts w:ascii="Times New Roman" w:hAnsi="Times New Roman"/>
                <w:lang w:val="fi-FI"/>
              </w:rPr>
              <w:t xml:space="preserve"> sekä</w:t>
            </w:r>
            <w:r w:rsidR="00F532BE">
              <w:rPr>
                <w:rFonts w:ascii="Times New Roman" w:hAnsi="Times New Roman"/>
                <w:lang w:val="fi-FI"/>
              </w:rPr>
              <w:t xml:space="preserve"> kaikkien tapahtumaryhmien ja tapahtumien tarkastelu</w:t>
            </w:r>
            <w:r w:rsidR="001C6E24">
              <w:rPr>
                <w:rFonts w:ascii="Times New Roman" w:hAnsi="Times New Roman"/>
                <w:lang w:val="fi-FI"/>
              </w:rPr>
              <w:t>.</w:t>
            </w:r>
          </w:p>
        </w:tc>
      </w:tr>
      <w:tr w:rsidR="007603D4" w:rsidRPr="00CE2186" w14:paraId="4652DA42" w14:textId="77777777" w:rsidTr="00654EC6">
        <w:tc>
          <w:tcPr>
            <w:tcW w:w="2549" w:type="dxa"/>
            <w:shd w:val="clear" w:color="auto" w:fill="auto"/>
          </w:tcPr>
          <w:p w14:paraId="4652DA3E" w14:textId="77777777" w:rsidR="007603D4" w:rsidRPr="00841B62" w:rsidRDefault="007603D4" w:rsidP="00CC1791">
            <w:pPr>
              <w:spacing w:after="0" w:line="360" w:lineRule="auto"/>
              <w:rPr>
                <w:rFonts w:ascii="Times New Roman" w:eastAsia="Calibri" w:hAnsi="Times New Roman"/>
                <w:b/>
              </w:rPr>
            </w:pPr>
            <w:r w:rsidRPr="00841B62">
              <w:rPr>
                <w:rFonts w:ascii="Times New Roman" w:eastAsia="Calibri" w:hAnsi="Times New Roman"/>
                <w:b/>
              </w:rPr>
              <w:t>Tapahtuman omistaja</w:t>
            </w:r>
          </w:p>
          <w:p w14:paraId="4652DA3F" w14:textId="77777777" w:rsidR="007603D4" w:rsidRPr="00335B5F" w:rsidRDefault="007603D4" w:rsidP="00CC1791">
            <w:pPr>
              <w:spacing w:after="0" w:line="360" w:lineRule="auto"/>
              <w:rPr>
                <w:rFonts w:ascii="Times New Roman" w:eastAsia="Calibri" w:hAnsi="Times New Roman"/>
                <w:b/>
                <w:color w:val="000000"/>
              </w:rPr>
            </w:pPr>
            <w:r w:rsidRPr="00335B5F">
              <w:rPr>
                <w:rFonts w:ascii="Times New Roman" w:eastAsia="Calibri" w:hAnsi="Times New Roman"/>
                <w:b/>
                <w:color w:val="000000"/>
              </w:rPr>
              <w:t>(event owner)</w:t>
            </w:r>
          </w:p>
          <w:p w14:paraId="4652DA40" w14:textId="77777777" w:rsidR="007603D4" w:rsidRPr="00841B62" w:rsidRDefault="007603D4" w:rsidP="00CC1791">
            <w:pPr>
              <w:spacing w:after="0" w:line="360" w:lineRule="auto"/>
              <w:rPr>
                <w:rFonts w:ascii="Times New Roman" w:eastAsia="Calibri" w:hAnsi="Times New Roman"/>
                <w:b/>
              </w:rPr>
            </w:pPr>
          </w:p>
        </w:tc>
        <w:tc>
          <w:tcPr>
            <w:tcW w:w="6949" w:type="dxa"/>
            <w:shd w:val="clear" w:color="auto" w:fill="auto"/>
          </w:tcPr>
          <w:p w14:paraId="4652DA41" w14:textId="77777777" w:rsidR="007603D4" w:rsidRPr="00CE2186" w:rsidRDefault="007603D4" w:rsidP="00CC1791">
            <w:pPr>
              <w:spacing w:line="360" w:lineRule="auto"/>
              <w:rPr>
                <w:rFonts w:ascii="Times New Roman" w:eastAsia="Calibri" w:hAnsi="Times New Roman"/>
              </w:rPr>
            </w:pPr>
            <w:r w:rsidRPr="007603D4">
              <w:rPr>
                <w:rFonts w:ascii="Times New Roman" w:eastAsia="Calibri" w:hAnsi="Times New Roman"/>
                <w:lang w:val="fi-FI"/>
              </w:rPr>
              <w:t>on</w:t>
            </w:r>
            <w:r w:rsidRPr="007603D4">
              <w:rPr>
                <w:rFonts w:ascii="Times New Roman" w:eastAsia="Calibri" w:hAnsi="Times New Roman"/>
                <w:i/>
                <w:lang w:val="fi-FI"/>
              </w:rPr>
              <w:t xml:space="preserve"> käyttäjä</w:t>
            </w:r>
            <w:r w:rsidRPr="007603D4">
              <w:rPr>
                <w:rFonts w:ascii="Times New Roman" w:eastAsia="Calibri" w:hAnsi="Times New Roman"/>
                <w:lang w:val="fi-FI"/>
              </w:rPr>
              <w:t xml:space="preserve">, joka on luonut kyseisen </w:t>
            </w:r>
            <w:r w:rsidRPr="007603D4">
              <w:rPr>
                <w:rFonts w:ascii="Times New Roman" w:eastAsia="Calibri" w:hAnsi="Times New Roman"/>
                <w:i/>
                <w:lang w:val="fi-FI"/>
              </w:rPr>
              <w:t xml:space="preserve">tapahtuman </w:t>
            </w:r>
            <w:r w:rsidRPr="007603D4">
              <w:rPr>
                <w:rFonts w:ascii="Times New Roman" w:eastAsia="Calibri" w:hAnsi="Times New Roman"/>
                <w:lang w:val="fi-FI"/>
              </w:rPr>
              <w:t xml:space="preserve">tai jolle on annettu omistajan oikeudet </w:t>
            </w:r>
            <w:r w:rsidRPr="007603D4">
              <w:rPr>
                <w:rFonts w:ascii="Times New Roman" w:eastAsia="Calibri" w:hAnsi="Times New Roman"/>
                <w:i/>
                <w:lang w:val="fi-FI"/>
              </w:rPr>
              <w:t>pääkäyttäjän</w:t>
            </w:r>
            <w:r w:rsidRPr="007603D4">
              <w:rPr>
                <w:rFonts w:ascii="Times New Roman" w:eastAsia="Calibri" w:hAnsi="Times New Roman"/>
                <w:lang w:val="fi-FI"/>
              </w:rPr>
              <w:t xml:space="preserve"> toimesta. </w:t>
            </w:r>
            <w:r w:rsidRPr="004A6C06">
              <w:rPr>
                <w:rFonts w:ascii="Times New Roman" w:eastAsia="Calibri" w:hAnsi="Times New Roman"/>
                <w:i/>
              </w:rPr>
              <w:t>Tapahtumaa</w:t>
            </w:r>
            <w:r w:rsidRPr="00841B62">
              <w:rPr>
                <w:rFonts w:ascii="Times New Roman" w:eastAsia="Calibri" w:hAnsi="Times New Roman"/>
              </w:rPr>
              <w:t xml:space="preserve"> voi </w:t>
            </w:r>
            <w:r w:rsidRPr="004A6C06">
              <w:rPr>
                <w:rFonts w:ascii="Times New Roman" w:eastAsia="Calibri" w:hAnsi="Times New Roman"/>
                <w:i/>
              </w:rPr>
              <w:t>tapahtuman omistaj</w:t>
            </w:r>
            <w:r>
              <w:rPr>
                <w:rFonts w:ascii="Times New Roman" w:eastAsia="Calibri" w:hAnsi="Times New Roman"/>
                <w:i/>
              </w:rPr>
              <w:t>ie</w:t>
            </w:r>
            <w:r w:rsidRPr="004A6C06">
              <w:rPr>
                <w:rFonts w:ascii="Times New Roman" w:eastAsia="Calibri" w:hAnsi="Times New Roman"/>
                <w:i/>
              </w:rPr>
              <w:t>n</w:t>
            </w:r>
            <w:r w:rsidRPr="00841B62">
              <w:rPr>
                <w:rFonts w:ascii="Times New Roman" w:eastAsia="Calibri" w:hAnsi="Times New Roman"/>
              </w:rPr>
              <w:t xml:space="preserve"> lisäksi </w:t>
            </w:r>
            <w:r>
              <w:rPr>
                <w:rFonts w:ascii="Times New Roman" w:eastAsia="Calibri" w:hAnsi="Times New Roman"/>
              </w:rPr>
              <w:t>hallita</w:t>
            </w:r>
            <w:r w:rsidRPr="00841B62">
              <w:rPr>
                <w:rFonts w:ascii="Times New Roman" w:eastAsia="Calibri" w:hAnsi="Times New Roman"/>
              </w:rPr>
              <w:t xml:space="preserve"> </w:t>
            </w:r>
            <w:r w:rsidRPr="00841B62">
              <w:rPr>
                <w:rFonts w:ascii="Times New Roman" w:eastAsia="Calibri" w:hAnsi="Times New Roman"/>
                <w:i/>
              </w:rPr>
              <w:t>pääkäyttäjät</w:t>
            </w:r>
            <w:r>
              <w:rPr>
                <w:rFonts w:ascii="Times New Roman" w:eastAsia="Calibri" w:hAnsi="Times New Roman"/>
              </w:rPr>
              <w:t>.</w:t>
            </w:r>
          </w:p>
        </w:tc>
      </w:tr>
    </w:tbl>
    <w:p w14:paraId="5417039D" w14:textId="137BAB79" w:rsidR="00072F2B" w:rsidRDefault="00072F2B">
      <w:pPr>
        <w:suppressAutoHyphens w:val="0"/>
        <w:spacing w:after="0"/>
        <w:jc w:val="left"/>
        <w:rPr>
          <w:rFonts w:ascii="Times New Roman" w:hAnsi="Times New Roman"/>
          <w:b/>
          <w:bCs/>
          <w:iCs/>
          <w:sz w:val="28"/>
          <w:szCs w:val="28"/>
          <w:lang w:val="fi-FI"/>
        </w:rPr>
      </w:pPr>
    </w:p>
    <w:p w14:paraId="4652DA44" w14:textId="63306EC9" w:rsidR="00D74E46" w:rsidRPr="00391E41" w:rsidRDefault="00D82F01" w:rsidP="00CC1791">
      <w:pPr>
        <w:pStyle w:val="Otsikko2"/>
      </w:pPr>
      <w:bookmarkStart w:id="6" w:name="_Toc4590211"/>
      <w:r w:rsidRPr="00391E41">
        <w:t>Käyttöliittymän termejä</w:t>
      </w:r>
      <w:bookmarkEnd w:id="6"/>
    </w:p>
    <w:p w14:paraId="4652DA45" w14:textId="0C17459A" w:rsidR="00D74E46" w:rsidRDefault="00D74E46" w:rsidP="00CC1791">
      <w:pPr>
        <w:rPr>
          <w:b/>
          <w:color w:val="000000"/>
          <w:u w:val="single"/>
          <w:lang w:val="fi-FI"/>
        </w:rPr>
      </w:pPr>
    </w:p>
    <w:tbl>
      <w:tblPr>
        <w:tblW w:w="9498" w:type="dxa"/>
        <w:tblInd w:w="-176" w:type="dxa"/>
        <w:tblLayout w:type="fixed"/>
        <w:tblLook w:val="04A0" w:firstRow="1" w:lastRow="0" w:firstColumn="1" w:lastColumn="0" w:noHBand="0" w:noVBand="1"/>
      </w:tblPr>
      <w:tblGrid>
        <w:gridCol w:w="2552"/>
        <w:gridCol w:w="6946"/>
      </w:tblGrid>
      <w:tr w:rsidR="006956B3" w:rsidRPr="00757ED6" w14:paraId="1A0CED0D" w14:textId="77777777" w:rsidTr="006956B3">
        <w:tc>
          <w:tcPr>
            <w:tcW w:w="2552" w:type="dxa"/>
            <w:shd w:val="clear" w:color="auto" w:fill="auto"/>
          </w:tcPr>
          <w:p w14:paraId="2AC79F37" w14:textId="77777777" w:rsidR="006956B3" w:rsidRDefault="006956B3" w:rsidP="009E142D">
            <w:pPr>
              <w:spacing w:after="0" w:line="360" w:lineRule="auto"/>
              <w:rPr>
                <w:rFonts w:ascii="Times New Roman" w:eastAsia="Calibri" w:hAnsi="Times New Roman"/>
                <w:b/>
                <w:color w:val="000000"/>
              </w:rPr>
            </w:pPr>
            <w:r>
              <w:rPr>
                <w:rFonts w:ascii="Times New Roman" w:eastAsia="Calibri" w:hAnsi="Times New Roman"/>
                <w:b/>
                <w:color w:val="000000"/>
              </w:rPr>
              <w:t>Analysoinnin y</w:t>
            </w:r>
            <w:r w:rsidRPr="00335B5F">
              <w:rPr>
                <w:rFonts w:ascii="Times New Roman" w:eastAsia="Calibri" w:hAnsi="Times New Roman"/>
                <w:b/>
                <w:color w:val="000000"/>
              </w:rPr>
              <w:t>hteenvetosivu</w:t>
            </w:r>
            <w:r>
              <w:rPr>
                <w:rFonts w:ascii="Times New Roman" w:eastAsia="Calibri" w:hAnsi="Times New Roman"/>
                <w:b/>
                <w:color w:val="000000"/>
              </w:rPr>
              <w:t xml:space="preserve"> </w:t>
            </w:r>
            <w:r w:rsidRPr="00335B5F">
              <w:rPr>
                <w:rFonts w:ascii="Times New Roman" w:eastAsia="Calibri" w:hAnsi="Times New Roman"/>
                <w:b/>
                <w:color w:val="000000"/>
              </w:rPr>
              <w:t>(</w:t>
            </w:r>
            <w:r>
              <w:rPr>
                <w:rFonts w:ascii="Times New Roman" w:eastAsia="Calibri" w:hAnsi="Times New Roman"/>
                <w:b/>
                <w:color w:val="000000"/>
              </w:rPr>
              <w:t>analyzation</w:t>
            </w:r>
            <w:r w:rsidRPr="00335B5F">
              <w:rPr>
                <w:rFonts w:ascii="Times New Roman" w:eastAsia="Calibri" w:hAnsi="Times New Roman"/>
                <w:b/>
                <w:color w:val="000000"/>
              </w:rPr>
              <w:t xml:space="preserve"> summary)</w:t>
            </w:r>
          </w:p>
          <w:p w14:paraId="6F29E9E7" w14:textId="653B30AF" w:rsidR="00757ED6" w:rsidRPr="00F47CEF" w:rsidRDefault="00757ED6" w:rsidP="009E142D">
            <w:pPr>
              <w:spacing w:after="0" w:line="360" w:lineRule="auto"/>
              <w:rPr>
                <w:rFonts w:ascii="Times New Roman" w:eastAsia="Calibri" w:hAnsi="Times New Roman"/>
                <w:b/>
                <w:color w:val="000000"/>
              </w:rPr>
            </w:pPr>
          </w:p>
        </w:tc>
        <w:tc>
          <w:tcPr>
            <w:tcW w:w="6946" w:type="dxa"/>
            <w:shd w:val="clear" w:color="auto" w:fill="auto"/>
          </w:tcPr>
          <w:p w14:paraId="35FF3123" w14:textId="77777777" w:rsidR="006956B3" w:rsidRPr="005870A7" w:rsidRDefault="006956B3" w:rsidP="009E142D">
            <w:pPr>
              <w:spacing w:after="120" w:line="360" w:lineRule="auto"/>
              <w:rPr>
                <w:rFonts w:ascii="Times New Roman" w:eastAsia="Calibri" w:hAnsi="Times New Roman"/>
                <w:lang w:val="fi-FI"/>
              </w:rPr>
            </w:pPr>
            <w:r w:rsidRPr="00345BD3">
              <w:rPr>
                <w:rFonts w:ascii="Times New Roman" w:eastAsia="Calibri" w:hAnsi="Times New Roman"/>
                <w:lang w:val="fi-FI"/>
              </w:rPr>
              <w:t xml:space="preserve">on sovelluksen sivu, jossa näytetään </w:t>
            </w:r>
            <w:r w:rsidRPr="00757ED6">
              <w:rPr>
                <w:rFonts w:ascii="Times New Roman" w:eastAsia="Calibri" w:hAnsi="Times New Roman"/>
                <w:i/>
                <w:lang w:val="fi-FI"/>
              </w:rPr>
              <w:t>analyysitulokset</w:t>
            </w:r>
            <w:r>
              <w:rPr>
                <w:rFonts w:ascii="Times New Roman" w:eastAsia="Calibri" w:hAnsi="Times New Roman"/>
                <w:lang w:val="fi-FI"/>
              </w:rPr>
              <w:t xml:space="preserve"> </w:t>
            </w:r>
            <w:r w:rsidRPr="00757ED6">
              <w:rPr>
                <w:rFonts w:ascii="Times New Roman" w:eastAsia="Calibri" w:hAnsi="Times New Roman"/>
                <w:i/>
                <w:lang w:val="fi-FI"/>
              </w:rPr>
              <w:t>analyysin</w:t>
            </w:r>
            <w:r w:rsidRPr="00345BD3">
              <w:rPr>
                <w:rFonts w:ascii="Times New Roman" w:eastAsia="Calibri" w:hAnsi="Times New Roman"/>
                <w:lang w:val="fi-FI"/>
              </w:rPr>
              <w:t xml:space="preserve"> aikana tehdyistä </w:t>
            </w:r>
            <w:r w:rsidRPr="00757ED6">
              <w:rPr>
                <w:rFonts w:ascii="Times New Roman" w:eastAsia="Calibri" w:hAnsi="Times New Roman"/>
                <w:i/>
                <w:lang w:val="fi-FI"/>
              </w:rPr>
              <w:t>kirjauksista</w:t>
            </w:r>
            <w:r w:rsidRPr="006956B3">
              <w:rPr>
                <w:rFonts w:ascii="Times New Roman" w:eastAsia="Calibri" w:hAnsi="Times New Roman"/>
                <w:lang w:val="fi-FI"/>
              </w:rPr>
              <w:t xml:space="preserve">. </w:t>
            </w:r>
            <w:r w:rsidRPr="00F23FCF">
              <w:rPr>
                <w:rFonts w:ascii="Times New Roman" w:eastAsia="Calibri" w:hAnsi="Times New Roman"/>
                <w:lang w:val="fi-FI"/>
              </w:rPr>
              <w:t xml:space="preserve">Sivun tärkein sisältö on </w:t>
            </w:r>
            <w:r w:rsidRPr="00757ED6">
              <w:rPr>
                <w:rFonts w:ascii="Times New Roman" w:eastAsia="Calibri" w:hAnsi="Times New Roman"/>
                <w:i/>
                <w:lang w:val="fi-FI"/>
              </w:rPr>
              <w:t>analyysitulokset</w:t>
            </w:r>
            <w:r>
              <w:rPr>
                <w:rFonts w:ascii="Times New Roman" w:eastAsia="Calibri" w:hAnsi="Times New Roman"/>
                <w:lang w:val="fi-FI"/>
              </w:rPr>
              <w:t xml:space="preserve"> ja </w:t>
            </w:r>
            <w:r w:rsidRPr="00DC5687">
              <w:rPr>
                <w:rFonts w:ascii="Times New Roman" w:eastAsia="Calibri" w:hAnsi="Times New Roman"/>
                <w:lang w:val="fi-FI"/>
              </w:rPr>
              <w:t>niistä</w:t>
            </w:r>
            <w:r w:rsidRPr="006956B3">
              <w:rPr>
                <w:rFonts w:ascii="Times New Roman" w:eastAsia="Calibri" w:hAnsi="Times New Roman"/>
                <w:lang w:val="fi-FI"/>
              </w:rPr>
              <w:t xml:space="preserve"> </w:t>
            </w:r>
            <w:r w:rsidRPr="00F23FCF">
              <w:rPr>
                <w:rFonts w:ascii="Times New Roman" w:eastAsia="Calibri" w:hAnsi="Times New Roman"/>
                <w:lang w:val="fi-FI"/>
              </w:rPr>
              <w:t>muodostet</w:t>
            </w:r>
            <w:r>
              <w:rPr>
                <w:rFonts w:ascii="Times New Roman" w:eastAsia="Calibri" w:hAnsi="Times New Roman"/>
                <w:lang w:val="fi-FI"/>
              </w:rPr>
              <w:t xml:space="preserve">tu </w:t>
            </w:r>
            <w:r w:rsidRPr="00757ED6">
              <w:rPr>
                <w:rFonts w:ascii="Times New Roman" w:eastAsia="Calibri" w:hAnsi="Times New Roman"/>
                <w:i/>
                <w:lang w:val="fi-FI"/>
              </w:rPr>
              <w:t>kaavio</w:t>
            </w:r>
            <w:r>
              <w:rPr>
                <w:rFonts w:ascii="Times New Roman" w:eastAsia="Calibri" w:hAnsi="Times New Roman"/>
                <w:lang w:val="fi-FI"/>
              </w:rPr>
              <w:t xml:space="preserve">. </w:t>
            </w:r>
          </w:p>
        </w:tc>
      </w:tr>
      <w:tr w:rsidR="00AF720A" w:rsidRPr="00E10092" w14:paraId="375D6757" w14:textId="77777777" w:rsidTr="006956B3">
        <w:tc>
          <w:tcPr>
            <w:tcW w:w="2552" w:type="dxa"/>
            <w:shd w:val="clear" w:color="auto" w:fill="auto"/>
          </w:tcPr>
          <w:p w14:paraId="738AF008" w14:textId="77777777" w:rsidR="00AF720A" w:rsidRPr="000E2D04" w:rsidRDefault="00AF720A" w:rsidP="009E142D">
            <w:pPr>
              <w:spacing w:after="0" w:line="360" w:lineRule="auto"/>
              <w:rPr>
                <w:rFonts w:ascii="Times New Roman" w:eastAsia="Calibri" w:hAnsi="Times New Roman"/>
                <w:b/>
                <w:color w:val="000000"/>
                <w:lang w:val="fi-FI"/>
              </w:rPr>
            </w:pPr>
            <w:r w:rsidRPr="000E2D04">
              <w:rPr>
                <w:rFonts w:ascii="Times New Roman" w:eastAsia="Calibri" w:hAnsi="Times New Roman"/>
                <w:b/>
                <w:color w:val="000000"/>
                <w:lang w:val="fi-FI"/>
              </w:rPr>
              <w:t>Analysointityypin valintasivu</w:t>
            </w:r>
          </w:p>
          <w:p w14:paraId="6AC89A8F" w14:textId="77777777" w:rsidR="0081414F" w:rsidRDefault="0081414F" w:rsidP="009E142D">
            <w:pPr>
              <w:spacing w:after="0" w:line="360" w:lineRule="auto"/>
              <w:rPr>
                <w:rFonts w:ascii="Times New Roman" w:eastAsia="Calibri" w:hAnsi="Times New Roman"/>
                <w:b/>
                <w:color w:val="000000"/>
                <w:lang w:val="fi-FI"/>
              </w:rPr>
            </w:pPr>
            <w:r w:rsidRPr="000E2D04">
              <w:rPr>
                <w:rFonts w:ascii="Times New Roman" w:eastAsia="Calibri" w:hAnsi="Times New Roman"/>
                <w:b/>
                <w:color w:val="000000"/>
                <w:lang w:val="fi-FI"/>
              </w:rPr>
              <w:t>(analyzation selection page)</w:t>
            </w:r>
          </w:p>
          <w:p w14:paraId="25C716AB" w14:textId="1CF47F69" w:rsidR="00757ED6" w:rsidRPr="000E2D04" w:rsidRDefault="00757ED6" w:rsidP="009E142D">
            <w:pPr>
              <w:spacing w:after="0" w:line="360" w:lineRule="auto"/>
              <w:rPr>
                <w:rFonts w:ascii="Times New Roman" w:eastAsia="Calibri" w:hAnsi="Times New Roman"/>
                <w:b/>
                <w:color w:val="000000"/>
                <w:lang w:val="fi-FI"/>
              </w:rPr>
            </w:pPr>
          </w:p>
        </w:tc>
        <w:tc>
          <w:tcPr>
            <w:tcW w:w="6946" w:type="dxa"/>
            <w:shd w:val="clear" w:color="auto" w:fill="auto"/>
          </w:tcPr>
          <w:p w14:paraId="61BD5471" w14:textId="037006CA" w:rsidR="00AF720A" w:rsidRPr="00AF720A" w:rsidRDefault="00AF720A" w:rsidP="009E142D">
            <w:pPr>
              <w:spacing w:after="120" w:line="360" w:lineRule="auto"/>
              <w:rPr>
                <w:rFonts w:ascii="Times New Roman" w:eastAsia="Calibri" w:hAnsi="Times New Roman"/>
                <w:lang w:val="fi-FI"/>
              </w:rPr>
            </w:pPr>
            <w:r>
              <w:rPr>
                <w:rFonts w:ascii="Times New Roman" w:eastAsia="Calibri" w:hAnsi="Times New Roman"/>
                <w:lang w:val="fi-FI"/>
              </w:rPr>
              <w:t xml:space="preserve">on </w:t>
            </w:r>
            <w:r>
              <w:rPr>
                <w:rFonts w:ascii="Times New Roman" w:eastAsia="Calibri" w:hAnsi="Times New Roman"/>
                <w:i/>
                <w:lang w:val="fi-FI"/>
              </w:rPr>
              <w:t xml:space="preserve">julkisen käyttäjän </w:t>
            </w:r>
            <w:r>
              <w:rPr>
                <w:rFonts w:ascii="Times New Roman" w:eastAsia="Calibri" w:hAnsi="Times New Roman"/>
                <w:lang w:val="fi-FI"/>
              </w:rPr>
              <w:t xml:space="preserve">sivu, jossa käyttäjä valitsee, haluaako hän </w:t>
            </w:r>
            <w:r w:rsidRPr="00AF720A">
              <w:rPr>
                <w:rFonts w:ascii="Times New Roman" w:eastAsia="Calibri" w:hAnsi="Times New Roman"/>
                <w:i/>
                <w:lang w:val="fi-FI"/>
              </w:rPr>
              <w:t>analysoida</w:t>
            </w:r>
            <w:r>
              <w:rPr>
                <w:rFonts w:ascii="Times New Roman" w:eastAsia="Calibri" w:hAnsi="Times New Roman"/>
                <w:lang w:val="fi-FI"/>
              </w:rPr>
              <w:t xml:space="preserve"> vai </w:t>
            </w:r>
            <w:r w:rsidRPr="00AF720A">
              <w:rPr>
                <w:rFonts w:ascii="Times New Roman" w:eastAsia="Calibri" w:hAnsi="Times New Roman"/>
                <w:i/>
                <w:lang w:val="fi-FI"/>
              </w:rPr>
              <w:t>observoida</w:t>
            </w:r>
            <w:r>
              <w:rPr>
                <w:rFonts w:ascii="Times New Roman" w:eastAsia="Calibri" w:hAnsi="Times New Roman"/>
                <w:lang w:val="fi-FI"/>
              </w:rPr>
              <w:t xml:space="preserve">. </w:t>
            </w:r>
          </w:p>
        </w:tc>
      </w:tr>
      <w:tr w:rsidR="00250520" w:rsidRPr="00E10092" w14:paraId="71F3DACB" w14:textId="77777777" w:rsidTr="00F47CEF">
        <w:tc>
          <w:tcPr>
            <w:tcW w:w="2552" w:type="dxa"/>
            <w:shd w:val="clear" w:color="auto" w:fill="auto"/>
          </w:tcPr>
          <w:p w14:paraId="04BF15FB" w14:textId="77777777" w:rsidR="00F80BFF" w:rsidRDefault="00250520" w:rsidP="00250520">
            <w:pPr>
              <w:spacing w:after="0" w:line="360" w:lineRule="auto"/>
              <w:rPr>
                <w:rFonts w:ascii="Times New Roman" w:eastAsia="Calibri" w:hAnsi="Times New Roman"/>
                <w:b/>
                <w:color w:val="000000"/>
              </w:rPr>
            </w:pPr>
            <w:r w:rsidRPr="00335B5F">
              <w:rPr>
                <w:rFonts w:ascii="Times New Roman" w:eastAsia="Calibri" w:hAnsi="Times New Roman"/>
                <w:b/>
                <w:color w:val="000000"/>
              </w:rPr>
              <w:t>Etusivu</w:t>
            </w:r>
            <w:r>
              <w:rPr>
                <w:rFonts w:ascii="Times New Roman" w:eastAsia="Calibri" w:hAnsi="Times New Roman"/>
                <w:b/>
                <w:color w:val="000000"/>
              </w:rPr>
              <w:t xml:space="preserve"> </w:t>
            </w:r>
          </w:p>
          <w:p w14:paraId="0EE1383E" w14:textId="22788626" w:rsidR="00250520" w:rsidRDefault="00250520" w:rsidP="00250520">
            <w:pPr>
              <w:spacing w:after="0" w:line="360" w:lineRule="auto"/>
              <w:rPr>
                <w:rFonts w:ascii="Times New Roman" w:eastAsia="Calibri" w:hAnsi="Times New Roman"/>
                <w:b/>
                <w:color w:val="000000"/>
              </w:rPr>
            </w:pPr>
            <w:r w:rsidRPr="00335B5F">
              <w:rPr>
                <w:rFonts w:ascii="Times New Roman" w:eastAsia="Calibri" w:hAnsi="Times New Roman"/>
                <w:b/>
                <w:color w:val="000000"/>
              </w:rPr>
              <w:t>(front page)</w:t>
            </w:r>
          </w:p>
        </w:tc>
        <w:tc>
          <w:tcPr>
            <w:tcW w:w="6946" w:type="dxa"/>
            <w:shd w:val="clear" w:color="auto" w:fill="auto"/>
          </w:tcPr>
          <w:p w14:paraId="71374F8D" w14:textId="11E94A96" w:rsidR="00250520" w:rsidRPr="00654148" w:rsidRDefault="00250520" w:rsidP="00250520">
            <w:pPr>
              <w:spacing w:after="120" w:line="360" w:lineRule="auto"/>
              <w:rPr>
                <w:rFonts w:ascii="Times New Roman" w:eastAsia="Calibri" w:hAnsi="Times New Roman"/>
                <w:lang w:val="fi-FI"/>
              </w:rPr>
            </w:pPr>
            <w:r w:rsidRPr="00345BD3">
              <w:rPr>
                <w:rFonts w:ascii="Times New Roman" w:eastAsia="Calibri" w:hAnsi="Times New Roman"/>
                <w:lang w:val="fi-FI"/>
              </w:rPr>
              <w:t xml:space="preserve">on sovelluksen aloitussivu, jossa voi kirjautua sisään, syöttää </w:t>
            </w:r>
            <w:r w:rsidRPr="00A53CD0">
              <w:rPr>
                <w:rFonts w:ascii="Times New Roman" w:eastAsia="Calibri" w:hAnsi="Times New Roman"/>
                <w:i/>
                <w:lang w:val="fi-FI"/>
              </w:rPr>
              <w:t>ryhmä</w:t>
            </w:r>
            <w:r w:rsidRPr="00345BD3">
              <w:rPr>
                <w:rFonts w:ascii="Times New Roman" w:eastAsia="Calibri" w:hAnsi="Times New Roman"/>
                <w:i/>
                <w:lang w:val="fi-FI"/>
              </w:rPr>
              <w:t>avaimen</w:t>
            </w:r>
            <w:r w:rsidRPr="00345BD3">
              <w:rPr>
                <w:rFonts w:ascii="Times New Roman" w:eastAsia="Calibri" w:hAnsi="Times New Roman"/>
                <w:lang w:val="fi-FI"/>
              </w:rPr>
              <w:t xml:space="preserve"> tai siirtyä käyttämään sovellusta kirjautumatta.</w:t>
            </w:r>
          </w:p>
        </w:tc>
      </w:tr>
      <w:tr w:rsidR="00250520" w:rsidRPr="00E10092" w14:paraId="6B27487E" w14:textId="77777777" w:rsidTr="00F47CEF">
        <w:tc>
          <w:tcPr>
            <w:tcW w:w="2552" w:type="dxa"/>
            <w:shd w:val="clear" w:color="auto" w:fill="auto"/>
          </w:tcPr>
          <w:p w14:paraId="110697C7" w14:textId="77777777" w:rsidR="00153816" w:rsidRDefault="00250520" w:rsidP="00250520">
            <w:pPr>
              <w:spacing w:after="0" w:line="360" w:lineRule="auto"/>
              <w:rPr>
                <w:rFonts w:ascii="Times New Roman" w:eastAsia="Calibri" w:hAnsi="Times New Roman"/>
                <w:b/>
                <w:lang w:val="fi-FI"/>
              </w:rPr>
            </w:pPr>
            <w:r w:rsidRPr="00D6354C">
              <w:rPr>
                <w:rFonts w:ascii="Times New Roman" w:eastAsia="Calibri" w:hAnsi="Times New Roman"/>
                <w:b/>
                <w:lang w:val="fi-FI"/>
              </w:rPr>
              <w:t xml:space="preserve">Hallintasivu </w:t>
            </w:r>
          </w:p>
          <w:p w14:paraId="069AB43F" w14:textId="0E7A9DDB" w:rsidR="00250520" w:rsidRPr="00250520" w:rsidRDefault="00250520" w:rsidP="00250520">
            <w:pPr>
              <w:spacing w:after="0" w:line="360" w:lineRule="auto"/>
              <w:rPr>
                <w:rFonts w:ascii="Times New Roman" w:eastAsia="Calibri" w:hAnsi="Times New Roman"/>
                <w:b/>
                <w:color w:val="000000"/>
                <w:lang w:val="fi-FI"/>
              </w:rPr>
            </w:pPr>
            <w:r w:rsidRPr="00D6354C">
              <w:rPr>
                <w:rFonts w:ascii="Times New Roman" w:eastAsia="Calibri" w:hAnsi="Times New Roman"/>
                <w:b/>
                <w:color w:val="000000"/>
                <w:lang w:val="fi-FI"/>
              </w:rPr>
              <w:t>(control page)</w:t>
            </w:r>
          </w:p>
        </w:tc>
        <w:tc>
          <w:tcPr>
            <w:tcW w:w="6946" w:type="dxa"/>
            <w:shd w:val="clear" w:color="auto" w:fill="auto"/>
          </w:tcPr>
          <w:p w14:paraId="78017660" w14:textId="338263E6" w:rsidR="00250520" w:rsidRPr="00345BD3" w:rsidRDefault="00250520" w:rsidP="00250520">
            <w:pPr>
              <w:spacing w:after="120" w:line="360" w:lineRule="auto"/>
              <w:rPr>
                <w:rFonts w:ascii="Times New Roman" w:eastAsia="Calibri" w:hAnsi="Times New Roman"/>
                <w:lang w:val="fi-FI"/>
              </w:rPr>
            </w:pPr>
            <w:r w:rsidRPr="00345BD3">
              <w:rPr>
                <w:rFonts w:ascii="Times New Roman" w:eastAsia="Calibri" w:hAnsi="Times New Roman"/>
                <w:lang w:val="fi-FI"/>
              </w:rPr>
              <w:t xml:space="preserve">on sivu, jolla </w:t>
            </w:r>
            <w:r w:rsidRPr="00345BD3">
              <w:rPr>
                <w:rFonts w:ascii="Times New Roman" w:eastAsia="Calibri" w:hAnsi="Times New Roman"/>
                <w:i/>
                <w:lang w:val="fi-FI"/>
              </w:rPr>
              <w:t>kirjautunut käyttäjä</w:t>
            </w:r>
            <w:r w:rsidRPr="00345BD3">
              <w:rPr>
                <w:rFonts w:ascii="Times New Roman" w:eastAsia="Calibri" w:hAnsi="Times New Roman"/>
                <w:lang w:val="fi-FI"/>
              </w:rPr>
              <w:t xml:space="preserve"> voi muun muassa luoda ja hallita omia </w:t>
            </w:r>
            <w:r w:rsidRPr="00345BD3">
              <w:rPr>
                <w:rFonts w:ascii="Times New Roman" w:eastAsia="Calibri" w:hAnsi="Times New Roman"/>
                <w:i/>
                <w:lang w:val="fi-FI"/>
              </w:rPr>
              <w:t xml:space="preserve">tapahtumia, </w:t>
            </w:r>
            <w:r w:rsidRPr="00345BD3">
              <w:rPr>
                <w:rFonts w:ascii="Times New Roman" w:eastAsia="Calibri" w:hAnsi="Times New Roman"/>
                <w:lang w:val="fi-FI"/>
              </w:rPr>
              <w:t xml:space="preserve">sekä selata tallentamiaan </w:t>
            </w:r>
            <w:r w:rsidR="004F4EAE">
              <w:rPr>
                <w:rFonts w:ascii="Times New Roman" w:eastAsia="Calibri" w:hAnsi="Times New Roman"/>
                <w:i/>
                <w:lang w:val="fi-FI"/>
              </w:rPr>
              <w:t>analyysi</w:t>
            </w:r>
            <w:r>
              <w:rPr>
                <w:rFonts w:ascii="Times New Roman" w:eastAsia="Calibri" w:hAnsi="Times New Roman"/>
                <w:i/>
                <w:lang w:val="fi-FI"/>
              </w:rPr>
              <w:t>datoja</w:t>
            </w:r>
            <w:r w:rsidRPr="00345BD3">
              <w:rPr>
                <w:rFonts w:ascii="Times New Roman" w:eastAsia="Calibri" w:hAnsi="Times New Roman"/>
                <w:i/>
                <w:lang w:val="fi-FI"/>
              </w:rPr>
              <w:t>.</w:t>
            </w:r>
          </w:p>
        </w:tc>
      </w:tr>
      <w:tr w:rsidR="00B66467" w:rsidRPr="006A1AE0" w14:paraId="76643AEF" w14:textId="77777777" w:rsidTr="00F47CEF">
        <w:tc>
          <w:tcPr>
            <w:tcW w:w="2552" w:type="dxa"/>
            <w:shd w:val="clear" w:color="auto" w:fill="auto"/>
          </w:tcPr>
          <w:p w14:paraId="317D6551" w14:textId="77777777" w:rsidR="00B66467" w:rsidRPr="00B66467" w:rsidRDefault="00B66467" w:rsidP="00B66467">
            <w:pPr>
              <w:spacing w:after="0" w:line="360" w:lineRule="auto"/>
              <w:rPr>
                <w:rFonts w:ascii="Times New Roman" w:eastAsia="Calibri" w:hAnsi="Times New Roman"/>
                <w:b/>
                <w:lang w:val="fi-FI"/>
              </w:rPr>
            </w:pPr>
            <w:r w:rsidRPr="00B66467">
              <w:rPr>
                <w:rFonts w:ascii="Times New Roman" w:eastAsia="Calibri" w:hAnsi="Times New Roman"/>
                <w:b/>
                <w:lang w:val="fi-FI"/>
              </w:rPr>
              <w:t>Kaavio / diagrammi</w:t>
            </w:r>
          </w:p>
          <w:p w14:paraId="440EAFBF" w14:textId="32A4A0EE" w:rsidR="00B66467" w:rsidRPr="00D6354C" w:rsidRDefault="00B66467" w:rsidP="00B66467">
            <w:pPr>
              <w:spacing w:after="0" w:line="360" w:lineRule="auto"/>
              <w:rPr>
                <w:rFonts w:ascii="Times New Roman" w:eastAsia="Calibri" w:hAnsi="Times New Roman"/>
                <w:b/>
                <w:lang w:val="fi-FI"/>
              </w:rPr>
            </w:pPr>
            <w:r w:rsidRPr="00B66467">
              <w:rPr>
                <w:rFonts w:ascii="Times New Roman" w:eastAsia="Calibri" w:hAnsi="Times New Roman"/>
                <w:b/>
                <w:lang w:val="fi-FI"/>
              </w:rPr>
              <w:t>(figure)</w:t>
            </w:r>
          </w:p>
        </w:tc>
        <w:tc>
          <w:tcPr>
            <w:tcW w:w="6946" w:type="dxa"/>
            <w:shd w:val="clear" w:color="auto" w:fill="auto"/>
          </w:tcPr>
          <w:p w14:paraId="46192140" w14:textId="7FF3E3FF" w:rsidR="00B66467" w:rsidRPr="00B66467" w:rsidRDefault="00B66467" w:rsidP="00477D72">
            <w:pPr>
              <w:spacing w:after="0" w:line="360" w:lineRule="auto"/>
              <w:rPr>
                <w:rFonts w:ascii="Times New Roman" w:eastAsia="Calibri" w:hAnsi="Times New Roman"/>
                <w:lang w:val="fi-FI"/>
              </w:rPr>
            </w:pPr>
            <w:r w:rsidRPr="00B66467">
              <w:rPr>
                <w:rFonts w:ascii="Times New Roman" w:eastAsia="Calibri" w:hAnsi="Times New Roman"/>
                <w:lang w:val="fi-FI"/>
              </w:rPr>
              <w:t xml:space="preserve">on </w:t>
            </w:r>
            <w:r w:rsidRPr="00B66467">
              <w:rPr>
                <w:rFonts w:ascii="Times New Roman" w:eastAsia="Calibri" w:hAnsi="Times New Roman"/>
                <w:i/>
                <w:lang w:val="fi-FI"/>
              </w:rPr>
              <w:t>analyysin</w:t>
            </w:r>
            <w:r w:rsidRPr="00B66467">
              <w:rPr>
                <w:rFonts w:ascii="Times New Roman" w:eastAsia="Calibri" w:hAnsi="Times New Roman"/>
                <w:lang w:val="fi-FI"/>
              </w:rPr>
              <w:t xml:space="preserve"> </w:t>
            </w:r>
            <w:r w:rsidR="00477D72">
              <w:rPr>
                <w:rFonts w:ascii="Times New Roman" w:eastAsia="Calibri" w:hAnsi="Times New Roman"/>
                <w:lang w:val="fi-FI"/>
              </w:rPr>
              <w:t xml:space="preserve">ja </w:t>
            </w:r>
            <w:r w:rsidR="00477D72">
              <w:rPr>
                <w:rFonts w:ascii="Times New Roman" w:eastAsia="Calibri" w:hAnsi="Times New Roman"/>
                <w:i/>
                <w:lang w:val="fi-FI"/>
              </w:rPr>
              <w:t xml:space="preserve">observoinnin </w:t>
            </w:r>
            <w:r w:rsidRPr="00B66467">
              <w:rPr>
                <w:rFonts w:ascii="Times New Roman" w:eastAsia="Calibri" w:hAnsi="Times New Roman"/>
                <w:i/>
                <w:lang w:val="fi-FI"/>
              </w:rPr>
              <w:t>kirjauksista</w:t>
            </w:r>
            <w:r w:rsidRPr="00B66467">
              <w:rPr>
                <w:rFonts w:ascii="Times New Roman" w:eastAsia="Calibri" w:hAnsi="Times New Roman"/>
                <w:lang w:val="fi-FI"/>
              </w:rPr>
              <w:t xml:space="preserve"> muodostettu visuaalinen</w:t>
            </w:r>
          </w:p>
          <w:p w14:paraId="0278FBE5" w14:textId="06D82237" w:rsidR="00B66467" w:rsidRPr="00B66467" w:rsidRDefault="00B66467" w:rsidP="00477D72">
            <w:pPr>
              <w:spacing w:after="0" w:line="360" w:lineRule="auto"/>
              <w:rPr>
                <w:rFonts w:ascii="Times New Roman" w:eastAsia="Calibri" w:hAnsi="Times New Roman"/>
                <w:lang w:val="fi-FI"/>
              </w:rPr>
            </w:pPr>
            <w:r w:rsidRPr="00B66467">
              <w:rPr>
                <w:rFonts w:ascii="Times New Roman" w:eastAsia="Calibri" w:hAnsi="Times New Roman"/>
                <w:lang w:val="fi-FI"/>
              </w:rPr>
              <w:t>kuvaaja</w:t>
            </w:r>
            <w:r>
              <w:rPr>
                <w:rFonts w:ascii="Times New Roman" w:eastAsia="Calibri" w:hAnsi="Times New Roman"/>
                <w:lang w:val="fi-FI"/>
              </w:rPr>
              <w:t xml:space="preserve">, joka esitetään </w:t>
            </w:r>
            <w:r w:rsidRPr="00B66467">
              <w:rPr>
                <w:rFonts w:ascii="Times New Roman" w:eastAsia="Calibri" w:hAnsi="Times New Roman"/>
                <w:i/>
                <w:lang w:val="fi-FI"/>
              </w:rPr>
              <w:t>yhteenvetosivulla</w:t>
            </w:r>
            <w:r>
              <w:rPr>
                <w:rFonts w:ascii="Times New Roman" w:eastAsia="Calibri" w:hAnsi="Times New Roman"/>
                <w:lang w:val="fi-FI"/>
              </w:rPr>
              <w:t xml:space="preserve">. </w:t>
            </w:r>
          </w:p>
        </w:tc>
      </w:tr>
    </w:tbl>
    <w:p w14:paraId="337E9953" w14:textId="77777777" w:rsidR="00757ED6" w:rsidRPr="00B66467" w:rsidRDefault="00757ED6">
      <w:pPr>
        <w:rPr>
          <w:lang w:val="fi-FI"/>
        </w:rPr>
      </w:pPr>
      <w:r w:rsidRPr="00B66467">
        <w:rPr>
          <w:lang w:val="fi-FI"/>
        </w:rPr>
        <w:br w:type="page"/>
      </w:r>
    </w:p>
    <w:tbl>
      <w:tblPr>
        <w:tblW w:w="9498" w:type="dxa"/>
        <w:tblInd w:w="-176" w:type="dxa"/>
        <w:tblLayout w:type="fixed"/>
        <w:tblLook w:val="04A0" w:firstRow="1" w:lastRow="0" w:firstColumn="1" w:lastColumn="0" w:noHBand="0" w:noVBand="1"/>
      </w:tblPr>
      <w:tblGrid>
        <w:gridCol w:w="2552"/>
        <w:gridCol w:w="6946"/>
      </w:tblGrid>
      <w:tr w:rsidR="00757ED6" w:rsidRPr="00E10092" w14:paraId="058C9AF2" w14:textId="77777777" w:rsidTr="00F47CEF">
        <w:tc>
          <w:tcPr>
            <w:tcW w:w="2552" w:type="dxa"/>
            <w:shd w:val="clear" w:color="auto" w:fill="auto"/>
          </w:tcPr>
          <w:p w14:paraId="1CE22E19" w14:textId="105F4FA1" w:rsidR="00757ED6" w:rsidRPr="00757ED6" w:rsidRDefault="00757ED6" w:rsidP="00757ED6">
            <w:pPr>
              <w:spacing w:after="0" w:line="360" w:lineRule="auto"/>
              <w:rPr>
                <w:rFonts w:ascii="Times New Roman" w:eastAsia="Calibri" w:hAnsi="Times New Roman"/>
                <w:b/>
                <w:lang w:val="fi-FI"/>
              </w:rPr>
            </w:pPr>
            <w:r w:rsidRPr="00757ED6">
              <w:rPr>
                <w:rFonts w:ascii="Times New Roman" w:eastAsia="Calibri" w:hAnsi="Times New Roman"/>
                <w:b/>
                <w:lang w:val="fi-FI"/>
              </w:rPr>
              <w:lastRenderedPageBreak/>
              <w:t>Observoinnin</w:t>
            </w:r>
          </w:p>
          <w:p w14:paraId="2C0F40FC" w14:textId="77777777" w:rsidR="00757ED6" w:rsidRPr="00757ED6" w:rsidRDefault="00757ED6" w:rsidP="00757ED6">
            <w:pPr>
              <w:spacing w:after="0" w:line="360" w:lineRule="auto"/>
              <w:rPr>
                <w:rFonts w:ascii="Times New Roman" w:eastAsia="Calibri" w:hAnsi="Times New Roman"/>
                <w:b/>
                <w:lang w:val="fi-FI"/>
              </w:rPr>
            </w:pPr>
            <w:r w:rsidRPr="00757ED6">
              <w:rPr>
                <w:rFonts w:ascii="Times New Roman" w:eastAsia="Calibri" w:hAnsi="Times New Roman"/>
                <w:b/>
                <w:lang w:val="fi-FI"/>
              </w:rPr>
              <w:t>yhteenvetosivu</w:t>
            </w:r>
          </w:p>
          <w:p w14:paraId="603CDD76" w14:textId="77777777" w:rsidR="00757ED6" w:rsidRPr="00757ED6" w:rsidRDefault="00757ED6" w:rsidP="00757ED6">
            <w:pPr>
              <w:spacing w:after="0" w:line="360" w:lineRule="auto"/>
              <w:rPr>
                <w:rFonts w:ascii="Times New Roman" w:eastAsia="Calibri" w:hAnsi="Times New Roman"/>
                <w:b/>
                <w:lang w:val="fi-FI"/>
              </w:rPr>
            </w:pPr>
            <w:r w:rsidRPr="00757ED6">
              <w:rPr>
                <w:rFonts w:ascii="Times New Roman" w:eastAsia="Calibri" w:hAnsi="Times New Roman"/>
                <w:b/>
                <w:lang w:val="fi-FI"/>
              </w:rPr>
              <w:t>(observation</w:t>
            </w:r>
          </w:p>
          <w:p w14:paraId="7404E331" w14:textId="59A53774" w:rsidR="00757ED6" w:rsidRPr="00D6354C" w:rsidRDefault="00757ED6" w:rsidP="00757ED6">
            <w:pPr>
              <w:spacing w:line="360" w:lineRule="auto"/>
              <w:rPr>
                <w:rFonts w:ascii="Times New Roman" w:eastAsia="Calibri" w:hAnsi="Times New Roman"/>
                <w:b/>
                <w:lang w:val="fi-FI"/>
              </w:rPr>
            </w:pPr>
            <w:r w:rsidRPr="00757ED6">
              <w:rPr>
                <w:rFonts w:ascii="Times New Roman" w:eastAsia="Calibri" w:hAnsi="Times New Roman"/>
                <w:b/>
                <w:lang w:val="fi-FI"/>
              </w:rPr>
              <w:t>summary)</w:t>
            </w:r>
          </w:p>
        </w:tc>
        <w:tc>
          <w:tcPr>
            <w:tcW w:w="6946" w:type="dxa"/>
            <w:shd w:val="clear" w:color="auto" w:fill="auto"/>
          </w:tcPr>
          <w:p w14:paraId="2CDF15AD" w14:textId="77777777" w:rsidR="00757ED6" w:rsidRPr="00757ED6" w:rsidRDefault="00757ED6" w:rsidP="00757ED6">
            <w:pPr>
              <w:spacing w:after="0" w:line="360" w:lineRule="auto"/>
              <w:rPr>
                <w:rFonts w:ascii="Times New Roman" w:eastAsia="Calibri" w:hAnsi="Times New Roman"/>
                <w:lang w:val="fi-FI"/>
              </w:rPr>
            </w:pPr>
            <w:r w:rsidRPr="00757ED6">
              <w:rPr>
                <w:rFonts w:ascii="Times New Roman" w:eastAsia="Calibri" w:hAnsi="Times New Roman"/>
                <w:lang w:val="fi-FI"/>
              </w:rPr>
              <w:t xml:space="preserve">on sovelluksen sivu, jossa näytetään </w:t>
            </w:r>
            <w:r w:rsidRPr="00B612EA">
              <w:rPr>
                <w:rFonts w:ascii="Times New Roman" w:eastAsia="Calibri" w:hAnsi="Times New Roman"/>
                <w:i/>
                <w:lang w:val="fi-FI"/>
              </w:rPr>
              <w:t>observointitulokset observoinnin</w:t>
            </w:r>
          </w:p>
          <w:p w14:paraId="054F4C1E" w14:textId="77777777" w:rsidR="00757ED6" w:rsidRPr="00757ED6" w:rsidRDefault="00757ED6" w:rsidP="00757ED6">
            <w:pPr>
              <w:spacing w:after="0" w:line="360" w:lineRule="auto"/>
              <w:rPr>
                <w:rFonts w:ascii="Times New Roman" w:eastAsia="Calibri" w:hAnsi="Times New Roman"/>
                <w:lang w:val="fi-FI"/>
              </w:rPr>
            </w:pPr>
            <w:r w:rsidRPr="00757ED6">
              <w:rPr>
                <w:rFonts w:ascii="Times New Roman" w:eastAsia="Calibri" w:hAnsi="Times New Roman"/>
                <w:lang w:val="fi-FI"/>
              </w:rPr>
              <w:t xml:space="preserve">aikana tehdyistä </w:t>
            </w:r>
            <w:r w:rsidRPr="00B612EA">
              <w:rPr>
                <w:rFonts w:ascii="Times New Roman" w:eastAsia="Calibri" w:hAnsi="Times New Roman"/>
                <w:i/>
                <w:lang w:val="fi-FI"/>
              </w:rPr>
              <w:t>kirjauksista</w:t>
            </w:r>
            <w:r w:rsidRPr="00757ED6">
              <w:rPr>
                <w:rFonts w:ascii="Times New Roman" w:eastAsia="Calibri" w:hAnsi="Times New Roman"/>
                <w:lang w:val="fi-FI"/>
              </w:rPr>
              <w:t>. Sivun tärkein sisältö on</w:t>
            </w:r>
          </w:p>
          <w:p w14:paraId="7A8CC5C9" w14:textId="4E27CC33" w:rsidR="00757ED6" w:rsidRPr="00345BD3" w:rsidRDefault="00757ED6" w:rsidP="00757ED6">
            <w:pPr>
              <w:spacing w:after="0" w:line="360" w:lineRule="auto"/>
              <w:rPr>
                <w:rFonts w:ascii="Times New Roman" w:eastAsia="Calibri" w:hAnsi="Times New Roman"/>
                <w:lang w:val="fi-FI"/>
              </w:rPr>
            </w:pPr>
            <w:r w:rsidRPr="00B612EA">
              <w:rPr>
                <w:rFonts w:ascii="Times New Roman" w:eastAsia="Calibri" w:hAnsi="Times New Roman"/>
                <w:i/>
                <w:lang w:val="fi-FI"/>
              </w:rPr>
              <w:t>observointitulokset</w:t>
            </w:r>
            <w:r w:rsidRPr="00757ED6">
              <w:rPr>
                <w:rFonts w:ascii="Times New Roman" w:eastAsia="Calibri" w:hAnsi="Times New Roman"/>
                <w:lang w:val="fi-FI"/>
              </w:rPr>
              <w:t xml:space="preserve"> ja niistä muodostettu kaavio.</w:t>
            </w:r>
          </w:p>
        </w:tc>
      </w:tr>
      <w:tr w:rsidR="006956B3" w:rsidRPr="00B1458F" w14:paraId="5B532DB8" w14:textId="77777777" w:rsidTr="00F47CEF">
        <w:tc>
          <w:tcPr>
            <w:tcW w:w="2552" w:type="dxa"/>
            <w:shd w:val="clear" w:color="auto" w:fill="auto"/>
          </w:tcPr>
          <w:p w14:paraId="43D05C62" w14:textId="77777777" w:rsidR="006956B3" w:rsidRDefault="006956B3" w:rsidP="006956B3">
            <w:pPr>
              <w:spacing w:after="0" w:line="360" w:lineRule="auto"/>
              <w:rPr>
                <w:rFonts w:ascii="Times New Roman" w:eastAsia="Calibri" w:hAnsi="Times New Roman"/>
                <w:b/>
                <w:color w:val="000000"/>
              </w:rPr>
            </w:pPr>
            <w:r>
              <w:rPr>
                <w:rFonts w:ascii="Times New Roman" w:eastAsia="Calibri" w:hAnsi="Times New Roman"/>
                <w:b/>
                <w:color w:val="000000"/>
              </w:rPr>
              <w:t>Palauteanalyysisivu</w:t>
            </w:r>
          </w:p>
          <w:p w14:paraId="3257F5BE" w14:textId="2B74E4E2" w:rsidR="006956B3" w:rsidRPr="00841B62" w:rsidRDefault="006956B3" w:rsidP="006956B3">
            <w:pPr>
              <w:spacing w:after="0" w:line="360" w:lineRule="auto"/>
              <w:rPr>
                <w:rFonts w:ascii="Times New Roman" w:eastAsia="Calibri" w:hAnsi="Times New Roman"/>
                <w:b/>
              </w:rPr>
            </w:pPr>
            <w:r w:rsidRPr="00654148">
              <w:rPr>
                <w:rFonts w:ascii="Times New Roman" w:eastAsia="Calibri" w:hAnsi="Times New Roman"/>
                <w:b/>
              </w:rPr>
              <w:t>(</w:t>
            </w:r>
            <w:r>
              <w:rPr>
                <w:rFonts w:ascii="Times New Roman" w:eastAsia="Calibri" w:hAnsi="Times New Roman"/>
                <w:b/>
              </w:rPr>
              <w:t xml:space="preserve">feedback </w:t>
            </w:r>
            <w:r w:rsidRPr="00654148">
              <w:rPr>
                <w:rFonts w:ascii="Times New Roman" w:eastAsia="Calibri" w:hAnsi="Times New Roman"/>
                <w:b/>
              </w:rPr>
              <w:t>recording sheet)</w:t>
            </w:r>
          </w:p>
        </w:tc>
        <w:tc>
          <w:tcPr>
            <w:tcW w:w="6946" w:type="dxa"/>
            <w:shd w:val="clear" w:color="auto" w:fill="auto"/>
          </w:tcPr>
          <w:p w14:paraId="737B46AC" w14:textId="3E7D7E4E" w:rsidR="006956B3" w:rsidRPr="00345BD3" w:rsidRDefault="006956B3" w:rsidP="006956B3">
            <w:pPr>
              <w:spacing w:after="120" w:line="360" w:lineRule="auto"/>
              <w:rPr>
                <w:rFonts w:ascii="Times New Roman" w:eastAsia="Calibri" w:hAnsi="Times New Roman"/>
                <w:lang w:val="fi-FI"/>
              </w:rPr>
            </w:pPr>
            <w:r w:rsidRPr="00654148">
              <w:rPr>
                <w:rFonts w:ascii="Times New Roman" w:eastAsia="Calibri" w:hAnsi="Times New Roman"/>
                <w:lang w:val="fi-FI"/>
              </w:rPr>
              <w:t xml:space="preserve">on sovelluksen sivu, </w:t>
            </w:r>
            <w:r>
              <w:rPr>
                <w:rFonts w:ascii="Times New Roman" w:eastAsia="Calibri" w:hAnsi="Times New Roman"/>
                <w:lang w:val="fi-FI"/>
              </w:rPr>
              <w:t xml:space="preserve">jossa kirjataan palaute ja valitaan palautteen mukaiset </w:t>
            </w:r>
            <w:r w:rsidRPr="00120897">
              <w:rPr>
                <w:rFonts w:ascii="Times New Roman" w:eastAsia="Calibri" w:hAnsi="Times New Roman"/>
                <w:i/>
                <w:lang w:val="fi-FI"/>
              </w:rPr>
              <w:t>kategoriat</w:t>
            </w:r>
            <w:r w:rsidRPr="00654148">
              <w:rPr>
                <w:rFonts w:ascii="Times New Roman" w:eastAsia="Calibri" w:hAnsi="Times New Roman"/>
                <w:lang w:val="fi-FI"/>
              </w:rPr>
              <w:t xml:space="preserve">. Sivun tärkein sisältö ovat </w:t>
            </w:r>
            <w:r>
              <w:rPr>
                <w:rFonts w:ascii="Times New Roman" w:eastAsia="Calibri" w:hAnsi="Times New Roman"/>
                <w:lang w:val="fi-FI"/>
              </w:rPr>
              <w:t xml:space="preserve">kategoriaryhmittäiset </w:t>
            </w:r>
            <w:r w:rsidRPr="00654148">
              <w:rPr>
                <w:rFonts w:ascii="Times New Roman" w:eastAsia="Calibri" w:hAnsi="Times New Roman"/>
                <w:lang w:val="fi-FI"/>
              </w:rPr>
              <w:t xml:space="preserve">painikkeet eri </w:t>
            </w:r>
            <w:r w:rsidRPr="00654148">
              <w:rPr>
                <w:rFonts w:ascii="Times New Roman" w:eastAsia="Calibri" w:hAnsi="Times New Roman"/>
                <w:i/>
                <w:lang w:val="fi-FI"/>
              </w:rPr>
              <w:t>kategorioiden kirjauksille</w:t>
            </w:r>
            <w:r w:rsidRPr="00654148">
              <w:rPr>
                <w:rFonts w:ascii="Times New Roman" w:eastAsia="Calibri" w:hAnsi="Times New Roman"/>
                <w:lang w:val="fi-FI"/>
              </w:rPr>
              <w:t>.</w:t>
            </w:r>
          </w:p>
        </w:tc>
      </w:tr>
      <w:tr w:rsidR="006956B3" w:rsidRPr="00E10092" w14:paraId="4652DA4B" w14:textId="77777777" w:rsidTr="00F47CEF">
        <w:tc>
          <w:tcPr>
            <w:tcW w:w="2552" w:type="dxa"/>
            <w:shd w:val="clear" w:color="auto" w:fill="auto"/>
          </w:tcPr>
          <w:p w14:paraId="3AC2203B" w14:textId="77777777" w:rsidR="006956B3" w:rsidRDefault="006956B3" w:rsidP="006956B3">
            <w:pPr>
              <w:spacing w:after="0" w:line="360" w:lineRule="auto"/>
              <w:rPr>
                <w:rFonts w:ascii="Times New Roman" w:eastAsia="Calibri" w:hAnsi="Times New Roman"/>
                <w:b/>
              </w:rPr>
            </w:pPr>
            <w:r>
              <w:rPr>
                <w:rFonts w:ascii="Times New Roman" w:eastAsia="Calibri" w:hAnsi="Times New Roman"/>
                <w:b/>
              </w:rPr>
              <w:t>Palautekirjaus</w:t>
            </w:r>
          </w:p>
          <w:p w14:paraId="4652DA49" w14:textId="57D98B30" w:rsidR="006956B3" w:rsidRPr="00654148" w:rsidRDefault="006956B3" w:rsidP="006956B3">
            <w:pPr>
              <w:spacing w:after="0" w:line="360" w:lineRule="auto"/>
              <w:rPr>
                <w:rFonts w:ascii="Times New Roman" w:eastAsia="Calibri" w:hAnsi="Times New Roman"/>
                <w:b/>
              </w:rPr>
            </w:pPr>
            <w:r>
              <w:rPr>
                <w:rFonts w:ascii="Times New Roman" w:eastAsia="Calibri" w:hAnsi="Times New Roman"/>
                <w:b/>
              </w:rPr>
              <w:t>(feedback recording)</w:t>
            </w:r>
          </w:p>
        </w:tc>
        <w:tc>
          <w:tcPr>
            <w:tcW w:w="6946" w:type="dxa"/>
            <w:shd w:val="clear" w:color="auto" w:fill="auto"/>
          </w:tcPr>
          <w:p w14:paraId="4652DA4A" w14:textId="6B024D9D" w:rsidR="006956B3" w:rsidRPr="006C5B55" w:rsidRDefault="006956B3" w:rsidP="00053456">
            <w:pPr>
              <w:spacing w:after="120" w:line="360" w:lineRule="auto"/>
              <w:rPr>
                <w:rFonts w:ascii="Times New Roman" w:eastAsia="Calibri" w:hAnsi="Times New Roman"/>
                <w:lang w:val="fi-FI"/>
              </w:rPr>
            </w:pPr>
            <w:r>
              <w:rPr>
                <w:rFonts w:ascii="Times New Roman" w:eastAsia="Calibri" w:hAnsi="Times New Roman"/>
                <w:lang w:val="fi-FI"/>
              </w:rPr>
              <w:t xml:space="preserve">on </w:t>
            </w:r>
            <w:r w:rsidRPr="006C5B55">
              <w:rPr>
                <w:rFonts w:ascii="Times New Roman" w:eastAsia="Calibri" w:hAnsi="Times New Roman"/>
                <w:i/>
                <w:lang w:val="fi-FI"/>
              </w:rPr>
              <w:t xml:space="preserve">analysoitavan </w:t>
            </w:r>
            <w:r w:rsidRPr="00B66467">
              <w:rPr>
                <w:rFonts w:ascii="Times New Roman" w:eastAsia="Calibri" w:hAnsi="Times New Roman"/>
                <w:lang w:val="fi-FI"/>
              </w:rPr>
              <w:t>palautteen</w:t>
            </w:r>
            <w:r>
              <w:rPr>
                <w:rFonts w:ascii="Times New Roman" w:eastAsia="Calibri" w:hAnsi="Times New Roman"/>
                <w:lang w:val="fi-FI"/>
              </w:rPr>
              <w:t xml:space="preserve"> </w:t>
            </w:r>
            <w:r w:rsidR="00053456">
              <w:rPr>
                <w:rFonts w:ascii="Times New Roman" w:eastAsia="Calibri" w:hAnsi="Times New Roman"/>
                <w:lang w:val="fi-FI"/>
              </w:rPr>
              <w:t>kirjaus</w:t>
            </w:r>
            <w:r>
              <w:rPr>
                <w:rFonts w:ascii="Times New Roman" w:eastAsia="Calibri" w:hAnsi="Times New Roman"/>
                <w:lang w:val="fi-FI"/>
              </w:rPr>
              <w:t xml:space="preserve"> tekstiksi. </w:t>
            </w:r>
          </w:p>
        </w:tc>
      </w:tr>
      <w:tr w:rsidR="006956B3" w:rsidRPr="00FB27F1" w14:paraId="50213461" w14:textId="77777777" w:rsidTr="00F47CEF">
        <w:tc>
          <w:tcPr>
            <w:tcW w:w="2552" w:type="dxa"/>
            <w:shd w:val="clear" w:color="auto" w:fill="auto"/>
          </w:tcPr>
          <w:p w14:paraId="17672D09" w14:textId="77777777" w:rsidR="006956B3" w:rsidRDefault="006956B3" w:rsidP="006956B3">
            <w:pPr>
              <w:spacing w:before="240" w:after="0" w:line="360" w:lineRule="auto"/>
              <w:rPr>
                <w:rFonts w:ascii="Times New Roman" w:eastAsia="Calibri" w:hAnsi="Times New Roman"/>
                <w:b/>
                <w:color w:val="000000"/>
              </w:rPr>
            </w:pPr>
            <w:r w:rsidRPr="00335B5F">
              <w:rPr>
                <w:rFonts w:ascii="Times New Roman" w:eastAsia="Calibri" w:hAnsi="Times New Roman"/>
                <w:b/>
                <w:color w:val="000000"/>
              </w:rPr>
              <w:t>Raportti</w:t>
            </w:r>
            <w:r>
              <w:rPr>
                <w:rFonts w:ascii="Times New Roman" w:eastAsia="Calibri" w:hAnsi="Times New Roman"/>
                <w:b/>
                <w:color w:val="000000"/>
              </w:rPr>
              <w:t xml:space="preserve">sivu </w:t>
            </w:r>
          </w:p>
          <w:p w14:paraId="770723E4" w14:textId="1E96B9EB" w:rsidR="006956B3" w:rsidRDefault="006956B3" w:rsidP="006956B3">
            <w:pPr>
              <w:spacing w:after="0" w:line="360" w:lineRule="auto"/>
              <w:rPr>
                <w:rFonts w:ascii="Times New Roman" w:eastAsia="Calibri" w:hAnsi="Times New Roman"/>
                <w:b/>
              </w:rPr>
            </w:pPr>
            <w:r w:rsidRPr="00335B5F">
              <w:rPr>
                <w:rFonts w:ascii="Times New Roman" w:eastAsia="Calibri" w:hAnsi="Times New Roman"/>
                <w:b/>
                <w:color w:val="000000"/>
              </w:rPr>
              <w:t>(report</w:t>
            </w:r>
            <w:r>
              <w:rPr>
                <w:rFonts w:ascii="Times New Roman" w:eastAsia="Calibri" w:hAnsi="Times New Roman"/>
                <w:b/>
                <w:color w:val="000000"/>
              </w:rPr>
              <w:t xml:space="preserve"> page</w:t>
            </w:r>
            <w:r w:rsidRPr="00335B5F">
              <w:rPr>
                <w:rFonts w:ascii="Times New Roman" w:eastAsia="Calibri" w:hAnsi="Times New Roman"/>
                <w:b/>
                <w:color w:val="000000"/>
              </w:rPr>
              <w:t>)</w:t>
            </w:r>
          </w:p>
        </w:tc>
        <w:tc>
          <w:tcPr>
            <w:tcW w:w="6946" w:type="dxa"/>
            <w:shd w:val="clear" w:color="auto" w:fill="auto"/>
          </w:tcPr>
          <w:p w14:paraId="67F8D571" w14:textId="5736A22E" w:rsidR="006956B3" w:rsidRDefault="006956B3" w:rsidP="00FB27F1">
            <w:pPr>
              <w:spacing w:before="240" w:after="120" w:line="360" w:lineRule="auto"/>
              <w:rPr>
                <w:rFonts w:ascii="Times New Roman" w:eastAsia="Calibri" w:hAnsi="Times New Roman"/>
                <w:lang w:val="fi-FI"/>
              </w:rPr>
            </w:pPr>
            <w:r w:rsidRPr="00345BD3">
              <w:rPr>
                <w:rFonts w:ascii="Times New Roman" w:eastAsia="Calibri" w:hAnsi="Times New Roman"/>
                <w:lang w:val="fi-FI"/>
              </w:rPr>
              <w:t xml:space="preserve">on </w:t>
            </w:r>
            <w:r>
              <w:rPr>
                <w:rFonts w:ascii="Times New Roman" w:eastAsia="Calibri" w:hAnsi="Times New Roman"/>
                <w:lang w:val="fi-FI"/>
              </w:rPr>
              <w:t xml:space="preserve">sivu, jossa </w:t>
            </w:r>
            <w:r w:rsidR="00FB27F1">
              <w:rPr>
                <w:rFonts w:ascii="Times New Roman" w:eastAsia="Calibri" w:hAnsi="Times New Roman"/>
                <w:lang w:val="fi-FI"/>
              </w:rPr>
              <w:t>näkyvät</w:t>
            </w:r>
            <w:r>
              <w:rPr>
                <w:rFonts w:ascii="Times New Roman" w:eastAsia="Calibri" w:hAnsi="Times New Roman"/>
                <w:lang w:val="fi-FI"/>
              </w:rPr>
              <w:t xml:space="preserve"> kootut tiedot </w:t>
            </w:r>
            <w:r w:rsidRPr="00C13D71">
              <w:rPr>
                <w:rFonts w:ascii="Times New Roman" w:eastAsia="Calibri" w:hAnsi="Times New Roman"/>
                <w:i/>
                <w:lang w:val="fi-FI"/>
              </w:rPr>
              <w:t>palauteanalyysisivun kirjauksista</w:t>
            </w:r>
            <w:r>
              <w:rPr>
                <w:rFonts w:ascii="Times New Roman" w:eastAsia="Calibri" w:hAnsi="Times New Roman"/>
                <w:lang w:val="fi-FI"/>
              </w:rPr>
              <w:t xml:space="preserve">. Raportista pääsee tarkastelemaan </w:t>
            </w:r>
            <w:r w:rsidRPr="00A85775">
              <w:rPr>
                <w:rFonts w:ascii="Times New Roman" w:eastAsia="Calibri" w:hAnsi="Times New Roman"/>
                <w:i/>
                <w:lang w:val="fi-FI"/>
              </w:rPr>
              <w:t>kirjauksia</w:t>
            </w:r>
            <w:r>
              <w:rPr>
                <w:rFonts w:ascii="Times New Roman" w:eastAsia="Calibri" w:hAnsi="Times New Roman"/>
                <w:lang w:val="fi-FI"/>
              </w:rPr>
              <w:t xml:space="preserve"> yksityiskohtaisesti. </w:t>
            </w:r>
            <w:r w:rsidRPr="00345BD3">
              <w:rPr>
                <w:rFonts w:ascii="Times New Roman" w:eastAsia="Calibri" w:hAnsi="Times New Roman"/>
                <w:lang w:val="fi-FI"/>
              </w:rPr>
              <w:t xml:space="preserve"> </w:t>
            </w:r>
          </w:p>
        </w:tc>
      </w:tr>
      <w:tr w:rsidR="006956B3" w:rsidRPr="00E10092" w14:paraId="5A2366BF" w14:textId="77777777" w:rsidTr="00F47CEF">
        <w:tc>
          <w:tcPr>
            <w:tcW w:w="2552" w:type="dxa"/>
            <w:shd w:val="clear" w:color="auto" w:fill="auto"/>
          </w:tcPr>
          <w:p w14:paraId="256DBE69" w14:textId="48F1F7D6" w:rsidR="006956B3" w:rsidRPr="00335B5F" w:rsidRDefault="006956B3" w:rsidP="006956B3">
            <w:pPr>
              <w:spacing w:before="240" w:after="0" w:line="360" w:lineRule="auto"/>
              <w:rPr>
                <w:rFonts w:ascii="Times New Roman" w:eastAsia="Calibri" w:hAnsi="Times New Roman"/>
                <w:b/>
                <w:color w:val="000000"/>
              </w:rPr>
            </w:pPr>
            <w:r w:rsidRPr="00335B5F">
              <w:rPr>
                <w:rFonts w:ascii="Times New Roman" w:eastAsia="Calibri" w:hAnsi="Times New Roman"/>
                <w:b/>
                <w:color w:val="000000"/>
              </w:rPr>
              <w:t>Valikko</w:t>
            </w:r>
            <w:r>
              <w:rPr>
                <w:rFonts w:ascii="Times New Roman" w:eastAsia="Calibri" w:hAnsi="Times New Roman"/>
                <w:b/>
                <w:color w:val="000000"/>
              </w:rPr>
              <w:t xml:space="preserve"> </w:t>
            </w:r>
            <w:r w:rsidRPr="00335B5F">
              <w:rPr>
                <w:rFonts w:ascii="Times New Roman" w:eastAsia="Calibri" w:hAnsi="Times New Roman"/>
                <w:b/>
                <w:color w:val="000000"/>
              </w:rPr>
              <w:t>(menu)</w:t>
            </w:r>
          </w:p>
        </w:tc>
        <w:tc>
          <w:tcPr>
            <w:tcW w:w="6946" w:type="dxa"/>
            <w:shd w:val="clear" w:color="auto" w:fill="auto"/>
          </w:tcPr>
          <w:p w14:paraId="7E2E87F9" w14:textId="0246DFA2" w:rsidR="006956B3" w:rsidRPr="00A85775" w:rsidRDefault="006956B3" w:rsidP="00A85775">
            <w:pPr>
              <w:spacing w:before="240" w:after="120" w:line="360" w:lineRule="auto"/>
              <w:rPr>
                <w:rFonts w:ascii="Times New Roman" w:eastAsia="Calibri" w:hAnsi="Times New Roman"/>
                <w:lang w:val="fi-FI"/>
              </w:rPr>
            </w:pPr>
            <w:r w:rsidRPr="00345BD3">
              <w:rPr>
                <w:rFonts w:ascii="Times New Roman" w:eastAsia="Calibri" w:hAnsi="Times New Roman"/>
                <w:lang w:val="fi-FI"/>
              </w:rPr>
              <w:t>on sovelluksen oikeassa ylälaidassa si</w:t>
            </w:r>
            <w:r w:rsidR="00A85775">
              <w:rPr>
                <w:rFonts w:ascii="Times New Roman" w:eastAsia="Calibri" w:hAnsi="Times New Roman"/>
                <w:lang w:val="fi-FI"/>
              </w:rPr>
              <w:t xml:space="preserve">jaitseva painike, joka sisältää pääsyn asetusten hallintaan, </w:t>
            </w:r>
            <w:r w:rsidRPr="00345BD3">
              <w:rPr>
                <w:rFonts w:ascii="Times New Roman" w:eastAsia="Calibri" w:hAnsi="Times New Roman"/>
                <w:i/>
                <w:lang w:val="fi-FI"/>
              </w:rPr>
              <w:t>hallintasivulle</w:t>
            </w:r>
            <w:r w:rsidR="00A85775">
              <w:rPr>
                <w:rFonts w:ascii="Times New Roman" w:eastAsia="Calibri" w:hAnsi="Times New Roman"/>
                <w:i/>
                <w:lang w:val="fi-FI"/>
              </w:rPr>
              <w:t xml:space="preserve"> </w:t>
            </w:r>
            <w:r w:rsidR="00A85775">
              <w:rPr>
                <w:rFonts w:ascii="Times New Roman" w:eastAsia="Calibri" w:hAnsi="Times New Roman"/>
                <w:lang w:val="fi-FI"/>
              </w:rPr>
              <w:t xml:space="preserve">ja kielivalintaan. </w:t>
            </w:r>
          </w:p>
        </w:tc>
      </w:tr>
      <w:tr w:rsidR="006956B3" w:rsidRPr="00E10092" w14:paraId="4652DA4E" w14:textId="77777777" w:rsidTr="00F47CEF">
        <w:tc>
          <w:tcPr>
            <w:tcW w:w="2552" w:type="dxa"/>
            <w:shd w:val="clear" w:color="auto" w:fill="auto"/>
          </w:tcPr>
          <w:p w14:paraId="4652DA4C" w14:textId="6B0A7AD6" w:rsidR="006956B3" w:rsidRPr="000E2D04" w:rsidRDefault="006956B3" w:rsidP="006956B3">
            <w:pPr>
              <w:spacing w:after="0" w:line="360" w:lineRule="auto"/>
              <w:rPr>
                <w:rFonts w:ascii="Times New Roman" w:eastAsia="Calibri" w:hAnsi="Times New Roman"/>
                <w:b/>
                <w:color w:val="000000"/>
                <w:lang w:val="fi-FI"/>
              </w:rPr>
            </w:pPr>
          </w:p>
        </w:tc>
        <w:tc>
          <w:tcPr>
            <w:tcW w:w="6946" w:type="dxa"/>
            <w:shd w:val="clear" w:color="auto" w:fill="auto"/>
          </w:tcPr>
          <w:p w14:paraId="4652DA4D" w14:textId="5A3980AE" w:rsidR="006956B3" w:rsidRPr="005870A7" w:rsidRDefault="006956B3" w:rsidP="006956B3">
            <w:pPr>
              <w:spacing w:after="120" w:line="360" w:lineRule="auto"/>
              <w:rPr>
                <w:rFonts w:ascii="Times New Roman" w:eastAsia="Calibri" w:hAnsi="Times New Roman"/>
                <w:lang w:val="fi-FI"/>
              </w:rPr>
            </w:pPr>
          </w:p>
        </w:tc>
      </w:tr>
    </w:tbl>
    <w:p w14:paraId="1FF565C6" w14:textId="05B12C21" w:rsidR="00072F2B" w:rsidRDefault="00072F2B">
      <w:pPr>
        <w:suppressAutoHyphens w:val="0"/>
        <w:spacing w:after="0"/>
        <w:jc w:val="left"/>
        <w:rPr>
          <w:rFonts w:cs="Arial"/>
          <w:b/>
          <w:bCs/>
          <w:kern w:val="1"/>
          <w:sz w:val="32"/>
          <w:szCs w:val="32"/>
          <w:lang w:val="fi-FI"/>
        </w:rPr>
      </w:pPr>
    </w:p>
    <w:p w14:paraId="4652DA84" w14:textId="0C6BD5CA" w:rsidR="00D7102A" w:rsidRDefault="00775ABE" w:rsidP="00CC1791">
      <w:pPr>
        <w:pStyle w:val="Otsikko1"/>
        <w:rPr>
          <w:lang w:val="fi-FI"/>
        </w:rPr>
      </w:pPr>
      <w:bookmarkStart w:id="7" w:name="_Toc4590212"/>
      <w:r>
        <w:rPr>
          <w:lang w:val="fi-FI"/>
        </w:rPr>
        <w:t>Taustaa ja tavoitteita</w:t>
      </w:r>
      <w:bookmarkEnd w:id="7"/>
    </w:p>
    <w:p w14:paraId="4652DA85" w14:textId="77777777" w:rsidR="007C4D70" w:rsidRDefault="007C4D70" w:rsidP="00CC1791">
      <w:pPr>
        <w:rPr>
          <w:lang w:val="fi-FI"/>
        </w:rPr>
      </w:pPr>
    </w:p>
    <w:p w14:paraId="4652DA86" w14:textId="77777777" w:rsidR="00902102" w:rsidRPr="007500EC" w:rsidRDefault="00C211E1" w:rsidP="00CC1791">
      <w:pPr>
        <w:spacing w:line="360" w:lineRule="auto"/>
        <w:rPr>
          <w:rFonts w:ascii="Times New Roman" w:hAnsi="Times New Roman"/>
          <w:color w:val="000000"/>
          <w:lang w:val="fi-FI"/>
        </w:rPr>
      </w:pPr>
      <w:r>
        <w:rPr>
          <w:rFonts w:ascii="Times New Roman" w:hAnsi="Times New Roman"/>
          <w:color w:val="000000"/>
          <w:lang w:val="fi-FI"/>
        </w:rPr>
        <w:t>L</w:t>
      </w:r>
      <w:r w:rsidR="007C4D70" w:rsidRPr="003F409E">
        <w:rPr>
          <w:rFonts w:ascii="Times New Roman" w:hAnsi="Times New Roman"/>
          <w:color w:val="000000"/>
          <w:lang w:val="fi-FI"/>
        </w:rPr>
        <w:t>uvussa käsitellään projektissa toteutettavalle sovellukselle, ryhmän oppimiselle sekä muille tuloksille asetettuja tavoitteita.</w:t>
      </w:r>
      <w:r w:rsidR="00AA563D">
        <w:rPr>
          <w:rFonts w:ascii="Times New Roman" w:hAnsi="Times New Roman"/>
          <w:color w:val="000000"/>
          <w:lang w:val="fi-FI"/>
        </w:rPr>
        <w:t xml:space="preserve"> </w:t>
      </w:r>
    </w:p>
    <w:p w14:paraId="4652DA87" w14:textId="77777777" w:rsidR="00F40163" w:rsidRDefault="00F40163" w:rsidP="00CC1791">
      <w:pPr>
        <w:rPr>
          <w:rFonts w:ascii="Times New Roman" w:hAnsi="Times New Roman"/>
          <w:lang w:val="fi-FI"/>
        </w:rPr>
      </w:pPr>
    </w:p>
    <w:p w14:paraId="4652DA88" w14:textId="77777777" w:rsidR="00902102" w:rsidRDefault="00902102" w:rsidP="00BF1C6B">
      <w:pPr>
        <w:pStyle w:val="Otsikko2"/>
      </w:pPr>
      <w:bookmarkStart w:id="8" w:name="_Toc4590213"/>
      <w:r>
        <w:t>Taustaa ja tarpeita</w:t>
      </w:r>
      <w:bookmarkEnd w:id="8"/>
    </w:p>
    <w:p w14:paraId="4652DA89" w14:textId="77777777" w:rsidR="00902102" w:rsidRDefault="00902102" w:rsidP="00902102">
      <w:pPr>
        <w:rPr>
          <w:lang w:val="fi-FI"/>
        </w:rPr>
      </w:pPr>
    </w:p>
    <w:p w14:paraId="4652DA8A" w14:textId="0B39912C" w:rsidR="00902102" w:rsidRPr="001E606D" w:rsidRDefault="00902102" w:rsidP="00BC4C36">
      <w:pPr>
        <w:spacing w:line="360" w:lineRule="auto"/>
        <w:rPr>
          <w:rFonts w:ascii="Times New Roman" w:hAnsi="Times New Roman"/>
          <w:color w:val="000000"/>
          <w:lang w:val="fi-FI"/>
        </w:rPr>
      </w:pPr>
      <w:r w:rsidRPr="001E606D">
        <w:rPr>
          <w:rFonts w:ascii="Times New Roman" w:hAnsi="Times New Roman"/>
          <w:color w:val="000000"/>
          <w:lang w:val="fi-FI"/>
        </w:rPr>
        <w:t xml:space="preserve">Projektin tilaajana toimii Jyväskylän yliopiston </w:t>
      </w:r>
      <w:r w:rsidR="00612788">
        <w:rPr>
          <w:rFonts w:ascii="Times New Roman" w:hAnsi="Times New Roman"/>
          <w:color w:val="000000"/>
          <w:lang w:val="fi-FI"/>
        </w:rPr>
        <w:t>liikuntatieteellinen tiedekunta</w:t>
      </w:r>
      <w:r w:rsidRPr="001E606D">
        <w:rPr>
          <w:rFonts w:ascii="Times New Roman" w:hAnsi="Times New Roman"/>
          <w:color w:val="000000"/>
          <w:lang w:val="fi-FI"/>
        </w:rPr>
        <w:t>.</w:t>
      </w:r>
      <w:r w:rsidR="00015370" w:rsidRPr="001E606D">
        <w:rPr>
          <w:rFonts w:ascii="Times New Roman" w:hAnsi="Times New Roman"/>
          <w:color w:val="000000"/>
          <w:lang w:val="fi-FI"/>
        </w:rPr>
        <w:t xml:space="preserve">  </w:t>
      </w:r>
      <w:r w:rsidR="009679EA">
        <w:rPr>
          <w:rFonts w:ascii="Times New Roman" w:hAnsi="Times New Roman"/>
          <w:color w:val="000000"/>
          <w:lang w:val="fi-FI"/>
        </w:rPr>
        <w:t>Liikunnanopettajakoulutuksen keskeisenä tavoitteena on opiskelijoiden pedagogisen ajattelun kehittäminen. Opinnoissa opiskelija oppii analysoimaan opetus-oppimistilanteita.</w:t>
      </w:r>
      <w:r w:rsidR="00C00CE1">
        <w:rPr>
          <w:rFonts w:ascii="Times New Roman" w:hAnsi="Times New Roman"/>
          <w:color w:val="000000"/>
          <w:lang w:val="fi-FI"/>
        </w:rPr>
        <w:t xml:space="preserve"> Tällä hetkellä opetustapahtuman</w:t>
      </w:r>
      <w:r w:rsidR="00D73549">
        <w:rPr>
          <w:rFonts w:ascii="Times New Roman" w:hAnsi="Times New Roman"/>
          <w:color w:val="000000"/>
          <w:lang w:val="fi-FI"/>
        </w:rPr>
        <w:t xml:space="preserve"> systemaattiseen</w:t>
      </w:r>
      <w:r w:rsidR="00C00CE1">
        <w:rPr>
          <w:rFonts w:ascii="Times New Roman" w:hAnsi="Times New Roman"/>
          <w:color w:val="000000"/>
          <w:lang w:val="fi-FI"/>
        </w:rPr>
        <w:t xml:space="preserve"> tarkkailuun käytetään Moveatis-sovellusta</w:t>
      </w:r>
      <w:r w:rsidR="00DD21D7">
        <w:rPr>
          <w:rFonts w:ascii="Times New Roman" w:hAnsi="Times New Roman"/>
          <w:color w:val="000000"/>
          <w:lang w:val="fi-FI"/>
        </w:rPr>
        <w:t xml:space="preserve"> ja Excel-kaavaketta</w:t>
      </w:r>
      <w:r w:rsidR="00C00CE1">
        <w:rPr>
          <w:rFonts w:ascii="Times New Roman" w:hAnsi="Times New Roman"/>
          <w:color w:val="000000"/>
          <w:lang w:val="fi-FI"/>
        </w:rPr>
        <w:t xml:space="preserve">. </w:t>
      </w:r>
    </w:p>
    <w:p w14:paraId="4652DA8B" w14:textId="78F6AF2D" w:rsidR="002038A7" w:rsidRPr="001E606D" w:rsidRDefault="00BC4C36" w:rsidP="00BC4C36">
      <w:pPr>
        <w:spacing w:line="360" w:lineRule="auto"/>
        <w:rPr>
          <w:rFonts w:ascii="Times New Roman" w:hAnsi="Times New Roman"/>
          <w:color w:val="000000"/>
          <w:lang w:val="fi-FI"/>
        </w:rPr>
      </w:pPr>
      <w:r w:rsidRPr="00BC4C36">
        <w:rPr>
          <w:rFonts w:ascii="Times New Roman" w:hAnsi="Times New Roman"/>
          <w:color w:val="000000"/>
          <w:lang w:val="fi-FI"/>
        </w:rPr>
        <w:lastRenderedPageBreak/>
        <w:t>Jyväskylän yliopistossa liikuntatieteellisen tiedekunnan liikuntakasvatuksen pääainetta opettajaksi opiskelevien harjoittamia opetustilanteita videoidaan</w:t>
      </w:r>
      <w:r w:rsidR="008C2284">
        <w:rPr>
          <w:rFonts w:ascii="Times New Roman" w:hAnsi="Times New Roman"/>
          <w:color w:val="000000"/>
          <w:lang w:val="fi-FI"/>
        </w:rPr>
        <w:t xml:space="preserve"> ja ne tallennetaan Moniviestimeen</w:t>
      </w:r>
      <w:r w:rsidR="005132C9">
        <w:rPr>
          <w:rFonts w:ascii="Times New Roman" w:hAnsi="Times New Roman"/>
          <w:color w:val="000000"/>
          <w:lang w:val="fi-FI"/>
        </w:rPr>
        <w:t>. O</w:t>
      </w:r>
      <w:r w:rsidRPr="00BC4C36">
        <w:rPr>
          <w:rFonts w:ascii="Times New Roman" w:hAnsi="Times New Roman"/>
          <w:color w:val="000000"/>
          <w:lang w:val="fi-FI"/>
        </w:rPr>
        <w:t xml:space="preserve">piskelijat </w:t>
      </w:r>
      <w:r>
        <w:rPr>
          <w:rFonts w:ascii="Times New Roman" w:hAnsi="Times New Roman"/>
          <w:color w:val="000000"/>
          <w:lang w:val="fi-FI"/>
        </w:rPr>
        <w:t>observoivat</w:t>
      </w:r>
      <w:r w:rsidRPr="00BC4C36">
        <w:rPr>
          <w:rFonts w:ascii="Times New Roman" w:hAnsi="Times New Roman"/>
          <w:color w:val="000000"/>
          <w:lang w:val="fi-FI"/>
        </w:rPr>
        <w:t xml:space="preserve"> </w:t>
      </w:r>
      <w:r w:rsidR="004E1237">
        <w:rPr>
          <w:rFonts w:ascii="Times New Roman" w:hAnsi="Times New Roman"/>
          <w:color w:val="000000"/>
          <w:lang w:val="fi-FI"/>
        </w:rPr>
        <w:t>oman opetuksensa</w:t>
      </w:r>
      <w:r w:rsidR="005132C9">
        <w:rPr>
          <w:rFonts w:ascii="Times New Roman" w:hAnsi="Times New Roman"/>
          <w:color w:val="000000"/>
          <w:lang w:val="fi-FI"/>
        </w:rPr>
        <w:t xml:space="preserve"> videolta </w:t>
      </w:r>
      <w:r w:rsidRPr="00BC4C36">
        <w:rPr>
          <w:rFonts w:ascii="Times New Roman" w:hAnsi="Times New Roman"/>
          <w:color w:val="000000"/>
          <w:lang w:val="fi-FI"/>
        </w:rPr>
        <w:t>tilanteen päätyttyä</w:t>
      </w:r>
      <w:r w:rsidR="005132C9">
        <w:rPr>
          <w:rFonts w:ascii="Times New Roman" w:hAnsi="Times New Roman"/>
          <w:color w:val="000000"/>
          <w:lang w:val="fi-FI"/>
        </w:rPr>
        <w:t xml:space="preserve"> Moveatis-</w:t>
      </w:r>
      <w:r w:rsidR="004E4C77">
        <w:rPr>
          <w:rFonts w:ascii="Times New Roman" w:hAnsi="Times New Roman"/>
          <w:color w:val="000000"/>
          <w:lang w:val="fi-FI"/>
        </w:rPr>
        <w:t>tietojärjestelmällä</w:t>
      </w:r>
      <w:r w:rsidRPr="00BC4C36">
        <w:rPr>
          <w:rFonts w:ascii="Times New Roman" w:hAnsi="Times New Roman"/>
          <w:color w:val="000000"/>
          <w:lang w:val="fi-FI"/>
        </w:rPr>
        <w:t>.</w:t>
      </w:r>
      <w:r w:rsidR="008C2284">
        <w:rPr>
          <w:rFonts w:ascii="Times New Roman" w:hAnsi="Times New Roman"/>
          <w:color w:val="000000"/>
          <w:lang w:val="fi-FI"/>
        </w:rPr>
        <w:t xml:space="preserve"> Palautteenannon</w:t>
      </w:r>
      <w:r>
        <w:rPr>
          <w:rFonts w:ascii="Times New Roman" w:hAnsi="Times New Roman"/>
          <w:color w:val="000000"/>
          <w:lang w:val="fi-FI"/>
        </w:rPr>
        <w:t xml:space="preserve"> analysointiin käytetään Excel-kaavaketta.</w:t>
      </w:r>
      <w:r w:rsidR="004E4C77" w:rsidRPr="004E4C77">
        <w:rPr>
          <w:rFonts w:ascii="Times New Roman" w:hAnsi="Times New Roman"/>
          <w:color w:val="000000"/>
          <w:lang w:val="fi-FI"/>
        </w:rPr>
        <w:t xml:space="preserve"> </w:t>
      </w:r>
      <w:r w:rsidR="004E4C77">
        <w:rPr>
          <w:rFonts w:ascii="Times New Roman" w:hAnsi="Times New Roman"/>
          <w:color w:val="000000"/>
          <w:lang w:val="fi-FI"/>
        </w:rPr>
        <w:t>Opiskelijat analysoivat</w:t>
      </w:r>
      <w:r>
        <w:rPr>
          <w:rFonts w:ascii="Times New Roman" w:hAnsi="Times New Roman"/>
          <w:color w:val="000000"/>
          <w:lang w:val="fi-FI"/>
        </w:rPr>
        <w:t xml:space="preserve"> </w:t>
      </w:r>
      <w:r w:rsidR="004E4C77">
        <w:rPr>
          <w:rFonts w:ascii="Times New Roman" w:hAnsi="Times New Roman"/>
          <w:color w:val="000000"/>
          <w:lang w:val="fi-FI"/>
        </w:rPr>
        <w:t xml:space="preserve">opetustilanteita </w:t>
      </w:r>
      <w:r>
        <w:rPr>
          <w:rFonts w:ascii="Times New Roman" w:hAnsi="Times New Roman"/>
          <w:color w:val="000000"/>
          <w:lang w:val="fi-FI"/>
        </w:rPr>
        <w:t>myös Ped</w:t>
      </w:r>
      <w:r w:rsidR="00A57CA5">
        <w:rPr>
          <w:rFonts w:ascii="Times New Roman" w:hAnsi="Times New Roman"/>
          <w:color w:val="000000"/>
          <w:lang w:val="fi-FI"/>
        </w:rPr>
        <w:t>a.net-oppimisympäristössä, jossa opiskelijat tekevät</w:t>
      </w:r>
      <w:r w:rsidR="00437479">
        <w:rPr>
          <w:rFonts w:ascii="Times New Roman" w:hAnsi="Times New Roman"/>
          <w:color w:val="000000"/>
          <w:lang w:val="fi-FI"/>
        </w:rPr>
        <w:t xml:space="preserve"> </w:t>
      </w:r>
      <w:r>
        <w:rPr>
          <w:rFonts w:ascii="Times New Roman" w:hAnsi="Times New Roman"/>
          <w:color w:val="000000"/>
          <w:lang w:val="fi-FI"/>
        </w:rPr>
        <w:t xml:space="preserve">esimerkiksi </w:t>
      </w:r>
      <w:r w:rsidR="00437479">
        <w:rPr>
          <w:rFonts w:ascii="Times New Roman" w:hAnsi="Times New Roman"/>
          <w:color w:val="000000"/>
          <w:lang w:val="fi-FI"/>
        </w:rPr>
        <w:t>itsearviointeja ja vertaisarviointeja</w:t>
      </w:r>
      <w:r>
        <w:rPr>
          <w:rFonts w:ascii="Times New Roman" w:hAnsi="Times New Roman"/>
          <w:color w:val="000000"/>
          <w:lang w:val="fi-FI"/>
        </w:rPr>
        <w:t>.</w:t>
      </w:r>
      <w:r w:rsidR="00437479">
        <w:rPr>
          <w:rFonts w:ascii="Times New Roman" w:hAnsi="Times New Roman"/>
          <w:color w:val="000000"/>
          <w:lang w:val="fi-FI"/>
        </w:rPr>
        <w:t xml:space="preserve"> </w:t>
      </w:r>
    </w:p>
    <w:p w14:paraId="4652DA8D" w14:textId="4D1A4FF7" w:rsidR="00F02E65" w:rsidRDefault="00BC4C36" w:rsidP="00BC4C36">
      <w:pPr>
        <w:spacing w:line="360" w:lineRule="auto"/>
        <w:rPr>
          <w:rFonts w:ascii="Times New Roman" w:hAnsi="Times New Roman"/>
          <w:b/>
          <w:lang w:val="fi-FI"/>
        </w:rPr>
      </w:pPr>
      <w:r w:rsidRPr="00BC4C36">
        <w:rPr>
          <w:rFonts w:ascii="Times New Roman" w:hAnsi="Times New Roman"/>
          <w:color w:val="000000"/>
          <w:lang w:val="fi-FI"/>
        </w:rPr>
        <w:t>Tilaajan toiveena on</w:t>
      </w:r>
      <w:r w:rsidR="00F07EE7" w:rsidRPr="00F07EE7">
        <w:rPr>
          <w:rFonts w:ascii="Times New Roman" w:hAnsi="Times New Roman"/>
          <w:color w:val="000000"/>
          <w:lang w:val="fi-FI"/>
        </w:rPr>
        <w:t xml:space="preserve"> </w:t>
      </w:r>
      <w:r w:rsidR="00F07EE7" w:rsidRPr="00BC4C36">
        <w:rPr>
          <w:rFonts w:ascii="Times New Roman" w:hAnsi="Times New Roman"/>
          <w:color w:val="000000"/>
          <w:lang w:val="fi-FI"/>
        </w:rPr>
        <w:t>Moveatis-</w:t>
      </w:r>
      <w:r w:rsidR="00F07EE7">
        <w:rPr>
          <w:rFonts w:ascii="Times New Roman" w:hAnsi="Times New Roman"/>
          <w:color w:val="000000"/>
          <w:lang w:val="fi-FI"/>
        </w:rPr>
        <w:t>tietojärjestelmään</w:t>
      </w:r>
      <w:r w:rsidRPr="00BC4C36">
        <w:rPr>
          <w:rFonts w:ascii="Times New Roman" w:hAnsi="Times New Roman"/>
          <w:color w:val="000000"/>
          <w:lang w:val="fi-FI"/>
        </w:rPr>
        <w:t xml:space="preserve"> </w:t>
      </w:r>
      <w:r w:rsidR="004F4EAE">
        <w:rPr>
          <w:rFonts w:ascii="Times New Roman" w:hAnsi="Times New Roman"/>
          <w:color w:val="000000"/>
          <w:lang w:val="fi-FI"/>
        </w:rPr>
        <w:t xml:space="preserve">kehitettävä </w:t>
      </w:r>
      <w:r w:rsidRPr="00BC4C36">
        <w:rPr>
          <w:rFonts w:ascii="Times New Roman" w:hAnsi="Times New Roman"/>
          <w:color w:val="000000"/>
          <w:lang w:val="fi-FI"/>
        </w:rPr>
        <w:t xml:space="preserve">lisäosa, joka </w:t>
      </w:r>
      <w:r w:rsidR="00F07EE7">
        <w:rPr>
          <w:rFonts w:ascii="Times New Roman" w:hAnsi="Times New Roman"/>
          <w:color w:val="000000"/>
          <w:lang w:val="fi-FI"/>
        </w:rPr>
        <w:t>sisältää</w:t>
      </w:r>
      <w:r w:rsidRPr="00BC4C36">
        <w:rPr>
          <w:rFonts w:ascii="Times New Roman" w:hAnsi="Times New Roman"/>
          <w:color w:val="000000"/>
          <w:lang w:val="fi-FI"/>
        </w:rPr>
        <w:t xml:space="preserve"> Excel-kaavakkeen </w:t>
      </w:r>
      <w:r w:rsidR="00F07EE7">
        <w:rPr>
          <w:rFonts w:ascii="Times New Roman" w:hAnsi="Times New Roman"/>
          <w:color w:val="000000"/>
          <w:lang w:val="fi-FI"/>
        </w:rPr>
        <w:t>ominaisuudet</w:t>
      </w:r>
      <w:r w:rsidRPr="00BC4C36">
        <w:rPr>
          <w:rFonts w:ascii="Times New Roman" w:hAnsi="Times New Roman"/>
          <w:color w:val="000000"/>
          <w:lang w:val="fi-FI"/>
        </w:rPr>
        <w:t xml:space="preserve">. Tavoitteena on käyttäjäystävällinen </w:t>
      </w:r>
      <w:r>
        <w:rPr>
          <w:rFonts w:ascii="Times New Roman" w:hAnsi="Times New Roman"/>
          <w:color w:val="000000"/>
          <w:lang w:val="fi-FI"/>
        </w:rPr>
        <w:t>sovellus</w:t>
      </w:r>
      <w:r w:rsidRPr="00BC4C36">
        <w:rPr>
          <w:rFonts w:ascii="Times New Roman" w:hAnsi="Times New Roman"/>
          <w:color w:val="000000"/>
          <w:lang w:val="fi-FI"/>
        </w:rPr>
        <w:t xml:space="preserve">, jolla </w:t>
      </w:r>
      <w:r w:rsidR="00F07EE7">
        <w:rPr>
          <w:rFonts w:ascii="Times New Roman" w:hAnsi="Times New Roman"/>
          <w:color w:val="000000"/>
          <w:lang w:val="fi-FI"/>
        </w:rPr>
        <w:t>tapahtuman arvioija</w:t>
      </w:r>
      <w:r w:rsidRPr="00BC4C36">
        <w:rPr>
          <w:rFonts w:ascii="Times New Roman" w:hAnsi="Times New Roman"/>
          <w:color w:val="000000"/>
          <w:lang w:val="fi-FI"/>
        </w:rPr>
        <w:t xml:space="preserve"> voi luokitella ja saada yhteenvedon opetustilanteissa annetuista palautteista. </w:t>
      </w:r>
      <w:r w:rsidR="0022429E">
        <w:rPr>
          <w:rFonts w:ascii="Times New Roman" w:hAnsi="Times New Roman"/>
          <w:color w:val="000000"/>
          <w:lang w:val="fi-FI"/>
        </w:rPr>
        <w:t>Analyysin t</w:t>
      </w:r>
      <w:r w:rsidR="00F07EE7">
        <w:rPr>
          <w:rFonts w:ascii="Times New Roman" w:hAnsi="Times New Roman"/>
          <w:color w:val="000000"/>
          <w:lang w:val="fi-FI"/>
        </w:rPr>
        <w:t>ulosten</w:t>
      </w:r>
      <w:r w:rsidRPr="00BC4C36">
        <w:rPr>
          <w:rFonts w:ascii="Times New Roman" w:hAnsi="Times New Roman"/>
          <w:color w:val="000000"/>
          <w:lang w:val="fi-FI"/>
        </w:rPr>
        <w:t xml:space="preserve"> perusteella </w:t>
      </w:r>
      <w:r w:rsidR="0022429E">
        <w:rPr>
          <w:rFonts w:ascii="Times New Roman" w:hAnsi="Times New Roman"/>
          <w:color w:val="000000"/>
          <w:lang w:val="fi-FI"/>
        </w:rPr>
        <w:t xml:space="preserve">analysoidun tapahtuman </w:t>
      </w:r>
      <w:r w:rsidRPr="00BC4C36">
        <w:rPr>
          <w:rFonts w:ascii="Times New Roman" w:hAnsi="Times New Roman"/>
          <w:color w:val="000000"/>
          <w:lang w:val="fi-FI"/>
        </w:rPr>
        <w:t>opettaja voi tarvittaessa kehittää omaa opetuskäyttäytymistään.</w:t>
      </w:r>
    </w:p>
    <w:p w14:paraId="65AF4B39" w14:textId="767248F6" w:rsidR="00072F2B" w:rsidRDefault="00072F2B">
      <w:pPr>
        <w:suppressAutoHyphens w:val="0"/>
        <w:spacing w:after="0"/>
        <w:jc w:val="left"/>
        <w:rPr>
          <w:rFonts w:ascii="Times New Roman" w:hAnsi="Times New Roman"/>
          <w:b/>
          <w:bCs/>
          <w:iCs/>
          <w:sz w:val="28"/>
          <w:szCs w:val="28"/>
          <w:lang w:val="fi-FI"/>
        </w:rPr>
      </w:pPr>
    </w:p>
    <w:p w14:paraId="4652DA90" w14:textId="244E2A08" w:rsidR="001C5A7D" w:rsidRDefault="00647000" w:rsidP="00BF1C6B">
      <w:pPr>
        <w:pStyle w:val="Otsikko2"/>
      </w:pPr>
      <w:bookmarkStart w:id="9" w:name="_Toc4590214"/>
      <w:r>
        <w:t>Kehitettävä</w:t>
      </w:r>
      <w:r w:rsidR="001C5A7D">
        <w:t xml:space="preserve"> sovellus</w:t>
      </w:r>
      <w:bookmarkEnd w:id="9"/>
    </w:p>
    <w:p w14:paraId="4652DA91" w14:textId="77777777" w:rsidR="001C5A7D" w:rsidRPr="001C5A7D" w:rsidRDefault="001C5A7D" w:rsidP="001C5A7D">
      <w:pPr>
        <w:spacing w:line="360" w:lineRule="auto"/>
        <w:rPr>
          <w:rFonts w:ascii="Times New Roman" w:hAnsi="Times New Roman"/>
          <w:color w:val="000000"/>
          <w:lang w:val="fi-FI"/>
        </w:rPr>
      </w:pPr>
    </w:p>
    <w:p w14:paraId="4652DA92" w14:textId="634354AE" w:rsidR="00023E8C" w:rsidRDefault="00E61D57" w:rsidP="00023E8C">
      <w:pPr>
        <w:spacing w:line="360" w:lineRule="auto"/>
        <w:rPr>
          <w:rFonts w:ascii="Times New Roman" w:hAnsi="Times New Roman"/>
          <w:color w:val="000000"/>
          <w:lang w:val="fi-FI"/>
        </w:rPr>
      </w:pPr>
      <w:r>
        <w:rPr>
          <w:rFonts w:ascii="Times New Roman" w:hAnsi="Times New Roman"/>
          <w:color w:val="000000"/>
          <w:lang w:val="fi-FI"/>
        </w:rPr>
        <w:t xml:space="preserve">Projektissa kehitettävä </w:t>
      </w:r>
      <w:r w:rsidR="001C5A7D" w:rsidRPr="001C5A7D">
        <w:rPr>
          <w:rFonts w:ascii="Times New Roman" w:hAnsi="Times New Roman"/>
          <w:color w:val="000000"/>
          <w:lang w:val="fi-FI"/>
        </w:rPr>
        <w:t xml:space="preserve">sovellus </w:t>
      </w:r>
      <w:r w:rsidR="00945005">
        <w:rPr>
          <w:rFonts w:ascii="Times New Roman" w:hAnsi="Times New Roman"/>
          <w:color w:val="000000"/>
          <w:lang w:val="fi-FI"/>
        </w:rPr>
        <w:t xml:space="preserve">tulee </w:t>
      </w:r>
      <w:r w:rsidR="00DA0DA2">
        <w:rPr>
          <w:rFonts w:ascii="Times New Roman" w:hAnsi="Times New Roman"/>
          <w:color w:val="000000"/>
          <w:lang w:val="fi-FI"/>
        </w:rPr>
        <w:t>lisäosaksi Moveatis-</w:t>
      </w:r>
      <w:r w:rsidR="00DA45D3">
        <w:rPr>
          <w:rFonts w:ascii="Times New Roman" w:hAnsi="Times New Roman"/>
          <w:color w:val="000000"/>
          <w:lang w:val="fi-FI"/>
        </w:rPr>
        <w:t>tietojärjestelmään</w:t>
      </w:r>
      <w:r w:rsidR="001C5A7D" w:rsidRPr="001C5A7D">
        <w:rPr>
          <w:rFonts w:ascii="Times New Roman" w:hAnsi="Times New Roman"/>
          <w:color w:val="000000"/>
          <w:lang w:val="fi-FI"/>
        </w:rPr>
        <w:t xml:space="preserve">. </w:t>
      </w:r>
      <w:r w:rsidR="00E67E2A">
        <w:rPr>
          <w:rFonts w:ascii="Times New Roman" w:hAnsi="Times New Roman"/>
          <w:color w:val="000000"/>
          <w:lang w:val="fi-FI"/>
        </w:rPr>
        <w:t>Kehitettävän sovelluksen tulee sisältää samankaltai</w:t>
      </w:r>
      <w:r w:rsidR="00DA2762">
        <w:rPr>
          <w:rFonts w:ascii="Times New Roman" w:hAnsi="Times New Roman"/>
          <w:color w:val="000000"/>
          <w:lang w:val="fi-FI"/>
        </w:rPr>
        <w:t xml:space="preserve">set </w:t>
      </w:r>
      <w:r w:rsidR="00DA45D3">
        <w:rPr>
          <w:rFonts w:ascii="Times New Roman" w:hAnsi="Times New Roman"/>
          <w:color w:val="000000"/>
          <w:lang w:val="fi-FI"/>
        </w:rPr>
        <w:t>kirjaus</w:t>
      </w:r>
      <w:r w:rsidR="009D20DC">
        <w:rPr>
          <w:rFonts w:ascii="Times New Roman" w:hAnsi="Times New Roman"/>
          <w:color w:val="000000"/>
          <w:lang w:val="fi-FI"/>
        </w:rPr>
        <w:t>toiminnot</w:t>
      </w:r>
      <w:r w:rsidR="00DA2762">
        <w:rPr>
          <w:rFonts w:ascii="Times New Roman" w:hAnsi="Times New Roman"/>
          <w:color w:val="000000"/>
          <w:lang w:val="fi-FI"/>
        </w:rPr>
        <w:t xml:space="preserve"> </w:t>
      </w:r>
      <w:r w:rsidR="00E67E2A">
        <w:rPr>
          <w:rFonts w:ascii="Times New Roman" w:hAnsi="Times New Roman"/>
          <w:color w:val="000000"/>
          <w:lang w:val="fi-FI"/>
        </w:rPr>
        <w:t>kuin nykyise</w:t>
      </w:r>
      <w:r w:rsidR="00C06542">
        <w:rPr>
          <w:rFonts w:ascii="Times New Roman" w:hAnsi="Times New Roman"/>
          <w:color w:val="000000"/>
          <w:lang w:val="fi-FI"/>
        </w:rPr>
        <w:t>ssä</w:t>
      </w:r>
      <w:r w:rsidR="00E67E2A">
        <w:rPr>
          <w:rFonts w:ascii="Times New Roman" w:hAnsi="Times New Roman"/>
          <w:color w:val="000000"/>
          <w:lang w:val="fi-FI"/>
        </w:rPr>
        <w:t xml:space="preserve"> </w:t>
      </w:r>
      <w:r w:rsidR="009D20DC">
        <w:rPr>
          <w:rFonts w:ascii="Times New Roman" w:hAnsi="Times New Roman"/>
          <w:color w:val="000000"/>
          <w:lang w:val="fi-FI"/>
        </w:rPr>
        <w:t>analysointiin käytetyssä Excel-kaavakkeessa</w:t>
      </w:r>
      <w:r w:rsidR="00B95D43">
        <w:rPr>
          <w:rFonts w:ascii="Times New Roman" w:hAnsi="Times New Roman"/>
          <w:color w:val="000000"/>
          <w:lang w:val="fi-FI"/>
        </w:rPr>
        <w:t xml:space="preserve">, </w:t>
      </w:r>
      <w:r w:rsidR="00DA2762">
        <w:rPr>
          <w:rFonts w:ascii="Times New Roman" w:hAnsi="Times New Roman"/>
          <w:color w:val="000000"/>
          <w:lang w:val="fi-FI"/>
        </w:rPr>
        <w:t xml:space="preserve">ja </w:t>
      </w:r>
      <w:r w:rsidR="009D20DC">
        <w:rPr>
          <w:rFonts w:ascii="Times New Roman" w:hAnsi="Times New Roman"/>
          <w:color w:val="000000"/>
          <w:lang w:val="fi-FI"/>
        </w:rPr>
        <w:t>sen</w:t>
      </w:r>
      <w:r w:rsidR="00CF4E00">
        <w:rPr>
          <w:rFonts w:ascii="Times New Roman" w:hAnsi="Times New Roman"/>
          <w:color w:val="000000"/>
          <w:lang w:val="fi-FI"/>
        </w:rPr>
        <w:t xml:space="preserve"> </w:t>
      </w:r>
      <w:r w:rsidR="00311C8E">
        <w:rPr>
          <w:rFonts w:ascii="Times New Roman" w:hAnsi="Times New Roman"/>
          <w:color w:val="000000"/>
          <w:lang w:val="fi-FI"/>
        </w:rPr>
        <w:t xml:space="preserve">tulee </w:t>
      </w:r>
      <w:r w:rsidR="00BB4952">
        <w:rPr>
          <w:rFonts w:ascii="Times New Roman" w:hAnsi="Times New Roman"/>
          <w:color w:val="000000"/>
          <w:lang w:val="fi-FI"/>
        </w:rPr>
        <w:t xml:space="preserve">skaalautua tietokoneiden lisäksi myös muille laitteille. </w:t>
      </w:r>
      <w:r w:rsidR="00B95D43" w:rsidRPr="001C5A7D">
        <w:rPr>
          <w:rFonts w:ascii="Times New Roman" w:hAnsi="Times New Roman"/>
          <w:color w:val="000000"/>
          <w:lang w:val="fi-FI"/>
        </w:rPr>
        <w:t xml:space="preserve"> </w:t>
      </w:r>
    </w:p>
    <w:p w14:paraId="4652DA93" w14:textId="05F4E7C5" w:rsidR="00A65349" w:rsidRDefault="00F02E65" w:rsidP="00023E8C">
      <w:pPr>
        <w:spacing w:line="360" w:lineRule="auto"/>
        <w:rPr>
          <w:rFonts w:ascii="Times New Roman" w:hAnsi="Times New Roman"/>
          <w:color w:val="000000"/>
          <w:lang w:val="fi-FI"/>
        </w:rPr>
      </w:pPr>
      <w:r w:rsidRPr="00A22070">
        <w:rPr>
          <w:rFonts w:ascii="Times New Roman" w:hAnsi="Times New Roman"/>
          <w:color w:val="000000"/>
          <w:lang w:val="fi-FI"/>
        </w:rPr>
        <w:t xml:space="preserve">Sovelluksen tulee esittää </w:t>
      </w:r>
      <w:r w:rsidR="00BB4952">
        <w:rPr>
          <w:rFonts w:ascii="Times New Roman" w:hAnsi="Times New Roman"/>
          <w:color w:val="000000"/>
          <w:lang w:val="fi-FI"/>
        </w:rPr>
        <w:t>analysoinnin</w:t>
      </w:r>
      <w:r w:rsidRPr="00A22070">
        <w:rPr>
          <w:rFonts w:ascii="Times New Roman" w:hAnsi="Times New Roman"/>
          <w:color w:val="000000"/>
          <w:lang w:val="fi-FI"/>
        </w:rPr>
        <w:t xml:space="preserve"> tulokset </w:t>
      </w:r>
      <w:r w:rsidR="00BB4952">
        <w:rPr>
          <w:rFonts w:ascii="Times New Roman" w:hAnsi="Times New Roman"/>
          <w:color w:val="000000"/>
          <w:lang w:val="fi-FI"/>
        </w:rPr>
        <w:t xml:space="preserve">numeraalisesti ja </w:t>
      </w:r>
      <w:r w:rsidR="00C86355">
        <w:rPr>
          <w:rFonts w:ascii="Times New Roman" w:hAnsi="Times New Roman"/>
          <w:color w:val="000000"/>
          <w:lang w:val="fi-FI"/>
        </w:rPr>
        <w:t>graafisesti</w:t>
      </w:r>
      <w:r w:rsidR="00BB4952">
        <w:rPr>
          <w:rFonts w:ascii="Times New Roman" w:hAnsi="Times New Roman"/>
          <w:color w:val="000000"/>
          <w:lang w:val="fi-FI"/>
        </w:rPr>
        <w:t xml:space="preserve">. </w:t>
      </w:r>
      <w:r w:rsidR="000F5F24">
        <w:rPr>
          <w:rFonts w:ascii="Times New Roman" w:hAnsi="Times New Roman"/>
          <w:color w:val="000000"/>
          <w:lang w:val="fi-FI"/>
        </w:rPr>
        <w:t xml:space="preserve">Analysoinnin tulokset tulee olla graafisesti yhteenvetosivulla, josta tulokset voidaan lähettää </w:t>
      </w:r>
      <w:r w:rsidR="000E2D04">
        <w:rPr>
          <w:rFonts w:ascii="Times New Roman" w:hAnsi="Times New Roman"/>
          <w:color w:val="000000"/>
          <w:lang w:val="fi-FI"/>
        </w:rPr>
        <w:t>PNG</w:t>
      </w:r>
      <w:r w:rsidR="000F5F24">
        <w:rPr>
          <w:rFonts w:ascii="Times New Roman" w:hAnsi="Times New Roman"/>
          <w:color w:val="000000"/>
          <w:lang w:val="fi-FI"/>
        </w:rPr>
        <w:t xml:space="preserve">-muodossa </w:t>
      </w:r>
      <w:r w:rsidR="00A43B3B">
        <w:rPr>
          <w:rFonts w:ascii="Times New Roman" w:hAnsi="Times New Roman"/>
          <w:color w:val="000000"/>
          <w:lang w:val="fi-FI"/>
        </w:rPr>
        <w:t xml:space="preserve">ja CSV-muodossa </w:t>
      </w:r>
      <w:r w:rsidR="000F5F24">
        <w:rPr>
          <w:rFonts w:ascii="Times New Roman" w:hAnsi="Times New Roman"/>
          <w:color w:val="000000"/>
          <w:lang w:val="fi-FI"/>
        </w:rPr>
        <w:t>sähköpostiin</w:t>
      </w:r>
      <w:r w:rsidR="00A43B3B">
        <w:rPr>
          <w:rFonts w:ascii="Times New Roman" w:hAnsi="Times New Roman"/>
          <w:color w:val="000000"/>
          <w:lang w:val="fi-FI"/>
        </w:rPr>
        <w:t>,</w:t>
      </w:r>
      <w:r w:rsidR="000F5F24">
        <w:rPr>
          <w:rFonts w:ascii="Times New Roman" w:hAnsi="Times New Roman"/>
          <w:color w:val="000000"/>
          <w:lang w:val="fi-FI"/>
        </w:rPr>
        <w:t xml:space="preserve"> tai tallentaa</w:t>
      </w:r>
      <w:r w:rsidR="00A43B3B">
        <w:rPr>
          <w:rFonts w:ascii="Times New Roman" w:hAnsi="Times New Roman"/>
          <w:color w:val="000000"/>
          <w:lang w:val="fi-FI"/>
        </w:rPr>
        <w:t xml:space="preserve"> sovelluksen</w:t>
      </w:r>
      <w:r w:rsidR="000F5F24">
        <w:rPr>
          <w:rFonts w:ascii="Times New Roman" w:hAnsi="Times New Roman"/>
          <w:color w:val="000000"/>
          <w:lang w:val="fi-FI"/>
        </w:rPr>
        <w:t xml:space="preserve"> tietokantaan</w:t>
      </w:r>
      <w:r w:rsidR="00A43B3B">
        <w:rPr>
          <w:rFonts w:ascii="Times New Roman" w:hAnsi="Times New Roman"/>
          <w:color w:val="000000"/>
          <w:lang w:val="fi-FI"/>
        </w:rPr>
        <w:t xml:space="preserve"> ja laitteelle</w:t>
      </w:r>
      <w:r w:rsidR="000F5F24">
        <w:rPr>
          <w:rFonts w:ascii="Times New Roman" w:hAnsi="Times New Roman"/>
          <w:color w:val="000000"/>
          <w:lang w:val="fi-FI"/>
        </w:rPr>
        <w:t xml:space="preserve">. Myös raporttisivu tulee pystyä lähettämään </w:t>
      </w:r>
      <w:r w:rsidR="000E2D04">
        <w:rPr>
          <w:rFonts w:ascii="Times New Roman" w:hAnsi="Times New Roman"/>
          <w:color w:val="000000"/>
          <w:lang w:val="fi-FI"/>
        </w:rPr>
        <w:t>PNG</w:t>
      </w:r>
      <w:r w:rsidR="000F5F24">
        <w:rPr>
          <w:rFonts w:ascii="Times New Roman" w:hAnsi="Times New Roman"/>
          <w:color w:val="000000"/>
          <w:lang w:val="fi-FI"/>
        </w:rPr>
        <w:t xml:space="preserve">-muodossa sähköpostiin.  </w:t>
      </w:r>
    </w:p>
    <w:p w14:paraId="0606FB23" w14:textId="0166E4B6" w:rsidR="002D4F58" w:rsidRDefault="00637809" w:rsidP="0014395E">
      <w:pPr>
        <w:spacing w:line="360" w:lineRule="auto"/>
        <w:rPr>
          <w:rFonts w:ascii="Times New Roman" w:hAnsi="Times New Roman"/>
          <w:color w:val="000000"/>
          <w:lang w:val="fi-FI"/>
        </w:rPr>
      </w:pPr>
      <w:r w:rsidRPr="00637809">
        <w:rPr>
          <w:rFonts w:ascii="Times New Roman" w:hAnsi="Times New Roman"/>
          <w:color w:val="000000"/>
          <w:lang w:val="fi-FI"/>
        </w:rPr>
        <w:t>Tilaajan</w:t>
      </w:r>
      <w:r>
        <w:rPr>
          <w:rFonts w:ascii="Times New Roman" w:hAnsi="Times New Roman"/>
          <w:color w:val="000000"/>
          <w:lang w:val="fi-FI"/>
        </w:rPr>
        <w:t xml:space="preserve"> toiveena on myös </w:t>
      </w:r>
      <w:r w:rsidR="000143A3">
        <w:rPr>
          <w:rFonts w:ascii="Times New Roman" w:hAnsi="Times New Roman"/>
          <w:color w:val="000000"/>
          <w:lang w:val="fi-FI"/>
        </w:rPr>
        <w:t>tapahtumasta tallennetun</w:t>
      </w:r>
      <w:r w:rsidR="001A4AB4">
        <w:rPr>
          <w:rFonts w:ascii="Times New Roman" w:hAnsi="Times New Roman"/>
          <w:color w:val="000000"/>
          <w:lang w:val="fi-FI"/>
        </w:rPr>
        <w:t xml:space="preserve"> </w:t>
      </w:r>
      <w:r>
        <w:rPr>
          <w:rFonts w:ascii="Times New Roman" w:hAnsi="Times New Roman"/>
          <w:color w:val="000000"/>
          <w:lang w:val="fi-FI"/>
        </w:rPr>
        <w:t>videotiedoston liittäminen sovellukseen</w:t>
      </w:r>
      <w:r w:rsidR="000143A3">
        <w:rPr>
          <w:rFonts w:ascii="Times New Roman" w:hAnsi="Times New Roman"/>
          <w:color w:val="000000"/>
          <w:lang w:val="fi-FI"/>
        </w:rPr>
        <w:t>. Tällöin</w:t>
      </w:r>
      <w:r>
        <w:rPr>
          <w:rFonts w:ascii="Times New Roman" w:hAnsi="Times New Roman"/>
          <w:color w:val="000000"/>
          <w:lang w:val="fi-FI"/>
        </w:rPr>
        <w:t xml:space="preserve"> videota voisi seurata samassa </w:t>
      </w:r>
      <w:r w:rsidR="004F4EAE">
        <w:rPr>
          <w:rFonts w:ascii="Times New Roman" w:hAnsi="Times New Roman"/>
          <w:color w:val="000000"/>
          <w:lang w:val="fi-FI"/>
        </w:rPr>
        <w:t>ohjelmassa</w:t>
      </w:r>
      <w:r>
        <w:rPr>
          <w:rFonts w:ascii="Times New Roman" w:hAnsi="Times New Roman"/>
          <w:color w:val="000000"/>
          <w:lang w:val="fi-FI"/>
        </w:rPr>
        <w:t xml:space="preserve">, </w:t>
      </w:r>
      <w:r w:rsidR="00595441">
        <w:rPr>
          <w:rFonts w:ascii="Times New Roman" w:hAnsi="Times New Roman"/>
          <w:color w:val="000000"/>
          <w:lang w:val="fi-FI"/>
        </w:rPr>
        <w:t>jossa</w:t>
      </w:r>
      <w:r>
        <w:rPr>
          <w:rFonts w:ascii="Times New Roman" w:hAnsi="Times New Roman"/>
          <w:color w:val="000000"/>
          <w:lang w:val="fi-FI"/>
        </w:rPr>
        <w:t xml:space="preserve"> observointi </w:t>
      </w:r>
      <w:r w:rsidR="000143A3">
        <w:rPr>
          <w:rFonts w:ascii="Times New Roman" w:hAnsi="Times New Roman"/>
          <w:color w:val="000000"/>
          <w:lang w:val="fi-FI"/>
        </w:rPr>
        <w:t xml:space="preserve">tai analyysi </w:t>
      </w:r>
      <w:r>
        <w:rPr>
          <w:rFonts w:ascii="Times New Roman" w:hAnsi="Times New Roman"/>
          <w:color w:val="000000"/>
          <w:lang w:val="fi-FI"/>
        </w:rPr>
        <w:t xml:space="preserve">suoritetaan. </w:t>
      </w:r>
      <w:r w:rsidR="0091332E">
        <w:rPr>
          <w:rFonts w:ascii="Times New Roman" w:hAnsi="Times New Roman"/>
          <w:color w:val="000000"/>
          <w:lang w:val="fi-FI"/>
        </w:rPr>
        <w:t xml:space="preserve">Sovellusta kehitettäessä tulee huomioida myös muiden kurssien, opinnäytetöiden ja erilaisten vuorovaikutustilanteiden observoinnin </w:t>
      </w:r>
      <w:r w:rsidR="000143A3">
        <w:rPr>
          <w:rFonts w:ascii="Times New Roman" w:hAnsi="Times New Roman"/>
          <w:color w:val="000000"/>
          <w:lang w:val="fi-FI"/>
        </w:rPr>
        <w:t xml:space="preserve">ja analyysin </w:t>
      </w:r>
      <w:r w:rsidR="0091332E">
        <w:rPr>
          <w:rFonts w:ascii="Times New Roman" w:hAnsi="Times New Roman"/>
          <w:color w:val="000000"/>
          <w:lang w:val="fi-FI"/>
        </w:rPr>
        <w:t>tarpeet</w:t>
      </w:r>
      <w:r w:rsidR="00230A59">
        <w:rPr>
          <w:rFonts w:ascii="Times New Roman" w:hAnsi="Times New Roman"/>
          <w:color w:val="000000"/>
          <w:lang w:val="fi-FI"/>
        </w:rPr>
        <w:t>.</w:t>
      </w:r>
    </w:p>
    <w:p w14:paraId="0A57F4BC" w14:textId="77777777" w:rsidR="00E81D75" w:rsidRPr="0014395E" w:rsidRDefault="00E81D75" w:rsidP="0014395E">
      <w:pPr>
        <w:spacing w:line="360" w:lineRule="auto"/>
        <w:rPr>
          <w:rFonts w:ascii="Times New Roman" w:hAnsi="Times New Roman"/>
          <w:color w:val="000000"/>
          <w:lang w:val="fi-FI"/>
        </w:rPr>
      </w:pPr>
    </w:p>
    <w:p w14:paraId="4652DA98" w14:textId="37DB3C87" w:rsidR="00C10365" w:rsidRPr="007104A6" w:rsidRDefault="00647000" w:rsidP="00BF1C6B">
      <w:pPr>
        <w:pStyle w:val="Otsikko2"/>
      </w:pPr>
      <w:bookmarkStart w:id="10" w:name="_Toc4590215"/>
      <w:r>
        <w:t>Kehitettävän sovelluksen</w:t>
      </w:r>
      <w:r w:rsidR="00C10365" w:rsidRPr="007104A6">
        <w:t xml:space="preserve"> tavoitteet </w:t>
      </w:r>
      <w:r w:rsidR="00890F76" w:rsidRPr="007104A6">
        <w:t xml:space="preserve">ja </w:t>
      </w:r>
      <w:r w:rsidR="00CF65AF" w:rsidRPr="007104A6">
        <w:t>toiminnallisuudet</w:t>
      </w:r>
      <w:bookmarkEnd w:id="10"/>
    </w:p>
    <w:p w14:paraId="4652DAA5" w14:textId="3C611D49" w:rsidR="00434421" w:rsidRDefault="00434421" w:rsidP="00434421">
      <w:pPr>
        <w:spacing w:after="0" w:line="360" w:lineRule="auto"/>
        <w:rPr>
          <w:rFonts w:ascii="Times New Roman" w:hAnsi="Times New Roman"/>
          <w:color w:val="FF0000"/>
          <w:lang w:val="fi-FI"/>
        </w:rPr>
      </w:pPr>
    </w:p>
    <w:p w14:paraId="1730F791" w14:textId="2C3BAD33" w:rsidR="005B77F1" w:rsidRDefault="005B77F1" w:rsidP="000E6B60">
      <w:pPr>
        <w:spacing w:after="0" w:line="360" w:lineRule="auto"/>
        <w:rPr>
          <w:rFonts w:ascii="Times New Roman" w:hAnsi="Times New Roman"/>
          <w:lang w:val="fi-FI"/>
        </w:rPr>
      </w:pPr>
      <w:r w:rsidRPr="005B77F1">
        <w:rPr>
          <w:rFonts w:ascii="Times New Roman" w:hAnsi="Times New Roman"/>
          <w:lang w:val="fi-FI"/>
        </w:rPr>
        <w:t>Sovellusta tulee voida käyttää ilman esitietoja tai tunnistautumista. Ennalta</w:t>
      </w:r>
      <w:r w:rsidR="000E6B60">
        <w:rPr>
          <w:rFonts w:ascii="Times New Roman" w:hAnsi="Times New Roman"/>
          <w:lang w:val="fi-FI"/>
        </w:rPr>
        <w:t xml:space="preserve"> määritetyllä </w:t>
      </w:r>
      <w:r w:rsidRPr="005B77F1">
        <w:rPr>
          <w:rFonts w:ascii="Times New Roman" w:hAnsi="Times New Roman"/>
          <w:lang w:val="fi-FI"/>
        </w:rPr>
        <w:t xml:space="preserve">ryhmäavaimella käyttäjän tulee saada </w:t>
      </w:r>
      <w:r w:rsidR="000E6B60">
        <w:rPr>
          <w:rFonts w:ascii="Times New Roman" w:hAnsi="Times New Roman"/>
          <w:lang w:val="fi-FI"/>
        </w:rPr>
        <w:t xml:space="preserve">käyttöönsä </w:t>
      </w:r>
      <w:r w:rsidRPr="005B77F1">
        <w:rPr>
          <w:rFonts w:ascii="Times New Roman" w:hAnsi="Times New Roman"/>
          <w:lang w:val="fi-FI"/>
        </w:rPr>
        <w:t>tapahtumaryhmälle määritetyt kategoriaryhmät</w:t>
      </w:r>
      <w:r w:rsidR="000E6B60">
        <w:rPr>
          <w:rFonts w:ascii="Times New Roman" w:hAnsi="Times New Roman"/>
          <w:lang w:val="fi-FI"/>
        </w:rPr>
        <w:t>. Ryhmäavaimen syöttäminen, JYU-</w:t>
      </w:r>
      <w:r w:rsidRPr="005B77F1">
        <w:rPr>
          <w:rFonts w:ascii="Times New Roman" w:hAnsi="Times New Roman"/>
          <w:lang w:val="fi-FI"/>
        </w:rPr>
        <w:t>tunnistautuminen ja sovelluksen julkinen käyttö tulee onnistua suoraan sovelluksen</w:t>
      </w:r>
      <w:r w:rsidR="000E6B60">
        <w:rPr>
          <w:rFonts w:ascii="Times New Roman" w:hAnsi="Times New Roman"/>
          <w:lang w:val="fi-FI"/>
        </w:rPr>
        <w:t xml:space="preserve"> </w:t>
      </w:r>
      <w:r w:rsidRPr="005B77F1">
        <w:rPr>
          <w:rFonts w:ascii="Times New Roman" w:hAnsi="Times New Roman"/>
          <w:lang w:val="fi-FI"/>
        </w:rPr>
        <w:t>etusivulta.</w:t>
      </w:r>
    </w:p>
    <w:p w14:paraId="6045FEFD" w14:textId="77777777" w:rsidR="005B77F1" w:rsidRPr="005B77F1" w:rsidRDefault="005B77F1" w:rsidP="000E6B60">
      <w:pPr>
        <w:spacing w:after="0" w:line="360" w:lineRule="auto"/>
        <w:rPr>
          <w:rFonts w:ascii="Times New Roman" w:hAnsi="Times New Roman"/>
          <w:lang w:val="fi-FI"/>
        </w:rPr>
      </w:pPr>
    </w:p>
    <w:p w14:paraId="1E10F5BA" w14:textId="40A87C02" w:rsidR="005B77F1" w:rsidRDefault="005B77F1" w:rsidP="000E6B60">
      <w:pPr>
        <w:spacing w:after="0" w:line="360" w:lineRule="auto"/>
        <w:rPr>
          <w:rFonts w:ascii="Times New Roman" w:hAnsi="Times New Roman"/>
          <w:lang w:val="fi-FI"/>
        </w:rPr>
      </w:pPr>
      <w:r w:rsidRPr="005B77F1">
        <w:rPr>
          <w:rFonts w:ascii="Times New Roman" w:hAnsi="Times New Roman"/>
          <w:lang w:val="fi-FI"/>
        </w:rPr>
        <w:t xml:space="preserve">Jos käyttäjä antaa ryhmäavaimen, hänet siirretään </w:t>
      </w:r>
      <w:r w:rsidR="007C4CD7">
        <w:rPr>
          <w:rFonts w:ascii="Times New Roman" w:hAnsi="Times New Roman"/>
          <w:lang w:val="fi-FI"/>
        </w:rPr>
        <w:t>sivulle</w:t>
      </w:r>
      <w:r w:rsidR="002178F1">
        <w:rPr>
          <w:rFonts w:ascii="Times New Roman" w:hAnsi="Times New Roman"/>
          <w:lang w:val="fi-FI"/>
        </w:rPr>
        <w:t>,</w:t>
      </w:r>
      <w:r w:rsidR="00E05244">
        <w:rPr>
          <w:rFonts w:ascii="Times New Roman" w:hAnsi="Times New Roman"/>
          <w:lang w:val="fi-FI"/>
        </w:rPr>
        <w:t xml:space="preserve"> josta hän </w:t>
      </w:r>
      <w:r w:rsidR="009E3377">
        <w:rPr>
          <w:rFonts w:ascii="Times New Roman" w:hAnsi="Times New Roman"/>
          <w:lang w:val="fi-FI"/>
        </w:rPr>
        <w:t>näkee ryhmäavaimen alle</w:t>
      </w:r>
      <w:r w:rsidR="009221D2">
        <w:rPr>
          <w:rFonts w:ascii="Times New Roman" w:hAnsi="Times New Roman"/>
          <w:lang w:val="fi-FI"/>
        </w:rPr>
        <w:t xml:space="preserve"> liitetyt</w:t>
      </w:r>
      <w:r w:rsidR="009E3377">
        <w:rPr>
          <w:rFonts w:ascii="Times New Roman" w:hAnsi="Times New Roman"/>
          <w:lang w:val="fi-FI"/>
        </w:rPr>
        <w:t xml:space="preserve"> </w:t>
      </w:r>
      <w:r w:rsidR="007C4CD7">
        <w:rPr>
          <w:rFonts w:ascii="Times New Roman" w:hAnsi="Times New Roman"/>
          <w:lang w:val="fi-FI"/>
        </w:rPr>
        <w:t>kategoriaryhmät ja kategoriat.</w:t>
      </w:r>
      <w:r w:rsidR="009E3377">
        <w:rPr>
          <w:rFonts w:ascii="Times New Roman" w:hAnsi="Times New Roman"/>
          <w:lang w:val="fi-FI"/>
        </w:rPr>
        <w:t xml:space="preserve"> </w:t>
      </w:r>
      <w:r w:rsidR="009221D2">
        <w:rPr>
          <w:rFonts w:ascii="Times New Roman" w:hAnsi="Times New Roman"/>
          <w:lang w:val="fi-FI"/>
        </w:rPr>
        <w:t>Sivulta</w:t>
      </w:r>
      <w:r w:rsidR="009E3377">
        <w:rPr>
          <w:rFonts w:ascii="Times New Roman" w:hAnsi="Times New Roman"/>
          <w:lang w:val="fi-FI"/>
        </w:rPr>
        <w:t xml:space="preserve"> käyttäjä näkee, onko tapahtumaa tarkoitus observoida vai analysoida. Joissain tapauksissa tapahtumalle on luotu mahdollisuus sekä observoida että analysoida, jolloin käyttäjä voi valita erillisistä painikkeista</w:t>
      </w:r>
      <w:r w:rsidR="00477D72">
        <w:rPr>
          <w:rFonts w:ascii="Times New Roman" w:hAnsi="Times New Roman"/>
          <w:lang w:val="fi-FI"/>
        </w:rPr>
        <w:t>,</w:t>
      </w:r>
      <w:r w:rsidR="009E3377">
        <w:rPr>
          <w:rFonts w:ascii="Times New Roman" w:hAnsi="Times New Roman"/>
          <w:lang w:val="fi-FI"/>
        </w:rPr>
        <w:t xml:space="preserve"> kumpaa hän haluaa sillä hetkellä tehdä. </w:t>
      </w:r>
      <w:r w:rsidRPr="005B77F1">
        <w:rPr>
          <w:rFonts w:ascii="Times New Roman" w:hAnsi="Times New Roman"/>
          <w:lang w:val="fi-FI"/>
        </w:rPr>
        <w:t>Käyttäjä voi valita</w:t>
      </w:r>
      <w:r w:rsidR="00E05244">
        <w:rPr>
          <w:rFonts w:ascii="Times New Roman" w:hAnsi="Times New Roman"/>
          <w:lang w:val="fi-FI"/>
        </w:rPr>
        <w:t xml:space="preserve"> </w:t>
      </w:r>
      <w:r w:rsidRPr="005B77F1">
        <w:rPr>
          <w:rFonts w:ascii="Times New Roman" w:hAnsi="Times New Roman"/>
          <w:lang w:val="fi-FI"/>
        </w:rPr>
        <w:t>yhden tai useamman kategoriaryhmän, poistaa käytöstä</w:t>
      </w:r>
      <w:r w:rsidR="00655AEC">
        <w:rPr>
          <w:rFonts w:ascii="Times New Roman" w:hAnsi="Times New Roman"/>
          <w:lang w:val="fi-FI"/>
        </w:rPr>
        <w:t xml:space="preserve"> kategoriaryhmiä tai kategorioita, </w:t>
      </w:r>
      <w:r w:rsidRPr="005B77F1">
        <w:rPr>
          <w:rFonts w:ascii="Times New Roman" w:hAnsi="Times New Roman"/>
          <w:lang w:val="fi-FI"/>
        </w:rPr>
        <w:t xml:space="preserve">ottaa käyttöön </w:t>
      </w:r>
      <w:r w:rsidR="00655AEC">
        <w:rPr>
          <w:rFonts w:ascii="Times New Roman" w:hAnsi="Times New Roman"/>
          <w:lang w:val="fi-FI"/>
        </w:rPr>
        <w:t xml:space="preserve">kategoriaryhmiä </w:t>
      </w:r>
      <w:r w:rsidR="00EC2D17">
        <w:rPr>
          <w:rFonts w:ascii="Times New Roman" w:hAnsi="Times New Roman"/>
          <w:lang w:val="fi-FI"/>
        </w:rPr>
        <w:t>tai</w:t>
      </w:r>
      <w:r w:rsidR="00655AEC">
        <w:rPr>
          <w:rFonts w:ascii="Times New Roman" w:hAnsi="Times New Roman"/>
          <w:lang w:val="fi-FI"/>
        </w:rPr>
        <w:t xml:space="preserve"> </w:t>
      </w:r>
      <w:r w:rsidRPr="005B77F1">
        <w:rPr>
          <w:rFonts w:ascii="Times New Roman" w:hAnsi="Times New Roman"/>
          <w:lang w:val="fi-FI"/>
        </w:rPr>
        <w:t>kategorioita</w:t>
      </w:r>
      <w:r w:rsidR="00E05244">
        <w:rPr>
          <w:rFonts w:ascii="Times New Roman" w:hAnsi="Times New Roman"/>
          <w:lang w:val="fi-FI"/>
        </w:rPr>
        <w:t xml:space="preserve"> </w:t>
      </w:r>
      <w:r w:rsidR="00EC2D17">
        <w:rPr>
          <w:rFonts w:ascii="Times New Roman" w:hAnsi="Times New Roman"/>
          <w:lang w:val="fi-FI"/>
        </w:rPr>
        <w:t xml:space="preserve">ja </w:t>
      </w:r>
      <w:r w:rsidRPr="005B77F1">
        <w:rPr>
          <w:rFonts w:ascii="Times New Roman" w:hAnsi="Times New Roman"/>
          <w:lang w:val="fi-FI"/>
        </w:rPr>
        <w:t>kirjata kokonaan uusia</w:t>
      </w:r>
      <w:r w:rsidR="00EC2D17">
        <w:rPr>
          <w:rFonts w:ascii="Times New Roman" w:hAnsi="Times New Roman"/>
          <w:lang w:val="fi-FI"/>
        </w:rPr>
        <w:t xml:space="preserve"> kategoriaryhmiä tai</w:t>
      </w:r>
      <w:r w:rsidRPr="005B77F1">
        <w:rPr>
          <w:rFonts w:ascii="Times New Roman" w:hAnsi="Times New Roman"/>
          <w:lang w:val="fi-FI"/>
        </w:rPr>
        <w:t xml:space="preserve"> kategorioita.</w:t>
      </w:r>
      <w:r w:rsidR="00667302">
        <w:rPr>
          <w:rFonts w:ascii="Times New Roman" w:hAnsi="Times New Roman"/>
          <w:lang w:val="fi-FI"/>
        </w:rPr>
        <w:t xml:space="preserve"> Tämän jälkeen käyttäjä voi jatkaa observointiin tai analyysiin, suorittaa tapahtuman tarkkailun ja edetä yhteenvetosivulle. </w:t>
      </w:r>
    </w:p>
    <w:p w14:paraId="628544BE" w14:textId="77777777" w:rsidR="002178F1" w:rsidRPr="005B77F1" w:rsidRDefault="002178F1" w:rsidP="000E6B60">
      <w:pPr>
        <w:spacing w:after="0" w:line="360" w:lineRule="auto"/>
        <w:rPr>
          <w:rFonts w:ascii="Times New Roman" w:hAnsi="Times New Roman"/>
          <w:lang w:val="fi-FI"/>
        </w:rPr>
      </w:pPr>
    </w:p>
    <w:p w14:paraId="413DAAA5" w14:textId="36F425B6" w:rsidR="005B77F1" w:rsidRDefault="005B77F1" w:rsidP="000E6B60">
      <w:pPr>
        <w:spacing w:after="0" w:line="360" w:lineRule="auto"/>
        <w:rPr>
          <w:rFonts w:ascii="Times New Roman" w:hAnsi="Times New Roman"/>
          <w:lang w:val="fi-FI"/>
        </w:rPr>
      </w:pPr>
      <w:r w:rsidRPr="005B77F1">
        <w:rPr>
          <w:rFonts w:ascii="Times New Roman" w:hAnsi="Times New Roman"/>
          <w:lang w:val="fi-FI"/>
        </w:rPr>
        <w:t>Halutessaan käyttäjä voi tunnistautua sovellukseen JYU-tunnuksilla</w:t>
      </w:r>
      <w:r w:rsidR="00667302">
        <w:rPr>
          <w:rFonts w:ascii="Times New Roman" w:hAnsi="Times New Roman"/>
          <w:lang w:val="fi-FI"/>
        </w:rPr>
        <w:t>,</w:t>
      </w:r>
      <w:r w:rsidRPr="005B77F1">
        <w:rPr>
          <w:rFonts w:ascii="Times New Roman" w:hAnsi="Times New Roman"/>
          <w:lang w:val="fi-FI"/>
        </w:rPr>
        <w:t xml:space="preserve"> jolloin</w:t>
      </w:r>
      <w:r w:rsidR="00667302">
        <w:rPr>
          <w:rFonts w:ascii="Times New Roman" w:hAnsi="Times New Roman"/>
          <w:lang w:val="fi-FI"/>
        </w:rPr>
        <w:t xml:space="preserve"> </w:t>
      </w:r>
      <w:r>
        <w:rPr>
          <w:rFonts w:ascii="Times New Roman" w:hAnsi="Times New Roman"/>
          <w:lang w:val="fi-FI"/>
        </w:rPr>
        <w:t>analysointidatan</w:t>
      </w:r>
      <w:r w:rsidRPr="005B77F1">
        <w:rPr>
          <w:rFonts w:ascii="Times New Roman" w:hAnsi="Times New Roman"/>
          <w:lang w:val="fi-FI"/>
        </w:rPr>
        <w:t xml:space="preserve"> tallentaminen</w:t>
      </w:r>
      <w:r w:rsidR="00667302">
        <w:rPr>
          <w:rFonts w:ascii="Times New Roman" w:hAnsi="Times New Roman"/>
          <w:lang w:val="fi-FI"/>
        </w:rPr>
        <w:t xml:space="preserve"> </w:t>
      </w:r>
      <w:r w:rsidR="00667302" w:rsidRPr="005B77F1">
        <w:rPr>
          <w:rFonts w:ascii="Times New Roman" w:hAnsi="Times New Roman"/>
          <w:lang w:val="fi-FI"/>
        </w:rPr>
        <w:t>onnistuu</w:t>
      </w:r>
      <w:r w:rsidRPr="005B77F1">
        <w:rPr>
          <w:rFonts w:ascii="Times New Roman" w:hAnsi="Times New Roman"/>
          <w:lang w:val="fi-FI"/>
        </w:rPr>
        <w:t xml:space="preserve"> sovelluksen tietokantaan. Lisäksi käyttäjä voi myös</w:t>
      </w:r>
      <w:r w:rsidR="00150E02">
        <w:rPr>
          <w:rFonts w:ascii="Times New Roman" w:hAnsi="Times New Roman"/>
          <w:lang w:val="fi-FI"/>
        </w:rPr>
        <w:t xml:space="preserve"> </w:t>
      </w:r>
      <w:r w:rsidRPr="005B77F1">
        <w:rPr>
          <w:rFonts w:ascii="Times New Roman" w:hAnsi="Times New Roman"/>
          <w:lang w:val="fi-FI"/>
        </w:rPr>
        <w:t xml:space="preserve">luoda ja hallita omia tapahtumaryhmiä, tapahtumia ja </w:t>
      </w:r>
      <w:r w:rsidR="00150E02">
        <w:rPr>
          <w:rFonts w:ascii="Times New Roman" w:hAnsi="Times New Roman"/>
          <w:lang w:val="fi-FI"/>
        </w:rPr>
        <w:t>analyysejä</w:t>
      </w:r>
      <w:r w:rsidRPr="005B77F1">
        <w:rPr>
          <w:rFonts w:ascii="Times New Roman" w:hAnsi="Times New Roman"/>
          <w:lang w:val="fi-FI"/>
        </w:rPr>
        <w:t>. Sovelluksen</w:t>
      </w:r>
      <w:r w:rsidR="00150E02">
        <w:rPr>
          <w:rFonts w:ascii="Times New Roman" w:hAnsi="Times New Roman"/>
          <w:lang w:val="fi-FI"/>
        </w:rPr>
        <w:t xml:space="preserve"> </w:t>
      </w:r>
      <w:r w:rsidRPr="005B77F1">
        <w:rPr>
          <w:rFonts w:ascii="Times New Roman" w:hAnsi="Times New Roman"/>
          <w:lang w:val="fi-FI"/>
        </w:rPr>
        <w:t xml:space="preserve">pääkäyttäjät näkevät kaikki sovelluksen tapahtumaryhmät, tapahtumat ja </w:t>
      </w:r>
      <w:r w:rsidR="00150E02">
        <w:rPr>
          <w:rFonts w:ascii="Times New Roman" w:hAnsi="Times New Roman"/>
          <w:lang w:val="fi-FI"/>
        </w:rPr>
        <w:t>analyysit</w:t>
      </w:r>
      <w:r w:rsidRPr="005B77F1">
        <w:rPr>
          <w:rFonts w:ascii="Times New Roman" w:hAnsi="Times New Roman"/>
          <w:lang w:val="fi-FI"/>
        </w:rPr>
        <w:t>,</w:t>
      </w:r>
      <w:r w:rsidR="00150E02">
        <w:rPr>
          <w:rFonts w:ascii="Times New Roman" w:hAnsi="Times New Roman"/>
          <w:lang w:val="fi-FI"/>
        </w:rPr>
        <w:t xml:space="preserve"> </w:t>
      </w:r>
      <w:r w:rsidRPr="005B77F1">
        <w:rPr>
          <w:rFonts w:ascii="Times New Roman" w:hAnsi="Times New Roman"/>
          <w:lang w:val="fi-FI"/>
        </w:rPr>
        <w:t>sekä voivat antaa käyttäjille pääkäyttäjäoikeuksia.</w:t>
      </w:r>
    </w:p>
    <w:p w14:paraId="1BE6CFFE" w14:textId="00C602F8" w:rsidR="002178F1" w:rsidRDefault="002178F1" w:rsidP="000E6B60">
      <w:pPr>
        <w:spacing w:after="0" w:line="360" w:lineRule="auto"/>
        <w:rPr>
          <w:rFonts w:ascii="Times New Roman" w:hAnsi="Times New Roman"/>
          <w:lang w:val="fi-FI"/>
        </w:rPr>
      </w:pPr>
    </w:p>
    <w:p w14:paraId="476C8DFB" w14:textId="0E5B591A" w:rsidR="002178F1" w:rsidRDefault="002178F1" w:rsidP="000E6B60">
      <w:pPr>
        <w:spacing w:after="0" w:line="360" w:lineRule="auto"/>
        <w:rPr>
          <w:rFonts w:ascii="Times New Roman" w:hAnsi="Times New Roman"/>
          <w:lang w:val="fi-FI"/>
        </w:rPr>
      </w:pPr>
      <w:r>
        <w:rPr>
          <w:rFonts w:ascii="Times New Roman" w:hAnsi="Times New Roman"/>
          <w:lang w:val="fi-FI"/>
        </w:rPr>
        <w:t xml:space="preserve">Mikäli käyttäjällä ei ole ryhmäavainta tai JYU-tunnuksia, hän voi käyttää sovellusta julkisena käyttäjänä. Julkinen käyttäjä ohjataan sivulle, josta hän voi valita erillisistä painikkeista </w:t>
      </w:r>
      <w:r w:rsidR="00D1688F">
        <w:rPr>
          <w:rFonts w:ascii="Times New Roman" w:hAnsi="Times New Roman"/>
          <w:lang w:val="fi-FI"/>
        </w:rPr>
        <w:t>a</w:t>
      </w:r>
      <w:r w:rsidR="004F7ACD">
        <w:rPr>
          <w:rFonts w:ascii="Times New Roman" w:hAnsi="Times New Roman"/>
          <w:lang w:val="fi-FI"/>
        </w:rPr>
        <w:t>na</w:t>
      </w:r>
      <w:r w:rsidR="00D1688F">
        <w:rPr>
          <w:rFonts w:ascii="Times New Roman" w:hAnsi="Times New Roman"/>
          <w:lang w:val="fi-FI"/>
        </w:rPr>
        <w:t>lysoinnin</w:t>
      </w:r>
      <w:r>
        <w:rPr>
          <w:rFonts w:ascii="Times New Roman" w:hAnsi="Times New Roman"/>
          <w:lang w:val="fi-FI"/>
        </w:rPr>
        <w:t xml:space="preserve"> ja observoinnin väliltä. Valinnan mukaan käyttäjä ohjataan luomaan kategoriaryhmiä </w:t>
      </w:r>
      <w:r w:rsidR="00667302">
        <w:rPr>
          <w:rFonts w:ascii="Times New Roman" w:hAnsi="Times New Roman"/>
          <w:lang w:val="fi-FI"/>
        </w:rPr>
        <w:t>ja</w:t>
      </w:r>
      <w:r>
        <w:rPr>
          <w:rFonts w:ascii="Times New Roman" w:hAnsi="Times New Roman"/>
          <w:lang w:val="fi-FI"/>
        </w:rPr>
        <w:t xml:space="preserve"> kategorioita joko analysointiin tai observointiin</w:t>
      </w:r>
      <w:r w:rsidR="00667302">
        <w:rPr>
          <w:rFonts w:ascii="Times New Roman" w:hAnsi="Times New Roman"/>
          <w:lang w:val="fi-FI"/>
        </w:rPr>
        <w:t xml:space="preserve"> aikaisemman valinnan mukaan</w:t>
      </w:r>
      <w:r>
        <w:rPr>
          <w:rFonts w:ascii="Times New Roman" w:hAnsi="Times New Roman"/>
          <w:lang w:val="fi-FI"/>
        </w:rPr>
        <w:t>.</w:t>
      </w:r>
      <w:r w:rsidR="00667302">
        <w:rPr>
          <w:rFonts w:ascii="Times New Roman" w:hAnsi="Times New Roman"/>
          <w:lang w:val="fi-FI"/>
        </w:rPr>
        <w:t xml:space="preserve"> Tämän jälkeen käyttäjä voi jatkaa observointia tai analyysiä samaan tapaan kuin ryhmäavaimella tai JYU-tunnuksilla. </w:t>
      </w:r>
      <w:r w:rsidR="002906DF">
        <w:rPr>
          <w:rFonts w:ascii="Times New Roman" w:hAnsi="Times New Roman"/>
          <w:lang w:val="fi-FI"/>
        </w:rPr>
        <w:t xml:space="preserve">Julkisella käyttäjällä ei ole oikeutta tallentaa kategoriaryhmiä, kategorioita tai tuloksia sovelluksen tietokantaan. </w:t>
      </w:r>
    </w:p>
    <w:p w14:paraId="6F17C6DA" w14:textId="2DAB11F4" w:rsidR="005B77F1" w:rsidRDefault="005B77F1" w:rsidP="000E6B60">
      <w:pPr>
        <w:spacing w:after="0" w:line="360" w:lineRule="auto"/>
        <w:rPr>
          <w:rFonts w:ascii="Times New Roman" w:hAnsi="Times New Roman"/>
          <w:lang w:val="fi-FI"/>
        </w:rPr>
      </w:pPr>
    </w:p>
    <w:p w14:paraId="277E1D6D" w14:textId="039EDEC7" w:rsidR="002178F1" w:rsidRDefault="002178F1" w:rsidP="002178F1">
      <w:pPr>
        <w:spacing w:after="0" w:line="360" w:lineRule="auto"/>
        <w:rPr>
          <w:rFonts w:ascii="Times New Roman" w:hAnsi="Times New Roman"/>
          <w:lang w:val="fi-FI"/>
        </w:rPr>
      </w:pPr>
      <w:r>
        <w:rPr>
          <w:rFonts w:ascii="Times New Roman" w:hAnsi="Times New Roman"/>
          <w:lang w:val="fi-FI"/>
        </w:rPr>
        <w:t>Analysointisivulla</w:t>
      </w:r>
      <w:r w:rsidRPr="005B77F1">
        <w:rPr>
          <w:rFonts w:ascii="Times New Roman" w:hAnsi="Times New Roman"/>
          <w:lang w:val="fi-FI"/>
        </w:rPr>
        <w:t xml:space="preserve"> käyttäjä voi aloittaa </w:t>
      </w:r>
      <w:r w:rsidR="004F7ACD">
        <w:rPr>
          <w:rFonts w:ascii="Times New Roman" w:hAnsi="Times New Roman"/>
          <w:lang w:val="fi-FI"/>
        </w:rPr>
        <w:t>analyysin</w:t>
      </w:r>
      <w:r w:rsidRPr="005B77F1">
        <w:rPr>
          <w:rFonts w:ascii="Times New Roman" w:hAnsi="Times New Roman"/>
          <w:lang w:val="fi-FI"/>
        </w:rPr>
        <w:t xml:space="preserve">, keskeyttää </w:t>
      </w:r>
      <w:r w:rsidR="004F7ACD">
        <w:rPr>
          <w:rFonts w:ascii="Times New Roman" w:hAnsi="Times New Roman"/>
          <w:lang w:val="fi-FI"/>
        </w:rPr>
        <w:t>analyysin</w:t>
      </w:r>
      <w:r w:rsidRPr="005B77F1">
        <w:rPr>
          <w:rFonts w:ascii="Times New Roman" w:hAnsi="Times New Roman"/>
          <w:lang w:val="fi-FI"/>
        </w:rPr>
        <w:t xml:space="preserve"> ja</w:t>
      </w:r>
      <w:r>
        <w:rPr>
          <w:rFonts w:ascii="Times New Roman" w:hAnsi="Times New Roman"/>
          <w:lang w:val="fi-FI"/>
        </w:rPr>
        <w:t xml:space="preserve"> </w:t>
      </w:r>
      <w:r w:rsidRPr="005B77F1">
        <w:rPr>
          <w:rFonts w:ascii="Times New Roman" w:hAnsi="Times New Roman"/>
          <w:lang w:val="fi-FI"/>
        </w:rPr>
        <w:t xml:space="preserve">siirtyä yhteenvetosivulle sekä </w:t>
      </w:r>
      <w:r>
        <w:rPr>
          <w:rFonts w:ascii="Times New Roman" w:hAnsi="Times New Roman"/>
          <w:lang w:val="fi-FI"/>
        </w:rPr>
        <w:t>tarvittaessa</w:t>
      </w:r>
      <w:r w:rsidRPr="005B77F1">
        <w:rPr>
          <w:rFonts w:ascii="Times New Roman" w:hAnsi="Times New Roman"/>
          <w:lang w:val="fi-FI"/>
        </w:rPr>
        <w:t xml:space="preserve"> palata muokkaamaan kategorioita.</w:t>
      </w:r>
      <w:r>
        <w:rPr>
          <w:rFonts w:ascii="Times New Roman" w:hAnsi="Times New Roman"/>
          <w:lang w:val="fi-FI"/>
        </w:rPr>
        <w:t xml:space="preserve"> </w:t>
      </w:r>
      <w:r w:rsidR="004F7ACD">
        <w:rPr>
          <w:rFonts w:ascii="Times New Roman" w:hAnsi="Times New Roman"/>
          <w:lang w:val="fi-FI"/>
        </w:rPr>
        <w:t>Analyysin</w:t>
      </w:r>
      <w:r w:rsidRPr="005B77F1">
        <w:rPr>
          <w:rFonts w:ascii="Times New Roman" w:hAnsi="Times New Roman"/>
          <w:lang w:val="fi-FI"/>
        </w:rPr>
        <w:t xml:space="preserve"> aikana käyttäjä voi kategoriapainikkeilla </w:t>
      </w:r>
      <w:r>
        <w:rPr>
          <w:rFonts w:ascii="Times New Roman" w:hAnsi="Times New Roman"/>
          <w:lang w:val="fi-FI"/>
        </w:rPr>
        <w:t xml:space="preserve">valita kategoriaryhmäkohtaiseen palautteeseen sopivan kategorian. </w:t>
      </w:r>
    </w:p>
    <w:p w14:paraId="16DC9649" w14:textId="77777777" w:rsidR="002178F1" w:rsidRPr="005B77F1" w:rsidRDefault="002178F1" w:rsidP="000E6B60">
      <w:pPr>
        <w:spacing w:after="0" w:line="360" w:lineRule="auto"/>
        <w:rPr>
          <w:rFonts w:ascii="Times New Roman" w:hAnsi="Times New Roman"/>
          <w:lang w:val="fi-FI"/>
        </w:rPr>
      </w:pPr>
    </w:p>
    <w:p w14:paraId="07070ED8" w14:textId="081C0030" w:rsidR="005B77F1" w:rsidRDefault="005B77F1" w:rsidP="000E6B60">
      <w:pPr>
        <w:spacing w:after="0" w:line="360" w:lineRule="auto"/>
        <w:rPr>
          <w:rFonts w:ascii="Times New Roman" w:hAnsi="Times New Roman"/>
          <w:lang w:val="fi-FI"/>
        </w:rPr>
      </w:pPr>
      <w:r w:rsidRPr="005B77F1">
        <w:rPr>
          <w:rFonts w:ascii="Times New Roman" w:hAnsi="Times New Roman"/>
          <w:lang w:val="fi-FI"/>
        </w:rPr>
        <w:t xml:space="preserve">Yhteenvetosivulla käyttäjä näkee </w:t>
      </w:r>
      <w:r w:rsidR="00150E02">
        <w:rPr>
          <w:rFonts w:ascii="Times New Roman" w:hAnsi="Times New Roman"/>
          <w:lang w:val="fi-FI"/>
        </w:rPr>
        <w:t xml:space="preserve">analyysin kirjauksista lasketut </w:t>
      </w:r>
      <w:r w:rsidRPr="005B77F1">
        <w:rPr>
          <w:rFonts w:ascii="Times New Roman" w:hAnsi="Times New Roman"/>
          <w:lang w:val="fi-FI"/>
        </w:rPr>
        <w:t>tulokset, jotka sisältävät kirjausten kokonaismäärän,</w:t>
      </w:r>
      <w:r>
        <w:rPr>
          <w:rFonts w:ascii="Times New Roman" w:hAnsi="Times New Roman"/>
          <w:lang w:val="fi-FI"/>
        </w:rPr>
        <w:t xml:space="preserve"> </w:t>
      </w:r>
      <w:r w:rsidRPr="005B77F1">
        <w:rPr>
          <w:rFonts w:ascii="Times New Roman" w:hAnsi="Times New Roman"/>
          <w:lang w:val="fi-FI"/>
        </w:rPr>
        <w:t xml:space="preserve">kirjausten määrän ja prosenttiosuuden </w:t>
      </w:r>
      <w:r w:rsidR="00150E02">
        <w:rPr>
          <w:rFonts w:ascii="Times New Roman" w:hAnsi="Times New Roman"/>
          <w:lang w:val="fi-FI"/>
        </w:rPr>
        <w:t xml:space="preserve">kategoriaryhmittäin ja </w:t>
      </w:r>
      <w:r w:rsidRPr="005B77F1">
        <w:rPr>
          <w:rFonts w:ascii="Times New Roman" w:hAnsi="Times New Roman"/>
          <w:lang w:val="fi-FI"/>
        </w:rPr>
        <w:t>kategorioittain, sekä kunkin kategorian</w:t>
      </w:r>
      <w:r>
        <w:rPr>
          <w:rFonts w:ascii="Times New Roman" w:hAnsi="Times New Roman"/>
          <w:lang w:val="fi-FI"/>
        </w:rPr>
        <w:t xml:space="preserve"> kirjausten yhteenlasketun </w:t>
      </w:r>
      <w:r w:rsidRPr="005B77F1">
        <w:rPr>
          <w:rFonts w:ascii="Times New Roman" w:hAnsi="Times New Roman"/>
          <w:lang w:val="fi-FI"/>
        </w:rPr>
        <w:t xml:space="preserve">prosenttiosuuden </w:t>
      </w:r>
      <w:r w:rsidR="00150E02">
        <w:rPr>
          <w:rFonts w:ascii="Times New Roman" w:hAnsi="Times New Roman"/>
          <w:lang w:val="fi-FI"/>
        </w:rPr>
        <w:t>kategoriaryhmän</w:t>
      </w:r>
      <w:r w:rsidRPr="005B77F1">
        <w:rPr>
          <w:rFonts w:ascii="Times New Roman" w:hAnsi="Times New Roman"/>
          <w:lang w:val="fi-FI"/>
        </w:rPr>
        <w:t xml:space="preserve"> kirjausten kokonaismäärästä. </w:t>
      </w:r>
      <w:r w:rsidR="00EC2D17" w:rsidRPr="005B77F1">
        <w:rPr>
          <w:rFonts w:ascii="Times New Roman" w:hAnsi="Times New Roman"/>
          <w:lang w:val="fi-FI"/>
        </w:rPr>
        <w:t xml:space="preserve">Lisäksi käyttäjä näkee </w:t>
      </w:r>
      <w:r w:rsidR="00EC2D17">
        <w:rPr>
          <w:rFonts w:ascii="Times New Roman" w:hAnsi="Times New Roman"/>
          <w:lang w:val="fi-FI"/>
        </w:rPr>
        <w:t>analysoinnin</w:t>
      </w:r>
      <w:r w:rsidR="00EC2D17" w:rsidRPr="005B77F1">
        <w:rPr>
          <w:rFonts w:ascii="Times New Roman" w:hAnsi="Times New Roman"/>
          <w:lang w:val="fi-FI"/>
        </w:rPr>
        <w:t xml:space="preserve"> kirjauksista muodostetun </w:t>
      </w:r>
      <w:r w:rsidR="00EC2D17">
        <w:rPr>
          <w:rFonts w:ascii="Times New Roman" w:hAnsi="Times New Roman"/>
          <w:lang w:val="fi-FI"/>
        </w:rPr>
        <w:t>kaavion</w:t>
      </w:r>
      <w:r w:rsidR="00EC2D17" w:rsidRPr="005B77F1">
        <w:rPr>
          <w:rFonts w:ascii="Times New Roman" w:hAnsi="Times New Roman"/>
          <w:lang w:val="fi-FI"/>
        </w:rPr>
        <w:t>.</w:t>
      </w:r>
    </w:p>
    <w:p w14:paraId="2B2E5645" w14:textId="77777777" w:rsidR="005B77F1" w:rsidRDefault="005B77F1" w:rsidP="000E6B60">
      <w:pPr>
        <w:spacing w:after="0" w:line="360" w:lineRule="auto"/>
        <w:rPr>
          <w:rFonts w:ascii="Times New Roman" w:hAnsi="Times New Roman"/>
          <w:lang w:val="fi-FI"/>
        </w:rPr>
      </w:pPr>
    </w:p>
    <w:p w14:paraId="53E6E3F9" w14:textId="23FAB648" w:rsidR="005B77F1" w:rsidRPr="005B77F1" w:rsidRDefault="005B77F1" w:rsidP="000E6B60">
      <w:pPr>
        <w:spacing w:after="0" w:line="360" w:lineRule="auto"/>
        <w:rPr>
          <w:rFonts w:ascii="Times New Roman" w:hAnsi="Times New Roman"/>
          <w:lang w:val="fi-FI"/>
        </w:rPr>
      </w:pPr>
      <w:r w:rsidRPr="005B77F1">
        <w:rPr>
          <w:rFonts w:ascii="Times New Roman" w:hAnsi="Times New Roman"/>
          <w:lang w:val="fi-FI"/>
        </w:rPr>
        <w:t>Yhteenvetosivulta</w:t>
      </w:r>
      <w:r>
        <w:rPr>
          <w:rFonts w:ascii="Times New Roman" w:hAnsi="Times New Roman"/>
          <w:lang w:val="fi-FI"/>
        </w:rPr>
        <w:t xml:space="preserve"> </w:t>
      </w:r>
      <w:r w:rsidRPr="005B77F1">
        <w:rPr>
          <w:rFonts w:ascii="Times New Roman" w:hAnsi="Times New Roman"/>
          <w:lang w:val="fi-FI"/>
        </w:rPr>
        <w:t xml:space="preserve">kirjautunut käyttäjä voi tallentaa </w:t>
      </w:r>
      <w:r w:rsidR="00B7714D">
        <w:rPr>
          <w:rFonts w:ascii="Times New Roman" w:hAnsi="Times New Roman"/>
          <w:lang w:val="fi-FI"/>
        </w:rPr>
        <w:t>analyysin tulokset sähköpostiin,</w:t>
      </w:r>
      <w:r w:rsidRPr="005B77F1">
        <w:rPr>
          <w:rFonts w:ascii="Times New Roman" w:hAnsi="Times New Roman"/>
          <w:lang w:val="fi-FI"/>
        </w:rPr>
        <w:t xml:space="preserve"> </w:t>
      </w:r>
      <w:r w:rsidR="00B41367">
        <w:rPr>
          <w:rFonts w:ascii="Times New Roman" w:hAnsi="Times New Roman"/>
          <w:lang w:val="fi-FI"/>
        </w:rPr>
        <w:t>tiedostona laitteelle</w:t>
      </w:r>
      <w:r w:rsidR="00B41367" w:rsidRPr="005B77F1">
        <w:rPr>
          <w:rFonts w:ascii="Times New Roman" w:hAnsi="Times New Roman"/>
          <w:lang w:val="fi-FI"/>
        </w:rPr>
        <w:t xml:space="preserve"> </w:t>
      </w:r>
      <w:r w:rsidR="00204BE2">
        <w:rPr>
          <w:rFonts w:ascii="Times New Roman" w:hAnsi="Times New Roman"/>
          <w:lang w:val="fi-FI"/>
        </w:rPr>
        <w:t xml:space="preserve">tai </w:t>
      </w:r>
      <w:r w:rsidR="00D63B5A">
        <w:rPr>
          <w:rFonts w:ascii="Times New Roman" w:hAnsi="Times New Roman"/>
          <w:lang w:val="fi-FI"/>
        </w:rPr>
        <w:t>sovelluksen</w:t>
      </w:r>
      <w:r>
        <w:rPr>
          <w:rFonts w:ascii="Times New Roman" w:hAnsi="Times New Roman"/>
          <w:lang w:val="fi-FI"/>
        </w:rPr>
        <w:t xml:space="preserve"> </w:t>
      </w:r>
      <w:r w:rsidRPr="005B77F1">
        <w:rPr>
          <w:rFonts w:ascii="Times New Roman" w:hAnsi="Times New Roman"/>
          <w:lang w:val="fi-FI"/>
        </w:rPr>
        <w:t>tietokantaan</w:t>
      </w:r>
      <w:r w:rsidR="00204BE2">
        <w:rPr>
          <w:rFonts w:ascii="Times New Roman" w:hAnsi="Times New Roman"/>
          <w:lang w:val="fi-FI"/>
        </w:rPr>
        <w:t>.</w:t>
      </w:r>
      <w:r w:rsidRPr="005B77F1">
        <w:rPr>
          <w:rFonts w:ascii="Times New Roman" w:hAnsi="Times New Roman"/>
          <w:lang w:val="fi-FI"/>
        </w:rPr>
        <w:t xml:space="preserve"> Käyttäjä voi tallentaa </w:t>
      </w:r>
      <w:r>
        <w:rPr>
          <w:rFonts w:ascii="Times New Roman" w:hAnsi="Times New Roman"/>
          <w:lang w:val="fi-FI"/>
        </w:rPr>
        <w:t xml:space="preserve">analysoinnin </w:t>
      </w:r>
      <w:r w:rsidR="00B7714D">
        <w:rPr>
          <w:rFonts w:ascii="Times New Roman" w:hAnsi="Times New Roman"/>
          <w:lang w:val="fi-FI"/>
        </w:rPr>
        <w:t>datan</w:t>
      </w:r>
      <w:r>
        <w:rPr>
          <w:rFonts w:ascii="Times New Roman" w:hAnsi="Times New Roman"/>
          <w:lang w:val="fi-FI"/>
        </w:rPr>
        <w:t xml:space="preserve"> sähköpostiin </w:t>
      </w:r>
      <w:r w:rsidR="002F2B76">
        <w:rPr>
          <w:rFonts w:ascii="Times New Roman" w:hAnsi="Times New Roman"/>
          <w:lang w:val="fi-FI"/>
        </w:rPr>
        <w:t>PNG</w:t>
      </w:r>
      <w:r w:rsidR="0041445B">
        <w:rPr>
          <w:rFonts w:ascii="Times New Roman" w:hAnsi="Times New Roman"/>
          <w:lang w:val="fi-FI"/>
        </w:rPr>
        <w:t xml:space="preserve">-muodossa kuvana tai </w:t>
      </w:r>
      <w:r>
        <w:rPr>
          <w:rFonts w:ascii="Times New Roman" w:hAnsi="Times New Roman"/>
          <w:lang w:val="fi-FI"/>
        </w:rPr>
        <w:t>CSV</w:t>
      </w:r>
      <w:r w:rsidRPr="005B77F1">
        <w:rPr>
          <w:rFonts w:ascii="Times New Roman" w:hAnsi="Times New Roman"/>
          <w:lang w:val="fi-FI"/>
        </w:rPr>
        <w:t>-tyyppisenä</w:t>
      </w:r>
      <w:r>
        <w:rPr>
          <w:rFonts w:ascii="Times New Roman" w:hAnsi="Times New Roman"/>
          <w:lang w:val="fi-FI"/>
        </w:rPr>
        <w:t xml:space="preserve"> </w:t>
      </w:r>
      <w:r w:rsidRPr="005B77F1">
        <w:rPr>
          <w:rFonts w:ascii="Times New Roman" w:hAnsi="Times New Roman"/>
          <w:lang w:val="fi-FI"/>
        </w:rPr>
        <w:t>tiedostona</w:t>
      </w:r>
      <w:r w:rsidR="0041445B">
        <w:rPr>
          <w:rFonts w:ascii="Times New Roman" w:hAnsi="Times New Roman"/>
          <w:lang w:val="fi-FI"/>
        </w:rPr>
        <w:t xml:space="preserve">. Analysoinnin data voidaan tallentaa myös </w:t>
      </w:r>
      <w:r w:rsidR="00B7714D">
        <w:rPr>
          <w:rFonts w:ascii="Times New Roman" w:hAnsi="Times New Roman"/>
          <w:lang w:val="fi-FI"/>
        </w:rPr>
        <w:t>sovelluksen tietokantaan ja laitteelle.</w:t>
      </w:r>
    </w:p>
    <w:p w14:paraId="5ED6DB6C" w14:textId="77777777" w:rsidR="005B77F1" w:rsidRDefault="005B77F1" w:rsidP="000E6B60">
      <w:pPr>
        <w:spacing w:after="0" w:line="360" w:lineRule="auto"/>
        <w:rPr>
          <w:rFonts w:ascii="Times New Roman" w:hAnsi="Times New Roman"/>
          <w:lang w:val="fi-FI"/>
        </w:rPr>
      </w:pPr>
    </w:p>
    <w:p w14:paraId="6A706E95" w14:textId="2E0489D8" w:rsidR="005B77F1" w:rsidRDefault="005B77F1" w:rsidP="000E6B60">
      <w:pPr>
        <w:spacing w:after="0" w:line="360" w:lineRule="auto"/>
        <w:rPr>
          <w:rFonts w:ascii="Times New Roman" w:hAnsi="Times New Roman"/>
          <w:lang w:val="fi-FI"/>
        </w:rPr>
      </w:pPr>
      <w:r w:rsidRPr="005B77F1">
        <w:rPr>
          <w:rFonts w:ascii="Times New Roman" w:hAnsi="Times New Roman"/>
          <w:lang w:val="fi-FI"/>
        </w:rPr>
        <w:t>S</w:t>
      </w:r>
      <w:r>
        <w:rPr>
          <w:rFonts w:ascii="Times New Roman" w:hAnsi="Times New Roman"/>
          <w:lang w:val="fi-FI"/>
        </w:rPr>
        <w:t>ovelluksen tulee olla käytettävissä</w:t>
      </w:r>
      <w:r w:rsidR="00EC2D17">
        <w:rPr>
          <w:rFonts w:ascii="Times New Roman" w:hAnsi="Times New Roman"/>
          <w:lang w:val="fi-FI"/>
        </w:rPr>
        <w:t xml:space="preserve"> kaiken</w:t>
      </w:r>
      <w:r w:rsidRPr="005B77F1">
        <w:rPr>
          <w:rFonts w:ascii="Times New Roman" w:hAnsi="Times New Roman"/>
          <w:lang w:val="fi-FI"/>
        </w:rPr>
        <w:t>kokoisilla laitteilla niin vaaka- kuin</w:t>
      </w:r>
      <w:r w:rsidR="00B7714D">
        <w:rPr>
          <w:rFonts w:ascii="Times New Roman" w:hAnsi="Times New Roman"/>
          <w:lang w:val="fi-FI"/>
        </w:rPr>
        <w:t xml:space="preserve"> pystysuunnassa. Sovelluksen tulee</w:t>
      </w:r>
      <w:r w:rsidRPr="005B77F1">
        <w:rPr>
          <w:rFonts w:ascii="Times New Roman" w:hAnsi="Times New Roman"/>
          <w:lang w:val="fi-FI"/>
        </w:rPr>
        <w:t xml:space="preserve"> </w:t>
      </w:r>
      <w:r w:rsidR="00B7714D">
        <w:rPr>
          <w:rFonts w:ascii="Times New Roman" w:hAnsi="Times New Roman"/>
          <w:lang w:val="fi-FI"/>
        </w:rPr>
        <w:t>tukea</w:t>
      </w:r>
      <w:r>
        <w:rPr>
          <w:rFonts w:ascii="Times New Roman" w:hAnsi="Times New Roman"/>
          <w:lang w:val="fi-FI"/>
        </w:rPr>
        <w:t xml:space="preserve"> </w:t>
      </w:r>
      <w:r w:rsidRPr="005B77F1">
        <w:rPr>
          <w:rFonts w:ascii="Times New Roman" w:hAnsi="Times New Roman"/>
          <w:lang w:val="fi-FI"/>
        </w:rPr>
        <w:t>uusimpia selainversioita. Sovelluksen tulee</w:t>
      </w:r>
      <w:r w:rsidR="00B7714D">
        <w:rPr>
          <w:rFonts w:ascii="Times New Roman" w:hAnsi="Times New Roman"/>
          <w:lang w:val="fi-FI"/>
        </w:rPr>
        <w:t xml:space="preserve"> </w:t>
      </w:r>
      <w:r w:rsidRPr="005B77F1">
        <w:rPr>
          <w:rFonts w:ascii="Times New Roman" w:hAnsi="Times New Roman"/>
          <w:lang w:val="fi-FI"/>
        </w:rPr>
        <w:t>sisältää kielituki suomen</w:t>
      </w:r>
      <w:r w:rsidR="00B7714D">
        <w:rPr>
          <w:rFonts w:ascii="Times New Roman" w:hAnsi="Times New Roman"/>
          <w:lang w:val="fi-FI"/>
        </w:rPr>
        <w:t>- ja englannin</w:t>
      </w:r>
      <w:r w:rsidRPr="005B77F1">
        <w:rPr>
          <w:rFonts w:ascii="Times New Roman" w:hAnsi="Times New Roman"/>
          <w:lang w:val="fi-FI"/>
        </w:rPr>
        <w:t>kielille.</w:t>
      </w:r>
    </w:p>
    <w:p w14:paraId="47A4FC59" w14:textId="77777777" w:rsidR="005B77F1" w:rsidRPr="005B77F1" w:rsidRDefault="005B77F1" w:rsidP="000E6B60">
      <w:pPr>
        <w:spacing w:after="0" w:line="360" w:lineRule="auto"/>
        <w:rPr>
          <w:rFonts w:ascii="Times New Roman" w:hAnsi="Times New Roman"/>
          <w:lang w:val="fi-FI"/>
        </w:rPr>
      </w:pPr>
    </w:p>
    <w:p w14:paraId="74AD3D2D" w14:textId="1CCC2D1D" w:rsidR="005B77F1" w:rsidRDefault="005B77F1" w:rsidP="000E6B60">
      <w:pPr>
        <w:spacing w:after="0" w:line="360" w:lineRule="auto"/>
        <w:rPr>
          <w:rFonts w:ascii="Times New Roman" w:hAnsi="Times New Roman"/>
          <w:lang w:val="fi-FI"/>
        </w:rPr>
      </w:pPr>
      <w:r w:rsidRPr="005B77F1">
        <w:rPr>
          <w:rFonts w:ascii="Times New Roman" w:hAnsi="Times New Roman"/>
          <w:lang w:val="fi-FI"/>
        </w:rPr>
        <w:t xml:space="preserve">Tallennettuun </w:t>
      </w:r>
      <w:r w:rsidR="00B7714D">
        <w:rPr>
          <w:rFonts w:ascii="Times New Roman" w:hAnsi="Times New Roman"/>
          <w:lang w:val="fi-FI"/>
        </w:rPr>
        <w:t>dataan</w:t>
      </w:r>
      <w:r w:rsidRPr="005B77F1">
        <w:rPr>
          <w:rFonts w:ascii="Times New Roman" w:hAnsi="Times New Roman"/>
          <w:lang w:val="fi-FI"/>
        </w:rPr>
        <w:t xml:space="preserve"> tulee voida </w:t>
      </w:r>
      <w:r w:rsidR="00204BE2">
        <w:rPr>
          <w:rFonts w:ascii="Times New Roman" w:hAnsi="Times New Roman"/>
          <w:lang w:val="fi-FI"/>
        </w:rPr>
        <w:t>linkittää</w:t>
      </w:r>
      <w:r w:rsidRPr="005B77F1">
        <w:rPr>
          <w:rFonts w:ascii="Times New Roman" w:hAnsi="Times New Roman"/>
          <w:lang w:val="fi-FI"/>
        </w:rPr>
        <w:t xml:space="preserve"> videotiedosto tilanteesta, josta</w:t>
      </w:r>
      <w:r w:rsidR="00A12178">
        <w:rPr>
          <w:rFonts w:ascii="Times New Roman" w:hAnsi="Times New Roman"/>
          <w:lang w:val="fi-FI"/>
        </w:rPr>
        <w:t xml:space="preserve"> </w:t>
      </w:r>
      <w:r>
        <w:rPr>
          <w:rFonts w:ascii="Times New Roman" w:hAnsi="Times New Roman"/>
          <w:lang w:val="fi-FI"/>
        </w:rPr>
        <w:t>analysointi</w:t>
      </w:r>
      <w:r w:rsidRPr="005B77F1">
        <w:rPr>
          <w:rFonts w:ascii="Times New Roman" w:hAnsi="Times New Roman"/>
          <w:lang w:val="fi-FI"/>
        </w:rPr>
        <w:t xml:space="preserve"> on tehty. Videota tulee voida toistaa sovelluksessa, ja videossa tulee voida</w:t>
      </w:r>
      <w:r w:rsidR="00A12178">
        <w:rPr>
          <w:rFonts w:ascii="Times New Roman" w:hAnsi="Times New Roman"/>
          <w:lang w:val="fi-FI"/>
        </w:rPr>
        <w:t xml:space="preserve"> </w:t>
      </w:r>
      <w:r w:rsidRPr="005B77F1">
        <w:rPr>
          <w:rFonts w:ascii="Times New Roman" w:hAnsi="Times New Roman"/>
          <w:lang w:val="fi-FI"/>
        </w:rPr>
        <w:t xml:space="preserve">siirtyä aikaleimojen mukaan niihin kohtiin, joissa kirjauksia on tehty. </w:t>
      </w:r>
    </w:p>
    <w:p w14:paraId="19F4C845" w14:textId="7B6D16C0" w:rsidR="00147A30" w:rsidRDefault="00147A30">
      <w:pPr>
        <w:suppressAutoHyphens w:val="0"/>
        <w:spacing w:after="0"/>
        <w:jc w:val="left"/>
        <w:rPr>
          <w:rFonts w:ascii="Times New Roman" w:hAnsi="Times New Roman"/>
          <w:b/>
          <w:bCs/>
          <w:iCs/>
          <w:sz w:val="28"/>
          <w:szCs w:val="28"/>
          <w:lang w:val="fi-FI"/>
        </w:rPr>
      </w:pPr>
    </w:p>
    <w:p w14:paraId="4652DAA6" w14:textId="2535BF33" w:rsidR="00A65349" w:rsidRPr="002D4F58" w:rsidRDefault="00A65349" w:rsidP="00BF1C6B">
      <w:pPr>
        <w:pStyle w:val="Otsikko2"/>
      </w:pPr>
      <w:bookmarkStart w:id="11" w:name="_Toc4590216"/>
      <w:r w:rsidRPr="002D4F58">
        <w:t>Tulokset</w:t>
      </w:r>
      <w:bookmarkEnd w:id="11"/>
      <w:r w:rsidRPr="002D4F58">
        <w:t xml:space="preserve"> </w:t>
      </w:r>
    </w:p>
    <w:p w14:paraId="4652DAA7" w14:textId="77777777" w:rsidR="00A65349" w:rsidRPr="002D4F58" w:rsidRDefault="00A65349" w:rsidP="00122373">
      <w:pPr>
        <w:spacing w:line="360" w:lineRule="auto"/>
        <w:rPr>
          <w:rFonts w:ascii="Times New Roman" w:hAnsi="Times New Roman"/>
          <w:lang w:val="fi-FI"/>
        </w:rPr>
      </w:pPr>
    </w:p>
    <w:p w14:paraId="4652DAA8" w14:textId="28FC54DC" w:rsidR="00A65349" w:rsidRPr="002D4F58" w:rsidRDefault="00122373" w:rsidP="00EC2D17">
      <w:pPr>
        <w:spacing w:after="0" w:line="360" w:lineRule="auto"/>
        <w:rPr>
          <w:rFonts w:ascii="Times New Roman" w:hAnsi="Times New Roman"/>
          <w:lang w:val="fi-FI"/>
        </w:rPr>
      </w:pPr>
      <w:r w:rsidRPr="002D4F58">
        <w:rPr>
          <w:rFonts w:ascii="Times New Roman" w:hAnsi="Times New Roman"/>
          <w:lang w:val="fi-FI"/>
        </w:rPr>
        <w:t xml:space="preserve">Sovelluksen lisäksi projektiryhmä </w:t>
      </w:r>
      <w:r w:rsidR="00A12178">
        <w:rPr>
          <w:rFonts w:ascii="Times New Roman" w:hAnsi="Times New Roman"/>
          <w:lang w:val="fi-FI"/>
        </w:rPr>
        <w:t>toteuttaa</w:t>
      </w:r>
      <w:r w:rsidRPr="002D4F58">
        <w:rPr>
          <w:rFonts w:ascii="Times New Roman" w:hAnsi="Times New Roman"/>
          <w:lang w:val="fi-FI"/>
        </w:rPr>
        <w:t xml:space="preserve"> seuraavat tulokset:</w:t>
      </w:r>
    </w:p>
    <w:p w14:paraId="4652DAA9" w14:textId="15618A1C" w:rsidR="002B1609" w:rsidRPr="002D4F58" w:rsidRDefault="002B1609" w:rsidP="007B4393">
      <w:pPr>
        <w:numPr>
          <w:ilvl w:val="0"/>
          <w:numId w:val="14"/>
        </w:numPr>
        <w:spacing w:after="0" w:line="360" w:lineRule="auto"/>
        <w:ind w:left="714" w:hanging="357"/>
        <w:rPr>
          <w:rFonts w:ascii="Times New Roman" w:hAnsi="Times New Roman"/>
          <w:b/>
          <w:lang w:val="fi-FI"/>
        </w:rPr>
      </w:pPr>
      <w:r w:rsidRPr="002D4F58">
        <w:rPr>
          <w:rFonts w:ascii="Times New Roman" w:hAnsi="Times New Roman"/>
          <w:b/>
          <w:lang w:val="fi-FI"/>
        </w:rPr>
        <w:t xml:space="preserve">Ajankäyttöraportti </w:t>
      </w:r>
      <w:r w:rsidRPr="002D4F58">
        <w:rPr>
          <w:rFonts w:ascii="Times New Roman" w:hAnsi="Times New Roman"/>
          <w:lang w:val="fi-FI"/>
        </w:rPr>
        <w:t>sis</w:t>
      </w:r>
      <w:r w:rsidR="00A12178">
        <w:rPr>
          <w:rFonts w:ascii="Times New Roman" w:hAnsi="Times New Roman"/>
          <w:lang w:val="fi-FI"/>
        </w:rPr>
        <w:t>ältää ryhmän jäsenten työtunnit</w:t>
      </w:r>
      <w:r w:rsidRPr="002D4F58">
        <w:rPr>
          <w:rFonts w:ascii="Times New Roman" w:hAnsi="Times New Roman"/>
          <w:lang w:val="fi-FI"/>
        </w:rPr>
        <w:t xml:space="preserve"> sekä niiden jakautumisen eri tehtäväkokonaisuuksille ja tehtäville.</w:t>
      </w:r>
    </w:p>
    <w:p w14:paraId="4652DAAA" w14:textId="77777777" w:rsidR="00ED56DC" w:rsidRPr="002D4F58" w:rsidRDefault="00ED56DC" w:rsidP="00ED56DC">
      <w:pPr>
        <w:numPr>
          <w:ilvl w:val="0"/>
          <w:numId w:val="14"/>
        </w:numPr>
        <w:spacing w:after="0" w:line="360" w:lineRule="auto"/>
        <w:ind w:left="714" w:hanging="357"/>
        <w:rPr>
          <w:rFonts w:ascii="Times New Roman" w:hAnsi="Times New Roman"/>
          <w:b/>
          <w:lang w:val="fi-FI"/>
        </w:rPr>
      </w:pPr>
      <w:r w:rsidRPr="002D4F58">
        <w:rPr>
          <w:rFonts w:ascii="Times New Roman" w:hAnsi="Times New Roman"/>
          <w:b/>
          <w:lang w:val="fi-FI"/>
        </w:rPr>
        <w:t xml:space="preserve">Esittelymateriaali </w:t>
      </w:r>
      <w:r w:rsidRPr="002D4F58">
        <w:rPr>
          <w:rFonts w:ascii="Times New Roman" w:hAnsi="Times New Roman"/>
          <w:lang w:val="fi-FI"/>
        </w:rPr>
        <w:t>sisältää väli- ja loppuesittely</w:t>
      </w:r>
      <w:r w:rsidR="00DF23AD" w:rsidRPr="002D4F58">
        <w:rPr>
          <w:rFonts w:ascii="Times New Roman" w:hAnsi="Times New Roman"/>
          <w:lang w:val="fi-FI"/>
        </w:rPr>
        <w:t>je</w:t>
      </w:r>
      <w:r w:rsidRPr="002D4F58">
        <w:rPr>
          <w:rFonts w:ascii="Times New Roman" w:hAnsi="Times New Roman"/>
          <w:lang w:val="fi-FI"/>
        </w:rPr>
        <w:t>n esitysgrafiikat ja muistiot.</w:t>
      </w:r>
    </w:p>
    <w:p w14:paraId="4652DAAB" w14:textId="68CD84E0" w:rsidR="00ED56DC" w:rsidRPr="00204BE2" w:rsidRDefault="00ED56DC" w:rsidP="00ED56DC">
      <w:pPr>
        <w:numPr>
          <w:ilvl w:val="0"/>
          <w:numId w:val="14"/>
        </w:numPr>
        <w:spacing w:after="0" w:line="360" w:lineRule="auto"/>
        <w:ind w:left="714" w:hanging="357"/>
        <w:rPr>
          <w:rFonts w:ascii="Times New Roman" w:hAnsi="Times New Roman"/>
          <w:b/>
          <w:lang w:val="fi-FI"/>
        </w:rPr>
      </w:pPr>
      <w:r w:rsidRPr="002D4F58">
        <w:rPr>
          <w:rFonts w:ascii="Times New Roman" w:hAnsi="Times New Roman"/>
          <w:b/>
          <w:lang w:val="fi-FI"/>
        </w:rPr>
        <w:lastRenderedPageBreak/>
        <w:t xml:space="preserve">Itsearvioinnit </w:t>
      </w:r>
      <w:r w:rsidRPr="002D4F58">
        <w:rPr>
          <w:rFonts w:ascii="Times New Roman" w:hAnsi="Times New Roman"/>
          <w:lang w:val="fi-FI"/>
        </w:rPr>
        <w:t>sisältävät ryhmän jäsenten arviot omasta toiminnasta</w:t>
      </w:r>
      <w:r w:rsidR="006278F3" w:rsidRPr="002D4F58">
        <w:rPr>
          <w:rFonts w:ascii="Times New Roman" w:hAnsi="Times New Roman"/>
          <w:lang w:val="fi-FI"/>
        </w:rPr>
        <w:t>an</w:t>
      </w:r>
      <w:r w:rsidRPr="002D4F58">
        <w:rPr>
          <w:rFonts w:ascii="Times New Roman" w:hAnsi="Times New Roman"/>
          <w:lang w:val="fi-FI"/>
        </w:rPr>
        <w:t>, kokemuksista</w:t>
      </w:r>
      <w:r w:rsidR="006278F3" w:rsidRPr="002D4F58">
        <w:rPr>
          <w:rFonts w:ascii="Times New Roman" w:hAnsi="Times New Roman"/>
          <w:lang w:val="fi-FI"/>
        </w:rPr>
        <w:t>an</w:t>
      </w:r>
      <w:r w:rsidRPr="002D4F58">
        <w:rPr>
          <w:rFonts w:ascii="Times New Roman" w:hAnsi="Times New Roman"/>
          <w:lang w:val="fi-FI"/>
        </w:rPr>
        <w:t xml:space="preserve"> ja oppimisesta</w:t>
      </w:r>
      <w:r w:rsidR="006278F3" w:rsidRPr="002D4F58">
        <w:rPr>
          <w:rFonts w:ascii="Times New Roman" w:hAnsi="Times New Roman"/>
          <w:lang w:val="fi-FI"/>
        </w:rPr>
        <w:t>an</w:t>
      </w:r>
      <w:r w:rsidRPr="002D4F58">
        <w:rPr>
          <w:rFonts w:ascii="Times New Roman" w:hAnsi="Times New Roman"/>
          <w:lang w:val="fi-FI"/>
        </w:rPr>
        <w:t xml:space="preserve"> projektin aikana.</w:t>
      </w:r>
    </w:p>
    <w:p w14:paraId="2F6F6DE7" w14:textId="699CA69C" w:rsidR="00204BE2" w:rsidRPr="00A12178" w:rsidRDefault="00204BE2" w:rsidP="00ED56DC">
      <w:pPr>
        <w:numPr>
          <w:ilvl w:val="0"/>
          <w:numId w:val="14"/>
        </w:numPr>
        <w:spacing w:after="0" w:line="360" w:lineRule="auto"/>
        <w:ind w:left="714" w:hanging="357"/>
        <w:rPr>
          <w:rFonts w:ascii="Times New Roman" w:hAnsi="Times New Roman"/>
          <w:b/>
          <w:lang w:val="fi-FI"/>
        </w:rPr>
      </w:pPr>
      <w:r>
        <w:rPr>
          <w:rFonts w:ascii="Times New Roman" w:hAnsi="Times New Roman"/>
          <w:b/>
          <w:lang w:val="fi-FI"/>
        </w:rPr>
        <w:t xml:space="preserve">Kehitys- ja tuotantoympäristön asennusohjeet </w:t>
      </w:r>
      <w:r>
        <w:rPr>
          <w:rFonts w:ascii="Times New Roman" w:hAnsi="Times New Roman"/>
          <w:lang w:val="fi-FI"/>
        </w:rPr>
        <w:t xml:space="preserve">sisältävät ohjeet sovelluksen kehitys- ja tuotantoympäristön asennukseen. </w:t>
      </w:r>
    </w:p>
    <w:p w14:paraId="493DC870" w14:textId="13DF2CD4" w:rsidR="00A12178" w:rsidRPr="002D4F58" w:rsidRDefault="00A12178" w:rsidP="00ED56DC">
      <w:pPr>
        <w:numPr>
          <w:ilvl w:val="0"/>
          <w:numId w:val="14"/>
        </w:numPr>
        <w:spacing w:after="0" w:line="360" w:lineRule="auto"/>
        <w:ind w:left="714" w:hanging="357"/>
        <w:rPr>
          <w:rFonts w:ascii="Times New Roman" w:hAnsi="Times New Roman"/>
          <w:b/>
          <w:lang w:val="fi-FI"/>
        </w:rPr>
      </w:pPr>
      <w:r>
        <w:rPr>
          <w:rFonts w:ascii="Times New Roman" w:hAnsi="Times New Roman"/>
          <w:b/>
          <w:lang w:val="fi-FI"/>
        </w:rPr>
        <w:t xml:space="preserve">Käyttöohjeet </w:t>
      </w:r>
      <w:r>
        <w:rPr>
          <w:rFonts w:ascii="Times New Roman" w:hAnsi="Times New Roman"/>
          <w:lang w:val="fi-FI"/>
        </w:rPr>
        <w:t>sisältävät</w:t>
      </w:r>
      <w:r w:rsidR="005A7417">
        <w:rPr>
          <w:rFonts w:ascii="Times New Roman" w:hAnsi="Times New Roman"/>
          <w:lang w:val="fi-FI"/>
        </w:rPr>
        <w:t xml:space="preserve"> ohjeet</w:t>
      </w:r>
      <w:r>
        <w:rPr>
          <w:rFonts w:ascii="Times New Roman" w:hAnsi="Times New Roman"/>
          <w:lang w:val="fi-FI"/>
        </w:rPr>
        <w:t xml:space="preserve"> sovelluksen </w:t>
      </w:r>
      <w:r w:rsidR="005A7417">
        <w:rPr>
          <w:rFonts w:ascii="Times New Roman" w:hAnsi="Times New Roman"/>
          <w:lang w:val="fi-FI"/>
        </w:rPr>
        <w:t>käyttöön.</w:t>
      </w:r>
    </w:p>
    <w:p w14:paraId="4652DAAC" w14:textId="77777777" w:rsidR="00117A57" w:rsidRPr="002D4F58" w:rsidRDefault="00117A57" w:rsidP="007B4393">
      <w:pPr>
        <w:numPr>
          <w:ilvl w:val="0"/>
          <w:numId w:val="14"/>
        </w:numPr>
        <w:spacing w:after="0" w:line="360" w:lineRule="auto"/>
        <w:ind w:left="714" w:hanging="357"/>
        <w:rPr>
          <w:rFonts w:ascii="Times New Roman" w:hAnsi="Times New Roman"/>
          <w:b/>
          <w:lang w:val="fi-FI"/>
        </w:rPr>
      </w:pPr>
      <w:r w:rsidRPr="002D4F58">
        <w:rPr>
          <w:rFonts w:ascii="Times New Roman" w:hAnsi="Times New Roman"/>
          <w:b/>
          <w:lang w:val="fi-FI"/>
        </w:rPr>
        <w:t xml:space="preserve">Lisenssisitoumuksella </w:t>
      </w:r>
      <w:r w:rsidRPr="002D4F58">
        <w:rPr>
          <w:rFonts w:ascii="Times New Roman" w:hAnsi="Times New Roman"/>
          <w:lang w:val="fi-FI"/>
        </w:rPr>
        <w:t xml:space="preserve">projektiryhmän jäsenet sitoutuvat </w:t>
      </w:r>
      <w:r w:rsidR="003D2740" w:rsidRPr="002D4F58">
        <w:rPr>
          <w:rFonts w:ascii="Times New Roman" w:hAnsi="Times New Roman"/>
          <w:lang w:val="fi-FI"/>
        </w:rPr>
        <w:t>sijoittamaan</w:t>
      </w:r>
      <w:r w:rsidRPr="002D4F58">
        <w:rPr>
          <w:rFonts w:ascii="Times New Roman" w:hAnsi="Times New Roman"/>
          <w:lang w:val="fi-FI"/>
        </w:rPr>
        <w:t xml:space="preserve"> toteuttamansa lähdekoodin valitun avoimen lähdekoodin lisenssin alaisuuteen</w:t>
      </w:r>
      <w:r w:rsidR="008F57F5" w:rsidRPr="002D4F58">
        <w:rPr>
          <w:rFonts w:ascii="Times New Roman" w:hAnsi="Times New Roman"/>
          <w:lang w:val="fi-FI"/>
        </w:rPr>
        <w:t>.</w:t>
      </w:r>
    </w:p>
    <w:p w14:paraId="4652DAAD" w14:textId="77777777" w:rsidR="007847A4" w:rsidRPr="002D4F58" w:rsidRDefault="007847A4" w:rsidP="007847A4">
      <w:pPr>
        <w:numPr>
          <w:ilvl w:val="0"/>
          <w:numId w:val="14"/>
        </w:numPr>
        <w:spacing w:after="0" w:line="360" w:lineRule="auto"/>
        <w:ind w:left="714" w:hanging="357"/>
        <w:rPr>
          <w:rFonts w:ascii="Times New Roman" w:hAnsi="Times New Roman"/>
          <w:b/>
          <w:lang w:val="fi-FI"/>
        </w:rPr>
      </w:pPr>
      <w:r w:rsidRPr="002D4F58">
        <w:rPr>
          <w:rFonts w:ascii="Times New Roman" w:hAnsi="Times New Roman"/>
          <w:b/>
          <w:lang w:val="fi-FI"/>
        </w:rPr>
        <w:t xml:space="preserve">Lähdekoodi </w:t>
      </w:r>
      <w:r w:rsidRPr="002D4F58">
        <w:rPr>
          <w:rFonts w:ascii="Times New Roman" w:hAnsi="Times New Roman"/>
          <w:lang w:val="fi-FI"/>
        </w:rPr>
        <w:t>sisältää sovelluksen lähdekoodin kommentteineen.</w:t>
      </w:r>
    </w:p>
    <w:p w14:paraId="4652DAAE" w14:textId="77777777" w:rsidR="002B1609" w:rsidRPr="002D4F58" w:rsidRDefault="002B1609" w:rsidP="007B4393">
      <w:pPr>
        <w:numPr>
          <w:ilvl w:val="0"/>
          <w:numId w:val="14"/>
        </w:numPr>
        <w:spacing w:after="0" w:line="360" w:lineRule="auto"/>
        <w:ind w:left="714" w:hanging="357"/>
        <w:rPr>
          <w:rFonts w:ascii="Times New Roman" w:hAnsi="Times New Roman"/>
          <w:lang w:val="fi-FI"/>
        </w:rPr>
      </w:pPr>
      <w:r w:rsidRPr="002D4F58">
        <w:rPr>
          <w:rFonts w:ascii="Times New Roman" w:hAnsi="Times New Roman"/>
          <w:b/>
          <w:lang w:val="fi-FI"/>
        </w:rPr>
        <w:t>Palaverien dokumentit</w:t>
      </w:r>
      <w:r w:rsidRPr="002D4F58">
        <w:rPr>
          <w:rFonts w:ascii="Times New Roman" w:hAnsi="Times New Roman"/>
          <w:lang w:val="fi-FI"/>
        </w:rPr>
        <w:t xml:space="preserve"> sisältävät palaverien esityslistat, tilakatsaukset ja pöytäkirjat</w:t>
      </w:r>
    </w:p>
    <w:p w14:paraId="4652DAAF" w14:textId="77777777" w:rsidR="007847A4" w:rsidRPr="002D4F58" w:rsidRDefault="007847A4" w:rsidP="007847A4">
      <w:pPr>
        <w:numPr>
          <w:ilvl w:val="0"/>
          <w:numId w:val="14"/>
        </w:numPr>
        <w:spacing w:after="0" w:line="360" w:lineRule="auto"/>
        <w:ind w:left="714" w:hanging="357"/>
        <w:rPr>
          <w:rFonts w:ascii="Times New Roman" w:hAnsi="Times New Roman"/>
          <w:b/>
          <w:lang w:val="fi-FI"/>
        </w:rPr>
      </w:pPr>
      <w:r w:rsidRPr="002D4F58">
        <w:rPr>
          <w:rFonts w:ascii="Times New Roman" w:hAnsi="Times New Roman"/>
          <w:b/>
          <w:lang w:val="fi-FI"/>
        </w:rPr>
        <w:t xml:space="preserve">Projektiraportti </w:t>
      </w:r>
      <w:r w:rsidRPr="002D4F58">
        <w:rPr>
          <w:rFonts w:ascii="Times New Roman" w:hAnsi="Times New Roman"/>
          <w:lang w:val="fi-FI"/>
        </w:rPr>
        <w:t xml:space="preserve">kuvaa projektin toteutunutta läpivientiä sekä vertaa </w:t>
      </w:r>
      <w:r w:rsidR="0080213F" w:rsidRPr="002D4F58">
        <w:rPr>
          <w:rFonts w:ascii="Times New Roman" w:hAnsi="Times New Roman"/>
          <w:lang w:val="fi-FI"/>
        </w:rPr>
        <w:t>toteumaa suunnitelmaan kuvaten mm.</w:t>
      </w:r>
      <w:r w:rsidRPr="002D4F58">
        <w:rPr>
          <w:rFonts w:ascii="Times New Roman" w:hAnsi="Times New Roman"/>
          <w:lang w:val="fi-FI"/>
        </w:rPr>
        <w:t xml:space="preserve"> </w:t>
      </w:r>
      <w:r w:rsidR="0080213F" w:rsidRPr="002D4F58">
        <w:rPr>
          <w:rFonts w:ascii="Times New Roman" w:hAnsi="Times New Roman"/>
          <w:lang w:val="fi-FI"/>
        </w:rPr>
        <w:t>syitä ja vaikutuksia</w:t>
      </w:r>
      <w:r w:rsidRPr="002D4F58">
        <w:rPr>
          <w:rFonts w:ascii="Times New Roman" w:hAnsi="Times New Roman"/>
          <w:lang w:val="fi-FI"/>
        </w:rPr>
        <w:t>.</w:t>
      </w:r>
    </w:p>
    <w:p w14:paraId="4652DAB0" w14:textId="2AB435FA" w:rsidR="00122373" w:rsidRPr="002D4F58" w:rsidRDefault="00122373" w:rsidP="007B4393">
      <w:pPr>
        <w:numPr>
          <w:ilvl w:val="0"/>
          <w:numId w:val="14"/>
        </w:numPr>
        <w:spacing w:after="0" w:line="360" w:lineRule="auto"/>
        <w:ind w:left="714" w:hanging="357"/>
        <w:rPr>
          <w:rFonts w:ascii="Times New Roman" w:hAnsi="Times New Roman"/>
          <w:b/>
          <w:lang w:val="fi-FI"/>
        </w:rPr>
      </w:pPr>
      <w:r w:rsidRPr="002D4F58">
        <w:rPr>
          <w:rFonts w:ascii="Times New Roman" w:hAnsi="Times New Roman"/>
          <w:b/>
          <w:lang w:val="fi-FI"/>
        </w:rPr>
        <w:t>Projektisuunnitelma</w:t>
      </w:r>
      <w:r w:rsidR="00EC5288" w:rsidRPr="002D4F58">
        <w:rPr>
          <w:rFonts w:ascii="Times New Roman" w:hAnsi="Times New Roman"/>
          <w:b/>
          <w:lang w:val="fi-FI"/>
        </w:rPr>
        <w:t xml:space="preserve"> </w:t>
      </w:r>
      <w:r w:rsidR="00EC5288" w:rsidRPr="002D4F58">
        <w:rPr>
          <w:rFonts w:ascii="Times New Roman" w:hAnsi="Times New Roman"/>
          <w:lang w:val="fi-FI"/>
        </w:rPr>
        <w:t xml:space="preserve">on projektin läpivientiä kuvaava suunnitelma, jossa </w:t>
      </w:r>
      <w:r w:rsidR="00D605FE" w:rsidRPr="002D4F58">
        <w:rPr>
          <w:rFonts w:ascii="Times New Roman" w:hAnsi="Times New Roman"/>
          <w:lang w:val="fi-FI"/>
        </w:rPr>
        <w:t>kuvataan</w:t>
      </w:r>
      <w:r w:rsidR="00EC5288" w:rsidRPr="002D4F58">
        <w:rPr>
          <w:rFonts w:ascii="Times New Roman" w:hAnsi="Times New Roman"/>
          <w:lang w:val="fi-FI"/>
        </w:rPr>
        <w:t xml:space="preserve"> muun muassa projektin aikana käytettävä termistö, projektin tavoitteet, projektiorganisaatio ja resurssit, projektiryhmän jäsenten roolit</w:t>
      </w:r>
      <w:r w:rsidR="00C8281A" w:rsidRPr="002D4F58">
        <w:rPr>
          <w:rFonts w:ascii="Times New Roman" w:hAnsi="Times New Roman"/>
          <w:lang w:val="fi-FI"/>
        </w:rPr>
        <w:t xml:space="preserve">, </w:t>
      </w:r>
      <w:r w:rsidR="00EC5288" w:rsidRPr="002D4F58">
        <w:rPr>
          <w:rFonts w:ascii="Times New Roman" w:hAnsi="Times New Roman"/>
          <w:lang w:val="fi-FI"/>
        </w:rPr>
        <w:t>vastuualueet</w:t>
      </w:r>
      <w:r w:rsidR="00C8281A" w:rsidRPr="002D4F58">
        <w:rPr>
          <w:rFonts w:ascii="Times New Roman" w:hAnsi="Times New Roman"/>
          <w:lang w:val="fi-FI"/>
        </w:rPr>
        <w:t>, tehtävät ja työmäärät</w:t>
      </w:r>
      <w:r w:rsidR="00EC5288" w:rsidRPr="002D4F58">
        <w:rPr>
          <w:rFonts w:ascii="Times New Roman" w:hAnsi="Times New Roman"/>
          <w:lang w:val="fi-FI"/>
        </w:rPr>
        <w:t xml:space="preserve"> sekä projektissa käytettävä prosessimalli</w:t>
      </w:r>
      <w:r w:rsidR="007A4F3D" w:rsidRPr="002D4F58">
        <w:rPr>
          <w:rFonts w:ascii="Times New Roman" w:hAnsi="Times New Roman"/>
          <w:lang w:val="fi-FI"/>
        </w:rPr>
        <w:t xml:space="preserve">, </w:t>
      </w:r>
      <w:r w:rsidR="00EC5288" w:rsidRPr="002D4F58">
        <w:rPr>
          <w:rFonts w:ascii="Times New Roman" w:hAnsi="Times New Roman"/>
          <w:lang w:val="fi-FI"/>
        </w:rPr>
        <w:t>aikataulu</w:t>
      </w:r>
      <w:r w:rsidR="00A12178">
        <w:rPr>
          <w:rFonts w:ascii="Times New Roman" w:hAnsi="Times New Roman"/>
          <w:lang w:val="fi-FI"/>
        </w:rPr>
        <w:t>a</w:t>
      </w:r>
      <w:r w:rsidR="007A4F3D" w:rsidRPr="002D4F58">
        <w:rPr>
          <w:rFonts w:ascii="Times New Roman" w:hAnsi="Times New Roman"/>
          <w:lang w:val="fi-FI"/>
        </w:rPr>
        <w:t xml:space="preserve"> ja riskien hallintaa</w:t>
      </w:r>
      <w:r w:rsidR="00EC5288" w:rsidRPr="002D4F58">
        <w:rPr>
          <w:rFonts w:ascii="Times New Roman" w:hAnsi="Times New Roman"/>
          <w:lang w:val="fi-FI"/>
        </w:rPr>
        <w:t>.</w:t>
      </w:r>
    </w:p>
    <w:p w14:paraId="4652DAB1" w14:textId="77777777" w:rsidR="00DF03FD" w:rsidRPr="002D4F58" w:rsidRDefault="00DF03FD" w:rsidP="007B4393">
      <w:pPr>
        <w:numPr>
          <w:ilvl w:val="0"/>
          <w:numId w:val="14"/>
        </w:numPr>
        <w:spacing w:after="0" w:line="360" w:lineRule="auto"/>
        <w:ind w:left="714" w:hanging="357"/>
        <w:rPr>
          <w:rFonts w:ascii="Times New Roman" w:hAnsi="Times New Roman"/>
          <w:lang w:val="fi-FI"/>
        </w:rPr>
      </w:pPr>
      <w:r w:rsidRPr="002D4F58">
        <w:rPr>
          <w:rFonts w:ascii="Times New Roman" w:hAnsi="Times New Roman"/>
          <w:b/>
          <w:lang w:val="fi-FI"/>
        </w:rPr>
        <w:t xml:space="preserve">Sovellusraportti </w:t>
      </w:r>
      <w:r w:rsidRPr="002D4F58">
        <w:rPr>
          <w:rFonts w:ascii="Times New Roman" w:hAnsi="Times New Roman"/>
          <w:lang w:val="fi-FI"/>
        </w:rPr>
        <w:t>kuvaa toteutetun sovellukse</w:t>
      </w:r>
      <w:r w:rsidR="00093968" w:rsidRPr="002D4F58">
        <w:rPr>
          <w:rFonts w:ascii="Times New Roman" w:hAnsi="Times New Roman"/>
          <w:lang w:val="fi-FI"/>
        </w:rPr>
        <w:t>n</w:t>
      </w:r>
      <w:r w:rsidRPr="002D4F58">
        <w:rPr>
          <w:rFonts w:ascii="Times New Roman" w:hAnsi="Times New Roman"/>
          <w:lang w:val="fi-FI"/>
        </w:rPr>
        <w:t xml:space="preserve"> oleellisimmat toteutusratkaisut ja toiminnot, tavoitteiden toteutumista sekä mahdolliset puutteet, heikot toteutusratkaisut ja jatkokehitysideat.</w:t>
      </w:r>
    </w:p>
    <w:p w14:paraId="4652DAB2" w14:textId="77777777" w:rsidR="00277116" w:rsidRPr="002D4F58" w:rsidRDefault="00277116" w:rsidP="007B4393">
      <w:pPr>
        <w:numPr>
          <w:ilvl w:val="0"/>
          <w:numId w:val="14"/>
        </w:numPr>
        <w:spacing w:after="0" w:line="360" w:lineRule="auto"/>
        <w:ind w:left="714" w:hanging="357"/>
        <w:rPr>
          <w:rFonts w:ascii="Times New Roman" w:hAnsi="Times New Roman"/>
          <w:lang w:val="fi-FI"/>
        </w:rPr>
      </w:pPr>
      <w:r w:rsidRPr="002D4F58">
        <w:rPr>
          <w:rFonts w:ascii="Times New Roman" w:hAnsi="Times New Roman"/>
          <w:b/>
          <w:lang w:val="fi-FI"/>
        </w:rPr>
        <w:t xml:space="preserve">Sovellussuunnitelmat </w:t>
      </w:r>
      <w:r w:rsidRPr="002D4F58">
        <w:rPr>
          <w:rFonts w:ascii="Times New Roman" w:hAnsi="Times New Roman"/>
          <w:lang w:val="fi-FI"/>
        </w:rPr>
        <w:t xml:space="preserve">sisältävät laaditut käyttöliittymän, tietokannan ja rajapintojen </w:t>
      </w:r>
      <w:r w:rsidR="00905F51" w:rsidRPr="002D4F58">
        <w:rPr>
          <w:rFonts w:ascii="Times New Roman" w:hAnsi="Times New Roman"/>
          <w:lang w:val="fi-FI"/>
        </w:rPr>
        <w:t>hahmotelmat</w:t>
      </w:r>
      <w:r w:rsidRPr="002D4F58">
        <w:rPr>
          <w:rFonts w:ascii="Times New Roman" w:hAnsi="Times New Roman"/>
          <w:lang w:val="fi-FI"/>
        </w:rPr>
        <w:t>.</w:t>
      </w:r>
    </w:p>
    <w:p w14:paraId="4652DAB3" w14:textId="77777777" w:rsidR="007847A4" w:rsidRPr="002D4F58" w:rsidRDefault="007847A4" w:rsidP="007847A4">
      <w:pPr>
        <w:numPr>
          <w:ilvl w:val="0"/>
          <w:numId w:val="14"/>
        </w:numPr>
        <w:spacing w:after="0" w:line="360" w:lineRule="auto"/>
        <w:ind w:left="714" w:hanging="357"/>
        <w:rPr>
          <w:rFonts w:ascii="Times New Roman" w:hAnsi="Times New Roman"/>
          <w:b/>
          <w:lang w:val="fi-FI"/>
        </w:rPr>
      </w:pPr>
      <w:r w:rsidRPr="002D4F58">
        <w:rPr>
          <w:rFonts w:ascii="Times New Roman" w:hAnsi="Times New Roman"/>
          <w:b/>
          <w:lang w:val="fi-FI"/>
        </w:rPr>
        <w:t xml:space="preserve">Sähköpostiarkistot </w:t>
      </w:r>
      <w:r w:rsidRPr="002D4F58">
        <w:rPr>
          <w:rFonts w:ascii="Times New Roman" w:hAnsi="Times New Roman"/>
          <w:lang w:val="fi-FI"/>
        </w:rPr>
        <w:t>sisältävät kaikki projektin kahdell</w:t>
      </w:r>
      <w:r w:rsidR="005B1C1A" w:rsidRPr="002D4F58">
        <w:rPr>
          <w:rFonts w:ascii="Times New Roman" w:hAnsi="Times New Roman"/>
          <w:lang w:val="fi-FI"/>
        </w:rPr>
        <w:t>e</w:t>
      </w:r>
      <w:r w:rsidRPr="002D4F58">
        <w:rPr>
          <w:rFonts w:ascii="Times New Roman" w:hAnsi="Times New Roman"/>
          <w:lang w:val="fi-FI"/>
        </w:rPr>
        <w:t xml:space="preserve"> sähköpostilistall</w:t>
      </w:r>
      <w:r w:rsidR="005B1C1A" w:rsidRPr="002D4F58">
        <w:rPr>
          <w:rFonts w:ascii="Times New Roman" w:hAnsi="Times New Roman"/>
          <w:lang w:val="fi-FI"/>
        </w:rPr>
        <w:t>e</w:t>
      </w:r>
      <w:r w:rsidRPr="002D4F58">
        <w:rPr>
          <w:rFonts w:ascii="Times New Roman" w:hAnsi="Times New Roman"/>
          <w:lang w:val="fi-FI"/>
        </w:rPr>
        <w:t xml:space="preserve"> lähetetyt sähköpostiviestit.</w:t>
      </w:r>
    </w:p>
    <w:p w14:paraId="4652DAB4" w14:textId="77777777" w:rsidR="00C72CBA" w:rsidRPr="002D4F58" w:rsidRDefault="00C72CBA" w:rsidP="00C72CBA">
      <w:pPr>
        <w:numPr>
          <w:ilvl w:val="0"/>
          <w:numId w:val="14"/>
        </w:numPr>
        <w:spacing w:after="0" w:line="360" w:lineRule="auto"/>
        <w:ind w:left="714" w:hanging="357"/>
        <w:rPr>
          <w:rFonts w:ascii="Times New Roman" w:hAnsi="Times New Roman"/>
          <w:b/>
          <w:lang w:val="fi-FI"/>
        </w:rPr>
      </w:pPr>
      <w:r w:rsidRPr="002D4F58">
        <w:rPr>
          <w:rFonts w:ascii="Times New Roman" w:hAnsi="Times New Roman"/>
          <w:b/>
          <w:lang w:val="fi-FI"/>
        </w:rPr>
        <w:t xml:space="preserve">Testausraportit </w:t>
      </w:r>
      <w:r w:rsidR="00812B7B" w:rsidRPr="002D4F58">
        <w:rPr>
          <w:rFonts w:ascii="Times New Roman" w:hAnsi="Times New Roman"/>
          <w:lang w:val="fi-FI"/>
        </w:rPr>
        <w:t>kuvaavat</w:t>
      </w:r>
      <w:r w:rsidRPr="002D4F58">
        <w:rPr>
          <w:rFonts w:ascii="Times New Roman" w:hAnsi="Times New Roman"/>
          <w:lang w:val="fi-FI"/>
        </w:rPr>
        <w:t xml:space="preserve"> kullakin testauskerralla suoritettujen testitapausten tulokset sekä havaitut virheet ja puutteet.</w:t>
      </w:r>
    </w:p>
    <w:p w14:paraId="4652DAB5" w14:textId="77777777" w:rsidR="00122373" w:rsidRPr="002D4F58" w:rsidRDefault="00122373" w:rsidP="007B4393">
      <w:pPr>
        <w:numPr>
          <w:ilvl w:val="0"/>
          <w:numId w:val="14"/>
        </w:numPr>
        <w:spacing w:after="0" w:line="360" w:lineRule="auto"/>
        <w:ind w:left="714" w:hanging="357"/>
        <w:rPr>
          <w:rFonts w:ascii="Times New Roman" w:hAnsi="Times New Roman"/>
          <w:b/>
          <w:lang w:val="fi-FI"/>
        </w:rPr>
      </w:pPr>
      <w:r w:rsidRPr="002D4F58">
        <w:rPr>
          <w:rFonts w:ascii="Times New Roman" w:hAnsi="Times New Roman"/>
          <w:b/>
          <w:lang w:val="fi-FI"/>
        </w:rPr>
        <w:t>Testaus</w:t>
      </w:r>
      <w:r w:rsidR="00E57996" w:rsidRPr="002D4F58">
        <w:rPr>
          <w:rFonts w:ascii="Times New Roman" w:hAnsi="Times New Roman"/>
          <w:b/>
          <w:lang w:val="fi-FI"/>
        </w:rPr>
        <w:t>suunnitelma</w:t>
      </w:r>
      <w:r w:rsidR="00EC5288" w:rsidRPr="002D4F58">
        <w:rPr>
          <w:rFonts w:ascii="Times New Roman" w:hAnsi="Times New Roman"/>
          <w:b/>
          <w:lang w:val="fi-FI"/>
        </w:rPr>
        <w:t xml:space="preserve"> </w:t>
      </w:r>
      <w:r w:rsidR="00EC5288" w:rsidRPr="002D4F58">
        <w:rPr>
          <w:rFonts w:ascii="Times New Roman" w:hAnsi="Times New Roman"/>
          <w:lang w:val="fi-FI"/>
        </w:rPr>
        <w:t>kuvaa suoritettavat testitapaukset ja testausympäristön kokoonpanon.</w:t>
      </w:r>
    </w:p>
    <w:p w14:paraId="4652DAB6" w14:textId="77777777" w:rsidR="00231654" w:rsidRPr="002D4F58" w:rsidRDefault="008C6C61" w:rsidP="00023E8C">
      <w:pPr>
        <w:numPr>
          <w:ilvl w:val="0"/>
          <w:numId w:val="14"/>
        </w:numPr>
        <w:spacing w:after="0" w:line="360" w:lineRule="auto"/>
        <w:ind w:left="714" w:hanging="357"/>
        <w:rPr>
          <w:rFonts w:ascii="Times New Roman" w:hAnsi="Times New Roman"/>
          <w:b/>
          <w:lang w:val="fi-FI"/>
        </w:rPr>
      </w:pPr>
      <w:r w:rsidRPr="002D4F58">
        <w:rPr>
          <w:rFonts w:ascii="Times New Roman" w:hAnsi="Times New Roman"/>
          <w:b/>
          <w:lang w:val="fi-FI"/>
        </w:rPr>
        <w:t xml:space="preserve">Vaatimukset </w:t>
      </w:r>
      <w:r w:rsidRPr="002D4F58">
        <w:rPr>
          <w:rFonts w:ascii="Times New Roman" w:hAnsi="Times New Roman"/>
          <w:lang w:val="fi-FI"/>
        </w:rPr>
        <w:t xml:space="preserve">sisältävät sovelluksen </w:t>
      </w:r>
      <w:r w:rsidR="00993C17" w:rsidRPr="002D4F58">
        <w:rPr>
          <w:rFonts w:ascii="Times New Roman" w:hAnsi="Times New Roman"/>
          <w:lang w:val="fi-FI"/>
        </w:rPr>
        <w:t>käyttäjilleen tarjoamat tiedot ja toiminnot</w:t>
      </w:r>
      <w:r w:rsidRPr="002D4F58">
        <w:rPr>
          <w:rFonts w:ascii="Times New Roman" w:hAnsi="Times New Roman"/>
          <w:lang w:val="fi-FI"/>
        </w:rPr>
        <w:t>.</w:t>
      </w:r>
    </w:p>
    <w:p w14:paraId="4652DAB7" w14:textId="77777777" w:rsidR="003E27DD" w:rsidRPr="001C21F5" w:rsidRDefault="003E27DD" w:rsidP="00023E8C">
      <w:pPr>
        <w:spacing w:line="360" w:lineRule="auto"/>
        <w:rPr>
          <w:rFonts w:ascii="Times New Roman" w:hAnsi="Times New Roman"/>
          <w:lang w:val="fi-FI"/>
        </w:rPr>
      </w:pPr>
    </w:p>
    <w:p w14:paraId="4247F41F" w14:textId="77777777" w:rsidR="00B10A5C" w:rsidRDefault="00B10A5C">
      <w:pPr>
        <w:suppressAutoHyphens w:val="0"/>
        <w:spacing w:after="0"/>
        <w:jc w:val="left"/>
        <w:rPr>
          <w:rFonts w:ascii="Times New Roman" w:hAnsi="Times New Roman"/>
          <w:b/>
          <w:bCs/>
          <w:iCs/>
          <w:sz w:val="28"/>
          <w:szCs w:val="28"/>
          <w:lang w:val="fi-FI"/>
        </w:rPr>
      </w:pPr>
      <w:r w:rsidRPr="00952106">
        <w:rPr>
          <w:lang w:val="fi-FI"/>
        </w:rPr>
        <w:br w:type="page"/>
      </w:r>
    </w:p>
    <w:p w14:paraId="4652DAB8" w14:textId="4D048AA7" w:rsidR="00B85909" w:rsidRPr="001C21F5" w:rsidRDefault="00231654" w:rsidP="00BF1C6B">
      <w:pPr>
        <w:pStyle w:val="Otsikko2"/>
      </w:pPr>
      <w:bookmarkStart w:id="12" w:name="_Toc4590217"/>
      <w:r w:rsidRPr="001C21F5">
        <w:lastRenderedPageBreak/>
        <w:t>Oppimistavoitteet</w:t>
      </w:r>
      <w:bookmarkEnd w:id="12"/>
    </w:p>
    <w:p w14:paraId="4652DAB9" w14:textId="77777777" w:rsidR="000F38D3" w:rsidRPr="001C21F5" w:rsidRDefault="000F38D3" w:rsidP="000F38D3">
      <w:pPr>
        <w:rPr>
          <w:rFonts w:ascii="Times New Roman" w:hAnsi="Times New Roman"/>
          <w:lang w:val="fi-FI"/>
        </w:rPr>
      </w:pPr>
    </w:p>
    <w:p w14:paraId="4652DABA" w14:textId="3D70895E" w:rsidR="000F38D3" w:rsidRPr="001C21F5" w:rsidRDefault="00377243" w:rsidP="00BC3D59">
      <w:pPr>
        <w:spacing w:line="360" w:lineRule="auto"/>
        <w:rPr>
          <w:rFonts w:ascii="Times New Roman" w:hAnsi="Times New Roman"/>
          <w:lang w:val="fi-FI"/>
        </w:rPr>
      </w:pPr>
      <w:r w:rsidRPr="001C21F5">
        <w:rPr>
          <w:rFonts w:ascii="Times New Roman" w:hAnsi="Times New Roman"/>
          <w:lang w:val="fi-FI"/>
        </w:rPr>
        <w:t>Sovellusprojekti tutustuttaa opiskelijat projekti</w:t>
      </w:r>
      <w:r w:rsidR="00197054" w:rsidRPr="001C21F5">
        <w:rPr>
          <w:rFonts w:ascii="Times New Roman" w:hAnsi="Times New Roman"/>
          <w:lang w:val="fi-FI"/>
        </w:rPr>
        <w:t>muotoiseen</w:t>
      </w:r>
      <w:r w:rsidRPr="001C21F5">
        <w:rPr>
          <w:rFonts w:ascii="Times New Roman" w:hAnsi="Times New Roman"/>
          <w:lang w:val="fi-FI"/>
        </w:rPr>
        <w:t xml:space="preserve"> </w:t>
      </w:r>
      <w:r w:rsidR="00855B5A" w:rsidRPr="001C21F5">
        <w:rPr>
          <w:rFonts w:ascii="Times New Roman" w:hAnsi="Times New Roman"/>
          <w:lang w:val="fi-FI"/>
        </w:rPr>
        <w:t>ryhm</w:t>
      </w:r>
      <w:r w:rsidR="00322E04" w:rsidRPr="001C21F5">
        <w:rPr>
          <w:rFonts w:ascii="Times New Roman" w:hAnsi="Times New Roman"/>
          <w:lang w:val="fi-FI"/>
        </w:rPr>
        <w:t>ä</w:t>
      </w:r>
      <w:r w:rsidR="00855B5A" w:rsidRPr="001C21F5">
        <w:rPr>
          <w:rFonts w:ascii="Times New Roman" w:hAnsi="Times New Roman"/>
          <w:lang w:val="fi-FI"/>
        </w:rPr>
        <w:t>työskentelyyn</w:t>
      </w:r>
      <w:r w:rsidRPr="001C21F5">
        <w:rPr>
          <w:rFonts w:ascii="Times New Roman" w:hAnsi="Times New Roman"/>
          <w:lang w:val="fi-FI"/>
        </w:rPr>
        <w:t>.</w:t>
      </w:r>
      <w:r w:rsidR="00855B5A" w:rsidRPr="001C21F5">
        <w:rPr>
          <w:rFonts w:ascii="Times New Roman" w:hAnsi="Times New Roman"/>
          <w:lang w:val="fi-FI"/>
        </w:rPr>
        <w:t xml:space="preserve"> </w:t>
      </w:r>
      <w:r w:rsidR="001C21F5" w:rsidRPr="001C21F5">
        <w:rPr>
          <w:rFonts w:ascii="Times New Roman" w:hAnsi="Times New Roman"/>
          <w:lang w:val="fi-FI"/>
        </w:rPr>
        <w:t>Moveo</w:t>
      </w:r>
      <w:r w:rsidR="00855B5A" w:rsidRPr="001C21F5">
        <w:rPr>
          <w:rFonts w:ascii="Times New Roman" w:hAnsi="Times New Roman"/>
          <w:lang w:val="fi-FI"/>
        </w:rPr>
        <w:t xml:space="preserve">-projektin jäsenet saavat projektin aikana kattavan kuvan </w:t>
      </w:r>
      <w:r w:rsidR="004D42D2" w:rsidRPr="001C21F5">
        <w:rPr>
          <w:rFonts w:ascii="Times New Roman" w:hAnsi="Times New Roman"/>
          <w:lang w:val="fi-FI"/>
        </w:rPr>
        <w:t>ohjelmistokehitys</w:t>
      </w:r>
      <w:r w:rsidR="00855B5A" w:rsidRPr="001C21F5">
        <w:rPr>
          <w:rFonts w:ascii="Times New Roman" w:hAnsi="Times New Roman"/>
          <w:lang w:val="fi-FI"/>
        </w:rPr>
        <w:t xml:space="preserve">projektin läpiviennistä aina aihealueeseen tutustumisesta tulosten toimittamiseen saakka. </w:t>
      </w:r>
      <w:r w:rsidR="00DD105A" w:rsidRPr="001C21F5">
        <w:rPr>
          <w:rFonts w:ascii="Times New Roman" w:hAnsi="Times New Roman"/>
          <w:lang w:val="fi-FI"/>
        </w:rPr>
        <w:t>Projektissa oleellista on kokonaiskuvan saamisen lisäksi oman roolin ja vastuun ymmärtäminen, sekä aiemmilla kursseilla opittujen taitojen hyödyntäminen käytännössä.</w:t>
      </w:r>
      <w:r w:rsidR="00065741" w:rsidRPr="001C21F5">
        <w:rPr>
          <w:rFonts w:ascii="Times New Roman" w:hAnsi="Times New Roman"/>
          <w:lang w:val="fi-FI"/>
        </w:rPr>
        <w:t xml:space="preserve"> Lisäksi projektin aikana voi saada ajatuksia siitä, millaisia työtehtäviä haluaa tulevaisuudessa tehdä.</w:t>
      </w:r>
    </w:p>
    <w:p w14:paraId="4652DABB" w14:textId="77777777" w:rsidR="000F38D3" w:rsidRPr="001C21F5" w:rsidRDefault="00C71726" w:rsidP="003268B9">
      <w:pPr>
        <w:spacing w:line="360" w:lineRule="auto"/>
        <w:rPr>
          <w:rFonts w:ascii="Times New Roman" w:hAnsi="Times New Roman"/>
          <w:lang w:val="fi-FI"/>
        </w:rPr>
      </w:pPr>
      <w:r w:rsidRPr="001C21F5">
        <w:rPr>
          <w:rFonts w:ascii="Times New Roman" w:hAnsi="Times New Roman"/>
          <w:lang w:val="fi-FI"/>
        </w:rPr>
        <w:t xml:space="preserve">Ryhmätyöskentelyssä tärkeää on myös viestintätaitojen kehittäminen. </w:t>
      </w:r>
      <w:r w:rsidR="003736E0" w:rsidRPr="001C21F5">
        <w:rPr>
          <w:rFonts w:ascii="Times New Roman" w:hAnsi="Times New Roman"/>
          <w:lang w:val="fi-FI"/>
        </w:rPr>
        <w:t>Projektiryhmä oppii viesti</w:t>
      </w:r>
      <w:r w:rsidR="00CC6F28" w:rsidRPr="001C21F5">
        <w:rPr>
          <w:rFonts w:ascii="Times New Roman" w:hAnsi="Times New Roman"/>
          <w:lang w:val="fi-FI"/>
        </w:rPr>
        <w:t>m</w:t>
      </w:r>
      <w:r w:rsidR="003736E0" w:rsidRPr="001C21F5">
        <w:rPr>
          <w:rFonts w:ascii="Times New Roman" w:hAnsi="Times New Roman"/>
          <w:lang w:val="fi-FI"/>
        </w:rPr>
        <w:t xml:space="preserve">ään niin sisäisesti </w:t>
      </w:r>
      <w:r w:rsidR="00F04F0C" w:rsidRPr="001C21F5">
        <w:rPr>
          <w:rFonts w:ascii="Times New Roman" w:hAnsi="Times New Roman"/>
          <w:lang w:val="fi-FI"/>
        </w:rPr>
        <w:t>jäsenten</w:t>
      </w:r>
      <w:r w:rsidR="00B348A0" w:rsidRPr="001C21F5">
        <w:rPr>
          <w:rFonts w:ascii="Times New Roman" w:hAnsi="Times New Roman"/>
          <w:lang w:val="fi-FI"/>
        </w:rPr>
        <w:t xml:space="preserve"> kesken</w:t>
      </w:r>
      <w:r w:rsidR="003736E0" w:rsidRPr="001C21F5">
        <w:rPr>
          <w:rFonts w:ascii="Times New Roman" w:hAnsi="Times New Roman"/>
          <w:lang w:val="fi-FI"/>
        </w:rPr>
        <w:t xml:space="preserve"> kuin ulkoisesti tilaajan edustajien, ohjaajien ja muiden sidosryhmien jäsenten kanssa.</w:t>
      </w:r>
      <w:r w:rsidR="003268B9" w:rsidRPr="001C21F5">
        <w:rPr>
          <w:rFonts w:ascii="Times New Roman" w:hAnsi="Times New Roman"/>
          <w:lang w:val="fi-FI"/>
        </w:rPr>
        <w:t xml:space="preserve"> Lisäksi jäsenet oppivat laatimaan ulko- ja kirjoitu</w:t>
      </w:r>
      <w:r w:rsidR="0032655B" w:rsidRPr="001C21F5">
        <w:rPr>
          <w:rFonts w:ascii="Times New Roman" w:hAnsi="Times New Roman"/>
          <w:lang w:val="fi-FI"/>
        </w:rPr>
        <w:t>s</w:t>
      </w:r>
      <w:r w:rsidR="003268B9" w:rsidRPr="001C21F5">
        <w:rPr>
          <w:rFonts w:ascii="Times New Roman" w:hAnsi="Times New Roman"/>
          <w:lang w:val="fi-FI"/>
        </w:rPr>
        <w:t>asullisesti täsmällisiä dokumentteja.</w:t>
      </w:r>
    </w:p>
    <w:p w14:paraId="4652DABC" w14:textId="77777777" w:rsidR="00F13083" w:rsidRPr="001C21F5" w:rsidRDefault="00F13083" w:rsidP="003268B9">
      <w:pPr>
        <w:spacing w:line="360" w:lineRule="auto"/>
        <w:rPr>
          <w:rFonts w:ascii="Times New Roman" w:hAnsi="Times New Roman"/>
          <w:lang w:val="fi-FI"/>
        </w:rPr>
      </w:pPr>
      <w:r w:rsidRPr="001C21F5">
        <w:rPr>
          <w:rFonts w:ascii="Times New Roman" w:hAnsi="Times New Roman"/>
          <w:lang w:val="fi-FI"/>
        </w:rPr>
        <w:t xml:space="preserve">Ryhmässä työskenteleminen vaatii muiden jäsenten huomioonottamista, ongelmanratkaisukykyä ja kykyä selvittää konflikteja. </w:t>
      </w:r>
      <w:r w:rsidR="00E83225" w:rsidRPr="001C21F5">
        <w:rPr>
          <w:rFonts w:ascii="Times New Roman" w:hAnsi="Times New Roman"/>
          <w:lang w:val="fi-FI"/>
        </w:rPr>
        <w:t>Nämä taidot ovat tärkeitä niin yksityis- kuin työ</w:t>
      </w:r>
      <w:r w:rsidR="00274E38" w:rsidRPr="001C21F5">
        <w:rPr>
          <w:rFonts w:ascii="Times New Roman" w:hAnsi="Times New Roman"/>
          <w:lang w:val="fi-FI"/>
        </w:rPr>
        <w:t>e</w:t>
      </w:r>
      <w:r w:rsidR="00E83225" w:rsidRPr="001C21F5">
        <w:rPr>
          <w:rFonts w:ascii="Times New Roman" w:hAnsi="Times New Roman"/>
          <w:lang w:val="fi-FI"/>
        </w:rPr>
        <w:t xml:space="preserve">lämässäkin. </w:t>
      </w:r>
    </w:p>
    <w:p w14:paraId="6BB2A559" w14:textId="7A7C401D" w:rsidR="001C21F5" w:rsidRDefault="00834B97" w:rsidP="000F38D3">
      <w:pPr>
        <w:rPr>
          <w:rFonts w:ascii="Times New Roman" w:hAnsi="Times New Roman"/>
          <w:lang w:val="fi-FI"/>
        </w:rPr>
      </w:pPr>
      <w:r w:rsidRPr="001C21F5">
        <w:rPr>
          <w:rFonts w:ascii="Times New Roman" w:hAnsi="Times New Roman"/>
          <w:lang w:val="fi-FI"/>
        </w:rPr>
        <w:t>Edellisten tavoitteiden lisäksi jäsenet ovat asettaneet seuraavia henkilökohtaisia tavoitteita:</w:t>
      </w:r>
      <w:r w:rsidR="00DE5896" w:rsidRPr="001C21F5">
        <w:rPr>
          <w:rFonts w:ascii="Times New Roman" w:hAnsi="Times New Roman"/>
          <w:lang w:val="fi-FI"/>
        </w:rPr>
        <w:t xml:space="preserve"> </w:t>
      </w:r>
    </w:p>
    <w:p w14:paraId="0BB4A2C8" w14:textId="1FF82EBF" w:rsidR="001C21F5" w:rsidRPr="001C21F5" w:rsidRDefault="001C21F5" w:rsidP="000F38D3">
      <w:pPr>
        <w:numPr>
          <w:ilvl w:val="0"/>
          <w:numId w:val="15"/>
        </w:numPr>
        <w:spacing w:after="0" w:line="360" w:lineRule="auto"/>
        <w:ind w:left="714" w:hanging="357"/>
        <w:rPr>
          <w:rFonts w:ascii="Times New Roman" w:hAnsi="Times New Roman"/>
          <w:lang w:val="fi-FI"/>
        </w:rPr>
      </w:pPr>
      <w:r w:rsidRPr="001C21F5">
        <w:rPr>
          <w:rFonts w:ascii="Times New Roman" w:hAnsi="Times New Roman"/>
          <w:lang w:val="fi-FI"/>
        </w:rPr>
        <w:t xml:space="preserve">Karoliina Lappalaisen tavoitteena on oppia projektin hallintaa ja suunnittelua, ohjelmistokehitysprojektin läpivientiä ja ryhmän johtamista. Hän haluaa myös kehittää ryhmätyötaitoja ja harjoitella asiakasrajapinnassa toimimista. </w:t>
      </w:r>
    </w:p>
    <w:p w14:paraId="4652DABE" w14:textId="4D1F44BA" w:rsidR="00834B97" w:rsidRPr="00EF7853" w:rsidRDefault="000D18B0" w:rsidP="0049215E">
      <w:pPr>
        <w:numPr>
          <w:ilvl w:val="0"/>
          <w:numId w:val="15"/>
        </w:numPr>
        <w:spacing w:after="0" w:line="360" w:lineRule="auto"/>
        <w:ind w:left="714" w:hanging="357"/>
        <w:rPr>
          <w:rFonts w:ascii="Times New Roman" w:hAnsi="Times New Roman"/>
          <w:lang w:val="fi-FI"/>
        </w:rPr>
      </w:pPr>
      <w:r w:rsidRPr="00EF7853">
        <w:rPr>
          <w:rFonts w:ascii="Times New Roman" w:hAnsi="Times New Roman"/>
          <w:lang w:val="fi-FI"/>
        </w:rPr>
        <w:t>Tuomas Moision</w:t>
      </w:r>
      <w:r w:rsidR="00834B97" w:rsidRPr="00EF7853">
        <w:rPr>
          <w:rFonts w:ascii="Times New Roman" w:hAnsi="Times New Roman"/>
          <w:lang w:val="fi-FI"/>
        </w:rPr>
        <w:t xml:space="preserve"> tavoitteena on</w:t>
      </w:r>
      <w:r w:rsidR="006E4685" w:rsidRPr="00EF7853">
        <w:rPr>
          <w:rFonts w:ascii="Times New Roman" w:hAnsi="Times New Roman"/>
          <w:lang w:val="fi-FI"/>
        </w:rPr>
        <w:t xml:space="preserve"> </w:t>
      </w:r>
      <w:r w:rsidR="00EF7853" w:rsidRPr="00EF7853">
        <w:rPr>
          <w:rFonts w:ascii="Times New Roman" w:hAnsi="Times New Roman"/>
          <w:lang w:val="fi-FI"/>
        </w:rPr>
        <w:t xml:space="preserve">saada käytännön osaamista </w:t>
      </w:r>
      <w:r w:rsidR="00670BF4">
        <w:rPr>
          <w:rFonts w:ascii="Times New Roman" w:hAnsi="Times New Roman"/>
          <w:lang w:val="fi-FI"/>
        </w:rPr>
        <w:t>projektimuotoisesta työtavasta</w:t>
      </w:r>
      <w:r w:rsidR="00EF7853" w:rsidRPr="00EF7853">
        <w:rPr>
          <w:rFonts w:ascii="Times New Roman" w:hAnsi="Times New Roman"/>
          <w:lang w:val="fi-FI"/>
        </w:rPr>
        <w:t xml:space="preserve">. Hän haluaa kehittää itseään ohjelmoijana ja oppia hallitsemaan uusia ohjelmointityökaluja. </w:t>
      </w:r>
    </w:p>
    <w:p w14:paraId="4652DABF" w14:textId="0D53BB3A" w:rsidR="00834B97" w:rsidRPr="00EF7853" w:rsidRDefault="000D18B0" w:rsidP="0049215E">
      <w:pPr>
        <w:numPr>
          <w:ilvl w:val="0"/>
          <w:numId w:val="15"/>
        </w:numPr>
        <w:spacing w:after="0" w:line="360" w:lineRule="auto"/>
        <w:ind w:left="714" w:hanging="357"/>
        <w:rPr>
          <w:rFonts w:ascii="Times New Roman" w:hAnsi="Times New Roman"/>
          <w:lang w:val="fi-FI"/>
        </w:rPr>
      </w:pPr>
      <w:r w:rsidRPr="00EF7853">
        <w:rPr>
          <w:rFonts w:ascii="Times New Roman" w:hAnsi="Times New Roman"/>
          <w:lang w:val="fi-FI"/>
        </w:rPr>
        <w:t>Visa Nykäsen</w:t>
      </w:r>
      <w:r w:rsidR="00834B97" w:rsidRPr="00EF7853">
        <w:rPr>
          <w:rFonts w:ascii="Times New Roman" w:hAnsi="Times New Roman"/>
          <w:lang w:val="fi-FI"/>
        </w:rPr>
        <w:t xml:space="preserve"> tavoitteena on </w:t>
      </w:r>
      <w:r w:rsidR="00EF7853" w:rsidRPr="00EF7853">
        <w:rPr>
          <w:rFonts w:ascii="Times New Roman" w:hAnsi="Times New Roman"/>
          <w:lang w:val="fi-FI"/>
        </w:rPr>
        <w:t xml:space="preserve">saada </w:t>
      </w:r>
      <w:r w:rsidR="00EF7853">
        <w:rPr>
          <w:rFonts w:ascii="Times New Roman" w:hAnsi="Times New Roman"/>
          <w:lang w:val="fi-FI"/>
        </w:rPr>
        <w:t xml:space="preserve">lisää </w:t>
      </w:r>
      <w:r w:rsidR="00EF7853" w:rsidRPr="00EF7853">
        <w:rPr>
          <w:rFonts w:ascii="Times New Roman" w:hAnsi="Times New Roman"/>
          <w:lang w:val="fi-FI"/>
        </w:rPr>
        <w:t>koke</w:t>
      </w:r>
      <w:r w:rsidR="00F423E3">
        <w:rPr>
          <w:rFonts w:ascii="Times New Roman" w:hAnsi="Times New Roman"/>
          <w:lang w:val="fi-FI"/>
        </w:rPr>
        <w:t xml:space="preserve">musta sovellusohjelmoinnista, </w:t>
      </w:r>
      <w:r w:rsidR="00EF7853" w:rsidRPr="00EF7853">
        <w:rPr>
          <w:rFonts w:ascii="Times New Roman" w:hAnsi="Times New Roman"/>
          <w:lang w:val="fi-FI"/>
        </w:rPr>
        <w:t>käytännön työelämää vastaavista tilanteista</w:t>
      </w:r>
      <w:r w:rsidR="00F423E3">
        <w:rPr>
          <w:rFonts w:ascii="Times New Roman" w:hAnsi="Times New Roman"/>
          <w:lang w:val="fi-FI"/>
        </w:rPr>
        <w:t xml:space="preserve"> ja projekti</w:t>
      </w:r>
      <w:r w:rsidR="009A5F2C">
        <w:rPr>
          <w:rFonts w:ascii="Times New Roman" w:hAnsi="Times New Roman"/>
          <w:lang w:val="fi-FI"/>
        </w:rPr>
        <w:t>muotoisesta</w:t>
      </w:r>
      <w:r w:rsidR="00F423E3">
        <w:rPr>
          <w:rFonts w:ascii="Times New Roman" w:hAnsi="Times New Roman"/>
          <w:lang w:val="fi-FI"/>
        </w:rPr>
        <w:t xml:space="preserve"> työtavasta</w:t>
      </w:r>
      <w:r w:rsidR="00EF7853" w:rsidRPr="00EF7853">
        <w:rPr>
          <w:rFonts w:ascii="Times New Roman" w:hAnsi="Times New Roman"/>
          <w:lang w:val="fi-FI"/>
        </w:rPr>
        <w:t xml:space="preserve">. </w:t>
      </w:r>
    </w:p>
    <w:p w14:paraId="33E53CB0" w14:textId="2D4104E9" w:rsidR="001C21F5" w:rsidRPr="00EF7853" w:rsidRDefault="000D18B0" w:rsidP="00CF0C03">
      <w:pPr>
        <w:numPr>
          <w:ilvl w:val="0"/>
          <w:numId w:val="15"/>
        </w:numPr>
        <w:spacing w:after="0" w:line="360" w:lineRule="auto"/>
        <w:ind w:left="714" w:hanging="357"/>
        <w:rPr>
          <w:rFonts w:ascii="Times New Roman" w:hAnsi="Times New Roman"/>
          <w:lang w:val="fi-FI"/>
        </w:rPr>
      </w:pPr>
      <w:r w:rsidRPr="00EF7853">
        <w:rPr>
          <w:rFonts w:ascii="Times New Roman" w:hAnsi="Times New Roman"/>
          <w:lang w:val="fi-FI"/>
        </w:rPr>
        <w:t>Petra Puumalan</w:t>
      </w:r>
      <w:r w:rsidR="00834B97" w:rsidRPr="00EF7853">
        <w:rPr>
          <w:rFonts w:ascii="Times New Roman" w:hAnsi="Times New Roman"/>
          <w:lang w:val="fi-FI"/>
        </w:rPr>
        <w:t xml:space="preserve"> tavoitteena on</w:t>
      </w:r>
      <w:r w:rsidR="00A32E15" w:rsidRPr="00EF7853">
        <w:rPr>
          <w:rFonts w:ascii="Times New Roman" w:hAnsi="Times New Roman"/>
          <w:lang w:val="fi-FI"/>
        </w:rPr>
        <w:t xml:space="preserve"> </w:t>
      </w:r>
      <w:r w:rsidR="009467E5" w:rsidRPr="00EF7853">
        <w:rPr>
          <w:rFonts w:ascii="Times New Roman" w:hAnsi="Times New Roman"/>
          <w:lang w:val="fi-FI"/>
        </w:rPr>
        <w:t xml:space="preserve">oppia </w:t>
      </w:r>
      <w:r w:rsidRPr="00EF7853">
        <w:rPr>
          <w:rFonts w:ascii="Times New Roman" w:hAnsi="Times New Roman"/>
          <w:lang w:val="fi-FI"/>
        </w:rPr>
        <w:t>projektin läpivientiä ja saada ymmärrystä projekti</w:t>
      </w:r>
      <w:r w:rsidR="00670BF4">
        <w:rPr>
          <w:rFonts w:ascii="Times New Roman" w:hAnsi="Times New Roman"/>
          <w:lang w:val="fi-FI"/>
        </w:rPr>
        <w:t>muotoisest</w:t>
      </w:r>
      <w:r w:rsidRPr="00EF7853">
        <w:rPr>
          <w:rFonts w:ascii="Times New Roman" w:hAnsi="Times New Roman"/>
          <w:lang w:val="fi-FI"/>
        </w:rPr>
        <w:t xml:space="preserve">a työskentelystä. </w:t>
      </w:r>
      <w:r w:rsidR="00CF0C03" w:rsidRPr="00EF7853">
        <w:rPr>
          <w:rFonts w:ascii="Times New Roman" w:hAnsi="Times New Roman"/>
          <w:lang w:val="fi-FI"/>
        </w:rPr>
        <w:t xml:space="preserve">Hän haluaa myös oppia tunnistamaan omia kehityskohteitaan ja kehittyä niissä. </w:t>
      </w:r>
    </w:p>
    <w:p w14:paraId="1BC6530D" w14:textId="6E8F56BE" w:rsidR="0014395E" w:rsidRDefault="0014395E">
      <w:pPr>
        <w:suppressAutoHyphens w:val="0"/>
        <w:spacing w:after="0"/>
        <w:jc w:val="left"/>
        <w:rPr>
          <w:rFonts w:ascii="Times New Roman" w:hAnsi="Times New Roman"/>
          <w:b/>
          <w:bCs/>
          <w:color w:val="000000"/>
          <w:kern w:val="1"/>
          <w:sz w:val="32"/>
          <w:szCs w:val="32"/>
          <w:lang w:val="fi-FI"/>
        </w:rPr>
      </w:pPr>
    </w:p>
    <w:p w14:paraId="4652DACD" w14:textId="162B7223" w:rsidR="0087374B" w:rsidRDefault="0087374B" w:rsidP="002E5E78">
      <w:pPr>
        <w:pStyle w:val="Otsikko1"/>
        <w:keepLines/>
        <w:tabs>
          <w:tab w:val="clear" w:pos="432"/>
        </w:tabs>
        <w:suppressAutoHyphens w:val="0"/>
        <w:spacing w:before="480" w:after="0" w:line="276" w:lineRule="auto"/>
        <w:jc w:val="left"/>
        <w:rPr>
          <w:rFonts w:ascii="Times New Roman" w:hAnsi="Times New Roman" w:cs="Times New Roman"/>
          <w:color w:val="000000"/>
          <w:lang w:val="fi-FI"/>
        </w:rPr>
      </w:pPr>
      <w:bookmarkStart w:id="13" w:name="_Toc4590218"/>
      <w:r w:rsidRPr="00990C95">
        <w:rPr>
          <w:rFonts w:ascii="Times New Roman" w:hAnsi="Times New Roman" w:cs="Times New Roman"/>
          <w:color w:val="000000"/>
          <w:lang w:val="fi-FI"/>
        </w:rPr>
        <w:lastRenderedPageBreak/>
        <w:t>Projektiorganisaatio ja resurssit</w:t>
      </w:r>
      <w:bookmarkEnd w:id="3"/>
      <w:bookmarkEnd w:id="13"/>
    </w:p>
    <w:p w14:paraId="4652DACE" w14:textId="77777777" w:rsidR="003F409E" w:rsidRPr="003F409E" w:rsidRDefault="003F409E" w:rsidP="003F409E">
      <w:pPr>
        <w:rPr>
          <w:lang w:val="fi-FI"/>
        </w:rPr>
      </w:pPr>
    </w:p>
    <w:p w14:paraId="4652DAD0" w14:textId="2ADBB2D2" w:rsidR="006528AA" w:rsidRDefault="003F409E" w:rsidP="003F409E">
      <w:pPr>
        <w:spacing w:line="360" w:lineRule="auto"/>
        <w:rPr>
          <w:rFonts w:ascii="Times New Roman" w:hAnsi="Times New Roman"/>
          <w:color w:val="000000"/>
          <w:lang w:val="fi-FI"/>
        </w:rPr>
      </w:pPr>
      <w:r w:rsidRPr="003F409E">
        <w:rPr>
          <w:rFonts w:ascii="Times New Roman" w:hAnsi="Times New Roman"/>
          <w:color w:val="000000"/>
          <w:lang w:val="fi-FI"/>
        </w:rPr>
        <w:t>Luku esittelee sovellusprojektin jäsenet ja ohjaajat sekä tilaajan</w:t>
      </w:r>
      <w:r w:rsidR="003359BB">
        <w:rPr>
          <w:rFonts w:ascii="Times New Roman" w:hAnsi="Times New Roman"/>
          <w:color w:val="000000"/>
          <w:lang w:val="fi-FI"/>
        </w:rPr>
        <w:t xml:space="preserve"> </w:t>
      </w:r>
      <w:r w:rsidRPr="003F409E">
        <w:rPr>
          <w:rFonts w:ascii="Times New Roman" w:hAnsi="Times New Roman"/>
          <w:color w:val="000000"/>
          <w:lang w:val="fi-FI"/>
        </w:rPr>
        <w:t>edustajat. Luvussa kuvataan myös projektissa käytettävät tilat, laitteistot ja kehitystyökalut.</w:t>
      </w:r>
    </w:p>
    <w:p w14:paraId="4652DAD1" w14:textId="77777777" w:rsidR="00165F6F" w:rsidRDefault="003F409E" w:rsidP="00BF1C6B">
      <w:pPr>
        <w:pStyle w:val="Otsikko2"/>
      </w:pPr>
      <w:bookmarkStart w:id="14" w:name="_Toc4590219"/>
      <w:r w:rsidRPr="003F409E">
        <w:t>Projektiorganisaatio</w:t>
      </w:r>
      <w:bookmarkEnd w:id="14"/>
    </w:p>
    <w:p w14:paraId="4652DAD2" w14:textId="77777777" w:rsidR="00165F6F" w:rsidRPr="00165F6F" w:rsidRDefault="00165F6F" w:rsidP="00165F6F">
      <w:pPr>
        <w:rPr>
          <w:lang w:val="fi-FI"/>
        </w:rPr>
      </w:pPr>
    </w:p>
    <w:p w14:paraId="79C42FC3" w14:textId="4EDF0E3C" w:rsidR="00EC4A68" w:rsidRPr="00EF7853" w:rsidRDefault="00EC4A68" w:rsidP="00EC4A68">
      <w:pPr>
        <w:spacing w:line="360" w:lineRule="auto"/>
        <w:rPr>
          <w:rFonts w:ascii="Times New Roman" w:hAnsi="Times New Roman"/>
          <w:lang w:val="fi-FI"/>
        </w:rPr>
      </w:pPr>
      <w:r w:rsidRPr="00EC4A68">
        <w:rPr>
          <w:rFonts w:ascii="Times New Roman" w:hAnsi="Times New Roman"/>
          <w:lang w:val="fi-FI"/>
        </w:rPr>
        <w:t>Projektiryhmään kuuluvat Karoliina Lappalainen, Tuomas Moisio, Visa Nykänen ja Petra Puumala. Kaikki jäsenet ovat tietotekniikan maisteriopiskelijoita</w:t>
      </w:r>
      <w:r w:rsidRPr="00566015">
        <w:rPr>
          <w:rFonts w:ascii="Times New Roman" w:hAnsi="Times New Roman"/>
          <w:color w:val="4F81BD" w:themeColor="accent1"/>
          <w:lang w:val="fi-FI"/>
        </w:rPr>
        <w:t xml:space="preserve">. </w:t>
      </w:r>
      <w:r w:rsidR="00EF7853">
        <w:rPr>
          <w:rFonts w:ascii="Times New Roman" w:hAnsi="Times New Roman"/>
          <w:lang w:val="fi-FI"/>
        </w:rPr>
        <w:t>Ryhmän jäsenistä Tuomas Moisio ja Petra Puumala ovat ohjelmistotekniikan opiskelijoita, Visa Nykänen on laskennallisen tieteen opiskelija ja Karo</w:t>
      </w:r>
      <w:r w:rsidR="009829CA">
        <w:rPr>
          <w:rFonts w:ascii="Times New Roman" w:hAnsi="Times New Roman"/>
          <w:lang w:val="fi-FI"/>
        </w:rPr>
        <w:t>liina Lappalainen laaja-alaisen</w:t>
      </w:r>
      <w:r w:rsidR="00EF7853">
        <w:rPr>
          <w:rFonts w:ascii="Times New Roman" w:hAnsi="Times New Roman"/>
          <w:lang w:val="fi-FI"/>
        </w:rPr>
        <w:t xml:space="preserve"> ohjelmisto- ja tietoliikennetekniikan opiskelija. </w:t>
      </w:r>
    </w:p>
    <w:p w14:paraId="76693D47" w14:textId="0E6D5AA6" w:rsidR="00EC4A68" w:rsidRPr="00B24244" w:rsidRDefault="00EF7853" w:rsidP="00EC4A68">
      <w:pPr>
        <w:spacing w:line="360" w:lineRule="auto"/>
        <w:rPr>
          <w:rFonts w:ascii="Times New Roman" w:hAnsi="Times New Roman"/>
          <w:lang w:val="fi-FI"/>
        </w:rPr>
      </w:pPr>
      <w:r w:rsidRPr="00B24244">
        <w:rPr>
          <w:rFonts w:ascii="Times New Roman" w:hAnsi="Times New Roman"/>
          <w:lang w:val="fi-FI"/>
        </w:rPr>
        <w:t>Karoliina Lappalainen ei ole aikaisemmin toiminut projektipäällikkönä, eikä työskennellyt projektiluontoisissa työtehtävissä.</w:t>
      </w:r>
      <w:r w:rsidR="00B24244" w:rsidRPr="00B24244">
        <w:rPr>
          <w:rFonts w:ascii="Times New Roman" w:hAnsi="Times New Roman"/>
          <w:lang w:val="fi-FI"/>
        </w:rPr>
        <w:t xml:space="preserve"> Hän on kuitenkin tutustunut projektin hallintaan teoriatasolla.</w:t>
      </w:r>
      <w:r w:rsidRPr="00B24244">
        <w:rPr>
          <w:rFonts w:ascii="Times New Roman" w:hAnsi="Times New Roman"/>
          <w:lang w:val="fi-FI"/>
        </w:rPr>
        <w:t xml:space="preserve"> Tuomas Moisio on ollut mukana useissa projekteissa, mutta vasta </w:t>
      </w:r>
      <w:r w:rsidR="00B24244" w:rsidRPr="00B24244">
        <w:rPr>
          <w:rFonts w:ascii="Times New Roman" w:hAnsi="Times New Roman"/>
          <w:lang w:val="fi-FI"/>
        </w:rPr>
        <w:t>toteutus- ja ylläpitovaiheessa. Moisiolle WWW-sovelluksen kehitys on uutta. Visa Nykänen on käyttänyt kaikkia projektissa olevia ohjelmointikieliä jonkin verran. Petra Puumalalla on projektityöskentelystä vain vähän kokemusta. Puumalalla on kuitenkin kokemusta WWW-sovelluksen kehityksestä opintojen kautta</w:t>
      </w:r>
      <w:r w:rsidR="007E2309">
        <w:rPr>
          <w:rFonts w:ascii="Times New Roman" w:hAnsi="Times New Roman"/>
          <w:lang w:val="fi-FI"/>
        </w:rPr>
        <w:t>,</w:t>
      </w:r>
      <w:r w:rsidR="00B24244" w:rsidRPr="00B24244">
        <w:rPr>
          <w:rFonts w:ascii="Times New Roman" w:hAnsi="Times New Roman"/>
          <w:lang w:val="fi-FI"/>
        </w:rPr>
        <w:t xml:space="preserve"> ja projektissa käytetyt ohjelmointikielet ovat</w:t>
      </w:r>
      <w:r w:rsidR="007E2309">
        <w:rPr>
          <w:rFonts w:ascii="Times New Roman" w:hAnsi="Times New Roman"/>
          <w:lang w:val="fi-FI"/>
        </w:rPr>
        <w:t xml:space="preserve"> hänelle</w:t>
      </w:r>
      <w:r w:rsidR="00B24244" w:rsidRPr="00B24244">
        <w:rPr>
          <w:rFonts w:ascii="Times New Roman" w:hAnsi="Times New Roman"/>
          <w:lang w:val="fi-FI"/>
        </w:rPr>
        <w:t xml:space="preserve"> tuttuja. </w:t>
      </w:r>
    </w:p>
    <w:p w14:paraId="3E60CD4C" w14:textId="274C763F" w:rsidR="00EC4A68" w:rsidRPr="00EC4A68" w:rsidRDefault="00EC4A68" w:rsidP="00EC4A68">
      <w:pPr>
        <w:spacing w:line="360" w:lineRule="auto"/>
        <w:rPr>
          <w:rFonts w:ascii="Times New Roman" w:hAnsi="Times New Roman"/>
          <w:lang w:val="fi-FI"/>
        </w:rPr>
      </w:pPr>
      <w:r w:rsidRPr="00EC4A68">
        <w:rPr>
          <w:rFonts w:ascii="Times New Roman" w:hAnsi="Times New Roman"/>
          <w:lang w:val="fi-FI"/>
        </w:rPr>
        <w:t xml:space="preserve">Tilaajaorganisaatio on Jyväskylän yliopiston </w:t>
      </w:r>
      <w:r w:rsidR="007E2309">
        <w:rPr>
          <w:rFonts w:ascii="Times New Roman" w:hAnsi="Times New Roman"/>
          <w:lang w:val="fi-FI"/>
        </w:rPr>
        <w:t>informaatioteknologian tiedekunta</w:t>
      </w:r>
      <w:r w:rsidRPr="00EC4A68">
        <w:rPr>
          <w:rFonts w:ascii="Times New Roman" w:hAnsi="Times New Roman"/>
          <w:lang w:val="fi-FI"/>
        </w:rPr>
        <w:t xml:space="preserve">. Tilaajan edustajina toimivat Pilvikki Heikinaro-Johansson (liikuntapedagogiikan professori) ja Nelli Lyyra (tutkijatohtori). Lisäksi tilaajan edustajiin </w:t>
      </w:r>
      <w:r w:rsidR="007E2309">
        <w:rPr>
          <w:rFonts w:ascii="Times New Roman" w:hAnsi="Times New Roman"/>
          <w:lang w:val="fi-FI"/>
        </w:rPr>
        <w:t>kuuluu</w:t>
      </w:r>
      <w:r w:rsidRPr="00EC4A68">
        <w:rPr>
          <w:rFonts w:ascii="Times New Roman" w:hAnsi="Times New Roman"/>
          <w:lang w:val="fi-FI"/>
        </w:rPr>
        <w:t xml:space="preserve"> Eija-Kaisa Kotilainen, joka opiskelee liikuntatieteellisessä tiedekunnassa. </w:t>
      </w:r>
    </w:p>
    <w:p w14:paraId="22B0A3DE" w14:textId="5400AEB6" w:rsidR="00EC4A68" w:rsidRPr="00EC4A68" w:rsidRDefault="00EC4A68" w:rsidP="00EC4A68">
      <w:pPr>
        <w:spacing w:line="360" w:lineRule="auto"/>
        <w:rPr>
          <w:rFonts w:ascii="Times New Roman" w:hAnsi="Times New Roman"/>
          <w:lang w:val="fi-FI"/>
        </w:rPr>
      </w:pPr>
      <w:r w:rsidRPr="00EC4A68">
        <w:rPr>
          <w:rFonts w:ascii="Times New Roman" w:hAnsi="Times New Roman"/>
          <w:lang w:val="fi-FI"/>
        </w:rPr>
        <w:t xml:space="preserve">Projektin vastaavana ohjaajana toimii </w:t>
      </w:r>
      <w:r w:rsidR="00DC4C5B">
        <w:rPr>
          <w:rFonts w:ascii="Times New Roman" w:hAnsi="Times New Roman"/>
          <w:lang w:val="fi-FI"/>
        </w:rPr>
        <w:t>in</w:t>
      </w:r>
      <w:r w:rsidR="00025D9D">
        <w:rPr>
          <w:rFonts w:ascii="Times New Roman" w:hAnsi="Times New Roman"/>
          <w:lang w:val="fi-FI"/>
        </w:rPr>
        <w:t>formaatioteknologian tiedekunnasta</w:t>
      </w:r>
      <w:r w:rsidRPr="00EC4A68">
        <w:rPr>
          <w:rFonts w:ascii="Times New Roman" w:hAnsi="Times New Roman"/>
          <w:lang w:val="fi-FI"/>
        </w:rPr>
        <w:t xml:space="preserve"> Jukka-Pekka Santanen. </w:t>
      </w:r>
      <w:r w:rsidRPr="0014395E">
        <w:rPr>
          <w:rFonts w:ascii="Times New Roman" w:hAnsi="Times New Roman"/>
          <w:lang w:val="fi-FI"/>
        </w:rPr>
        <w:t xml:space="preserve">Teknisenä ohjaajana toimii </w:t>
      </w:r>
      <w:r w:rsidR="0014395E" w:rsidRPr="0014395E">
        <w:rPr>
          <w:rFonts w:ascii="Times New Roman" w:hAnsi="Times New Roman"/>
          <w:lang w:val="fi-FI"/>
        </w:rPr>
        <w:t>Jani Saareks</w:t>
      </w:r>
      <w:r w:rsidRPr="0014395E">
        <w:rPr>
          <w:rFonts w:ascii="Times New Roman" w:hAnsi="Times New Roman"/>
          <w:lang w:val="fi-FI"/>
        </w:rPr>
        <w:t xml:space="preserve">. </w:t>
      </w:r>
      <w:r w:rsidR="00025D9D">
        <w:rPr>
          <w:rFonts w:ascii="Times New Roman" w:hAnsi="Times New Roman"/>
          <w:lang w:val="fi-FI"/>
        </w:rPr>
        <w:t>Jyväskylän yliopiston d</w:t>
      </w:r>
      <w:r w:rsidR="00C23CA9">
        <w:rPr>
          <w:rFonts w:ascii="Times New Roman" w:hAnsi="Times New Roman"/>
          <w:lang w:val="fi-FI"/>
        </w:rPr>
        <w:t>igi</w:t>
      </w:r>
      <w:r w:rsidRPr="00EC4A68">
        <w:rPr>
          <w:rFonts w:ascii="Times New Roman" w:hAnsi="Times New Roman"/>
          <w:lang w:val="fi-FI"/>
        </w:rPr>
        <w:t>palvelut vastaa ryhmän jäsenten tietokoneiden ja ohjelmistojen ylläpidosta.</w:t>
      </w:r>
    </w:p>
    <w:p w14:paraId="413B0656" w14:textId="2C2B6F4D" w:rsidR="002D4F58" w:rsidRDefault="00EC4A68" w:rsidP="00F2044B">
      <w:pPr>
        <w:spacing w:after="0" w:line="360" w:lineRule="auto"/>
        <w:rPr>
          <w:rFonts w:ascii="Times New Roman" w:hAnsi="Times New Roman"/>
          <w:iCs/>
          <w:lang w:val="fi-FI"/>
        </w:rPr>
      </w:pPr>
      <w:r w:rsidRPr="00EC4A68">
        <w:rPr>
          <w:rFonts w:ascii="Times New Roman" w:hAnsi="Times New Roman"/>
          <w:lang w:val="fi-FI"/>
        </w:rPr>
        <w:t xml:space="preserve">Sovellusprojekti-kurssin yhteydessä järjestettävän </w:t>
      </w:r>
      <w:r w:rsidRPr="00EC4A68">
        <w:rPr>
          <w:rFonts w:ascii="Times New Roman" w:hAnsi="Times New Roman"/>
          <w:i/>
          <w:iCs/>
          <w:lang w:val="fi-FI"/>
        </w:rPr>
        <w:t>Projektiviestintä IT-alalla -</w:t>
      </w:r>
      <w:r w:rsidRPr="00EC4A68">
        <w:rPr>
          <w:rFonts w:ascii="Times New Roman" w:hAnsi="Times New Roman"/>
          <w:iCs/>
          <w:lang w:val="fi-FI"/>
        </w:rPr>
        <w:t xml:space="preserve">kurssin opettajina ovat Kati Rantala-Lehtola ja Hanna Kivimäki. </w:t>
      </w:r>
      <w:r w:rsidRPr="00EC4A68">
        <w:rPr>
          <w:rFonts w:ascii="Times New Roman" w:hAnsi="Times New Roman"/>
          <w:i/>
          <w:iCs/>
          <w:lang w:val="fi-FI"/>
        </w:rPr>
        <w:t xml:space="preserve">Sovellusprojektin hallintaa, </w:t>
      </w:r>
      <w:r w:rsidRPr="00EC4A68">
        <w:rPr>
          <w:rFonts w:ascii="Times New Roman" w:hAnsi="Times New Roman"/>
          <w:i/>
          <w:iCs/>
          <w:lang w:val="fi-FI"/>
        </w:rPr>
        <w:lastRenderedPageBreak/>
        <w:t>viestintää ja työkaluja -</w:t>
      </w:r>
      <w:r w:rsidRPr="00EC4A68">
        <w:rPr>
          <w:rFonts w:ascii="Times New Roman" w:hAnsi="Times New Roman"/>
          <w:iCs/>
          <w:lang w:val="fi-FI"/>
        </w:rPr>
        <w:t>kurssin</w:t>
      </w:r>
      <w:r w:rsidRPr="00EC4A68">
        <w:rPr>
          <w:rFonts w:ascii="Times New Roman" w:hAnsi="Times New Roman"/>
          <w:i/>
          <w:iCs/>
          <w:lang w:val="fi-FI"/>
        </w:rPr>
        <w:t xml:space="preserve"> </w:t>
      </w:r>
      <w:r w:rsidRPr="00EC4A68">
        <w:rPr>
          <w:rFonts w:ascii="Times New Roman" w:hAnsi="Times New Roman"/>
          <w:iCs/>
          <w:lang w:val="fi-FI"/>
        </w:rPr>
        <w:t>pääasiallisena opettajana ja yhteyshenkilönä toimii Jukka-Pekka Santanen.</w:t>
      </w:r>
      <w:bookmarkStart w:id="15" w:name="_Toc443395412"/>
    </w:p>
    <w:p w14:paraId="1959B64A" w14:textId="77777777" w:rsidR="00F2044B" w:rsidRPr="00F2044B" w:rsidRDefault="00F2044B" w:rsidP="00F2044B">
      <w:pPr>
        <w:spacing w:line="360" w:lineRule="auto"/>
        <w:rPr>
          <w:rFonts w:ascii="Times New Roman" w:hAnsi="Times New Roman"/>
          <w:lang w:val="fi-FI"/>
        </w:rPr>
      </w:pPr>
    </w:p>
    <w:p w14:paraId="4652DAD9" w14:textId="7D52D1F9" w:rsidR="0087374B" w:rsidRDefault="0087374B" w:rsidP="00BF1C6B">
      <w:pPr>
        <w:pStyle w:val="Otsikko2"/>
      </w:pPr>
      <w:bookmarkStart w:id="16" w:name="_Toc4590220"/>
      <w:r w:rsidRPr="00990C95">
        <w:t>Tilat ja laitteistot</w:t>
      </w:r>
      <w:bookmarkEnd w:id="15"/>
      <w:bookmarkEnd w:id="16"/>
    </w:p>
    <w:p w14:paraId="4652DADA" w14:textId="77777777" w:rsidR="003F409E" w:rsidRPr="003F409E" w:rsidRDefault="003F409E" w:rsidP="003F409E">
      <w:pPr>
        <w:rPr>
          <w:lang w:val="fi-FI"/>
        </w:rPr>
      </w:pPr>
    </w:p>
    <w:p w14:paraId="5F5D8B7C" w14:textId="62F348B1" w:rsidR="00EC4A68" w:rsidRPr="00EC4A68" w:rsidRDefault="00EC4A68" w:rsidP="00EC4A68">
      <w:pPr>
        <w:tabs>
          <w:tab w:val="left" w:pos="2127"/>
        </w:tabs>
        <w:spacing w:after="0" w:line="360" w:lineRule="auto"/>
        <w:rPr>
          <w:rFonts w:ascii="Times New Roman" w:hAnsi="Times New Roman"/>
          <w:lang w:val="fi-FI"/>
        </w:rPr>
      </w:pPr>
      <w:r w:rsidRPr="00EC4A68">
        <w:rPr>
          <w:rFonts w:ascii="Times New Roman" w:hAnsi="Times New Roman"/>
          <w:lang w:val="fi-FI"/>
        </w:rPr>
        <w:t>Ryhmän käyttöön on annettu työhuone AgC226.3 Jyväskylän yliopiston Agora-rakennuksesta. Lisäksi ryhmän käytössä on Agorassa sijaitseva neuvotteluhuone C418.1, joka on ryhmän varattavissa palavereja varten. Projektiryhmän käytössä on myös tietotekniikan projektiopintojen</w:t>
      </w:r>
      <w:r w:rsidR="00BC0485">
        <w:rPr>
          <w:rFonts w:ascii="Times New Roman" w:hAnsi="Times New Roman"/>
          <w:lang w:val="fi-FI"/>
        </w:rPr>
        <w:t xml:space="preserve"> taukohuone sisältäen</w:t>
      </w:r>
      <w:r w:rsidRPr="00EC4A68">
        <w:rPr>
          <w:rFonts w:ascii="Times New Roman" w:hAnsi="Times New Roman"/>
          <w:lang w:val="fi-FI"/>
        </w:rPr>
        <w:t xml:space="preserve"> mm. välineet kahvin ja teen keittämiseen.</w:t>
      </w:r>
    </w:p>
    <w:p w14:paraId="22BCFA7A" w14:textId="77777777" w:rsidR="00EC4A68" w:rsidRPr="00EC4A68" w:rsidRDefault="00EC4A68" w:rsidP="00EC4A68">
      <w:pPr>
        <w:tabs>
          <w:tab w:val="left" w:pos="2127"/>
        </w:tabs>
        <w:spacing w:after="0" w:line="360" w:lineRule="auto"/>
        <w:rPr>
          <w:rFonts w:ascii="Times New Roman" w:hAnsi="Times New Roman"/>
          <w:lang w:val="fi-FI"/>
        </w:rPr>
      </w:pPr>
    </w:p>
    <w:p w14:paraId="46E1D969" w14:textId="77777777" w:rsidR="00EC4A68" w:rsidRPr="00EC4A68" w:rsidRDefault="00EC4A68" w:rsidP="00EC4A68">
      <w:pPr>
        <w:tabs>
          <w:tab w:val="left" w:pos="2127"/>
        </w:tabs>
        <w:spacing w:after="0" w:line="360" w:lineRule="auto"/>
        <w:rPr>
          <w:rFonts w:ascii="Times New Roman" w:hAnsi="Times New Roman"/>
          <w:lang w:val="fi-FI"/>
        </w:rPr>
      </w:pPr>
      <w:r w:rsidRPr="00EC4A68">
        <w:rPr>
          <w:rFonts w:ascii="Times New Roman" w:hAnsi="Times New Roman"/>
          <w:lang w:val="fi-FI"/>
        </w:rPr>
        <w:t xml:space="preserve">Työhuone on varustettu neljällä pöytämallisella tietokoneella, joista kaikkiin on liitetty kaksi näyttöä. Työasemista yhdelle on asennettu Linux-ympäristö ja kolmelle työpisteelle Windows-ympäristö. Työpisteisiin on asennettu tarvittavat kehitysympäristöt ja ohjelmistot. </w:t>
      </w:r>
    </w:p>
    <w:p w14:paraId="615E68BC" w14:textId="77777777" w:rsidR="00EC4A68" w:rsidRPr="00EC4A68" w:rsidRDefault="00EC4A68" w:rsidP="00EC4A68">
      <w:pPr>
        <w:tabs>
          <w:tab w:val="left" w:pos="2127"/>
        </w:tabs>
        <w:spacing w:after="0" w:line="360" w:lineRule="auto"/>
        <w:rPr>
          <w:rFonts w:ascii="Times New Roman" w:hAnsi="Times New Roman"/>
          <w:lang w:val="fi-FI"/>
        </w:rPr>
      </w:pPr>
    </w:p>
    <w:p w14:paraId="4652DAE3" w14:textId="41E15725" w:rsidR="002220E5" w:rsidRPr="00F2044B" w:rsidRDefault="00EC4A68" w:rsidP="00C15D5D">
      <w:pPr>
        <w:tabs>
          <w:tab w:val="left" w:pos="2127"/>
        </w:tabs>
        <w:spacing w:after="0" w:line="360" w:lineRule="auto"/>
        <w:rPr>
          <w:rFonts w:ascii="Times New Roman" w:hAnsi="Times New Roman"/>
          <w:lang w:val="fi-FI"/>
        </w:rPr>
      </w:pPr>
      <w:r w:rsidRPr="00EC4A68">
        <w:rPr>
          <w:rFonts w:ascii="Times New Roman" w:hAnsi="Times New Roman"/>
          <w:lang w:val="fi-FI"/>
        </w:rPr>
        <w:t>Projektiryhmän käytössä on verkkolevy, joilla voidaan säilyttää projektiin liittyviä d</w:t>
      </w:r>
      <w:r w:rsidR="004A7374">
        <w:rPr>
          <w:rFonts w:ascii="Times New Roman" w:hAnsi="Times New Roman"/>
          <w:lang w:val="fi-FI"/>
        </w:rPr>
        <w:t xml:space="preserve">okumentteja. Projektiryhmällä on varattavissa </w:t>
      </w:r>
      <w:r w:rsidRPr="00EC4A68">
        <w:rPr>
          <w:rFonts w:ascii="Times New Roman" w:hAnsi="Times New Roman"/>
          <w:lang w:val="fi-FI"/>
        </w:rPr>
        <w:t>digitaalisanelin palavereiden nauhoittamista varten.</w:t>
      </w:r>
    </w:p>
    <w:p w14:paraId="6A5C55E8" w14:textId="77777777" w:rsidR="002D4F58" w:rsidRPr="00990C95" w:rsidRDefault="002D4F58" w:rsidP="00C15D5D">
      <w:pPr>
        <w:tabs>
          <w:tab w:val="left" w:pos="2127"/>
        </w:tabs>
        <w:spacing w:after="0" w:line="360" w:lineRule="auto"/>
        <w:rPr>
          <w:rFonts w:ascii="Times New Roman" w:hAnsi="Times New Roman"/>
          <w:color w:val="000000"/>
          <w:lang w:val="fi-FI"/>
        </w:rPr>
      </w:pPr>
    </w:p>
    <w:p w14:paraId="4652DAE4" w14:textId="77777777" w:rsidR="0087374B" w:rsidRDefault="0087374B" w:rsidP="00BF1C6B">
      <w:pPr>
        <w:pStyle w:val="Otsikko2"/>
      </w:pPr>
      <w:bookmarkStart w:id="17" w:name="_Toc443395413"/>
      <w:bookmarkStart w:id="18" w:name="_Toc4590221"/>
      <w:r w:rsidRPr="00990C95">
        <w:t>Kehitys- ja dokumentointityökalut</w:t>
      </w:r>
      <w:bookmarkEnd w:id="17"/>
      <w:bookmarkEnd w:id="18"/>
    </w:p>
    <w:p w14:paraId="4652DAE5" w14:textId="77777777" w:rsidR="003F409E" w:rsidRPr="003F409E" w:rsidRDefault="003F409E" w:rsidP="003F409E">
      <w:pPr>
        <w:rPr>
          <w:lang w:val="fi-FI"/>
        </w:rPr>
      </w:pPr>
    </w:p>
    <w:p w14:paraId="25F35990" w14:textId="2EEFFADD" w:rsidR="00EC4A68" w:rsidRPr="00B00B4C" w:rsidRDefault="001C70F3" w:rsidP="00EC4A68">
      <w:pPr>
        <w:spacing w:line="360" w:lineRule="auto"/>
        <w:rPr>
          <w:rFonts w:ascii="Times New Roman" w:hAnsi="Times New Roman"/>
          <w:color w:val="4F81BD" w:themeColor="accent1"/>
          <w:lang w:val="fi-FI"/>
        </w:rPr>
      </w:pPr>
      <w:r>
        <w:rPr>
          <w:rFonts w:ascii="Times New Roman" w:hAnsi="Times New Roman"/>
          <w:lang w:val="fi-FI"/>
        </w:rPr>
        <w:t xml:space="preserve">Sovelluksen kehitysympäristö valittiin Moveatis-projektin mukaisesti. </w:t>
      </w:r>
      <w:r w:rsidR="00EC4A68" w:rsidRPr="00EC4A68">
        <w:rPr>
          <w:rFonts w:ascii="Times New Roman" w:hAnsi="Times New Roman"/>
          <w:lang w:val="fi-FI"/>
        </w:rPr>
        <w:t>Sovellu</w:t>
      </w:r>
      <w:r>
        <w:rPr>
          <w:rFonts w:ascii="Times New Roman" w:hAnsi="Times New Roman"/>
          <w:lang w:val="fi-FI"/>
        </w:rPr>
        <w:t>skehityksen</w:t>
      </w:r>
      <w:r w:rsidR="00EC4A68" w:rsidRPr="00EC4A68">
        <w:rPr>
          <w:rFonts w:ascii="Times New Roman" w:hAnsi="Times New Roman"/>
          <w:lang w:val="fi-FI"/>
        </w:rPr>
        <w:t xml:space="preserve"> </w:t>
      </w:r>
      <w:r>
        <w:rPr>
          <w:rFonts w:ascii="Times New Roman" w:hAnsi="Times New Roman"/>
          <w:lang w:val="fi-FI"/>
        </w:rPr>
        <w:t>pääasiallinen</w:t>
      </w:r>
      <w:r w:rsidR="00EC4A68" w:rsidRPr="00EC4A68">
        <w:rPr>
          <w:rFonts w:ascii="Times New Roman" w:hAnsi="Times New Roman"/>
          <w:lang w:val="fi-FI"/>
        </w:rPr>
        <w:t xml:space="preserve"> </w:t>
      </w:r>
      <w:r>
        <w:rPr>
          <w:rFonts w:ascii="Times New Roman" w:hAnsi="Times New Roman"/>
          <w:lang w:val="fi-FI"/>
        </w:rPr>
        <w:t>ohjelmointikieli on</w:t>
      </w:r>
      <w:r w:rsidR="00EC4A68" w:rsidRPr="00EC4A68">
        <w:rPr>
          <w:rFonts w:ascii="Times New Roman" w:hAnsi="Times New Roman"/>
          <w:lang w:val="fi-FI"/>
        </w:rPr>
        <w:t xml:space="preserve"> Java,</w:t>
      </w:r>
      <w:r w:rsidR="00EC4A68" w:rsidRPr="009579F3">
        <w:rPr>
          <w:rFonts w:ascii="Times New Roman" w:hAnsi="Times New Roman"/>
          <w:lang w:val="fi-FI"/>
        </w:rPr>
        <w:t xml:space="preserve"> jonka tukena käytetään Maven-ohjelmistokehitystyökalua</w:t>
      </w:r>
      <w:r w:rsidR="00EC4A68" w:rsidRPr="00B00B4C">
        <w:rPr>
          <w:rFonts w:ascii="Times New Roman" w:hAnsi="Times New Roman"/>
          <w:color w:val="FF0000"/>
          <w:lang w:val="fi-FI"/>
        </w:rPr>
        <w:t xml:space="preserve">. </w:t>
      </w:r>
      <w:r w:rsidR="00EC4A68" w:rsidRPr="009579F3">
        <w:rPr>
          <w:rFonts w:ascii="Times New Roman" w:hAnsi="Times New Roman"/>
          <w:lang w:val="fi-FI"/>
        </w:rPr>
        <w:t xml:space="preserve">Kehitysympäristönä käytetään </w:t>
      </w:r>
      <w:r w:rsidR="009579F3" w:rsidRPr="009579F3">
        <w:rPr>
          <w:rFonts w:ascii="Times New Roman" w:hAnsi="Times New Roman"/>
          <w:lang w:val="fi-FI"/>
        </w:rPr>
        <w:t>Eclipse</w:t>
      </w:r>
      <w:r w:rsidR="00EC4A68" w:rsidRPr="009579F3">
        <w:rPr>
          <w:rFonts w:ascii="Times New Roman" w:hAnsi="Times New Roman"/>
          <w:lang w:val="fi-FI"/>
        </w:rPr>
        <w:t xml:space="preserve">-ohjelmaa. </w:t>
      </w:r>
      <w:r w:rsidR="00EC4A68" w:rsidRPr="00EC4A68">
        <w:rPr>
          <w:rFonts w:ascii="Times New Roman" w:hAnsi="Times New Roman"/>
          <w:lang w:val="fi-FI"/>
        </w:rPr>
        <w:t>Versiohallintaan käytetään GitHub-versiohallintao</w:t>
      </w:r>
      <w:r w:rsidR="00FA7AAD">
        <w:rPr>
          <w:rFonts w:ascii="Times New Roman" w:hAnsi="Times New Roman"/>
          <w:lang w:val="fi-FI"/>
        </w:rPr>
        <w:t>h</w:t>
      </w:r>
      <w:r w:rsidR="00EC4A68" w:rsidRPr="00EC4A68">
        <w:rPr>
          <w:rFonts w:ascii="Times New Roman" w:hAnsi="Times New Roman"/>
          <w:lang w:val="fi-FI"/>
        </w:rPr>
        <w:t xml:space="preserve">jelmaa. </w:t>
      </w:r>
    </w:p>
    <w:p w14:paraId="03BFAF73" w14:textId="5508C734" w:rsidR="00EC4A68" w:rsidRPr="009579F3" w:rsidRDefault="00EC4A68" w:rsidP="00EC4A68">
      <w:pPr>
        <w:spacing w:line="360" w:lineRule="auto"/>
        <w:rPr>
          <w:rFonts w:ascii="Times New Roman" w:hAnsi="Times New Roman"/>
          <w:lang w:val="fi-FI"/>
        </w:rPr>
      </w:pPr>
      <w:r w:rsidRPr="009579F3">
        <w:rPr>
          <w:rFonts w:ascii="Times New Roman" w:hAnsi="Times New Roman"/>
          <w:lang w:val="fi-FI"/>
        </w:rPr>
        <w:t>Sov</w:t>
      </w:r>
      <w:r w:rsidR="001C70F3" w:rsidRPr="009579F3">
        <w:rPr>
          <w:rFonts w:ascii="Times New Roman" w:hAnsi="Times New Roman"/>
          <w:lang w:val="fi-FI"/>
        </w:rPr>
        <w:t>elluspalvelimena toimii Wildfly ja</w:t>
      </w:r>
      <w:r w:rsidRPr="009579F3">
        <w:rPr>
          <w:rFonts w:ascii="Times New Roman" w:hAnsi="Times New Roman"/>
          <w:lang w:val="fi-FI"/>
        </w:rPr>
        <w:t xml:space="preserve"> kehityspalvelimena Openshift.</w:t>
      </w:r>
      <w:r w:rsidRPr="00B00B4C">
        <w:rPr>
          <w:rFonts w:ascii="Times New Roman" w:hAnsi="Times New Roman"/>
          <w:color w:val="FF0000"/>
          <w:lang w:val="fi-FI"/>
        </w:rPr>
        <w:t xml:space="preserve"> </w:t>
      </w:r>
      <w:r w:rsidRPr="009579F3">
        <w:rPr>
          <w:rFonts w:ascii="Times New Roman" w:hAnsi="Times New Roman"/>
          <w:lang w:val="fi-FI"/>
        </w:rPr>
        <w:t>Lisäksi käytetään Primefaces-komponenttikirjastoa ja JavaServer Faces-sovelluskehystä.</w:t>
      </w:r>
    </w:p>
    <w:p w14:paraId="4652DAE9" w14:textId="6185D867" w:rsidR="009C5A3D" w:rsidRPr="00F2044B" w:rsidRDefault="00EC4A68" w:rsidP="00C15D5D">
      <w:pPr>
        <w:spacing w:line="360" w:lineRule="auto"/>
        <w:rPr>
          <w:rFonts w:ascii="Times New Roman" w:hAnsi="Times New Roman"/>
          <w:lang w:val="fi-FI"/>
        </w:rPr>
      </w:pPr>
      <w:r w:rsidRPr="00EC4A68">
        <w:rPr>
          <w:rFonts w:ascii="Times New Roman" w:hAnsi="Times New Roman"/>
          <w:lang w:val="fi-FI"/>
        </w:rPr>
        <w:t xml:space="preserve">Dokumentointiin käytetään Microsoftin Office -perheen ohjelmistoja, joiden lisäksi käytetään Moqups-ohjelmaa käyttöliittymäsuunnitteluun ja Draw.io-ohjelmaa </w:t>
      </w:r>
      <w:r w:rsidRPr="00EC4A68">
        <w:rPr>
          <w:rFonts w:ascii="Times New Roman" w:hAnsi="Times New Roman"/>
          <w:lang w:val="fi-FI"/>
        </w:rPr>
        <w:lastRenderedPageBreak/>
        <w:t>kaavioiden laatimiseen. Työajanseurantaan käytetään Petri Heinosen kehittämää Excel-työkirjaa.</w:t>
      </w:r>
    </w:p>
    <w:p w14:paraId="4652DAEA" w14:textId="77777777" w:rsidR="0087374B" w:rsidRDefault="008D6184" w:rsidP="00BF1C6B">
      <w:pPr>
        <w:pStyle w:val="Otsikko2"/>
      </w:pPr>
      <w:bookmarkStart w:id="19" w:name="_Toc443395414"/>
      <w:bookmarkStart w:id="20" w:name="_Toc4590222"/>
      <w:r>
        <w:t>Luennot ja p</w:t>
      </w:r>
      <w:r w:rsidR="0087374B" w:rsidRPr="00990C95">
        <w:t>erehdytykset</w:t>
      </w:r>
      <w:bookmarkEnd w:id="19"/>
      <w:bookmarkEnd w:id="20"/>
    </w:p>
    <w:p w14:paraId="4652DAEB" w14:textId="77777777" w:rsidR="003F409E" w:rsidRPr="003F409E" w:rsidRDefault="003F409E" w:rsidP="003F409E">
      <w:pPr>
        <w:rPr>
          <w:lang w:val="fi-FI"/>
        </w:rPr>
      </w:pPr>
    </w:p>
    <w:p w14:paraId="7026E683" w14:textId="4126837E" w:rsidR="00EC4A68" w:rsidRPr="00EC4A68" w:rsidRDefault="00D11EA4" w:rsidP="00570645">
      <w:pPr>
        <w:spacing w:after="0" w:line="360" w:lineRule="auto"/>
        <w:rPr>
          <w:rFonts w:ascii="Times New Roman" w:hAnsi="Times New Roman"/>
          <w:lang w:val="fi-FI"/>
        </w:rPr>
      </w:pPr>
      <w:bookmarkStart w:id="21" w:name="_Toc443395415"/>
      <w:r>
        <w:rPr>
          <w:rFonts w:ascii="Times New Roman" w:hAnsi="Times New Roman"/>
          <w:lang w:val="fi-FI"/>
        </w:rPr>
        <w:t>Projektiryhmän jäsenet</w:t>
      </w:r>
      <w:r w:rsidR="00EC4A68" w:rsidRPr="00EC4A68">
        <w:rPr>
          <w:rFonts w:ascii="Times New Roman" w:hAnsi="Times New Roman"/>
          <w:lang w:val="fi-FI"/>
        </w:rPr>
        <w:t xml:space="preserve"> </w:t>
      </w:r>
      <w:r>
        <w:rPr>
          <w:rFonts w:ascii="Times New Roman" w:hAnsi="Times New Roman"/>
          <w:lang w:val="fi-FI"/>
        </w:rPr>
        <w:t>Lappalaista lukuun ottamatta suorittavat</w:t>
      </w:r>
      <w:r w:rsidR="00EC4A68" w:rsidRPr="00EC4A68">
        <w:rPr>
          <w:rFonts w:ascii="Times New Roman" w:hAnsi="Times New Roman"/>
          <w:lang w:val="fi-FI"/>
        </w:rPr>
        <w:t xml:space="preserve"> sovell</w:t>
      </w:r>
      <w:r>
        <w:rPr>
          <w:rFonts w:ascii="Times New Roman" w:hAnsi="Times New Roman"/>
          <w:lang w:val="fi-FI"/>
        </w:rPr>
        <w:t xml:space="preserve">usprojektin ohessa </w:t>
      </w:r>
      <w:r w:rsidR="00EC4A68" w:rsidRPr="00EC4A68">
        <w:rPr>
          <w:rFonts w:ascii="Times New Roman" w:hAnsi="Times New Roman"/>
          <w:i/>
          <w:iCs/>
          <w:lang w:val="fi-FI"/>
        </w:rPr>
        <w:t>Projektiviestintä IT-alalla</w:t>
      </w:r>
      <w:r w:rsidR="00EC4A68" w:rsidRPr="00EC4A68">
        <w:rPr>
          <w:rFonts w:ascii="Times New Roman" w:hAnsi="Times New Roman"/>
          <w:lang w:val="fi-FI"/>
        </w:rPr>
        <w:t xml:space="preserve"> -kurssi</w:t>
      </w:r>
      <w:r>
        <w:rPr>
          <w:rFonts w:ascii="Times New Roman" w:hAnsi="Times New Roman"/>
          <w:lang w:val="fi-FI"/>
        </w:rPr>
        <w:t>n</w:t>
      </w:r>
      <w:r w:rsidR="00EC4A68" w:rsidRPr="00EC4A68">
        <w:rPr>
          <w:rFonts w:ascii="Times New Roman" w:hAnsi="Times New Roman"/>
          <w:lang w:val="fi-FI"/>
        </w:rPr>
        <w:t xml:space="preserve"> (3 op)</w:t>
      </w:r>
      <w:r w:rsidR="00A97A86">
        <w:rPr>
          <w:rFonts w:ascii="Times New Roman" w:hAnsi="Times New Roman"/>
          <w:lang w:val="fi-FI"/>
        </w:rPr>
        <w:t xml:space="preserve">, joka </w:t>
      </w:r>
      <w:r w:rsidR="00EC4A68" w:rsidRPr="00EC4A68">
        <w:rPr>
          <w:rFonts w:ascii="Times New Roman" w:hAnsi="Times New Roman"/>
          <w:lang w:val="fi-FI"/>
        </w:rPr>
        <w:t>pitää sisällään seuraavat kokonaisuudet:</w:t>
      </w:r>
    </w:p>
    <w:p w14:paraId="1F661845" w14:textId="77777777" w:rsidR="00EC4A68" w:rsidRPr="00EC4A68" w:rsidRDefault="00EC4A68" w:rsidP="00570645">
      <w:pPr>
        <w:pStyle w:val="Luettelokappale"/>
        <w:numPr>
          <w:ilvl w:val="0"/>
          <w:numId w:val="8"/>
        </w:numPr>
        <w:spacing w:after="0"/>
        <w:rPr>
          <w:rFonts w:ascii="Times New Roman" w:hAnsi="Times New Roman"/>
          <w:sz w:val="24"/>
          <w:szCs w:val="24"/>
          <w:lang w:val="fi-FI"/>
        </w:rPr>
      </w:pPr>
      <w:r w:rsidRPr="00EC4A68">
        <w:rPr>
          <w:rFonts w:ascii="Times New Roman" w:hAnsi="Times New Roman"/>
          <w:sz w:val="24"/>
          <w:szCs w:val="24"/>
          <w:lang w:val="fi-FI"/>
        </w:rPr>
        <w:t>vuorovaikutusosaaminen, ryhmäilmiöt, yhteistyötaidot ja ryhmän tehokkuus,</w:t>
      </w:r>
    </w:p>
    <w:p w14:paraId="2ABDC4A4" w14:textId="77777777" w:rsidR="00EC4A68" w:rsidRPr="00EC4A68" w:rsidRDefault="00EC4A68" w:rsidP="00570645">
      <w:pPr>
        <w:pStyle w:val="Luettelokappale"/>
        <w:numPr>
          <w:ilvl w:val="0"/>
          <w:numId w:val="8"/>
        </w:numPr>
        <w:spacing w:after="0"/>
        <w:rPr>
          <w:rFonts w:ascii="Times New Roman" w:hAnsi="Times New Roman"/>
          <w:sz w:val="24"/>
          <w:szCs w:val="24"/>
          <w:lang w:val="fi-FI"/>
        </w:rPr>
      </w:pPr>
      <w:r w:rsidRPr="00EC4A68">
        <w:rPr>
          <w:rFonts w:ascii="Times New Roman" w:hAnsi="Times New Roman"/>
          <w:sz w:val="24"/>
          <w:szCs w:val="24"/>
          <w:lang w:val="fi-FI"/>
        </w:rPr>
        <w:t>projektiviestinnän tavoitteet ja muodot,</w:t>
      </w:r>
    </w:p>
    <w:p w14:paraId="4D2D9C8C" w14:textId="77777777" w:rsidR="00EC4A68" w:rsidRPr="00EC4A68" w:rsidRDefault="00EC4A68" w:rsidP="00570645">
      <w:pPr>
        <w:pStyle w:val="Luettelokappale"/>
        <w:numPr>
          <w:ilvl w:val="0"/>
          <w:numId w:val="8"/>
        </w:numPr>
        <w:spacing w:after="0"/>
        <w:rPr>
          <w:rFonts w:ascii="Times New Roman" w:hAnsi="Times New Roman"/>
          <w:sz w:val="24"/>
          <w:szCs w:val="24"/>
          <w:lang w:val="fi-FI"/>
        </w:rPr>
      </w:pPr>
      <w:r w:rsidRPr="00EC4A68">
        <w:rPr>
          <w:rFonts w:ascii="Times New Roman" w:hAnsi="Times New Roman"/>
          <w:sz w:val="24"/>
          <w:szCs w:val="24"/>
          <w:lang w:val="fi-FI"/>
        </w:rPr>
        <w:t>kirjoittamisprosessi,</w:t>
      </w:r>
    </w:p>
    <w:p w14:paraId="69DB7FF2" w14:textId="77777777" w:rsidR="00EC4A68" w:rsidRPr="00EC4A68" w:rsidRDefault="00EC4A68" w:rsidP="00570645">
      <w:pPr>
        <w:pStyle w:val="Luettelokappale"/>
        <w:numPr>
          <w:ilvl w:val="0"/>
          <w:numId w:val="8"/>
        </w:numPr>
        <w:spacing w:after="0"/>
        <w:rPr>
          <w:rFonts w:ascii="Times New Roman" w:hAnsi="Times New Roman"/>
          <w:sz w:val="24"/>
          <w:szCs w:val="24"/>
          <w:lang w:val="fi-FI"/>
        </w:rPr>
      </w:pPr>
      <w:r w:rsidRPr="00EC4A68">
        <w:rPr>
          <w:rFonts w:ascii="Times New Roman" w:hAnsi="Times New Roman"/>
          <w:sz w:val="24"/>
          <w:szCs w:val="24"/>
          <w:lang w:val="fi-FI"/>
        </w:rPr>
        <w:t>palautetaidot sekä</w:t>
      </w:r>
    </w:p>
    <w:p w14:paraId="24C865FF" w14:textId="52C5F2FA" w:rsidR="00EC4A68" w:rsidRDefault="00EC4A68" w:rsidP="00570645">
      <w:pPr>
        <w:pStyle w:val="Luettelokappale"/>
        <w:numPr>
          <w:ilvl w:val="0"/>
          <w:numId w:val="8"/>
        </w:numPr>
        <w:spacing w:after="0"/>
        <w:rPr>
          <w:rFonts w:ascii="Times New Roman" w:hAnsi="Times New Roman"/>
          <w:sz w:val="24"/>
          <w:szCs w:val="24"/>
          <w:lang w:val="fi-FI"/>
        </w:rPr>
      </w:pPr>
      <w:r w:rsidRPr="00EC4A68">
        <w:rPr>
          <w:rFonts w:ascii="Times New Roman" w:hAnsi="Times New Roman"/>
          <w:sz w:val="24"/>
          <w:szCs w:val="24"/>
          <w:lang w:val="fi-FI"/>
        </w:rPr>
        <w:t>viestinnän ymmärrettävyys ja tilanteenmukaisuus.</w:t>
      </w:r>
    </w:p>
    <w:p w14:paraId="0F074D79" w14:textId="77777777" w:rsidR="00570645" w:rsidRPr="00EC4A68" w:rsidRDefault="00570645" w:rsidP="00570645">
      <w:pPr>
        <w:pStyle w:val="Luettelokappale"/>
        <w:spacing w:after="0"/>
        <w:rPr>
          <w:rFonts w:ascii="Times New Roman" w:hAnsi="Times New Roman"/>
          <w:sz w:val="24"/>
          <w:szCs w:val="24"/>
          <w:lang w:val="fi-FI"/>
        </w:rPr>
      </w:pPr>
    </w:p>
    <w:p w14:paraId="36FD9D83" w14:textId="6DF0C011" w:rsidR="00EC4A68" w:rsidRPr="00EC4A68" w:rsidRDefault="00EC4A68" w:rsidP="00570645">
      <w:pPr>
        <w:spacing w:after="0" w:line="360" w:lineRule="auto"/>
        <w:rPr>
          <w:rFonts w:ascii="Times New Roman" w:hAnsi="Times New Roman"/>
          <w:lang w:val="fi-FI"/>
        </w:rPr>
      </w:pPr>
      <w:r w:rsidRPr="00EC4A68">
        <w:rPr>
          <w:rFonts w:ascii="Times New Roman" w:hAnsi="Times New Roman"/>
          <w:lang w:val="fi-FI"/>
        </w:rPr>
        <w:t xml:space="preserve">Lisäksi </w:t>
      </w:r>
      <w:r w:rsidR="00D11EA4">
        <w:rPr>
          <w:rFonts w:ascii="Times New Roman" w:hAnsi="Times New Roman"/>
          <w:lang w:val="fi-FI"/>
        </w:rPr>
        <w:t xml:space="preserve">kaikki projektin jäsenet suorittavat kurssin </w:t>
      </w:r>
      <w:r w:rsidRPr="00EC4A68">
        <w:rPr>
          <w:rFonts w:ascii="Times New Roman" w:hAnsi="Times New Roman"/>
          <w:i/>
          <w:iCs/>
          <w:lang w:val="fi-FI"/>
        </w:rPr>
        <w:t xml:space="preserve">Sovellusprojektin hallintaa, viestintää ja työkaluja </w:t>
      </w:r>
      <w:r w:rsidRPr="00EC4A68">
        <w:rPr>
          <w:rFonts w:ascii="Times New Roman" w:hAnsi="Times New Roman"/>
          <w:lang w:val="fi-FI"/>
        </w:rPr>
        <w:t>(1 op)</w:t>
      </w:r>
      <w:r w:rsidR="00D11EA4">
        <w:rPr>
          <w:rFonts w:ascii="Times New Roman" w:hAnsi="Times New Roman"/>
          <w:lang w:val="fi-FI"/>
        </w:rPr>
        <w:t>, joka</w:t>
      </w:r>
      <w:r w:rsidRPr="00EC4A68">
        <w:rPr>
          <w:rFonts w:ascii="Times New Roman" w:hAnsi="Times New Roman"/>
          <w:lang w:val="fi-FI"/>
        </w:rPr>
        <w:t xml:space="preserve"> sisältää seuraavat luennot:</w:t>
      </w:r>
    </w:p>
    <w:p w14:paraId="3A907512" w14:textId="77777777" w:rsidR="00EC4A68" w:rsidRPr="00EC4A68" w:rsidRDefault="00EC4A68" w:rsidP="00570645">
      <w:pPr>
        <w:pStyle w:val="Luettelokappale"/>
        <w:numPr>
          <w:ilvl w:val="0"/>
          <w:numId w:val="8"/>
        </w:numPr>
        <w:spacing w:after="0"/>
        <w:rPr>
          <w:rFonts w:ascii="Times New Roman" w:hAnsi="Times New Roman"/>
          <w:sz w:val="24"/>
          <w:szCs w:val="24"/>
          <w:lang w:val="fi-FI"/>
        </w:rPr>
      </w:pPr>
      <w:r w:rsidRPr="00EC4A68">
        <w:rPr>
          <w:rFonts w:ascii="Times New Roman" w:hAnsi="Times New Roman"/>
          <w:sz w:val="24"/>
          <w:szCs w:val="24"/>
          <w:lang w:val="fi-FI"/>
        </w:rPr>
        <w:t>aloitusluento,</w:t>
      </w:r>
    </w:p>
    <w:p w14:paraId="52E7FC25" w14:textId="77777777" w:rsidR="00EC4A68" w:rsidRPr="00EC4A68" w:rsidRDefault="00EC4A68" w:rsidP="00570645">
      <w:pPr>
        <w:pStyle w:val="Luettelokappale"/>
        <w:numPr>
          <w:ilvl w:val="0"/>
          <w:numId w:val="8"/>
        </w:numPr>
        <w:spacing w:after="0"/>
        <w:rPr>
          <w:rFonts w:ascii="Times New Roman" w:hAnsi="Times New Roman"/>
          <w:sz w:val="24"/>
          <w:szCs w:val="24"/>
          <w:lang w:val="fi-FI"/>
        </w:rPr>
      </w:pPr>
      <w:r w:rsidRPr="00EC4A68">
        <w:rPr>
          <w:rFonts w:ascii="Times New Roman" w:hAnsi="Times New Roman"/>
          <w:sz w:val="24"/>
          <w:szCs w:val="24"/>
          <w:lang w:val="fi-FI"/>
        </w:rPr>
        <w:t>vaatimusmäärittely,</w:t>
      </w:r>
    </w:p>
    <w:p w14:paraId="28C0F1A8" w14:textId="77777777" w:rsidR="00EC4A68" w:rsidRPr="00EC4A68" w:rsidRDefault="00EC4A68" w:rsidP="00570645">
      <w:pPr>
        <w:pStyle w:val="Luettelokappale"/>
        <w:numPr>
          <w:ilvl w:val="0"/>
          <w:numId w:val="8"/>
        </w:numPr>
        <w:spacing w:after="0"/>
        <w:rPr>
          <w:rFonts w:ascii="Times New Roman" w:hAnsi="Times New Roman"/>
          <w:sz w:val="24"/>
          <w:szCs w:val="24"/>
          <w:lang w:val="fi-FI"/>
        </w:rPr>
      </w:pPr>
      <w:r w:rsidRPr="00EC4A68">
        <w:rPr>
          <w:rFonts w:ascii="Times New Roman" w:hAnsi="Times New Roman"/>
          <w:sz w:val="24"/>
          <w:szCs w:val="24"/>
          <w:lang w:val="fi-FI"/>
        </w:rPr>
        <w:t>versiohallinta,</w:t>
      </w:r>
    </w:p>
    <w:p w14:paraId="0D03882F" w14:textId="77777777" w:rsidR="00EC4A68" w:rsidRPr="00EC4A68" w:rsidRDefault="00EC4A68" w:rsidP="00570645">
      <w:pPr>
        <w:pStyle w:val="Luettelokappale"/>
        <w:numPr>
          <w:ilvl w:val="0"/>
          <w:numId w:val="8"/>
        </w:numPr>
        <w:spacing w:after="0"/>
        <w:rPr>
          <w:rFonts w:ascii="Times New Roman" w:hAnsi="Times New Roman"/>
          <w:sz w:val="24"/>
          <w:szCs w:val="24"/>
          <w:lang w:val="fi-FI"/>
        </w:rPr>
      </w:pPr>
      <w:r w:rsidRPr="00EC4A68">
        <w:rPr>
          <w:rFonts w:ascii="Times New Roman" w:hAnsi="Times New Roman"/>
          <w:sz w:val="24"/>
          <w:szCs w:val="24"/>
          <w:lang w:val="fi-FI"/>
        </w:rPr>
        <w:t>projektin hallinta ja johtaminen,</w:t>
      </w:r>
    </w:p>
    <w:p w14:paraId="5B8C37DB" w14:textId="77777777" w:rsidR="00EC4A68" w:rsidRPr="00EC4A68" w:rsidRDefault="00EC4A68" w:rsidP="00570645">
      <w:pPr>
        <w:pStyle w:val="Luettelokappale"/>
        <w:numPr>
          <w:ilvl w:val="0"/>
          <w:numId w:val="8"/>
        </w:numPr>
        <w:spacing w:after="0"/>
        <w:rPr>
          <w:rFonts w:ascii="Times New Roman" w:hAnsi="Times New Roman"/>
          <w:sz w:val="24"/>
          <w:szCs w:val="24"/>
          <w:lang w:val="fi-FI"/>
        </w:rPr>
      </w:pPr>
      <w:r w:rsidRPr="00EC4A68">
        <w:rPr>
          <w:rFonts w:ascii="Times New Roman" w:hAnsi="Times New Roman"/>
          <w:sz w:val="24"/>
          <w:szCs w:val="24"/>
          <w:lang w:val="fi-FI"/>
        </w:rPr>
        <w:t>käytettävyyspäivä sekä</w:t>
      </w:r>
    </w:p>
    <w:p w14:paraId="2D47C306" w14:textId="77777777" w:rsidR="00EC4A68" w:rsidRPr="00EC4A68" w:rsidRDefault="00EC4A68" w:rsidP="00EC4A68">
      <w:pPr>
        <w:pStyle w:val="Luettelokappale"/>
        <w:numPr>
          <w:ilvl w:val="0"/>
          <w:numId w:val="8"/>
        </w:numPr>
        <w:rPr>
          <w:rFonts w:ascii="Times New Roman" w:hAnsi="Times New Roman"/>
          <w:sz w:val="24"/>
          <w:szCs w:val="24"/>
          <w:lang w:val="fi-FI"/>
        </w:rPr>
      </w:pPr>
      <w:r w:rsidRPr="00EC4A68">
        <w:rPr>
          <w:rFonts w:ascii="Times New Roman" w:hAnsi="Times New Roman"/>
          <w:sz w:val="24"/>
          <w:szCs w:val="24"/>
          <w:lang w:val="fi-FI"/>
        </w:rPr>
        <w:t>tekijänoikeus ja sopimukset.</w:t>
      </w:r>
    </w:p>
    <w:p w14:paraId="29FEF232" w14:textId="121E7CAC" w:rsidR="00F2044B" w:rsidRPr="00636639" w:rsidRDefault="00EC4A68" w:rsidP="00636639">
      <w:pPr>
        <w:spacing w:line="360" w:lineRule="auto"/>
        <w:rPr>
          <w:rFonts w:ascii="Times New Roman" w:hAnsi="Times New Roman"/>
          <w:lang w:val="fi-FI"/>
        </w:rPr>
      </w:pPr>
      <w:r w:rsidRPr="00EC4A68">
        <w:rPr>
          <w:rFonts w:ascii="Times New Roman" w:hAnsi="Times New Roman"/>
          <w:lang w:val="fi-FI"/>
        </w:rPr>
        <w:t>Myös oheiskursseihin käytettävä aika kirjataan sovellusprojektin työajanseurantaan.</w:t>
      </w:r>
    </w:p>
    <w:p w14:paraId="4652DAFA" w14:textId="26551B24" w:rsidR="0081268A" w:rsidRPr="001B4DA7" w:rsidRDefault="0081268A" w:rsidP="0081268A">
      <w:pPr>
        <w:pStyle w:val="Otsikko1"/>
        <w:keepLines/>
        <w:tabs>
          <w:tab w:val="clear" w:pos="432"/>
        </w:tabs>
        <w:suppressAutoHyphens w:val="0"/>
        <w:spacing w:before="480" w:after="0" w:line="276" w:lineRule="auto"/>
        <w:jc w:val="left"/>
        <w:rPr>
          <w:rFonts w:ascii="Times New Roman" w:hAnsi="Times New Roman" w:cs="Times New Roman"/>
          <w:color w:val="000000"/>
          <w:lang w:val="fi-FI"/>
        </w:rPr>
      </w:pPr>
      <w:bookmarkStart w:id="22" w:name="_Toc4590223"/>
      <w:r>
        <w:rPr>
          <w:rFonts w:ascii="Times New Roman" w:hAnsi="Times New Roman" w:cs="Times New Roman"/>
          <w:color w:val="000000"/>
          <w:lang w:val="fi-FI"/>
        </w:rPr>
        <w:t>Käytänteet</w:t>
      </w:r>
      <w:bookmarkEnd w:id="22"/>
    </w:p>
    <w:p w14:paraId="4652DAFB" w14:textId="77777777" w:rsidR="0081268A" w:rsidRDefault="0081268A" w:rsidP="0081268A">
      <w:pPr>
        <w:rPr>
          <w:rFonts w:ascii="Times New Roman" w:hAnsi="Times New Roman"/>
        </w:rPr>
      </w:pPr>
    </w:p>
    <w:p w14:paraId="4652DAFC" w14:textId="77777777" w:rsidR="0081268A" w:rsidRPr="00824083" w:rsidRDefault="0081268A" w:rsidP="0081268A">
      <w:pPr>
        <w:spacing w:line="360" w:lineRule="auto"/>
        <w:rPr>
          <w:rFonts w:ascii="Times New Roman" w:hAnsi="Times New Roman"/>
          <w:color w:val="000000"/>
          <w:lang w:val="fi-FI"/>
        </w:rPr>
      </w:pPr>
      <w:r w:rsidRPr="00824083">
        <w:rPr>
          <w:rFonts w:ascii="Times New Roman" w:hAnsi="Times New Roman"/>
          <w:color w:val="000000"/>
          <w:lang w:val="fi-FI"/>
        </w:rPr>
        <w:t xml:space="preserve">Luvussa </w:t>
      </w:r>
      <w:r w:rsidR="005E3712">
        <w:rPr>
          <w:rFonts w:ascii="Times New Roman" w:hAnsi="Times New Roman"/>
          <w:color w:val="000000"/>
          <w:lang w:val="fi-FI"/>
        </w:rPr>
        <w:t>kuvataan</w:t>
      </w:r>
      <w:r w:rsidRPr="00824083">
        <w:rPr>
          <w:rFonts w:ascii="Times New Roman" w:hAnsi="Times New Roman"/>
          <w:color w:val="000000"/>
          <w:lang w:val="fi-FI"/>
        </w:rPr>
        <w:t xml:space="preserve"> </w:t>
      </w:r>
      <w:r w:rsidR="004D59C1">
        <w:rPr>
          <w:rFonts w:ascii="Times New Roman" w:hAnsi="Times New Roman"/>
          <w:color w:val="000000"/>
          <w:lang w:val="fi-FI"/>
        </w:rPr>
        <w:t>projektin</w:t>
      </w:r>
      <w:r w:rsidRPr="00824083">
        <w:rPr>
          <w:rFonts w:ascii="Times New Roman" w:hAnsi="Times New Roman"/>
          <w:color w:val="000000"/>
          <w:lang w:val="fi-FI"/>
        </w:rPr>
        <w:t xml:space="preserve"> käytänteitä. Käytänteiden noudattaminen edesauttaa asetettujen tavoitteiden saavuttamista, tulosten </w:t>
      </w:r>
      <w:r w:rsidR="00206E20">
        <w:rPr>
          <w:rFonts w:ascii="Times New Roman" w:hAnsi="Times New Roman"/>
          <w:color w:val="000000"/>
          <w:lang w:val="fi-FI"/>
        </w:rPr>
        <w:t>kehittämistä</w:t>
      </w:r>
      <w:r w:rsidRPr="00824083">
        <w:rPr>
          <w:rFonts w:ascii="Times New Roman" w:hAnsi="Times New Roman"/>
          <w:color w:val="000000"/>
          <w:lang w:val="fi-FI"/>
        </w:rPr>
        <w:t xml:space="preserve"> ja projektin</w:t>
      </w:r>
      <w:r w:rsidR="005354DB">
        <w:rPr>
          <w:rFonts w:ascii="Times New Roman" w:hAnsi="Times New Roman"/>
          <w:color w:val="000000"/>
          <w:lang w:val="fi-FI"/>
        </w:rPr>
        <w:t xml:space="preserve"> hallittua</w:t>
      </w:r>
      <w:r w:rsidRPr="00824083">
        <w:rPr>
          <w:rFonts w:ascii="Times New Roman" w:hAnsi="Times New Roman"/>
          <w:color w:val="000000"/>
          <w:lang w:val="fi-FI"/>
        </w:rPr>
        <w:t xml:space="preserve"> läpivientiä aikataulun mukaisesti. </w:t>
      </w:r>
    </w:p>
    <w:p w14:paraId="4652DAFD" w14:textId="77777777" w:rsidR="0081268A" w:rsidRPr="00FC5F61" w:rsidRDefault="0081268A" w:rsidP="0081268A">
      <w:pPr>
        <w:rPr>
          <w:rFonts w:ascii="Times New Roman" w:hAnsi="Times New Roman"/>
          <w:lang w:val="fi-FI"/>
        </w:rPr>
      </w:pPr>
    </w:p>
    <w:p w14:paraId="05D69917" w14:textId="77777777" w:rsidR="00B10A5C" w:rsidRDefault="00B10A5C">
      <w:pPr>
        <w:suppressAutoHyphens w:val="0"/>
        <w:spacing w:after="0"/>
        <w:jc w:val="left"/>
        <w:rPr>
          <w:rFonts w:ascii="Times New Roman" w:hAnsi="Times New Roman"/>
          <w:b/>
          <w:bCs/>
          <w:iCs/>
          <w:sz w:val="28"/>
          <w:szCs w:val="28"/>
          <w:lang w:val="fi-FI"/>
        </w:rPr>
      </w:pPr>
      <w:r w:rsidRPr="00952106">
        <w:rPr>
          <w:lang w:val="fi-FI"/>
        </w:rPr>
        <w:br w:type="page"/>
      </w:r>
    </w:p>
    <w:p w14:paraId="4652DAFE" w14:textId="11FF2FB9" w:rsidR="0081268A" w:rsidRPr="00FF3B82" w:rsidRDefault="0081268A" w:rsidP="00BF1C6B">
      <w:pPr>
        <w:pStyle w:val="Otsikko2"/>
      </w:pPr>
      <w:bookmarkStart w:id="23" w:name="_Toc4590224"/>
      <w:r w:rsidRPr="00FF3B82">
        <w:lastRenderedPageBreak/>
        <w:t>Palaverit</w:t>
      </w:r>
      <w:bookmarkEnd w:id="23"/>
    </w:p>
    <w:p w14:paraId="4652DAFF" w14:textId="77777777" w:rsidR="0081268A" w:rsidRPr="00824083" w:rsidRDefault="0081268A" w:rsidP="0081268A">
      <w:pPr>
        <w:spacing w:line="360" w:lineRule="auto"/>
        <w:rPr>
          <w:rFonts w:ascii="Times New Roman" w:hAnsi="Times New Roman"/>
          <w:color w:val="000000"/>
          <w:lang w:val="fi-FI"/>
        </w:rPr>
      </w:pPr>
    </w:p>
    <w:p w14:paraId="2A700227" w14:textId="77777777" w:rsidR="0011168A" w:rsidRPr="0011168A" w:rsidRDefault="0011168A" w:rsidP="0011168A">
      <w:pPr>
        <w:spacing w:line="360" w:lineRule="auto"/>
        <w:rPr>
          <w:rFonts w:ascii="Times New Roman" w:hAnsi="Times New Roman"/>
          <w:lang w:val="fi-FI"/>
        </w:rPr>
      </w:pPr>
      <w:r w:rsidRPr="0011168A">
        <w:rPr>
          <w:rFonts w:ascii="Times New Roman" w:hAnsi="Times New Roman"/>
          <w:lang w:val="fi-FI"/>
        </w:rPr>
        <w:t>Projektiorganisaatio pyrkii pitämään yhteisen palaverin projektin alkuvaiheessa viikoittain, ja projektin edetessä joka toinen viikko. Palavereihin kutsutaan kaikki projektiryhmän jäsenet, ohjaajat ja tilaajan edustajat. Projektiorganisaation palaverien lisäksi projektiryhmä pitää sisäisiä palavereja viikoittain.</w:t>
      </w:r>
    </w:p>
    <w:p w14:paraId="260F5A1A" w14:textId="77777777" w:rsidR="0011168A" w:rsidRPr="0011168A" w:rsidRDefault="0011168A" w:rsidP="0011168A">
      <w:pPr>
        <w:spacing w:line="360" w:lineRule="auto"/>
        <w:rPr>
          <w:rFonts w:ascii="Times New Roman" w:hAnsi="Times New Roman"/>
          <w:lang w:val="fi-FI"/>
        </w:rPr>
      </w:pPr>
      <w:r w:rsidRPr="0011168A">
        <w:rPr>
          <w:rFonts w:ascii="Times New Roman" w:hAnsi="Times New Roman"/>
          <w:lang w:val="fi-FI"/>
        </w:rPr>
        <w:t>Jotta projektiorganisaation palaveri on laillinen ja päätösvaltainen, tulee projektiryhmän toimittaa sen esityslista projektiorganisaatiolle vähintään vuorokausi ennen palaveria. Päätösvaltaisessa palaverissa tulee olla paikalla vähintään yksi projektiryhmän edustaja, yksi tilaajan edustaja ja vastaava ohjaaja.</w:t>
      </w:r>
    </w:p>
    <w:p w14:paraId="3600594F" w14:textId="77777777" w:rsidR="0011168A" w:rsidRPr="0011168A" w:rsidRDefault="0011168A" w:rsidP="0011168A">
      <w:pPr>
        <w:spacing w:line="360" w:lineRule="auto"/>
        <w:rPr>
          <w:rFonts w:ascii="Times New Roman" w:hAnsi="Times New Roman"/>
          <w:lang w:val="fi-FI"/>
        </w:rPr>
      </w:pPr>
      <w:r w:rsidRPr="0011168A">
        <w:rPr>
          <w:rFonts w:ascii="Times New Roman" w:hAnsi="Times New Roman"/>
          <w:lang w:val="fi-FI"/>
        </w:rPr>
        <w:t>Palavereissa käydään aina läpi edellisen palaverin pöytäkirja, projektipäällikön tilakatsaus projektista, seuraavan palaverin ajankohta, jatkotoimenpiteet ja mahdolliset muut asiat. Edellä mainittujen kohtien lisäksi palavereissa keskustellaan kehitettävän sovelluksen tavoitteista ja toteutusratkaisuista, esitellään projektiryhmän tuloksia sekä tehdään projektin etenemistä koskevia päätöksiä.</w:t>
      </w:r>
    </w:p>
    <w:p w14:paraId="06F0D26A" w14:textId="562FF2FA" w:rsidR="001C21F5" w:rsidRDefault="0011168A" w:rsidP="0081268A">
      <w:pPr>
        <w:spacing w:line="360" w:lineRule="auto"/>
        <w:rPr>
          <w:rFonts w:ascii="Times New Roman" w:hAnsi="Times New Roman"/>
          <w:color w:val="4F81BD" w:themeColor="accent1"/>
          <w:lang w:val="fi-FI"/>
        </w:rPr>
      </w:pPr>
      <w:r w:rsidRPr="0011168A">
        <w:rPr>
          <w:rFonts w:ascii="Times New Roman" w:hAnsi="Times New Roman"/>
          <w:lang w:val="fi-FI"/>
        </w:rPr>
        <w:t>Jokaisesta palaverista toimitetaan projektiorganisaatiolle myös pöytäkirja, jonka palaverissa sihteerinä toiminut projektiryhmän jäsen laatii. Lisäksi projektiorganisaatiolle toimitetaan palavereissa käsitellyt materiaalit. Puheenjohtaja johtaa keskustelua ja huolehtii palaverin etenemisestä esityslistan mukaisesti. Jokaisen projektiryhmän jäsenen tulee toimia vähintään kahdesti sekä puheenjohtajana että sihteerinä.</w:t>
      </w:r>
    </w:p>
    <w:p w14:paraId="088943CE" w14:textId="77777777" w:rsidR="00072F2B" w:rsidRPr="001C21F5" w:rsidRDefault="00072F2B" w:rsidP="0081268A">
      <w:pPr>
        <w:spacing w:line="360" w:lineRule="auto"/>
        <w:rPr>
          <w:rFonts w:ascii="Times New Roman" w:hAnsi="Times New Roman"/>
          <w:color w:val="4F81BD" w:themeColor="accent1"/>
          <w:lang w:val="fi-FI"/>
        </w:rPr>
      </w:pPr>
    </w:p>
    <w:p w14:paraId="4652DB05" w14:textId="77777777" w:rsidR="0081268A" w:rsidRPr="00C02979" w:rsidRDefault="0081268A" w:rsidP="00BF1C6B">
      <w:pPr>
        <w:pStyle w:val="Otsikko2"/>
      </w:pPr>
      <w:bookmarkStart w:id="24" w:name="_Toc4590225"/>
      <w:r w:rsidRPr="00D80A98">
        <w:t>Tiedotus</w:t>
      </w:r>
      <w:bookmarkEnd w:id="24"/>
    </w:p>
    <w:p w14:paraId="4652DB06" w14:textId="77777777" w:rsidR="0081268A" w:rsidRPr="007E37A4" w:rsidRDefault="0081268A" w:rsidP="0081268A">
      <w:pPr>
        <w:spacing w:line="360" w:lineRule="auto"/>
        <w:rPr>
          <w:rFonts w:ascii="Times New Roman" w:hAnsi="Times New Roman"/>
          <w:color w:val="000000"/>
          <w:lang w:val="fi-FI"/>
        </w:rPr>
      </w:pPr>
    </w:p>
    <w:p w14:paraId="72E38125" w14:textId="595D981F" w:rsidR="004D3345" w:rsidRPr="004D3345" w:rsidRDefault="004D3345" w:rsidP="004D3345">
      <w:pPr>
        <w:spacing w:line="360" w:lineRule="auto"/>
        <w:rPr>
          <w:rFonts w:ascii="Times New Roman" w:hAnsi="Times New Roman"/>
          <w:lang w:val="fi-FI"/>
        </w:rPr>
      </w:pPr>
      <w:r w:rsidRPr="004D3345">
        <w:rPr>
          <w:rFonts w:ascii="Times New Roman" w:hAnsi="Times New Roman"/>
          <w:lang w:val="fi-FI"/>
        </w:rPr>
        <w:t xml:space="preserve">Projektin aikana projektiorganisaation tiedotuksesta vastaa ensisijaisesti projektipäällikkö. Projektiryhmän ulkoisessa viestinnässä jäsenet vastaavat omien vastuualueidensa viestinnästä </w:t>
      </w:r>
      <w:r w:rsidR="00A978E2">
        <w:rPr>
          <w:rFonts w:ascii="Times New Roman" w:hAnsi="Times New Roman"/>
          <w:lang w:val="fi-FI"/>
        </w:rPr>
        <w:t>projektiorganisaatioon kuuluville</w:t>
      </w:r>
      <w:r w:rsidRPr="004D3345">
        <w:rPr>
          <w:rFonts w:ascii="Times New Roman" w:hAnsi="Times New Roman"/>
          <w:lang w:val="fi-FI"/>
        </w:rPr>
        <w:t xml:space="preserve">. Projektiryhmän sisäisessä viestinnässä jäsenet vastaavat työmäärien, töiden etenemisen ja mahdollisten ongelmien raportoinnista projektipäällikölle. </w:t>
      </w:r>
    </w:p>
    <w:p w14:paraId="1CDE6340" w14:textId="77777777" w:rsidR="004D3345" w:rsidRPr="004D3345" w:rsidRDefault="004D3345" w:rsidP="004D3345">
      <w:pPr>
        <w:spacing w:line="360" w:lineRule="auto"/>
        <w:rPr>
          <w:rFonts w:ascii="Times New Roman" w:hAnsi="Times New Roman"/>
          <w:spacing w:val="20"/>
          <w:lang w:val="fi-FI"/>
        </w:rPr>
      </w:pPr>
      <w:r w:rsidRPr="004D3345">
        <w:rPr>
          <w:rFonts w:ascii="Times New Roman" w:hAnsi="Times New Roman"/>
          <w:lang w:val="fi-FI"/>
        </w:rPr>
        <w:lastRenderedPageBreak/>
        <w:t xml:space="preserve">Projektiorganisaation tiedottamista varten on perustettu kaksi sähköpostilistaa. Sähköpostilistaa </w:t>
      </w:r>
      <w:r w:rsidRPr="004D3345">
        <w:rPr>
          <w:rFonts w:ascii="Courier New" w:hAnsi="Courier New" w:cs="Courier New"/>
          <w:spacing w:val="20"/>
          <w:lang w:val="fi-FI"/>
        </w:rPr>
        <w:t>moveo@korppi.fi</w:t>
      </w:r>
      <w:r w:rsidRPr="004D3345">
        <w:rPr>
          <w:rFonts w:ascii="Times New Roman" w:hAnsi="Times New Roman"/>
          <w:spacing w:val="20"/>
          <w:lang w:val="fi-FI"/>
        </w:rPr>
        <w:t xml:space="preserve"> </w:t>
      </w:r>
      <w:r w:rsidRPr="004D3345">
        <w:rPr>
          <w:rFonts w:ascii="Times New Roman" w:hAnsi="Times New Roman"/>
          <w:lang w:val="fi-FI"/>
        </w:rPr>
        <w:t xml:space="preserve">käytetään projektiryhmän, tilaajan edustajien ja ohjaajien tiedotukseen. Sen sähköpostiarkisto on osoitteessa </w:t>
      </w:r>
      <w:r w:rsidRPr="004D3345">
        <w:rPr>
          <w:rFonts w:ascii="Courier New" w:hAnsi="Courier New" w:cs="Courier New"/>
          <w:spacing w:val="20"/>
          <w:lang w:val="fi-FI"/>
        </w:rPr>
        <w:t>https://korppi.jyu.fi/kotka/servlet/list-archive/moveo</w:t>
      </w:r>
      <w:r w:rsidRPr="004D3345">
        <w:rPr>
          <w:rFonts w:ascii="Times New Roman" w:hAnsi="Times New Roman"/>
          <w:lang w:val="fi-FI"/>
        </w:rPr>
        <w:t xml:space="preserve">. Lisäksi projektiryhmän jäsenten ja ohjaajien käytössä on sähköpostilista </w:t>
      </w:r>
      <w:r w:rsidRPr="004D3345">
        <w:rPr>
          <w:rFonts w:ascii="Courier New" w:hAnsi="Courier New" w:cs="Courier New"/>
          <w:spacing w:val="20"/>
          <w:lang w:val="fi-FI"/>
        </w:rPr>
        <w:t>moveo_opetus@korppi.fi</w:t>
      </w:r>
      <w:r w:rsidRPr="004D3345">
        <w:rPr>
          <w:rFonts w:ascii="Times New Roman" w:hAnsi="Times New Roman"/>
          <w:spacing w:val="20"/>
          <w:lang w:val="fi-FI"/>
        </w:rPr>
        <w:t xml:space="preserve">. </w:t>
      </w:r>
      <w:r w:rsidRPr="004D3345">
        <w:rPr>
          <w:rFonts w:ascii="Times New Roman" w:hAnsi="Times New Roman"/>
          <w:lang w:val="fi-FI"/>
        </w:rPr>
        <w:t xml:space="preserve">Sen sähköpostiarkisto on osoitteessa </w:t>
      </w:r>
      <w:r w:rsidRPr="004D3345">
        <w:rPr>
          <w:rFonts w:ascii="Courier New" w:hAnsi="Courier New" w:cs="Courier New"/>
          <w:spacing w:val="20"/>
          <w:lang w:val="fi-FI"/>
        </w:rPr>
        <w:t>https://korppi.jyu.fi/kotka/servlet/list-archive/moveo_opetus</w:t>
      </w:r>
      <w:r w:rsidRPr="004D3345">
        <w:rPr>
          <w:rFonts w:ascii="Times New Roman" w:hAnsi="Times New Roman"/>
          <w:spacing w:val="20"/>
          <w:lang w:val="fi-FI"/>
        </w:rPr>
        <w:t xml:space="preserve">. </w:t>
      </w:r>
    </w:p>
    <w:p w14:paraId="17E128D9" w14:textId="7E13E831" w:rsidR="001C21F5" w:rsidRDefault="004D3345" w:rsidP="0081268A">
      <w:pPr>
        <w:spacing w:line="360" w:lineRule="auto"/>
        <w:rPr>
          <w:rFonts w:ascii="Times New Roman" w:hAnsi="Times New Roman"/>
          <w:lang w:val="fi-FI"/>
        </w:rPr>
      </w:pPr>
      <w:r w:rsidRPr="004D3345">
        <w:rPr>
          <w:rFonts w:ascii="Times New Roman" w:hAnsi="Times New Roman"/>
          <w:lang w:val="fi-FI"/>
        </w:rPr>
        <w:t>Projektiryhmän sisäinen tiedotus tapahtuu suullisen viestinnän lisäksi sähköpostitse</w:t>
      </w:r>
      <w:r w:rsidR="00A978E2">
        <w:rPr>
          <w:rFonts w:ascii="Times New Roman" w:hAnsi="Times New Roman"/>
          <w:lang w:val="fi-FI"/>
        </w:rPr>
        <w:t xml:space="preserve"> ja</w:t>
      </w:r>
      <w:r w:rsidR="001C21F5">
        <w:rPr>
          <w:rFonts w:ascii="Times New Roman" w:hAnsi="Times New Roman"/>
          <w:lang w:val="fi-FI"/>
        </w:rPr>
        <w:t xml:space="preserve"> WhatsApp-sovelluksen kautta.</w:t>
      </w:r>
    </w:p>
    <w:p w14:paraId="5123A878" w14:textId="39657F1B" w:rsidR="00636639" w:rsidRDefault="00636639">
      <w:pPr>
        <w:suppressAutoHyphens w:val="0"/>
        <w:spacing w:after="0"/>
        <w:jc w:val="left"/>
        <w:rPr>
          <w:rFonts w:ascii="Times New Roman" w:hAnsi="Times New Roman"/>
          <w:b/>
          <w:bCs/>
          <w:iCs/>
          <w:sz w:val="28"/>
          <w:szCs w:val="28"/>
          <w:lang w:val="fi-FI"/>
        </w:rPr>
      </w:pPr>
    </w:p>
    <w:p w14:paraId="4652DB0B" w14:textId="1F45BB00" w:rsidR="0081268A" w:rsidRPr="0058433A" w:rsidRDefault="0081268A" w:rsidP="00BF1C6B">
      <w:pPr>
        <w:pStyle w:val="Otsikko2"/>
      </w:pPr>
      <w:bookmarkStart w:id="25" w:name="_Toc4590226"/>
      <w:r w:rsidRPr="0058433A">
        <w:t>Tiedostojen nimeäminen</w:t>
      </w:r>
      <w:bookmarkEnd w:id="25"/>
    </w:p>
    <w:p w14:paraId="4652DB0C" w14:textId="77777777" w:rsidR="0081268A" w:rsidRDefault="0081268A" w:rsidP="0081268A">
      <w:pPr>
        <w:rPr>
          <w:lang w:val="fi-FI"/>
        </w:rPr>
      </w:pPr>
    </w:p>
    <w:p w14:paraId="05B9B18C" w14:textId="7E10CCF9" w:rsidR="00F43FA3" w:rsidRPr="001C21F5" w:rsidRDefault="00F43FA3" w:rsidP="00F43FA3">
      <w:pPr>
        <w:spacing w:line="360" w:lineRule="auto"/>
        <w:rPr>
          <w:rFonts w:ascii="Times New Roman" w:hAnsi="Times New Roman"/>
          <w:lang w:val="fi-FI"/>
        </w:rPr>
      </w:pPr>
      <w:r w:rsidRPr="001C21F5">
        <w:rPr>
          <w:rFonts w:ascii="Times New Roman" w:hAnsi="Times New Roman"/>
          <w:lang w:val="fi-FI"/>
        </w:rPr>
        <w:t xml:space="preserve">Lähdekooditiedostojen nimeämisessä </w:t>
      </w:r>
      <w:r w:rsidR="00A978E2">
        <w:rPr>
          <w:rFonts w:ascii="Times New Roman" w:hAnsi="Times New Roman"/>
          <w:lang w:val="fi-FI"/>
        </w:rPr>
        <w:t>käytetään Moveatis-pro</w:t>
      </w:r>
      <w:r w:rsidR="00C2799B">
        <w:rPr>
          <w:rFonts w:ascii="Times New Roman" w:hAnsi="Times New Roman"/>
          <w:lang w:val="fi-FI"/>
        </w:rPr>
        <w:t>jektin nimeämiskäytänteitä</w:t>
      </w:r>
      <w:r w:rsidRPr="001C21F5">
        <w:rPr>
          <w:rFonts w:ascii="Times New Roman" w:hAnsi="Times New Roman"/>
          <w:lang w:val="fi-FI"/>
        </w:rPr>
        <w:t xml:space="preserve">. Tiedostojen nimet ja hakemistojen nimet kirjoitetaan englanniksi. </w:t>
      </w:r>
    </w:p>
    <w:p w14:paraId="4652DB10" w14:textId="23C5A03F" w:rsidR="00A47740" w:rsidRPr="001C21F5" w:rsidRDefault="00F43FA3" w:rsidP="001C21F5">
      <w:pPr>
        <w:spacing w:line="360" w:lineRule="auto"/>
        <w:rPr>
          <w:rFonts w:ascii="Times New Roman" w:hAnsi="Times New Roman"/>
          <w:lang w:val="fi-FI"/>
        </w:rPr>
      </w:pPr>
      <w:r w:rsidRPr="00F43FA3">
        <w:rPr>
          <w:rFonts w:ascii="Times New Roman" w:hAnsi="Times New Roman"/>
          <w:lang w:val="fi-FI"/>
        </w:rPr>
        <w:t>Dokumenttitiedostot nimetään sisältöä kuvaavilla nimillä ja dokumentin kielen mukaisesti. Kussakin tiedostonimessä on ensiksi projektin nimi ja sen jälkeen dokumentin nimi. Juokseva numero lisätään toistuvien tapahtumien tiedostoihin, kuten palaverien pöytäkirjoihin. Jos nimi koostuu useammasta kuin yhdestä sanasta, käytetään välimerkkinä alaviivaa.</w:t>
      </w:r>
    </w:p>
    <w:p w14:paraId="14444F21" w14:textId="77777777" w:rsidR="001C21F5" w:rsidRPr="00A57ACB" w:rsidRDefault="001C21F5" w:rsidP="0081268A">
      <w:pPr>
        <w:rPr>
          <w:lang w:val="fi-FI"/>
        </w:rPr>
      </w:pPr>
    </w:p>
    <w:p w14:paraId="7ABD8A96" w14:textId="77777777" w:rsidR="00B10A5C" w:rsidRDefault="00B10A5C">
      <w:pPr>
        <w:suppressAutoHyphens w:val="0"/>
        <w:spacing w:after="0"/>
        <w:jc w:val="left"/>
        <w:rPr>
          <w:rFonts w:ascii="Times New Roman" w:hAnsi="Times New Roman"/>
          <w:b/>
          <w:bCs/>
          <w:iCs/>
          <w:sz w:val="28"/>
          <w:szCs w:val="28"/>
          <w:lang w:val="fi-FI"/>
        </w:rPr>
      </w:pPr>
      <w:r w:rsidRPr="00952106">
        <w:rPr>
          <w:lang w:val="fi-FI"/>
        </w:rPr>
        <w:br w:type="page"/>
      </w:r>
    </w:p>
    <w:p w14:paraId="4652DB11" w14:textId="75F95EFA" w:rsidR="0081268A" w:rsidRPr="0058433A" w:rsidRDefault="0081268A" w:rsidP="00BF1C6B">
      <w:pPr>
        <w:pStyle w:val="Otsikko2"/>
      </w:pPr>
      <w:bookmarkStart w:id="26" w:name="_Toc4590227"/>
      <w:r w:rsidRPr="0058433A">
        <w:lastRenderedPageBreak/>
        <w:t>Hakemistorakenne</w:t>
      </w:r>
      <w:bookmarkEnd w:id="26"/>
    </w:p>
    <w:p w14:paraId="4652DB12" w14:textId="77777777" w:rsidR="0081268A" w:rsidRPr="008712E3" w:rsidRDefault="0081268A" w:rsidP="0081268A">
      <w:pPr>
        <w:rPr>
          <w:lang w:val="fi-FI"/>
        </w:rPr>
      </w:pPr>
    </w:p>
    <w:p w14:paraId="4652DB14" w14:textId="71862DC1" w:rsidR="00486314" w:rsidRPr="00A978E2" w:rsidRDefault="00A978E2" w:rsidP="00486314">
      <w:pPr>
        <w:spacing w:line="360" w:lineRule="auto"/>
        <w:rPr>
          <w:rFonts w:ascii="Times New Roman" w:hAnsi="Times New Roman"/>
          <w:color w:val="000000"/>
          <w:lang w:val="fi-FI"/>
        </w:rPr>
      </w:pPr>
      <w:r w:rsidRPr="00707BF3">
        <w:rPr>
          <w:rFonts w:ascii="Times New Roman" w:hAnsi="Times New Roman"/>
          <w:lang w:val="fi-FI"/>
        </w:rPr>
        <w:t xml:space="preserve">Projektiryhmän laatimat tulokset tallennetaan sekä CD-levylle että julkiseen WWW-hakemistoon seuraavan hakemistorakenteen mukaisesti. Sisennetty tekstirivi tarkoittaa, että kyseinen rivi on sisentämättömän rivin alihakemisto. Esimerkiksi hakemiston </w:t>
      </w:r>
      <w:r w:rsidRPr="00707BF3">
        <w:rPr>
          <w:rFonts w:ascii="Courier New" w:hAnsi="Courier New" w:cs="Courier New"/>
          <w:lang w:val="fi-FI"/>
        </w:rPr>
        <w:t>application</w:t>
      </w:r>
      <w:r w:rsidRPr="00707BF3">
        <w:rPr>
          <w:rFonts w:ascii="Times New Roman" w:hAnsi="Times New Roman"/>
          <w:lang w:val="fi-FI"/>
        </w:rPr>
        <w:t xml:space="preserve"> sisällä on alihakemistot </w:t>
      </w:r>
      <w:r w:rsidRPr="00707BF3">
        <w:rPr>
          <w:rFonts w:ascii="Courier New" w:hAnsi="Courier New" w:cs="Courier New"/>
          <w:lang w:val="fi-FI"/>
        </w:rPr>
        <w:t>source_code</w:t>
      </w:r>
      <w:r w:rsidRPr="00707BF3">
        <w:rPr>
          <w:rFonts w:ascii="Times New Roman" w:hAnsi="Times New Roman"/>
          <w:lang w:val="fi-FI"/>
        </w:rPr>
        <w:t xml:space="preserve"> ja </w:t>
      </w:r>
      <w:r w:rsidRPr="00707BF3">
        <w:rPr>
          <w:rFonts w:ascii="Courier New" w:hAnsi="Courier New" w:cs="Courier New"/>
          <w:lang w:val="fi-FI"/>
        </w:rPr>
        <w:t>class_documentation</w:t>
      </w:r>
      <w:r w:rsidRPr="00707BF3">
        <w:rPr>
          <w:rFonts w:ascii="Times New Roman" w:hAnsi="Times New Roman"/>
          <w:lang w:val="fi-FI"/>
        </w:rPr>
        <w:t>.</w:t>
      </w:r>
    </w:p>
    <w:p w14:paraId="4652DB15" w14:textId="77777777" w:rsidR="001E7C93" w:rsidRPr="00BE0AA9" w:rsidRDefault="001E7C93" w:rsidP="001E7C93">
      <w:pPr>
        <w:tabs>
          <w:tab w:val="left" w:pos="567"/>
          <w:tab w:val="left" w:pos="1134"/>
        </w:tabs>
        <w:spacing w:after="120"/>
        <w:ind w:left="567"/>
        <w:rPr>
          <w:rFonts w:ascii="Courier New" w:hAnsi="Courier New" w:cs="Courier New"/>
          <w:spacing w:val="20"/>
        </w:rPr>
      </w:pPr>
      <w:r w:rsidRPr="00BE0AA9">
        <w:rPr>
          <w:rFonts w:ascii="Courier New" w:hAnsi="Courier New" w:cs="Courier New"/>
          <w:spacing w:val="20"/>
        </w:rPr>
        <w:t>application</w:t>
      </w:r>
    </w:p>
    <w:p w14:paraId="4652DB16" w14:textId="77777777" w:rsidR="001E7C93" w:rsidRPr="00BE0AA9" w:rsidRDefault="001E7C93" w:rsidP="001E7C93">
      <w:pPr>
        <w:tabs>
          <w:tab w:val="left" w:pos="567"/>
          <w:tab w:val="left" w:pos="1134"/>
        </w:tabs>
        <w:spacing w:after="120"/>
        <w:ind w:left="567"/>
        <w:rPr>
          <w:rFonts w:ascii="Courier New" w:hAnsi="Courier New" w:cs="Courier New"/>
          <w:spacing w:val="20"/>
        </w:rPr>
      </w:pPr>
      <w:r w:rsidRPr="00BE0AA9">
        <w:rPr>
          <w:rFonts w:ascii="Courier New" w:hAnsi="Courier New" w:cs="Courier New"/>
          <w:spacing w:val="20"/>
        </w:rPr>
        <w:tab/>
      </w:r>
      <w:r>
        <w:rPr>
          <w:rFonts w:ascii="Courier New" w:hAnsi="Courier New" w:cs="Courier New"/>
          <w:spacing w:val="20"/>
        </w:rPr>
        <w:t>s</w:t>
      </w:r>
      <w:r w:rsidRPr="00BE0AA9">
        <w:rPr>
          <w:rFonts w:ascii="Courier New" w:hAnsi="Courier New" w:cs="Courier New"/>
          <w:spacing w:val="20"/>
        </w:rPr>
        <w:t>ource_code</w:t>
      </w:r>
    </w:p>
    <w:p w14:paraId="4652DB17" w14:textId="77777777" w:rsidR="001E7C93" w:rsidRPr="00351B47" w:rsidRDefault="001E7C93" w:rsidP="00351B47">
      <w:pPr>
        <w:tabs>
          <w:tab w:val="left" w:pos="567"/>
          <w:tab w:val="left" w:pos="1134"/>
        </w:tabs>
        <w:spacing w:after="120"/>
        <w:ind w:left="567"/>
        <w:rPr>
          <w:rFonts w:ascii="Courier New" w:hAnsi="Courier New" w:cs="Courier New"/>
          <w:spacing w:val="20"/>
        </w:rPr>
      </w:pPr>
      <w:r w:rsidRPr="00BE0AA9">
        <w:rPr>
          <w:rFonts w:ascii="Courier New" w:hAnsi="Courier New" w:cs="Courier New"/>
          <w:spacing w:val="20"/>
        </w:rPr>
        <w:tab/>
      </w:r>
      <w:r>
        <w:rPr>
          <w:rFonts w:ascii="Courier New" w:hAnsi="Courier New" w:cs="Courier New"/>
          <w:spacing w:val="20"/>
        </w:rPr>
        <w:t>c</w:t>
      </w:r>
      <w:r w:rsidRPr="00BE0AA9">
        <w:rPr>
          <w:rFonts w:ascii="Courier New" w:hAnsi="Courier New" w:cs="Courier New"/>
          <w:spacing w:val="20"/>
        </w:rPr>
        <w:t>lass_documentation</w:t>
      </w:r>
    </w:p>
    <w:p w14:paraId="4652DB18" w14:textId="77777777" w:rsidR="0081268A" w:rsidRPr="00330A3A" w:rsidRDefault="0081268A" w:rsidP="00657B9D">
      <w:pPr>
        <w:tabs>
          <w:tab w:val="left" w:pos="567"/>
          <w:tab w:val="left" w:pos="1134"/>
        </w:tabs>
        <w:spacing w:after="120"/>
        <w:ind w:left="567"/>
        <w:rPr>
          <w:rFonts w:ascii="Courier New" w:hAnsi="Courier New" w:cs="Courier New"/>
          <w:spacing w:val="20"/>
        </w:rPr>
      </w:pPr>
      <w:r w:rsidRPr="00330A3A">
        <w:rPr>
          <w:rFonts w:ascii="Courier New" w:hAnsi="Courier New" w:cs="Courier New"/>
          <w:spacing w:val="20"/>
        </w:rPr>
        <w:t>dokumentit</w:t>
      </w:r>
    </w:p>
    <w:p w14:paraId="4652DB19" w14:textId="77777777" w:rsidR="0081268A" w:rsidRPr="00B8039A" w:rsidRDefault="0081268A" w:rsidP="00657B9D">
      <w:pPr>
        <w:tabs>
          <w:tab w:val="left" w:pos="567"/>
          <w:tab w:val="left" w:pos="1134"/>
        </w:tabs>
        <w:spacing w:after="120"/>
        <w:ind w:left="567"/>
        <w:rPr>
          <w:rFonts w:ascii="Courier New" w:hAnsi="Courier New" w:cs="Courier New"/>
          <w:spacing w:val="20"/>
          <w:lang w:val="fi-FI"/>
        </w:rPr>
      </w:pPr>
      <w:r w:rsidRPr="00330A3A">
        <w:rPr>
          <w:rFonts w:ascii="Courier New" w:hAnsi="Courier New" w:cs="Courier New"/>
          <w:spacing w:val="20"/>
        </w:rPr>
        <w:tab/>
      </w:r>
      <w:r w:rsidRPr="00B8039A">
        <w:rPr>
          <w:rFonts w:ascii="Courier New" w:hAnsi="Courier New" w:cs="Courier New"/>
          <w:spacing w:val="20"/>
          <w:lang w:val="fi-FI"/>
        </w:rPr>
        <w:t>ajankaytto</w:t>
      </w:r>
    </w:p>
    <w:p w14:paraId="4652DB1A" w14:textId="77777777" w:rsidR="00D654C7" w:rsidRPr="00BB660B" w:rsidRDefault="0081268A" w:rsidP="00657B9D">
      <w:pPr>
        <w:tabs>
          <w:tab w:val="left" w:pos="567"/>
          <w:tab w:val="left" w:pos="1134"/>
        </w:tabs>
        <w:spacing w:after="120"/>
        <w:ind w:left="567"/>
        <w:rPr>
          <w:rFonts w:ascii="Courier New" w:hAnsi="Courier New" w:cs="Courier New"/>
          <w:spacing w:val="20"/>
          <w:lang w:val="fi-FI"/>
        </w:rPr>
      </w:pPr>
      <w:r w:rsidRPr="00B8039A">
        <w:rPr>
          <w:rFonts w:ascii="Courier New" w:hAnsi="Courier New" w:cs="Courier New"/>
          <w:spacing w:val="20"/>
          <w:lang w:val="fi-FI"/>
        </w:rPr>
        <w:tab/>
      </w:r>
      <w:r w:rsidR="00D654C7" w:rsidRPr="00BB660B">
        <w:rPr>
          <w:rFonts w:ascii="Courier New" w:hAnsi="Courier New" w:cs="Courier New"/>
          <w:spacing w:val="20"/>
          <w:lang w:val="fi-FI"/>
        </w:rPr>
        <w:t xml:space="preserve">esittelyt </w:t>
      </w:r>
    </w:p>
    <w:p w14:paraId="4652DB1B" w14:textId="77777777" w:rsidR="00D654C7" w:rsidRDefault="00D654C7" w:rsidP="00657B9D">
      <w:pPr>
        <w:tabs>
          <w:tab w:val="left" w:pos="567"/>
          <w:tab w:val="left" w:pos="1134"/>
        </w:tabs>
        <w:spacing w:after="120"/>
        <w:ind w:left="567"/>
        <w:rPr>
          <w:rFonts w:ascii="Courier New" w:hAnsi="Courier New" w:cs="Courier New"/>
          <w:spacing w:val="20"/>
          <w:lang w:val="fi-FI"/>
        </w:rPr>
      </w:pPr>
      <w:r w:rsidRPr="00BB660B">
        <w:rPr>
          <w:rFonts w:ascii="Courier New" w:hAnsi="Courier New" w:cs="Courier New"/>
          <w:spacing w:val="20"/>
          <w:lang w:val="fi-FI"/>
        </w:rPr>
        <w:tab/>
      </w:r>
      <w:r w:rsidRPr="00554496">
        <w:rPr>
          <w:rFonts w:ascii="Courier New" w:hAnsi="Courier New" w:cs="Courier New"/>
          <w:spacing w:val="20"/>
          <w:lang w:val="fi-FI"/>
        </w:rPr>
        <w:t xml:space="preserve">itsearvioinnit </w:t>
      </w:r>
    </w:p>
    <w:p w14:paraId="4652DB1C" w14:textId="49EF124E" w:rsidR="00BD2738" w:rsidRDefault="00D654C7" w:rsidP="00657B9D">
      <w:pPr>
        <w:tabs>
          <w:tab w:val="left" w:pos="567"/>
          <w:tab w:val="left" w:pos="1134"/>
        </w:tabs>
        <w:spacing w:after="120"/>
        <w:ind w:left="567"/>
        <w:rPr>
          <w:rFonts w:ascii="Courier New" w:hAnsi="Courier New" w:cs="Courier New"/>
          <w:spacing w:val="20"/>
          <w:lang w:val="fi-FI"/>
        </w:rPr>
      </w:pPr>
      <w:r>
        <w:rPr>
          <w:rFonts w:ascii="Courier New" w:hAnsi="Courier New" w:cs="Courier New"/>
          <w:spacing w:val="20"/>
          <w:lang w:val="fi-FI"/>
        </w:rPr>
        <w:tab/>
      </w:r>
      <w:r w:rsidR="00BD2738" w:rsidRPr="00554496">
        <w:rPr>
          <w:rFonts w:ascii="Courier New" w:hAnsi="Courier New" w:cs="Courier New"/>
          <w:spacing w:val="20"/>
          <w:lang w:val="fi-FI"/>
        </w:rPr>
        <w:t xml:space="preserve">lisenssisitoumus </w:t>
      </w:r>
    </w:p>
    <w:p w14:paraId="739E06D6" w14:textId="16D52BE5" w:rsidR="0044733D" w:rsidRDefault="0044733D" w:rsidP="00657B9D">
      <w:pPr>
        <w:tabs>
          <w:tab w:val="left" w:pos="567"/>
          <w:tab w:val="left" w:pos="1134"/>
        </w:tabs>
        <w:spacing w:after="120"/>
        <w:ind w:left="567"/>
        <w:rPr>
          <w:rFonts w:ascii="Courier New" w:hAnsi="Courier New" w:cs="Courier New"/>
          <w:spacing w:val="20"/>
          <w:lang w:val="fi-FI"/>
        </w:rPr>
      </w:pPr>
      <w:r>
        <w:rPr>
          <w:rFonts w:ascii="Courier New" w:hAnsi="Courier New" w:cs="Courier New"/>
          <w:spacing w:val="20"/>
          <w:lang w:val="fi-FI"/>
        </w:rPr>
        <w:tab/>
        <w:t>ohjeet</w:t>
      </w:r>
    </w:p>
    <w:p w14:paraId="4652DB1D" w14:textId="77777777" w:rsidR="0081268A" w:rsidRPr="00554496" w:rsidRDefault="00BD2738" w:rsidP="00657B9D">
      <w:pPr>
        <w:tabs>
          <w:tab w:val="left" w:pos="567"/>
          <w:tab w:val="left" w:pos="1134"/>
        </w:tabs>
        <w:spacing w:after="120"/>
        <w:ind w:left="567"/>
        <w:rPr>
          <w:rFonts w:ascii="Courier New" w:hAnsi="Courier New" w:cs="Courier New"/>
          <w:spacing w:val="20"/>
          <w:lang w:val="fi-FI"/>
        </w:rPr>
      </w:pPr>
      <w:r>
        <w:rPr>
          <w:rFonts w:ascii="Courier New" w:hAnsi="Courier New" w:cs="Courier New"/>
          <w:spacing w:val="20"/>
          <w:lang w:val="fi-FI"/>
        </w:rPr>
        <w:tab/>
      </w:r>
      <w:r w:rsidR="0081268A" w:rsidRPr="00554496">
        <w:rPr>
          <w:rFonts w:ascii="Courier New" w:hAnsi="Courier New" w:cs="Courier New"/>
          <w:spacing w:val="20"/>
          <w:lang w:val="fi-FI"/>
        </w:rPr>
        <w:t>projekti</w:t>
      </w:r>
      <w:r w:rsidR="008A0B85">
        <w:rPr>
          <w:rFonts w:ascii="Courier New" w:hAnsi="Courier New" w:cs="Courier New"/>
          <w:spacing w:val="20"/>
          <w:lang w:val="fi-FI"/>
        </w:rPr>
        <w:t>raportti</w:t>
      </w:r>
    </w:p>
    <w:p w14:paraId="4652DB1E" w14:textId="77777777" w:rsidR="004D3C61" w:rsidRPr="00554496" w:rsidRDefault="0081268A" w:rsidP="00657B9D">
      <w:pPr>
        <w:tabs>
          <w:tab w:val="left" w:pos="567"/>
          <w:tab w:val="left" w:pos="1134"/>
        </w:tabs>
        <w:spacing w:after="120"/>
        <w:ind w:left="567"/>
        <w:rPr>
          <w:rFonts w:ascii="Courier New" w:hAnsi="Courier New" w:cs="Courier New"/>
          <w:spacing w:val="20"/>
          <w:lang w:val="fi-FI"/>
        </w:rPr>
      </w:pPr>
      <w:r w:rsidRPr="00554496">
        <w:rPr>
          <w:rFonts w:ascii="Courier New" w:hAnsi="Courier New" w:cs="Courier New"/>
          <w:spacing w:val="20"/>
          <w:lang w:val="fi-FI"/>
        </w:rPr>
        <w:tab/>
        <w:t>projektisuunnitelma</w:t>
      </w:r>
    </w:p>
    <w:p w14:paraId="4652DB1F" w14:textId="77777777" w:rsidR="0081268A" w:rsidRPr="00554496" w:rsidRDefault="0081268A" w:rsidP="00657B9D">
      <w:pPr>
        <w:tabs>
          <w:tab w:val="left" w:pos="567"/>
          <w:tab w:val="left" w:pos="1134"/>
        </w:tabs>
        <w:spacing w:after="120"/>
        <w:ind w:left="567"/>
        <w:rPr>
          <w:rFonts w:ascii="Courier New" w:hAnsi="Courier New" w:cs="Courier New"/>
          <w:spacing w:val="20"/>
          <w:lang w:val="fi-FI"/>
        </w:rPr>
      </w:pPr>
      <w:r w:rsidRPr="00554496">
        <w:rPr>
          <w:rFonts w:ascii="Courier New" w:hAnsi="Courier New" w:cs="Courier New"/>
          <w:spacing w:val="20"/>
          <w:lang w:val="fi-FI"/>
        </w:rPr>
        <w:tab/>
        <w:t>sovellusraportti</w:t>
      </w:r>
    </w:p>
    <w:p w14:paraId="4652DB20" w14:textId="77777777" w:rsidR="0081268A" w:rsidRPr="00554496" w:rsidRDefault="0081268A" w:rsidP="00657B9D">
      <w:pPr>
        <w:tabs>
          <w:tab w:val="left" w:pos="567"/>
          <w:tab w:val="left" w:pos="1134"/>
        </w:tabs>
        <w:spacing w:after="120"/>
        <w:ind w:left="567"/>
        <w:rPr>
          <w:rFonts w:ascii="Courier New" w:hAnsi="Courier New" w:cs="Courier New"/>
          <w:spacing w:val="20"/>
          <w:lang w:val="fi-FI"/>
        </w:rPr>
      </w:pPr>
      <w:r w:rsidRPr="00554496">
        <w:rPr>
          <w:rFonts w:ascii="Courier New" w:hAnsi="Courier New" w:cs="Courier New"/>
          <w:spacing w:val="20"/>
          <w:lang w:val="fi-FI"/>
        </w:rPr>
        <w:tab/>
        <w:t>suunnitteludokumentit</w:t>
      </w:r>
    </w:p>
    <w:p w14:paraId="4652DB21" w14:textId="43962C97" w:rsidR="0081268A" w:rsidRDefault="0081268A" w:rsidP="00657B9D">
      <w:pPr>
        <w:tabs>
          <w:tab w:val="left" w:pos="567"/>
          <w:tab w:val="left" w:pos="1134"/>
        </w:tabs>
        <w:spacing w:after="120"/>
        <w:ind w:left="567"/>
        <w:rPr>
          <w:rFonts w:ascii="Courier New" w:hAnsi="Courier New" w:cs="Courier New"/>
          <w:spacing w:val="20"/>
          <w:lang w:val="fi-FI"/>
        </w:rPr>
      </w:pPr>
      <w:r w:rsidRPr="00554496">
        <w:rPr>
          <w:rFonts w:ascii="Courier New" w:hAnsi="Courier New" w:cs="Courier New"/>
          <w:spacing w:val="20"/>
          <w:lang w:val="fi-FI"/>
        </w:rPr>
        <w:tab/>
      </w:r>
      <w:r w:rsidR="005C2F6E">
        <w:rPr>
          <w:rFonts w:ascii="Courier New" w:hAnsi="Courier New" w:cs="Courier New"/>
          <w:spacing w:val="20"/>
          <w:lang w:val="fi-FI"/>
        </w:rPr>
        <w:t>vaatimukset</w:t>
      </w:r>
    </w:p>
    <w:p w14:paraId="733970D9" w14:textId="66CFECA2" w:rsidR="00A978E2" w:rsidRPr="00554496" w:rsidRDefault="00A978E2" w:rsidP="00657B9D">
      <w:pPr>
        <w:tabs>
          <w:tab w:val="left" w:pos="567"/>
          <w:tab w:val="left" w:pos="1134"/>
        </w:tabs>
        <w:spacing w:after="120"/>
        <w:ind w:left="567"/>
        <w:rPr>
          <w:rFonts w:ascii="Courier New" w:hAnsi="Courier New" w:cs="Courier New"/>
          <w:spacing w:val="20"/>
          <w:lang w:val="fi-FI"/>
        </w:rPr>
      </w:pPr>
      <w:r>
        <w:rPr>
          <w:rFonts w:ascii="Courier New" w:hAnsi="Courier New" w:cs="Courier New"/>
          <w:spacing w:val="20"/>
          <w:lang w:val="fi-FI"/>
        </w:rPr>
        <w:tab/>
      </w:r>
    </w:p>
    <w:p w14:paraId="4652DB22" w14:textId="77777777" w:rsidR="0081268A" w:rsidRPr="00554496" w:rsidRDefault="0081268A" w:rsidP="00657B9D">
      <w:pPr>
        <w:tabs>
          <w:tab w:val="left" w:pos="567"/>
          <w:tab w:val="left" w:pos="1134"/>
        </w:tabs>
        <w:spacing w:after="120"/>
        <w:ind w:left="567"/>
        <w:rPr>
          <w:rFonts w:ascii="Courier New" w:hAnsi="Courier New" w:cs="Courier New"/>
          <w:spacing w:val="20"/>
          <w:lang w:val="fi-FI"/>
        </w:rPr>
      </w:pPr>
      <w:r w:rsidRPr="00554496">
        <w:rPr>
          <w:rFonts w:ascii="Courier New" w:hAnsi="Courier New" w:cs="Courier New"/>
          <w:spacing w:val="20"/>
          <w:lang w:val="fi-FI"/>
        </w:rPr>
        <w:t>palaverit</w:t>
      </w:r>
    </w:p>
    <w:p w14:paraId="4652DB23" w14:textId="77777777" w:rsidR="005C2F6E" w:rsidRDefault="0081268A" w:rsidP="00657B9D">
      <w:pPr>
        <w:tabs>
          <w:tab w:val="left" w:pos="567"/>
          <w:tab w:val="left" w:pos="1134"/>
        </w:tabs>
        <w:spacing w:after="120"/>
        <w:ind w:left="567"/>
        <w:rPr>
          <w:rFonts w:ascii="Courier New" w:hAnsi="Courier New" w:cs="Courier New"/>
          <w:spacing w:val="20"/>
          <w:lang w:val="fi-FI"/>
        </w:rPr>
      </w:pPr>
      <w:r w:rsidRPr="00554496">
        <w:rPr>
          <w:rFonts w:ascii="Courier New" w:hAnsi="Courier New" w:cs="Courier New"/>
          <w:spacing w:val="20"/>
          <w:lang w:val="fi-FI"/>
        </w:rPr>
        <w:tab/>
      </w:r>
      <w:r w:rsidR="005C2F6E" w:rsidRPr="00554496">
        <w:rPr>
          <w:rFonts w:ascii="Courier New" w:hAnsi="Courier New" w:cs="Courier New"/>
          <w:spacing w:val="20"/>
          <w:lang w:val="fi-FI"/>
        </w:rPr>
        <w:t xml:space="preserve">esityslista </w:t>
      </w:r>
    </w:p>
    <w:p w14:paraId="4652DB24" w14:textId="77777777" w:rsidR="0081268A" w:rsidRPr="00554496" w:rsidRDefault="005C2F6E" w:rsidP="00657B9D">
      <w:pPr>
        <w:tabs>
          <w:tab w:val="left" w:pos="567"/>
          <w:tab w:val="left" w:pos="1134"/>
        </w:tabs>
        <w:spacing w:after="120"/>
        <w:ind w:left="567"/>
        <w:rPr>
          <w:rFonts w:ascii="Courier New" w:hAnsi="Courier New" w:cs="Courier New"/>
          <w:spacing w:val="20"/>
          <w:lang w:val="fi-FI"/>
        </w:rPr>
      </w:pPr>
      <w:r>
        <w:rPr>
          <w:rFonts w:ascii="Courier New" w:hAnsi="Courier New" w:cs="Courier New"/>
          <w:spacing w:val="20"/>
          <w:lang w:val="fi-FI"/>
        </w:rPr>
        <w:tab/>
      </w:r>
      <w:r w:rsidR="0081268A" w:rsidRPr="00554496">
        <w:rPr>
          <w:rFonts w:ascii="Courier New" w:hAnsi="Courier New" w:cs="Courier New"/>
          <w:spacing w:val="20"/>
          <w:lang w:val="fi-FI"/>
        </w:rPr>
        <w:t>poytakirjat</w:t>
      </w:r>
    </w:p>
    <w:p w14:paraId="4652DB25" w14:textId="77777777" w:rsidR="0081268A" w:rsidRPr="00554496" w:rsidRDefault="0081268A" w:rsidP="00657B9D">
      <w:pPr>
        <w:tabs>
          <w:tab w:val="left" w:pos="567"/>
          <w:tab w:val="left" w:pos="1134"/>
        </w:tabs>
        <w:spacing w:after="120"/>
        <w:ind w:left="567"/>
        <w:rPr>
          <w:rFonts w:ascii="Courier New" w:hAnsi="Courier New" w:cs="Courier New"/>
          <w:spacing w:val="20"/>
          <w:lang w:val="fi-FI"/>
        </w:rPr>
      </w:pPr>
      <w:r w:rsidRPr="00554496">
        <w:rPr>
          <w:rFonts w:ascii="Courier New" w:hAnsi="Courier New" w:cs="Courier New"/>
          <w:spacing w:val="20"/>
          <w:lang w:val="fi-FI"/>
        </w:rPr>
        <w:tab/>
        <w:t>tilakatsaukset</w:t>
      </w:r>
    </w:p>
    <w:p w14:paraId="4652DB26" w14:textId="77777777" w:rsidR="0081268A" w:rsidRPr="00554496" w:rsidRDefault="0081268A" w:rsidP="00657B9D">
      <w:pPr>
        <w:tabs>
          <w:tab w:val="left" w:pos="567"/>
          <w:tab w:val="left" w:pos="1134"/>
        </w:tabs>
        <w:spacing w:after="120"/>
        <w:ind w:left="567"/>
        <w:rPr>
          <w:rFonts w:ascii="Courier New" w:hAnsi="Courier New" w:cs="Courier New"/>
          <w:spacing w:val="20"/>
          <w:lang w:val="fi-FI"/>
        </w:rPr>
      </w:pPr>
      <w:r w:rsidRPr="00554496">
        <w:rPr>
          <w:rFonts w:ascii="Courier New" w:hAnsi="Courier New" w:cs="Courier New"/>
          <w:spacing w:val="20"/>
          <w:lang w:val="fi-FI"/>
        </w:rPr>
        <w:t>sahkopostiarkistot</w:t>
      </w:r>
    </w:p>
    <w:p w14:paraId="4652DB27" w14:textId="5D987188" w:rsidR="0081268A" w:rsidRPr="00554496" w:rsidRDefault="0081268A" w:rsidP="00657B9D">
      <w:pPr>
        <w:tabs>
          <w:tab w:val="left" w:pos="567"/>
          <w:tab w:val="left" w:pos="1134"/>
        </w:tabs>
        <w:spacing w:after="120"/>
        <w:ind w:left="567"/>
        <w:rPr>
          <w:rFonts w:ascii="Courier New" w:hAnsi="Courier New" w:cs="Courier New"/>
          <w:spacing w:val="20"/>
          <w:lang w:val="fi-FI"/>
        </w:rPr>
      </w:pPr>
      <w:r w:rsidRPr="00554496">
        <w:rPr>
          <w:rFonts w:ascii="Courier New" w:hAnsi="Courier New" w:cs="Courier New"/>
          <w:spacing w:val="20"/>
          <w:lang w:val="fi-FI"/>
        </w:rPr>
        <w:tab/>
      </w:r>
      <w:r w:rsidR="008712E3">
        <w:rPr>
          <w:rFonts w:ascii="Courier New" w:hAnsi="Courier New" w:cs="Courier New"/>
          <w:spacing w:val="20"/>
          <w:lang w:val="fi-FI"/>
        </w:rPr>
        <w:t>moveo</w:t>
      </w:r>
    </w:p>
    <w:p w14:paraId="4652DB28" w14:textId="1F3B11AD" w:rsidR="0081268A" w:rsidRDefault="0081268A" w:rsidP="00657B9D">
      <w:pPr>
        <w:tabs>
          <w:tab w:val="left" w:pos="567"/>
          <w:tab w:val="left" w:pos="1134"/>
        </w:tabs>
        <w:spacing w:after="120"/>
        <w:ind w:left="567"/>
        <w:rPr>
          <w:rFonts w:ascii="Courier New" w:hAnsi="Courier New" w:cs="Courier New"/>
          <w:spacing w:val="20"/>
          <w:lang w:val="fi-FI"/>
        </w:rPr>
      </w:pPr>
      <w:r w:rsidRPr="00554496">
        <w:rPr>
          <w:rFonts w:ascii="Courier New" w:hAnsi="Courier New" w:cs="Courier New"/>
          <w:spacing w:val="20"/>
          <w:lang w:val="fi-FI"/>
        </w:rPr>
        <w:tab/>
        <w:t>mov</w:t>
      </w:r>
      <w:r w:rsidR="008712E3">
        <w:rPr>
          <w:rFonts w:ascii="Courier New" w:hAnsi="Courier New" w:cs="Courier New"/>
          <w:spacing w:val="20"/>
          <w:lang w:val="fi-FI"/>
        </w:rPr>
        <w:t>eo</w:t>
      </w:r>
      <w:r w:rsidRPr="00554496">
        <w:rPr>
          <w:rFonts w:ascii="Courier New" w:hAnsi="Courier New" w:cs="Courier New"/>
          <w:spacing w:val="20"/>
          <w:lang w:val="fi-FI"/>
        </w:rPr>
        <w:t>_opetus</w:t>
      </w:r>
    </w:p>
    <w:p w14:paraId="4652DB29" w14:textId="77777777" w:rsidR="00A7745B" w:rsidRPr="00330A3A" w:rsidRDefault="00A7745B" w:rsidP="00657B9D">
      <w:pPr>
        <w:tabs>
          <w:tab w:val="left" w:pos="567"/>
          <w:tab w:val="left" w:pos="1134"/>
        </w:tabs>
        <w:spacing w:after="120"/>
        <w:ind w:left="567"/>
        <w:rPr>
          <w:rFonts w:ascii="Courier New" w:hAnsi="Courier New" w:cs="Courier New"/>
          <w:spacing w:val="20"/>
          <w:lang w:val="fi-FI"/>
        </w:rPr>
      </w:pPr>
      <w:r w:rsidRPr="00330A3A">
        <w:rPr>
          <w:rFonts w:ascii="Courier New" w:hAnsi="Courier New" w:cs="Courier New"/>
          <w:spacing w:val="20"/>
          <w:lang w:val="fi-FI"/>
        </w:rPr>
        <w:t>testaus</w:t>
      </w:r>
    </w:p>
    <w:p w14:paraId="4652DB2A" w14:textId="77777777" w:rsidR="00A7745B" w:rsidRPr="00554496" w:rsidRDefault="00A7745B" w:rsidP="00657B9D">
      <w:pPr>
        <w:tabs>
          <w:tab w:val="left" w:pos="567"/>
          <w:tab w:val="left" w:pos="1134"/>
        </w:tabs>
        <w:spacing w:after="120"/>
        <w:ind w:left="567"/>
        <w:rPr>
          <w:rFonts w:ascii="Courier New" w:hAnsi="Courier New" w:cs="Courier New"/>
          <w:spacing w:val="20"/>
          <w:lang w:val="fi-FI"/>
        </w:rPr>
      </w:pPr>
      <w:r w:rsidRPr="00330A3A">
        <w:rPr>
          <w:rFonts w:ascii="Courier New" w:hAnsi="Courier New" w:cs="Courier New"/>
          <w:spacing w:val="20"/>
          <w:lang w:val="fi-FI"/>
        </w:rPr>
        <w:tab/>
      </w:r>
      <w:r w:rsidRPr="00554496">
        <w:rPr>
          <w:rFonts w:ascii="Courier New" w:hAnsi="Courier New" w:cs="Courier New"/>
          <w:spacing w:val="20"/>
          <w:lang w:val="fi-FI"/>
        </w:rPr>
        <w:t>testausraportit</w:t>
      </w:r>
    </w:p>
    <w:p w14:paraId="4652DB2F" w14:textId="23132D87" w:rsidR="0081268A" w:rsidRDefault="00A7745B" w:rsidP="00636639">
      <w:pPr>
        <w:tabs>
          <w:tab w:val="left" w:pos="567"/>
          <w:tab w:val="left" w:pos="1134"/>
        </w:tabs>
        <w:spacing w:after="120"/>
        <w:ind w:left="567"/>
        <w:rPr>
          <w:rFonts w:ascii="Courier New" w:hAnsi="Courier New" w:cs="Courier New"/>
          <w:spacing w:val="20"/>
          <w:lang w:val="fi-FI"/>
        </w:rPr>
      </w:pPr>
      <w:r w:rsidRPr="00554496">
        <w:rPr>
          <w:rFonts w:ascii="Courier New" w:hAnsi="Courier New" w:cs="Courier New"/>
          <w:spacing w:val="20"/>
          <w:lang w:val="fi-FI"/>
        </w:rPr>
        <w:tab/>
        <w:t>testaussuunnitelmat</w:t>
      </w:r>
    </w:p>
    <w:p w14:paraId="31C65229" w14:textId="77777777" w:rsidR="00636639" w:rsidRPr="00636639" w:rsidRDefault="00636639" w:rsidP="00636639">
      <w:pPr>
        <w:tabs>
          <w:tab w:val="left" w:pos="567"/>
          <w:tab w:val="left" w:pos="1134"/>
        </w:tabs>
        <w:spacing w:after="120"/>
        <w:ind w:left="567"/>
        <w:rPr>
          <w:rFonts w:ascii="Courier New" w:hAnsi="Courier New" w:cs="Courier New"/>
          <w:spacing w:val="20"/>
          <w:lang w:val="fi-FI"/>
        </w:rPr>
      </w:pPr>
    </w:p>
    <w:p w14:paraId="4652DB30" w14:textId="77777777" w:rsidR="0081268A" w:rsidRDefault="0081268A" w:rsidP="00BF1C6B">
      <w:pPr>
        <w:pStyle w:val="Otsikko2"/>
      </w:pPr>
      <w:bookmarkStart w:id="27" w:name="_Toc4590228"/>
      <w:r w:rsidRPr="0058433A">
        <w:lastRenderedPageBreak/>
        <w:t>Lähdekoodi</w:t>
      </w:r>
      <w:bookmarkEnd w:id="27"/>
    </w:p>
    <w:p w14:paraId="4652DB31" w14:textId="77777777" w:rsidR="0081268A" w:rsidRPr="00EE0E8A" w:rsidRDefault="0081268A" w:rsidP="0081268A">
      <w:pPr>
        <w:rPr>
          <w:lang w:val="fi-FI"/>
        </w:rPr>
      </w:pPr>
    </w:p>
    <w:p w14:paraId="4652DB32" w14:textId="77777777" w:rsidR="0081268A" w:rsidRDefault="0081268A" w:rsidP="0081268A">
      <w:pPr>
        <w:spacing w:line="360" w:lineRule="auto"/>
        <w:rPr>
          <w:rFonts w:ascii="Times New Roman" w:hAnsi="Times New Roman"/>
          <w:color w:val="000000"/>
          <w:lang w:val="fi-FI"/>
        </w:rPr>
      </w:pPr>
      <w:r>
        <w:rPr>
          <w:rFonts w:ascii="Times New Roman" w:hAnsi="Times New Roman"/>
          <w:color w:val="000000"/>
          <w:lang w:val="fi-FI"/>
        </w:rPr>
        <w:t>Sovelluksen lähdekoodi kirjoitetaan ja kommentoidaan englanniksi. Aliohjelmat, luokat ja muuttujat nimetään kuvaavilla englanninkielisillä nimillä käytettävien ohjelmointikielten käytänteiden mukaisesti.</w:t>
      </w:r>
    </w:p>
    <w:p w14:paraId="4652DB33" w14:textId="3F2D49C0" w:rsidR="00A173CB" w:rsidRPr="00BA2A28" w:rsidRDefault="0081268A" w:rsidP="00A173CB">
      <w:pPr>
        <w:spacing w:line="360" w:lineRule="auto"/>
        <w:rPr>
          <w:rFonts w:ascii="Times New Roman" w:hAnsi="Times New Roman"/>
          <w:lang w:val="fi-FI"/>
        </w:rPr>
      </w:pPr>
      <w:r w:rsidRPr="00BA2A28">
        <w:rPr>
          <w:rFonts w:ascii="Times New Roman" w:hAnsi="Times New Roman"/>
          <w:lang w:val="fi-FI"/>
        </w:rPr>
        <w:t>Seuraava esimerkki havainnollistaa edellä esitettyjen käytänteiden mukaista Java-ohjelmakoodia.</w:t>
      </w:r>
      <w:r w:rsidR="00BA2A28" w:rsidRPr="00BA2A28">
        <w:rPr>
          <w:rFonts w:ascii="Times New Roman" w:hAnsi="Times New Roman"/>
          <w:lang w:val="fi-FI"/>
        </w:rPr>
        <w:t xml:space="preserve"> Esimerkki on Moveatis-projektin lähdekoodista. </w:t>
      </w:r>
    </w:p>
    <w:p w14:paraId="05F7E0C5" w14:textId="77777777" w:rsidR="007E67B1" w:rsidRPr="00BA2A28" w:rsidRDefault="007E67B1" w:rsidP="004A7704">
      <w:pPr>
        <w:tabs>
          <w:tab w:val="left" w:pos="1134"/>
          <w:tab w:val="left" w:pos="1701"/>
        </w:tabs>
        <w:spacing w:after="0"/>
        <w:rPr>
          <w:rFonts w:ascii="Courier New" w:hAnsi="Courier New" w:cs="Courier New"/>
          <w:lang w:val="fi-FI"/>
        </w:rPr>
      </w:pPr>
    </w:p>
    <w:p w14:paraId="4652DB34" w14:textId="487685CD" w:rsidR="00EC7055" w:rsidRPr="00BA2A28" w:rsidRDefault="00EC7055" w:rsidP="004A7704">
      <w:pPr>
        <w:tabs>
          <w:tab w:val="left" w:pos="1134"/>
          <w:tab w:val="left" w:pos="1701"/>
        </w:tabs>
        <w:spacing w:after="0"/>
        <w:rPr>
          <w:rFonts w:ascii="Courier New" w:hAnsi="Courier New" w:cs="Courier New"/>
          <w:lang w:val="fi-FI"/>
        </w:rPr>
      </w:pPr>
      <w:r w:rsidRPr="00BA2A28">
        <w:rPr>
          <w:rFonts w:ascii="Courier New" w:hAnsi="Courier New" w:cs="Courier New"/>
          <w:lang w:val="fi-FI"/>
        </w:rPr>
        <w:t xml:space="preserve">/* </w:t>
      </w:r>
    </w:p>
    <w:p w14:paraId="4652DB35" w14:textId="07D10034" w:rsidR="00EC7055" w:rsidRPr="00BA2A28" w:rsidRDefault="001C21F5" w:rsidP="004A7704">
      <w:pPr>
        <w:tabs>
          <w:tab w:val="left" w:pos="1134"/>
          <w:tab w:val="left" w:pos="1701"/>
        </w:tabs>
        <w:spacing w:after="0"/>
        <w:rPr>
          <w:rFonts w:ascii="Courier New" w:hAnsi="Courier New" w:cs="Courier New"/>
          <w:lang w:val="fi-FI"/>
        </w:rPr>
      </w:pPr>
      <w:r w:rsidRPr="00BA2A28">
        <w:rPr>
          <w:rFonts w:ascii="Courier New" w:hAnsi="Courier New" w:cs="Courier New"/>
          <w:lang w:val="fi-FI"/>
        </w:rPr>
        <w:t xml:space="preserve"> * Copyright (c) 2016</w:t>
      </w:r>
      <w:r w:rsidR="00EC7055" w:rsidRPr="00BA2A28">
        <w:rPr>
          <w:rFonts w:ascii="Courier New" w:hAnsi="Courier New" w:cs="Courier New"/>
          <w:lang w:val="fi-FI"/>
        </w:rPr>
        <w:t xml:space="preserve">, Jarmo Juujärvi, Sami Kallio, Kai </w:t>
      </w:r>
    </w:p>
    <w:p w14:paraId="4652DB36" w14:textId="14E908BD" w:rsidR="00EC7055" w:rsidRPr="00BA2A28" w:rsidRDefault="00EC7055" w:rsidP="004A7704">
      <w:pPr>
        <w:tabs>
          <w:tab w:val="left" w:pos="1134"/>
          <w:tab w:val="left" w:pos="1701"/>
        </w:tabs>
        <w:spacing w:after="0"/>
        <w:rPr>
          <w:rFonts w:ascii="Courier New" w:hAnsi="Courier New" w:cs="Courier New"/>
          <w:lang w:val="fi-FI"/>
        </w:rPr>
      </w:pPr>
      <w:r w:rsidRPr="00BA2A28">
        <w:rPr>
          <w:rFonts w:ascii="Courier New" w:hAnsi="Courier New" w:cs="Courier New"/>
          <w:lang w:val="fi-FI"/>
        </w:rPr>
        <w:t xml:space="preserve"> * Korhonen, Juha Moisio</w:t>
      </w:r>
      <w:r w:rsidR="0090168E" w:rsidRPr="00BA2A28">
        <w:rPr>
          <w:rFonts w:ascii="Courier New" w:hAnsi="Courier New" w:cs="Courier New"/>
          <w:lang w:val="fi-FI"/>
        </w:rPr>
        <w:t xml:space="preserve"> and</w:t>
      </w:r>
      <w:r w:rsidRPr="00BA2A28">
        <w:rPr>
          <w:rFonts w:ascii="Courier New" w:hAnsi="Courier New" w:cs="Courier New"/>
          <w:lang w:val="fi-FI"/>
        </w:rPr>
        <w:t xml:space="preserve"> Ilari Paananen </w:t>
      </w:r>
    </w:p>
    <w:p w14:paraId="4652DB37" w14:textId="77777777" w:rsidR="00EC7055" w:rsidRPr="00BA2A28" w:rsidRDefault="00EC7055" w:rsidP="004A7704">
      <w:pPr>
        <w:tabs>
          <w:tab w:val="left" w:pos="1134"/>
          <w:tab w:val="left" w:pos="1701"/>
        </w:tabs>
        <w:spacing w:after="0"/>
        <w:rPr>
          <w:rFonts w:ascii="Courier New" w:hAnsi="Courier New" w:cs="Courier New"/>
        </w:rPr>
      </w:pPr>
      <w:r w:rsidRPr="00BA2A28">
        <w:rPr>
          <w:rFonts w:ascii="Courier New" w:hAnsi="Courier New" w:cs="Courier New"/>
          <w:lang w:val="fi-FI"/>
        </w:rPr>
        <w:t xml:space="preserve"> </w:t>
      </w:r>
      <w:r w:rsidRPr="00BA2A28">
        <w:rPr>
          <w:rFonts w:ascii="Courier New" w:hAnsi="Courier New" w:cs="Courier New"/>
        </w:rPr>
        <w:t>* All rights reserved.</w:t>
      </w:r>
    </w:p>
    <w:p w14:paraId="1B142C52" w14:textId="2C0CAF87" w:rsidR="00A02A06" w:rsidRPr="00BA2A28" w:rsidRDefault="00EC7055" w:rsidP="004A7704">
      <w:pPr>
        <w:tabs>
          <w:tab w:val="left" w:pos="1134"/>
          <w:tab w:val="left" w:pos="1701"/>
        </w:tabs>
        <w:spacing w:after="0"/>
        <w:rPr>
          <w:rFonts w:ascii="Courier New" w:hAnsi="Courier New" w:cs="Courier New"/>
        </w:rPr>
      </w:pPr>
      <w:r w:rsidRPr="00BA2A28">
        <w:rPr>
          <w:rFonts w:ascii="Courier New" w:hAnsi="Courier New" w:cs="Courier New"/>
        </w:rPr>
        <w:t xml:space="preserve"> * </w:t>
      </w:r>
      <w:r w:rsidR="002214EC" w:rsidRPr="00BA2A28">
        <w:rPr>
          <w:rFonts w:ascii="Courier New" w:hAnsi="Courier New" w:cs="Courier New"/>
        </w:rPr>
        <w:t>The c</w:t>
      </w:r>
      <w:r w:rsidRPr="00BA2A28">
        <w:rPr>
          <w:rFonts w:ascii="Courier New" w:hAnsi="Courier New" w:cs="Courier New"/>
        </w:rPr>
        <w:t>lass for Summary page managed bean</w:t>
      </w:r>
      <w:r w:rsidR="00E8559E" w:rsidRPr="00BA2A28">
        <w:rPr>
          <w:rFonts w:ascii="Courier New" w:hAnsi="Courier New" w:cs="Courier New"/>
        </w:rPr>
        <w:t xml:space="preserve"> r</w:t>
      </w:r>
      <w:r w:rsidRPr="00BA2A28">
        <w:rPr>
          <w:rFonts w:ascii="Courier New" w:hAnsi="Courier New" w:cs="Courier New"/>
        </w:rPr>
        <w:t xml:space="preserve">esponsive </w:t>
      </w:r>
    </w:p>
    <w:p w14:paraId="49D90E1B" w14:textId="4DCF5A8C" w:rsidR="002C156D" w:rsidRPr="00BA2A28" w:rsidRDefault="00A02A06" w:rsidP="004A7704">
      <w:pPr>
        <w:tabs>
          <w:tab w:val="left" w:pos="1134"/>
          <w:tab w:val="left" w:pos="1701"/>
        </w:tabs>
        <w:spacing w:after="0"/>
        <w:rPr>
          <w:rFonts w:ascii="Courier New" w:hAnsi="Courier New" w:cs="Courier New"/>
        </w:rPr>
      </w:pPr>
      <w:r w:rsidRPr="00BA2A28">
        <w:rPr>
          <w:rFonts w:ascii="Courier New" w:hAnsi="Courier New" w:cs="Courier New"/>
        </w:rPr>
        <w:t xml:space="preserve"> * </w:t>
      </w:r>
      <w:r w:rsidR="00EC7055" w:rsidRPr="00BA2A28">
        <w:rPr>
          <w:rFonts w:ascii="Courier New" w:hAnsi="Courier New" w:cs="Courier New"/>
        </w:rPr>
        <w:t xml:space="preserve">for creating </w:t>
      </w:r>
      <w:r w:rsidR="000F2C68" w:rsidRPr="00BA2A28">
        <w:rPr>
          <w:rFonts w:ascii="Courier New" w:hAnsi="Courier New" w:cs="Courier New"/>
        </w:rPr>
        <w:t xml:space="preserve">the </w:t>
      </w:r>
      <w:r w:rsidR="00EC7055" w:rsidRPr="00BA2A28">
        <w:rPr>
          <w:rFonts w:ascii="Courier New" w:hAnsi="Courier New" w:cs="Courier New"/>
        </w:rPr>
        <w:t>summary page timeline model</w:t>
      </w:r>
      <w:r w:rsidR="00DF6E35" w:rsidRPr="00BA2A28">
        <w:rPr>
          <w:rFonts w:ascii="Courier New" w:hAnsi="Courier New" w:cs="Courier New"/>
        </w:rPr>
        <w:t>. G</w:t>
      </w:r>
      <w:r w:rsidR="00EC7055" w:rsidRPr="00BA2A28">
        <w:rPr>
          <w:rFonts w:ascii="Courier New" w:hAnsi="Courier New" w:cs="Courier New"/>
        </w:rPr>
        <w:t>et</w:t>
      </w:r>
      <w:r w:rsidR="009E3985" w:rsidRPr="00BA2A28">
        <w:rPr>
          <w:rFonts w:ascii="Courier New" w:hAnsi="Courier New" w:cs="Courier New"/>
        </w:rPr>
        <w:t>s</w:t>
      </w:r>
      <w:r w:rsidR="00EC7055" w:rsidRPr="00BA2A28">
        <w:rPr>
          <w:rFonts w:ascii="Courier New" w:hAnsi="Courier New" w:cs="Courier New"/>
        </w:rPr>
        <w:t xml:space="preserve"> </w:t>
      </w:r>
      <w:r w:rsidR="002C156D" w:rsidRPr="00BA2A28">
        <w:rPr>
          <w:rFonts w:ascii="Courier New" w:hAnsi="Courier New" w:cs="Courier New"/>
        </w:rPr>
        <w:t xml:space="preserve"> </w:t>
      </w:r>
    </w:p>
    <w:p w14:paraId="4652DB3B" w14:textId="533BC2AB" w:rsidR="00EC7055" w:rsidRPr="00BA2A28" w:rsidRDefault="002C156D" w:rsidP="004A7704">
      <w:pPr>
        <w:tabs>
          <w:tab w:val="left" w:pos="1134"/>
          <w:tab w:val="left" w:pos="1701"/>
        </w:tabs>
        <w:spacing w:after="0"/>
        <w:rPr>
          <w:rFonts w:ascii="Courier New" w:hAnsi="Courier New" w:cs="Courier New"/>
        </w:rPr>
      </w:pPr>
      <w:r w:rsidRPr="00BA2A28">
        <w:rPr>
          <w:rFonts w:ascii="Courier New" w:hAnsi="Courier New" w:cs="Courier New"/>
        </w:rPr>
        <w:t xml:space="preserve"> * </w:t>
      </w:r>
      <w:r w:rsidR="00C92094" w:rsidRPr="00BA2A28">
        <w:rPr>
          <w:rFonts w:ascii="Courier New" w:hAnsi="Courier New" w:cs="Courier New"/>
        </w:rPr>
        <w:t>required variables from</w:t>
      </w:r>
      <w:r w:rsidRPr="00BA2A28">
        <w:rPr>
          <w:rFonts w:ascii="Courier New" w:hAnsi="Courier New" w:cs="Courier New"/>
        </w:rPr>
        <w:t xml:space="preserve"> </w:t>
      </w:r>
      <w:r w:rsidR="00C92094" w:rsidRPr="00BA2A28">
        <w:rPr>
          <w:rFonts w:ascii="Courier New" w:hAnsi="Courier New" w:cs="Courier New"/>
        </w:rPr>
        <w:t xml:space="preserve">an </w:t>
      </w:r>
      <w:r w:rsidR="00EC7055" w:rsidRPr="00BA2A28">
        <w:rPr>
          <w:rFonts w:ascii="Courier New" w:hAnsi="Courier New" w:cs="Courier New"/>
        </w:rPr>
        <w:t>observation.</w:t>
      </w:r>
    </w:p>
    <w:p w14:paraId="4652DB3C" w14:textId="77777777" w:rsidR="00EC7055" w:rsidRPr="00BA2A28" w:rsidRDefault="00EC7055" w:rsidP="004A7704">
      <w:pPr>
        <w:tabs>
          <w:tab w:val="left" w:pos="1134"/>
          <w:tab w:val="left" w:pos="1701"/>
        </w:tabs>
        <w:spacing w:after="0"/>
        <w:rPr>
          <w:rFonts w:ascii="Courier New" w:hAnsi="Courier New" w:cs="Courier New"/>
          <w:lang w:val="fi-FI"/>
        </w:rPr>
      </w:pPr>
      <w:r w:rsidRPr="00BA2A28">
        <w:rPr>
          <w:rFonts w:ascii="Courier New" w:hAnsi="Courier New" w:cs="Courier New"/>
        </w:rPr>
        <w:t xml:space="preserve"> </w:t>
      </w:r>
      <w:r w:rsidRPr="00BA2A28">
        <w:rPr>
          <w:rFonts w:ascii="Courier New" w:hAnsi="Courier New" w:cs="Courier New"/>
          <w:lang w:val="fi-FI"/>
        </w:rPr>
        <w:t>*</w:t>
      </w:r>
    </w:p>
    <w:p w14:paraId="4652DB3D" w14:textId="77777777" w:rsidR="00EC7055" w:rsidRPr="00BA2A28" w:rsidRDefault="00EC7055" w:rsidP="004A7704">
      <w:pPr>
        <w:tabs>
          <w:tab w:val="left" w:pos="1134"/>
          <w:tab w:val="left" w:pos="1701"/>
        </w:tabs>
        <w:spacing w:after="0"/>
        <w:rPr>
          <w:rFonts w:ascii="Courier New" w:hAnsi="Courier New" w:cs="Courier New"/>
          <w:lang w:val="fi-FI"/>
        </w:rPr>
      </w:pPr>
      <w:r w:rsidRPr="00BA2A28">
        <w:rPr>
          <w:rFonts w:ascii="Courier New" w:hAnsi="Courier New" w:cs="Courier New"/>
          <w:lang w:val="fi-FI"/>
        </w:rPr>
        <w:t xml:space="preserve"> * @author Juha Moisio &lt;juha.pa.moisio at student.jyu.fi&gt;</w:t>
      </w:r>
    </w:p>
    <w:p w14:paraId="4652DB3E" w14:textId="77777777" w:rsidR="00EC7055" w:rsidRPr="00BA2A28" w:rsidRDefault="00EC7055" w:rsidP="004A7704">
      <w:pPr>
        <w:tabs>
          <w:tab w:val="left" w:pos="1134"/>
          <w:tab w:val="left" w:pos="1701"/>
        </w:tabs>
        <w:spacing w:after="0"/>
        <w:rPr>
          <w:rFonts w:ascii="Courier New" w:hAnsi="Courier New" w:cs="Courier New"/>
        </w:rPr>
      </w:pPr>
      <w:r w:rsidRPr="00BA2A28">
        <w:rPr>
          <w:rFonts w:ascii="Courier New" w:hAnsi="Courier New" w:cs="Courier New"/>
          <w:lang w:val="fi-FI"/>
        </w:rPr>
        <w:t xml:space="preserve"> </w:t>
      </w:r>
      <w:r w:rsidRPr="00BA2A28">
        <w:rPr>
          <w:rFonts w:ascii="Courier New" w:hAnsi="Courier New" w:cs="Courier New"/>
        </w:rPr>
        <w:t>*/</w:t>
      </w:r>
    </w:p>
    <w:p w14:paraId="4652DB3F" w14:textId="77777777" w:rsidR="00F70C9A" w:rsidRPr="00BA2A28" w:rsidRDefault="00F70C9A" w:rsidP="004A7704">
      <w:pPr>
        <w:tabs>
          <w:tab w:val="left" w:pos="1134"/>
          <w:tab w:val="left" w:pos="1701"/>
        </w:tabs>
        <w:spacing w:after="0"/>
        <w:rPr>
          <w:rFonts w:ascii="Courier New" w:hAnsi="Courier New" w:cs="Courier New"/>
        </w:rPr>
      </w:pPr>
    </w:p>
    <w:p w14:paraId="4652DB40" w14:textId="77777777" w:rsidR="00EC7055" w:rsidRPr="00BA2A28" w:rsidRDefault="00EC7055" w:rsidP="004A7704">
      <w:pPr>
        <w:tabs>
          <w:tab w:val="left" w:pos="1134"/>
          <w:tab w:val="left" w:pos="1701"/>
        </w:tabs>
        <w:spacing w:after="0"/>
        <w:rPr>
          <w:rFonts w:ascii="Courier New" w:hAnsi="Courier New" w:cs="Courier New"/>
        </w:rPr>
      </w:pPr>
      <w:r w:rsidRPr="00BA2A28">
        <w:rPr>
          <w:rFonts w:ascii="Courier New" w:hAnsi="Courier New" w:cs="Courier New"/>
        </w:rPr>
        <w:t>@Named(value = "summaryBean")</w:t>
      </w:r>
    </w:p>
    <w:p w14:paraId="4652DB41" w14:textId="77777777" w:rsidR="00EC7055" w:rsidRPr="00BA2A28" w:rsidRDefault="00EC7055" w:rsidP="004A7704">
      <w:pPr>
        <w:tabs>
          <w:tab w:val="left" w:pos="1134"/>
          <w:tab w:val="left" w:pos="1701"/>
        </w:tabs>
        <w:spacing w:after="0"/>
        <w:rPr>
          <w:rFonts w:ascii="Courier New" w:hAnsi="Courier New" w:cs="Courier New"/>
        </w:rPr>
      </w:pPr>
      <w:r w:rsidRPr="00BA2A28">
        <w:rPr>
          <w:rFonts w:ascii="Courier New" w:hAnsi="Courier New" w:cs="Courier New"/>
        </w:rPr>
        <w:t>@RequestScoped</w:t>
      </w:r>
    </w:p>
    <w:p w14:paraId="4652DB42" w14:textId="77777777" w:rsidR="00EC7055" w:rsidRPr="00BA2A28" w:rsidRDefault="00EC7055" w:rsidP="004A7704">
      <w:pPr>
        <w:tabs>
          <w:tab w:val="left" w:pos="1134"/>
          <w:tab w:val="left" w:pos="1701"/>
        </w:tabs>
        <w:spacing w:after="0"/>
        <w:rPr>
          <w:rFonts w:ascii="Courier New" w:hAnsi="Courier New" w:cs="Courier New"/>
        </w:rPr>
      </w:pPr>
      <w:r w:rsidRPr="00BA2A28">
        <w:rPr>
          <w:rFonts w:ascii="Courier New" w:hAnsi="Courier New" w:cs="Courier New"/>
        </w:rPr>
        <w:t>public class SummaryManagedBean {</w:t>
      </w:r>
      <w:r w:rsidR="005A6E28" w:rsidRPr="00BA2A28">
        <w:rPr>
          <w:rFonts w:ascii="Courier New" w:hAnsi="Courier New" w:cs="Courier New"/>
        </w:rPr>
        <w:t xml:space="preserve"> </w:t>
      </w:r>
    </w:p>
    <w:p w14:paraId="4652DB43" w14:textId="77777777" w:rsidR="00EC7055" w:rsidRPr="00BA2A28" w:rsidRDefault="00EC7055" w:rsidP="004A7704">
      <w:pPr>
        <w:tabs>
          <w:tab w:val="left" w:pos="1134"/>
          <w:tab w:val="left" w:pos="1701"/>
        </w:tabs>
        <w:spacing w:after="0"/>
        <w:rPr>
          <w:rFonts w:ascii="Courier New" w:hAnsi="Courier New" w:cs="Courier New"/>
        </w:rPr>
      </w:pPr>
    </w:p>
    <w:p w14:paraId="4652DB44" w14:textId="77777777" w:rsidR="00EC7055" w:rsidRPr="00BA2A28" w:rsidRDefault="00EC7055" w:rsidP="004A7704">
      <w:pPr>
        <w:tabs>
          <w:tab w:val="left" w:pos="1134"/>
          <w:tab w:val="left" w:pos="1701"/>
        </w:tabs>
        <w:spacing w:after="0"/>
        <w:rPr>
          <w:rFonts w:ascii="Courier New" w:hAnsi="Courier New" w:cs="Courier New"/>
        </w:rPr>
      </w:pPr>
      <w:r w:rsidRPr="00BA2A28">
        <w:rPr>
          <w:rFonts w:ascii="Courier New" w:hAnsi="Courier New" w:cs="Courier New"/>
        </w:rPr>
        <w:t xml:space="preserve">    @EJB</w:t>
      </w:r>
    </w:p>
    <w:p w14:paraId="4652DB45" w14:textId="77777777" w:rsidR="00EC7055" w:rsidRPr="00BA2A28" w:rsidRDefault="00EC7055" w:rsidP="004A7704">
      <w:pPr>
        <w:tabs>
          <w:tab w:val="left" w:pos="1134"/>
          <w:tab w:val="left" w:pos="1701"/>
        </w:tabs>
        <w:spacing w:after="0"/>
        <w:rPr>
          <w:rFonts w:ascii="Courier New" w:hAnsi="Courier New" w:cs="Courier New"/>
        </w:rPr>
      </w:pPr>
      <w:r w:rsidRPr="00BA2A28">
        <w:rPr>
          <w:rFonts w:ascii="Courier New" w:hAnsi="Courier New" w:cs="Courier New"/>
        </w:rPr>
        <w:t xml:space="preserve">    private Observation observationBean;</w:t>
      </w:r>
    </w:p>
    <w:p w14:paraId="4652DB46" w14:textId="77777777" w:rsidR="00EC7055" w:rsidRPr="00BA2A28" w:rsidRDefault="00EC7055" w:rsidP="004A7704">
      <w:pPr>
        <w:tabs>
          <w:tab w:val="left" w:pos="1134"/>
          <w:tab w:val="left" w:pos="1701"/>
        </w:tabs>
        <w:spacing w:after="0"/>
        <w:rPr>
          <w:rFonts w:ascii="Courier New" w:hAnsi="Courier New" w:cs="Courier New"/>
        </w:rPr>
      </w:pPr>
    </w:p>
    <w:p w14:paraId="4652DB47" w14:textId="77777777" w:rsidR="00EC7055" w:rsidRPr="00BA2A28" w:rsidRDefault="00EC7055" w:rsidP="004A7704">
      <w:pPr>
        <w:tabs>
          <w:tab w:val="left" w:pos="1134"/>
          <w:tab w:val="left" w:pos="1701"/>
        </w:tabs>
        <w:spacing w:after="0"/>
        <w:rPr>
          <w:rFonts w:ascii="Courier New" w:hAnsi="Courier New" w:cs="Courier New"/>
        </w:rPr>
      </w:pPr>
      <w:r w:rsidRPr="00BA2A28">
        <w:rPr>
          <w:rFonts w:ascii="Courier New" w:hAnsi="Courier New" w:cs="Courier New"/>
        </w:rPr>
        <w:t xml:space="preserve">    @Inject</w:t>
      </w:r>
    </w:p>
    <w:p w14:paraId="4652DB48" w14:textId="77777777" w:rsidR="00EC7055" w:rsidRPr="00BA2A28" w:rsidRDefault="00EC7055" w:rsidP="004A7704">
      <w:pPr>
        <w:tabs>
          <w:tab w:val="left" w:pos="1134"/>
          <w:tab w:val="left" w:pos="1701"/>
        </w:tabs>
        <w:spacing w:after="0"/>
        <w:rPr>
          <w:rFonts w:ascii="Courier New" w:hAnsi="Courier New" w:cs="Courier New"/>
        </w:rPr>
      </w:pPr>
      <w:r w:rsidRPr="00BA2A28">
        <w:rPr>
          <w:rFonts w:ascii="Courier New" w:hAnsi="Courier New" w:cs="Courier New"/>
        </w:rPr>
        <w:t xml:space="preserve">    private CategoryManagedBean categoryBean;</w:t>
      </w:r>
    </w:p>
    <w:p w14:paraId="4652DB49" w14:textId="77777777" w:rsidR="00EC7055" w:rsidRPr="00BA2A28" w:rsidRDefault="00EC7055" w:rsidP="004A7704">
      <w:pPr>
        <w:tabs>
          <w:tab w:val="left" w:pos="1134"/>
          <w:tab w:val="left" w:pos="1701"/>
        </w:tabs>
        <w:spacing w:after="0"/>
        <w:rPr>
          <w:rFonts w:ascii="Courier New" w:hAnsi="Courier New" w:cs="Courier New"/>
        </w:rPr>
      </w:pPr>
    </w:p>
    <w:p w14:paraId="4652DB4A" w14:textId="77777777" w:rsidR="00EA7F50" w:rsidRPr="00BA2A28" w:rsidRDefault="00EC7055" w:rsidP="004A7704">
      <w:pPr>
        <w:tabs>
          <w:tab w:val="left" w:pos="1134"/>
          <w:tab w:val="left" w:pos="1701"/>
        </w:tabs>
        <w:spacing w:after="0"/>
        <w:rPr>
          <w:rFonts w:ascii="Courier New" w:hAnsi="Courier New" w:cs="Courier New"/>
        </w:rPr>
      </w:pPr>
      <w:r w:rsidRPr="00BA2A28">
        <w:rPr>
          <w:rFonts w:ascii="Courier New" w:hAnsi="Courier New" w:cs="Courier New"/>
        </w:rPr>
        <w:t xml:space="preserve">    private static final Logger LOGGER = </w:t>
      </w:r>
    </w:p>
    <w:p w14:paraId="4652DB4B" w14:textId="5E222279" w:rsidR="00EC7055" w:rsidRPr="00BA2A28" w:rsidRDefault="00D06753" w:rsidP="00D06753">
      <w:pPr>
        <w:tabs>
          <w:tab w:val="left" w:pos="567"/>
        </w:tabs>
        <w:spacing w:after="0"/>
        <w:rPr>
          <w:rFonts w:ascii="Courier New" w:hAnsi="Courier New" w:cs="Courier New"/>
        </w:rPr>
      </w:pPr>
      <w:r w:rsidRPr="00BA2A28">
        <w:rPr>
          <w:rFonts w:ascii="Courier New" w:hAnsi="Courier New" w:cs="Courier New"/>
        </w:rPr>
        <w:tab/>
      </w:r>
      <w:r w:rsidR="00EC7055" w:rsidRPr="00BA2A28">
        <w:rPr>
          <w:rFonts w:ascii="Courier New" w:hAnsi="Courier New" w:cs="Courier New"/>
        </w:rPr>
        <w:t>LoggerFactory.getLogger(SummaryManagedBean.class);</w:t>
      </w:r>
    </w:p>
    <w:p w14:paraId="4652DB4C" w14:textId="77777777" w:rsidR="00EC7055" w:rsidRPr="00BA2A28" w:rsidRDefault="00EC7055" w:rsidP="004A7704">
      <w:pPr>
        <w:tabs>
          <w:tab w:val="left" w:pos="1134"/>
          <w:tab w:val="left" w:pos="1701"/>
        </w:tabs>
        <w:spacing w:after="0"/>
        <w:rPr>
          <w:rFonts w:ascii="Courier New" w:hAnsi="Courier New" w:cs="Courier New"/>
        </w:rPr>
      </w:pPr>
    </w:p>
    <w:p w14:paraId="4652DB4D" w14:textId="77777777" w:rsidR="00EC7055" w:rsidRPr="00BA2A28" w:rsidRDefault="00EC7055" w:rsidP="004A7704">
      <w:pPr>
        <w:tabs>
          <w:tab w:val="left" w:pos="1134"/>
          <w:tab w:val="left" w:pos="1701"/>
        </w:tabs>
        <w:spacing w:after="0"/>
        <w:rPr>
          <w:rFonts w:ascii="Courier New" w:hAnsi="Courier New" w:cs="Courier New"/>
        </w:rPr>
      </w:pPr>
      <w:r w:rsidRPr="00BA2A28">
        <w:rPr>
          <w:rFonts w:ascii="Courier New" w:hAnsi="Courier New" w:cs="Courier New"/>
        </w:rPr>
        <w:t xml:space="preserve">    /**</w:t>
      </w:r>
    </w:p>
    <w:p w14:paraId="4652DB4E" w14:textId="77777777" w:rsidR="00EA7F50" w:rsidRPr="00BA2A28" w:rsidRDefault="00EC7055" w:rsidP="004A7704">
      <w:pPr>
        <w:tabs>
          <w:tab w:val="left" w:pos="1134"/>
          <w:tab w:val="left" w:pos="1701"/>
        </w:tabs>
        <w:spacing w:after="0"/>
        <w:rPr>
          <w:rFonts w:ascii="Courier New" w:hAnsi="Courier New" w:cs="Courier New"/>
        </w:rPr>
      </w:pPr>
      <w:r w:rsidRPr="00BA2A28">
        <w:rPr>
          <w:rFonts w:ascii="Courier New" w:hAnsi="Courier New" w:cs="Courier New"/>
        </w:rPr>
        <w:t xml:space="preserve">     * Default constructor to initialize timeline </w:t>
      </w:r>
    </w:p>
    <w:p w14:paraId="4652DB4F" w14:textId="77777777" w:rsidR="00EC7055" w:rsidRPr="00BA2A28" w:rsidRDefault="00EA7F50" w:rsidP="004A7704">
      <w:pPr>
        <w:tabs>
          <w:tab w:val="left" w:pos="1134"/>
          <w:tab w:val="left" w:pos="1701"/>
        </w:tabs>
        <w:spacing w:after="0"/>
        <w:rPr>
          <w:rFonts w:ascii="Courier New" w:hAnsi="Courier New" w:cs="Courier New"/>
        </w:rPr>
      </w:pPr>
      <w:r w:rsidRPr="00BA2A28">
        <w:rPr>
          <w:rFonts w:ascii="Courier New" w:hAnsi="Courier New" w:cs="Courier New"/>
        </w:rPr>
        <w:t xml:space="preserve">     * </w:t>
      </w:r>
      <w:r w:rsidR="00EC7055" w:rsidRPr="00BA2A28">
        <w:rPr>
          <w:rFonts w:ascii="Courier New" w:hAnsi="Courier New" w:cs="Courier New"/>
        </w:rPr>
        <w:t>options.</w:t>
      </w:r>
    </w:p>
    <w:p w14:paraId="47F4A3EA" w14:textId="33021978" w:rsidR="00A323FD" w:rsidRPr="00BA2A28" w:rsidRDefault="00EC7055" w:rsidP="004A7704">
      <w:pPr>
        <w:tabs>
          <w:tab w:val="left" w:pos="1134"/>
          <w:tab w:val="left" w:pos="1701"/>
        </w:tabs>
        <w:spacing w:after="0"/>
        <w:rPr>
          <w:rFonts w:ascii="Courier New" w:hAnsi="Courier New" w:cs="Courier New"/>
        </w:rPr>
      </w:pPr>
      <w:r w:rsidRPr="00BA2A28">
        <w:rPr>
          <w:rFonts w:ascii="Courier New" w:hAnsi="Courier New" w:cs="Courier New"/>
        </w:rPr>
        <w:t xml:space="preserve">     */</w:t>
      </w:r>
    </w:p>
    <w:p w14:paraId="4652DB51" w14:textId="77777777" w:rsidR="00EC7055" w:rsidRPr="00BA2A28" w:rsidRDefault="00EC7055" w:rsidP="004A7704">
      <w:pPr>
        <w:tabs>
          <w:tab w:val="left" w:pos="1134"/>
          <w:tab w:val="left" w:pos="1701"/>
        </w:tabs>
        <w:spacing w:after="0"/>
        <w:rPr>
          <w:rFonts w:ascii="Courier New" w:hAnsi="Courier New" w:cs="Courier New"/>
        </w:rPr>
      </w:pPr>
      <w:r w:rsidRPr="00BA2A28">
        <w:rPr>
          <w:rFonts w:ascii="Courier New" w:hAnsi="Courier New" w:cs="Courier New"/>
        </w:rPr>
        <w:t xml:space="preserve">    public SummaryManagedBean() {</w:t>
      </w:r>
    </w:p>
    <w:p w14:paraId="2EC471D9" w14:textId="77777777" w:rsidR="005E5250" w:rsidRPr="00BA2A28" w:rsidRDefault="00EC7055" w:rsidP="004A7704">
      <w:pPr>
        <w:tabs>
          <w:tab w:val="left" w:pos="1134"/>
          <w:tab w:val="left" w:pos="1701"/>
        </w:tabs>
        <w:spacing w:after="0"/>
        <w:rPr>
          <w:rFonts w:ascii="Courier New" w:hAnsi="Courier New" w:cs="Courier New"/>
        </w:rPr>
      </w:pPr>
      <w:r w:rsidRPr="00BA2A28">
        <w:rPr>
          <w:rFonts w:ascii="Courier New" w:hAnsi="Courier New" w:cs="Courier New"/>
        </w:rPr>
        <w:t xml:space="preserve">        this.locale = new Locale("fi", "FI"); </w:t>
      </w:r>
    </w:p>
    <w:p w14:paraId="4652DB53" w14:textId="72111729" w:rsidR="00EC7055" w:rsidRPr="00BA2A28" w:rsidRDefault="00BA2A28" w:rsidP="004A7704">
      <w:pPr>
        <w:tabs>
          <w:tab w:val="left" w:pos="1134"/>
          <w:tab w:val="left" w:pos="1701"/>
        </w:tabs>
        <w:spacing w:after="0"/>
        <w:rPr>
          <w:rFonts w:ascii="Courier New" w:hAnsi="Courier New" w:cs="Courier New"/>
        </w:rPr>
      </w:pPr>
      <w:r>
        <w:rPr>
          <w:rFonts w:ascii="Courier New" w:hAnsi="Courier New" w:cs="Courier New"/>
        </w:rPr>
        <w:tab/>
      </w:r>
      <w:r w:rsidR="00EC7055" w:rsidRPr="00BA2A28">
        <w:rPr>
          <w:rFonts w:ascii="Courier New" w:hAnsi="Courier New" w:cs="Courier New"/>
        </w:rPr>
        <w:t xml:space="preserve">// </w:t>
      </w:r>
      <w:r w:rsidR="00BE2A16" w:rsidRPr="00BA2A28">
        <w:rPr>
          <w:rFonts w:ascii="Courier New" w:hAnsi="Courier New" w:cs="Courier New"/>
        </w:rPr>
        <w:t xml:space="preserve">Gets </w:t>
      </w:r>
      <w:r w:rsidR="00EC7055" w:rsidRPr="00BA2A28">
        <w:rPr>
          <w:rFonts w:ascii="Courier New" w:hAnsi="Courier New" w:cs="Courier New"/>
        </w:rPr>
        <w:t xml:space="preserve">users locale from </w:t>
      </w:r>
      <w:r w:rsidR="003471E8" w:rsidRPr="00BA2A28">
        <w:rPr>
          <w:rFonts w:ascii="Courier New" w:hAnsi="Courier New" w:cs="Courier New"/>
        </w:rPr>
        <w:t xml:space="preserve">the </w:t>
      </w:r>
      <w:r w:rsidR="00EC7055" w:rsidRPr="00BA2A28">
        <w:rPr>
          <w:rFonts w:ascii="Courier New" w:hAnsi="Courier New" w:cs="Courier New"/>
        </w:rPr>
        <w:t>session bean</w:t>
      </w:r>
      <w:r w:rsidR="005E5250" w:rsidRPr="00BA2A28">
        <w:rPr>
          <w:rFonts w:ascii="Courier New" w:hAnsi="Courier New" w:cs="Courier New"/>
        </w:rPr>
        <w:t>.</w:t>
      </w:r>
    </w:p>
    <w:p w14:paraId="09DEC151" w14:textId="77777777" w:rsidR="005E5250" w:rsidRPr="00BA2A28" w:rsidRDefault="00EC7055" w:rsidP="004A7704">
      <w:pPr>
        <w:tabs>
          <w:tab w:val="left" w:pos="1134"/>
          <w:tab w:val="left" w:pos="1701"/>
        </w:tabs>
        <w:spacing w:after="0"/>
        <w:rPr>
          <w:rFonts w:ascii="Courier New" w:hAnsi="Courier New" w:cs="Courier New"/>
        </w:rPr>
      </w:pPr>
      <w:r w:rsidRPr="00BA2A28">
        <w:rPr>
          <w:rFonts w:ascii="Courier New" w:hAnsi="Courier New" w:cs="Courier New"/>
        </w:rPr>
        <w:t xml:space="preserve">        this.timeZone = TimeZone.getTimeZone("UTC"); </w:t>
      </w:r>
    </w:p>
    <w:p w14:paraId="4652DB55" w14:textId="14B26F77" w:rsidR="00EC7055" w:rsidRPr="00BA2A28" w:rsidRDefault="00BA2A28" w:rsidP="004A7704">
      <w:pPr>
        <w:tabs>
          <w:tab w:val="left" w:pos="1134"/>
          <w:tab w:val="left" w:pos="1701"/>
        </w:tabs>
        <w:spacing w:after="0"/>
        <w:rPr>
          <w:rFonts w:ascii="Courier New" w:hAnsi="Courier New" w:cs="Courier New"/>
        </w:rPr>
      </w:pPr>
      <w:r>
        <w:rPr>
          <w:rFonts w:ascii="Courier New" w:hAnsi="Courier New" w:cs="Courier New"/>
        </w:rPr>
        <w:tab/>
      </w:r>
      <w:r w:rsidR="00EC7055" w:rsidRPr="00BA2A28">
        <w:rPr>
          <w:rFonts w:ascii="Courier New" w:hAnsi="Courier New" w:cs="Courier New"/>
        </w:rPr>
        <w:t xml:space="preserve">// </w:t>
      </w:r>
      <w:r w:rsidR="002170C4" w:rsidRPr="00BA2A28">
        <w:rPr>
          <w:rFonts w:ascii="Courier New" w:hAnsi="Courier New" w:cs="Courier New"/>
        </w:rPr>
        <w:t>T</w:t>
      </w:r>
      <w:r w:rsidR="00EC7055" w:rsidRPr="00BA2A28">
        <w:rPr>
          <w:rFonts w:ascii="Courier New" w:hAnsi="Courier New" w:cs="Courier New"/>
        </w:rPr>
        <w:t>his should be the servers timezone</w:t>
      </w:r>
      <w:r w:rsidR="00755E3F" w:rsidRPr="00BA2A28">
        <w:rPr>
          <w:rFonts w:ascii="Courier New" w:hAnsi="Courier New" w:cs="Courier New"/>
        </w:rPr>
        <w:t>.</w:t>
      </w:r>
    </w:p>
    <w:p w14:paraId="19470BD9" w14:textId="77777777" w:rsidR="005E5250" w:rsidRPr="00BA2A28" w:rsidRDefault="00EC7055" w:rsidP="004A7704">
      <w:pPr>
        <w:tabs>
          <w:tab w:val="left" w:pos="1134"/>
          <w:tab w:val="left" w:pos="1701"/>
        </w:tabs>
        <w:spacing w:after="0"/>
        <w:rPr>
          <w:rFonts w:ascii="Courier New" w:hAnsi="Courier New" w:cs="Courier New"/>
        </w:rPr>
      </w:pPr>
      <w:r w:rsidRPr="00BA2A28">
        <w:rPr>
          <w:rFonts w:ascii="Courier New" w:hAnsi="Courier New" w:cs="Courier New"/>
        </w:rPr>
        <w:t xml:space="preserve">        this.browserTimeZone </w:t>
      </w:r>
    </w:p>
    <w:p w14:paraId="532C6DD0" w14:textId="56340246" w:rsidR="005E5250" w:rsidRPr="00BA2A28" w:rsidRDefault="004A7704" w:rsidP="004A7704">
      <w:pPr>
        <w:tabs>
          <w:tab w:val="left" w:pos="1134"/>
          <w:tab w:val="left" w:pos="1701"/>
        </w:tabs>
        <w:spacing w:after="0"/>
        <w:rPr>
          <w:rFonts w:ascii="Courier New" w:hAnsi="Courier New" w:cs="Courier New"/>
        </w:rPr>
      </w:pPr>
      <w:r w:rsidRPr="007E67B1">
        <w:rPr>
          <w:rFonts w:ascii="Courier New" w:hAnsi="Courier New" w:cs="Courier New"/>
          <w:color w:val="FF0000"/>
        </w:rPr>
        <w:tab/>
      </w:r>
      <w:r w:rsidR="00EC7055" w:rsidRPr="00BA2A28">
        <w:rPr>
          <w:rFonts w:ascii="Courier New" w:hAnsi="Courier New" w:cs="Courier New"/>
        </w:rPr>
        <w:t xml:space="preserve">= TimeZone.getTimeZone("Europe/Helsinki"); </w:t>
      </w:r>
    </w:p>
    <w:p w14:paraId="4652DB56" w14:textId="53880ECB" w:rsidR="00EC7055" w:rsidRPr="00BA2A28" w:rsidRDefault="0071030A" w:rsidP="004A7704">
      <w:pPr>
        <w:tabs>
          <w:tab w:val="left" w:pos="1134"/>
          <w:tab w:val="left" w:pos="1701"/>
        </w:tabs>
        <w:spacing w:after="0"/>
        <w:rPr>
          <w:rFonts w:ascii="Courier New" w:hAnsi="Courier New" w:cs="Courier New"/>
        </w:rPr>
      </w:pPr>
      <w:r>
        <w:rPr>
          <w:rFonts w:ascii="Courier New" w:hAnsi="Courier New" w:cs="Courier New"/>
        </w:rPr>
        <w:tab/>
      </w:r>
      <w:r w:rsidR="00FA7AAD">
        <w:rPr>
          <w:rFonts w:ascii="Courier New" w:hAnsi="Courier New" w:cs="Courier New"/>
        </w:rPr>
        <w:t>// G</w:t>
      </w:r>
      <w:r w:rsidR="00EC7055" w:rsidRPr="00BA2A28">
        <w:rPr>
          <w:rFonts w:ascii="Courier New" w:hAnsi="Courier New" w:cs="Courier New"/>
        </w:rPr>
        <w:t>et users browser timezone from session bean</w:t>
      </w:r>
      <w:r w:rsidR="00755E3F" w:rsidRPr="00BA2A28">
        <w:rPr>
          <w:rFonts w:ascii="Courier New" w:hAnsi="Courier New" w:cs="Courier New"/>
        </w:rPr>
        <w:t>.</w:t>
      </w:r>
    </w:p>
    <w:p w14:paraId="4652DB57" w14:textId="77777777" w:rsidR="00EC7055" w:rsidRPr="00BA2A28" w:rsidRDefault="00EC7055" w:rsidP="004A7704">
      <w:pPr>
        <w:tabs>
          <w:tab w:val="left" w:pos="1134"/>
          <w:tab w:val="left" w:pos="1701"/>
        </w:tabs>
        <w:spacing w:after="0"/>
        <w:rPr>
          <w:rFonts w:ascii="Courier New" w:hAnsi="Courier New" w:cs="Courier New"/>
        </w:rPr>
      </w:pPr>
      <w:r w:rsidRPr="00BA2A28">
        <w:rPr>
          <w:rFonts w:ascii="Courier New" w:hAnsi="Courier New" w:cs="Courier New"/>
        </w:rPr>
        <w:lastRenderedPageBreak/>
        <w:t xml:space="preserve">        this.start = new Date(0);</w:t>
      </w:r>
    </w:p>
    <w:p w14:paraId="4652DB58" w14:textId="77777777" w:rsidR="00EC7055" w:rsidRPr="00BA2A28" w:rsidRDefault="00EC7055" w:rsidP="004A7704">
      <w:pPr>
        <w:tabs>
          <w:tab w:val="left" w:pos="1134"/>
          <w:tab w:val="left" w:pos="1701"/>
        </w:tabs>
        <w:spacing w:after="0"/>
        <w:rPr>
          <w:rFonts w:ascii="Courier New" w:hAnsi="Courier New" w:cs="Courier New"/>
        </w:rPr>
      </w:pPr>
      <w:r w:rsidRPr="00BA2A28">
        <w:rPr>
          <w:rFonts w:ascii="Courier New" w:hAnsi="Courier New" w:cs="Courier New"/>
        </w:rPr>
        <w:t xml:space="preserve">        this.min = new Date(0);</w:t>
      </w:r>
    </w:p>
    <w:p w14:paraId="4652DB59" w14:textId="77777777" w:rsidR="00EC7055" w:rsidRPr="00BA2A28" w:rsidRDefault="00EC7055" w:rsidP="004A7704">
      <w:pPr>
        <w:tabs>
          <w:tab w:val="left" w:pos="1134"/>
          <w:tab w:val="left" w:pos="1701"/>
        </w:tabs>
        <w:spacing w:after="0"/>
        <w:rPr>
          <w:rFonts w:ascii="Courier New" w:hAnsi="Courier New" w:cs="Courier New"/>
        </w:rPr>
      </w:pPr>
      <w:r w:rsidRPr="00BA2A28">
        <w:rPr>
          <w:rFonts w:ascii="Courier New" w:hAnsi="Courier New" w:cs="Courier New"/>
        </w:rPr>
        <w:t xml:space="preserve">        this.zoomMin = 10 * 1000;</w:t>
      </w:r>
    </w:p>
    <w:p w14:paraId="4652DB5A" w14:textId="77777777" w:rsidR="00EC7055" w:rsidRPr="00BA2A28" w:rsidRDefault="00EC7055" w:rsidP="004A7704">
      <w:pPr>
        <w:tabs>
          <w:tab w:val="left" w:pos="1134"/>
          <w:tab w:val="left" w:pos="1701"/>
        </w:tabs>
        <w:spacing w:after="0"/>
        <w:rPr>
          <w:rFonts w:ascii="Courier New" w:hAnsi="Courier New" w:cs="Courier New"/>
        </w:rPr>
      </w:pPr>
      <w:r w:rsidRPr="00BA2A28">
        <w:rPr>
          <w:rFonts w:ascii="Courier New" w:hAnsi="Courier New" w:cs="Courier New"/>
        </w:rPr>
        <w:t xml:space="preserve">        this.zoomMax = 24 * 60 * 60 * 1000;</w:t>
      </w:r>
    </w:p>
    <w:p w14:paraId="4652DB5B" w14:textId="77777777" w:rsidR="00EC7055" w:rsidRPr="00BA2A28" w:rsidRDefault="00EC7055" w:rsidP="004A7704">
      <w:pPr>
        <w:tabs>
          <w:tab w:val="left" w:pos="1134"/>
          <w:tab w:val="left" w:pos="1701"/>
        </w:tabs>
        <w:spacing w:after="0"/>
        <w:rPr>
          <w:rFonts w:ascii="Courier New" w:hAnsi="Courier New" w:cs="Courier New"/>
        </w:rPr>
      </w:pPr>
      <w:r w:rsidRPr="00BA2A28">
        <w:rPr>
          <w:rFonts w:ascii="Courier New" w:hAnsi="Courier New" w:cs="Courier New"/>
        </w:rPr>
        <w:t xml:space="preserve">    }</w:t>
      </w:r>
    </w:p>
    <w:p w14:paraId="4652DB5C" w14:textId="77777777" w:rsidR="00EC7055" w:rsidRPr="00BA2A28" w:rsidRDefault="00EC7055" w:rsidP="004A7704">
      <w:pPr>
        <w:tabs>
          <w:tab w:val="left" w:pos="1134"/>
          <w:tab w:val="left" w:pos="1701"/>
        </w:tabs>
        <w:spacing w:after="0"/>
        <w:rPr>
          <w:rFonts w:ascii="Courier New" w:hAnsi="Courier New" w:cs="Courier New"/>
        </w:rPr>
      </w:pPr>
    </w:p>
    <w:p w14:paraId="4652DB5D" w14:textId="77777777" w:rsidR="00EC7055" w:rsidRPr="00BA2A28" w:rsidRDefault="00EC7055" w:rsidP="004A7704">
      <w:pPr>
        <w:tabs>
          <w:tab w:val="left" w:pos="1134"/>
          <w:tab w:val="left" w:pos="1701"/>
        </w:tabs>
        <w:spacing w:after="0"/>
        <w:rPr>
          <w:rFonts w:ascii="Courier New" w:hAnsi="Courier New" w:cs="Courier New"/>
        </w:rPr>
      </w:pPr>
    </w:p>
    <w:p w14:paraId="4652DB5E" w14:textId="77777777" w:rsidR="00EC7055" w:rsidRPr="00BA2A28" w:rsidRDefault="00EC7055" w:rsidP="004A7704">
      <w:pPr>
        <w:tabs>
          <w:tab w:val="left" w:pos="1134"/>
          <w:tab w:val="left" w:pos="1701"/>
        </w:tabs>
        <w:spacing w:after="0"/>
        <w:rPr>
          <w:rFonts w:ascii="Courier New" w:hAnsi="Courier New" w:cs="Courier New"/>
        </w:rPr>
      </w:pPr>
      <w:r w:rsidRPr="00BA2A28">
        <w:rPr>
          <w:rFonts w:ascii="Courier New" w:hAnsi="Courier New" w:cs="Courier New"/>
        </w:rPr>
        <w:t xml:space="preserve">    /**</w:t>
      </w:r>
    </w:p>
    <w:p w14:paraId="4652DB5F" w14:textId="77777777" w:rsidR="00C269E9" w:rsidRPr="00BA2A28" w:rsidRDefault="00EC7055" w:rsidP="004A7704">
      <w:pPr>
        <w:tabs>
          <w:tab w:val="left" w:pos="1134"/>
          <w:tab w:val="left" w:pos="1701"/>
        </w:tabs>
        <w:spacing w:after="0"/>
        <w:rPr>
          <w:rFonts w:ascii="Courier New" w:hAnsi="Courier New" w:cs="Courier New"/>
        </w:rPr>
      </w:pPr>
      <w:r w:rsidRPr="00BA2A28">
        <w:rPr>
          <w:rFonts w:ascii="Courier New" w:hAnsi="Courier New" w:cs="Courier New"/>
        </w:rPr>
        <w:t xml:space="preserve">     * Create timeline model. Add category groups as</w:t>
      </w:r>
      <w:r w:rsidR="00C269E9" w:rsidRPr="00BA2A28">
        <w:rPr>
          <w:rFonts w:ascii="Courier New" w:hAnsi="Courier New" w:cs="Courier New"/>
        </w:rPr>
        <w:t xml:space="preserve"> </w:t>
      </w:r>
    </w:p>
    <w:p w14:paraId="2E1B3CD2" w14:textId="77777777" w:rsidR="0071030A" w:rsidRDefault="008450E0" w:rsidP="00AF0F79">
      <w:pPr>
        <w:tabs>
          <w:tab w:val="left" w:pos="1134"/>
          <w:tab w:val="left" w:pos="1701"/>
        </w:tabs>
        <w:spacing w:after="0"/>
        <w:ind w:left="720"/>
        <w:rPr>
          <w:rFonts w:ascii="Courier New" w:hAnsi="Courier New" w:cs="Courier New"/>
        </w:rPr>
      </w:pPr>
      <w:r w:rsidRPr="00BA2A28">
        <w:rPr>
          <w:rFonts w:ascii="Courier New" w:hAnsi="Courier New" w:cs="Courier New"/>
        </w:rPr>
        <w:t xml:space="preserve">* </w:t>
      </w:r>
      <w:r w:rsidR="00EC7055" w:rsidRPr="00BA2A28">
        <w:rPr>
          <w:rFonts w:ascii="Courier New" w:hAnsi="Courier New" w:cs="Courier New"/>
        </w:rPr>
        <w:t>timeline event groups and</w:t>
      </w:r>
      <w:r w:rsidR="00AF0F79" w:rsidRPr="00BA2A28">
        <w:rPr>
          <w:rFonts w:ascii="Courier New" w:hAnsi="Courier New" w:cs="Courier New"/>
        </w:rPr>
        <w:t xml:space="preserve"> records as timeline     </w:t>
      </w:r>
    </w:p>
    <w:p w14:paraId="4652DB60" w14:textId="51225B73" w:rsidR="00EC7055" w:rsidRPr="00BA2A28" w:rsidRDefault="00AF0F79" w:rsidP="00AF0F79">
      <w:pPr>
        <w:tabs>
          <w:tab w:val="left" w:pos="1134"/>
          <w:tab w:val="left" w:pos="1701"/>
        </w:tabs>
        <w:spacing w:after="0"/>
        <w:ind w:left="720"/>
        <w:rPr>
          <w:rFonts w:ascii="Courier New" w:hAnsi="Courier New" w:cs="Courier New"/>
        </w:rPr>
      </w:pPr>
      <w:r w:rsidRPr="00BA2A28">
        <w:rPr>
          <w:rFonts w:ascii="Courier New" w:hAnsi="Courier New" w:cs="Courier New"/>
        </w:rPr>
        <w:t>* events.</w:t>
      </w:r>
    </w:p>
    <w:p w14:paraId="4652DB62" w14:textId="77777777" w:rsidR="00EC7055" w:rsidRPr="00BA2A28" w:rsidRDefault="00EC7055" w:rsidP="004A7704">
      <w:pPr>
        <w:tabs>
          <w:tab w:val="left" w:pos="1134"/>
          <w:tab w:val="left" w:pos="1701"/>
        </w:tabs>
        <w:spacing w:after="0"/>
        <w:rPr>
          <w:rFonts w:ascii="Courier New" w:hAnsi="Courier New" w:cs="Courier New"/>
        </w:rPr>
      </w:pPr>
      <w:r w:rsidRPr="00BA2A28">
        <w:rPr>
          <w:rFonts w:ascii="Courier New" w:hAnsi="Courier New" w:cs="Courier New"/>
        </w:rPr>
        <w:t xml:space="preserve">     */</w:t>
      </w:r>
    </w:p>
    <w:p w14:paraId="4652DB63" w14:textId="77777777" w:rsidR="00EC7055" w:rsidRPr="00BA2A28" w:rsidRDefault="00EC7055" w:rsidP="004A7704">
      <w:pPr>
        <w:tabs>
          <w:tab w:val="left" w:pos="1134"/>
          <w:tab w:val="left" w:pos="1701"/>
        </w:tabs>
        <w:spacing w:after="0"/>
        <w:rPr>
          <w:rFonts w:ascii="Courier New" w:hAnsi="Courier New" w:cs="Courier New"/>
        </w:rPr>
      </w:pPr>
      <w:r w:rsidRPr="00BA2A28">
        <w:rPr>
          <w:rFonts w:ascii="Courier New" w:hAnsi="Courier New" w:cs="Courier New"/>
        </w:rPr>
        <w:t xml:space="preserve">    private void createTimeline() {</w:t>
      </w:r>
    </w:p>
    <w:p w14:paraId="4652DB64" w14:textId="77777777" w:rsidR="00EC7055" w:rsidRPr="00BA2A28" w:rsidRDefault="00EC7055" w:rsidP="004A7704">
      <w:pPr>
        <w:tabs>
          <w:tab w:val="left" w:pos="1134"/>
          <w:tab w:val="left" w:pos="1701"/>
        </w:tabs>
        <w:spacing w:after="0"/>
        <w:rPr>
          <w:rFonts w:ascii="Courier New" w:hAnsi="Courier New" w:cs="Courier New"/>
        </w:rPr>
      </w:pPr>
      <w:r w:rsidRPr="00BA2A28">
        <w:rPr>
          <w:rFonts w:ascii="Courier New" w:hAnsi="Courier New" w:cs="Courier New"/>
        </w:rPr>
        <w:t xml:space="preserve">        timeline = new TimelineModel();</w:t>
      </w:r>
    </w:p>
    <w:p w14:paraId="4652DB65" w14:textId="77777777" w:rsidR="00EC7055" w:rsidRPr="00BA2A28" w:rsidRDefault="00EC7055" w:rsidP="004A7704">
      <w:pPr>
        <w:tabs>
          <w:tab w:val="left" w:pos="1134"/>
          <w:tab w:val="left" w:pos="1701"/>
        </w:tabs>
        <w:spacing w:after="0"/>
        <w:rPr>
          <w:rFonts w:ascii="Courier New" w:hAnsi="Courier New" w:cs="Courier New"/>
        </w:rPr>
      </w:pPr>
    </w:p>
    <w:p w14:paraId="4652DB66" w14:textId="77777777" w:rsidR="00EA7F50" w:rsidRPr="00BA2A28" w:rsidRDefault="00EC7055" w:rsidP="004A7704">
      <w:pPr>
        <w:tabs>
          <w:tab w:val="left" w:pos="1134"/>
          <w:tab w:val="left" w:pos="1701"/>
        </w:tabs>
        <w:spacing w:after="0"/>
        <w:rPr>
          <w:rFonts w:ascii="Courier New" w:hAnsi="Courier New" w:cs="Courier New"/>
        </w:rPr>
      </w:pPr>
      <w:r w:rsidRPr="00BA2A28">
        <w:rPr>
          <w:rFonts w:ascii="Courier New" w:hAnsi="Courier New" w:cs="Courier New"/>
        </w:rPr>
        <w:t xml:space="preserve">        List&lt;RecordEntity&gt; records = </w:t>
      </w:r>
    </w:p>
    <w:p w14:paraId="4652DB67" w14:textId="087AF2ED" w:rsidR="00EC7055" w:rsidRPr="00BA2A28" w:rsidRDefault="006F7757" w:rsidP="004A7704">
      <w:pPr>
        <w:tabs>
          <w:tab w:val="left" w:pos="1134"/>
          <w:tab w:val="left" w:pos="1701"/>
        </w:tabs>
        <w:spacing w:after="0"/>
        <w:rPr>
          <w:rFonts w:ascii="Courier New" w:hAnsi="Courier New" w:cs="Courier New"/>
        </w:rPr>
      </w:pPr>
      <w:r w:rsidRPr="00BA2A28">
        <w:rPr>
          <w:rFonts w:ascii="Courier New" w:hAnsi="Courier New" w:cs="Courier New"/>
        </w:rPr>
        <w:tab/>
      </w:r>
      <w:r w:rsidR="00EC7055" w:rsidRPr="00BA2A28">
        <w:rPr>
          <w:rFonts w:ascii="Courier New" w:hAnsi="Courier New" w:cs="Courier New"/>
        </w:rPr>
        <w:t>observationBean.getRecords();</w:t>
      </w:r>
    </w:p>
    <w:p w14:paraId="4652DB68" w14:textId="77777777" w:rsidR="00EA7F50" w:rsidRPr="00BA2A28" w:rsidRDefault="00EC7055" w:rsidP="004A7704">
      <w:pPr>
        <w:tabs>
          <w:tab w:val="left" w:pos="1134"/>
          <w:tab w:val="left" w:pos="1701"/>
        </w:tabs>
        <w:spacing w:after="0"/>
        <w:rPr>
          <w:rFonts w:ascii="Courier New" w:hAnsi="Courier New" w:cs="Courier New"/>
        </w:rPr>
      </w:pPr>
      <w:r w:rsidRPr="00BA2A28">
        <w:rPr>
          <w:rFonts w:ascii="Courier New" w:hAnsi="Courier New" w:cs="Courier New"/>
        </w:rPr>
        <w:t xml:space="preserve">        List&lt;CategorySet&gt; categorySets = </w:t>
      </w:r>
    </w:p>
    <w:p w14:paraId="4652DB69" w14:textId="3AAB6713" w:rsidR="00EC7055" w:rsidRPr="00BA2A28" w:rsidRDefault="006F7757" w:rsidP="004A7704">
      <w:pPr>
        <w:tabs>
          <w:tab w:val="left" w:pos="1134"/>
          <w:tab w:val="left" w:pos="1701"/>
        </w:tabs>
        <w:spacing w:after="0"/>
        <w:rPr>
          <w:rFonts w:ascii="Courier New" w:hAnsi="Courier New" w:cs="Courier New"/>
        </w:rPr>
      </w:pPr>
      <w:r w:rsidRPr="00BA2A28">
        <w:rPr>
          <w:rFonts w:ascii="Courier New" w:hAnsi="Courier New" w:cs="Courier New"/>
        </w:rPr>
        <w:tab/>
      </w:r>
      <w:r w:rsidR="00EC7055" w:rsidRPr="00BA2A28">
        <w:rPr>
          <w:rFonts w:ascii="Courier New" w:hAnsi="Courier New" w:cs="Courier New"/>
        </w:rPr>
        <w:t>categoryBean.getCategorySets();</w:t>
      </w:r>
    </w:p>
    <w:p w14:paraId="4652DB6A" w14:textId="77777777" w:rsidR="00EC7055" w:rsidRPr="00BA2A28" w:rsidRDefault="00EC7055" w:rsidP="00706404">
      <w:pPr>
        <w:tabs>
          <w:tab w:val="left" w:pos="1134"/>
          <w:tab w:val="left" w:pos="1701"/>
        </w:tabs>
        <w:spacing w:after="0"/>
        <w:ind w:left="720"/>
        <w:rPr>
          <w:rFonts w:ascii="Courier New" w:hAnsi="Courier New" w:cs="Courier New"/>
        </w:rPr>
      </w:pPr>
    </w:p>
    <w:p w14:paraId="0D6EA437" w14:textId="77777777" w:rsidR="00687B28" w:rsidRPr="00BA2A28" w:rsidRDefault="00826946" w:rsidP="00160091">
      <w:pPr>
        <w:tabs>
          <w:tab w:val="left" w:pos="567"/>
        </w:tabs>
        <w:spacing w:after="0"/>
        <w:ind w:left="567"/>
        <w:rPr>
          <w:rFonts w:ascii="Courier New" w:hAnsi="Courier New" w:cs="Courier New"/>
        </w:rPr>
      </w:pPr>
      <w:r w:rsidRPr="00BA2A28">
        <w:rPr>
          <w:rFonts w:ascii="Courier New" w:hAnsi="Courier New" w:cs="Courier New"/>
        </w:rPr>
        <w:t xml:space="preserve">/** </w:t>
      </w:r>
    </w:p>
    <w:p w14:paraId="55C54BFF" w14:textId="0BD031F7" w:rsidR="00826946" w:rsidRPr="00BA2A28" w:rsidRDefault="00687B28" w:rsidP="00160091">
      <w:pPr>
        <w:tabs>
          <w:tab w:val="left" w:pos="567"/>
        </w:tabs>
        <w:spacing w:after="0"/>
        <w:ind w:left="567"/>
        <w:rPr>
          <w:rFonts w:ascii="Courier New" w:hAnsi="Courier New" w:cs="Courier New"/>
        </w:rPr>
      </w:pPr>
      <w:r w:rsidRPr="00BA2A28">
        <w:rPr>
          <w:rFonts w:ascii="Courier New" w:hAnsi="Courier New" w:cs="Courier New"/>
        </w:rPr>
        <w:t xml:space="preserve"> * </w:t>
      </w:r>
      <w:r w:rsidR="004D7BBB" w:rsidRPr="00BA2A28">
        <w:rPr>
          <w:rFonts w:ascii="Courier New" w:hAnsi="Courier New" w:cs="Courier New"/>
        </w:rPr>
        <w:t xml:space="preserve"> </w:t>
      </w:r>
      <w:r w:rsidR="00826946" w:rsidRPr="00BA2A28">
        <w:rPr>
          <w:rFonts w:ascii="Courier New" w:hAnsi="Courier New" w:cs="Courier New"/>
        </w:rPr>
        <w:t xml:space="preserve">Adds the categories to the timeline as timeline          </w:t>
      </w:r>
    </w:p>
    <w:p w14:paraId="41A0A0C8" w14:textId="3BBFA639" w:rsidR="00826946" w:rsidRPr="00BA2A28" w:rsidRDefault="00826946" w:rsidP="00160091">
      <w:pPr>
        <w:tabs>
          <w:tab w:val="left" w:pos="567"/>
        </w:tabs>
        <w:spacing w:after="0"/>
        <w:ind w:left="567"/>
        <w:rPr>
          <w:rFonts w:ascii="Courier New" w:hAnsi="Courier New" w:cs="Courier New"/>
        </w:rPr>
      </w:pPr>
      <w:r w:rsidRPr="00BA2A28">
        <w:rPr>
          <w:rFonts w:ascii="Courier New" w:hAnsi="Courier New" w:cs="Courier New"/>
        </w:rPr>
        <w:t xml:space="preserve"> * </w:t>
      </w:r>
      <w:r w:rsidR="00B0662E" w:rsidRPr="00BA2A28">
        <w:rPr>
          <w:rFonts w:ascii="Courier New" w:hAnsi="Courier New" w:cs="Courier New"/>
        </w:rPr>
        <w:t xml:space="preserve"> </w:t>
      </w:r>
      <w:r w:rsidRPr="00BA2A28">
        <w:rPr>
          <w:rFonts w:ascii="Courier New" w:hAnsi="Courier New" w:cs="Courier New"/>
        </w:rPr>
        <w:t>groups.</w:t>
      </w:r>
    </w:p>
    <w:p w14:paraId="5919B976" w14:textId="650A9FCA" w:rsidR="005B27BE" w:rsidRPr="00BA2A28" w:rsidRDefault="005B27BE" w:rsidP="00160091">
      <w:pPr>
        <w:tabs>
          <w:tab w:val="left" w:pos="567"/>
        </w:tabs>
        <w:spacing w:after="0"/>
        <w:ind w:left="567"/>
        <w:rPr>
          <w:rFonts w:ascii="Courier New" w:hAnsi="Courier New" w:cs="Courier New"/>
        </w:rPr>
      </w:pPr>
      <w:r w:rsidRPr="00BA2A28">
        <w:rPr>
          <w:rFonts w:ascii="Courier New" w:hAnsi="Courier New" w:cs="Courier New"/>
        </w:rPr>
        <w:t xml:space="preserve"> */</w:t>
      </w:r>
    </w:p>
    <w:p w14:paraId="7F466442" w14:textId="77777777" w:rsidR="004F35DC" w:rsidRPr="00BA2A28" w:rsidRDefault="004F35DC" w:rsidP="004A7704">
      <w:pPr>
        <w:tabs>
          <w:tab w:val="left" w:pos="1134"/>
          <w:tab w:val="left" w:pos="1701"/>
        </w:tabs>
        <w:spacing w:after="0"/>
        <w:rPr>
          <w:rFonts w:ascii="Courier New" w:hAnsi="Courier New" w:cs="Courier New"/>
        </w:rPr>
      </w:pPr>
    </w:p>
    <w:p w14:paraId="4652DB6C" w14:textId="3EB1F4B2" w:rsidR="00EC7055" w:rsidRPr="00BA2A28" w:rsidRDefault="00765FC4" w:rsidP="004A7704">
      <w:pPr>
        <w:tabs>
          <w:tab w:val="left" w:pos="1134"/>
          <w:tab w:val="left" w:pos="1701"/>
        </w:tabs>
        <w:spacing w:after="0"/>
        <w:rPr>
          <w:rFonts w:ascii="Courier New" w:hAnsi="Courier New" w:cs="Courier New"/>
        </w:rPr>
      </w:pPr>
      <w:r w:rsidRPr="00BA2A28">
        <w:rPr>
          <w:rFonts w:ascii="Courier New" w:hAnsi="Courier New" w:cs="Courier New"/>
        </w:rPr>
        <w:tab/>
      </w:r>
      <w:r w:rsidR="00EC7055" w:rsidRPr="00BA2A28">
        <w:rPr>
          <w:rFonts w:ascii="Courier New" w:hAnsi="Courier New" w:cs="Courier New"/>
        </w:rPr>
        <w:t>int index = 0;</w:t>
      </w:r>
    </w:p>
    <w:p w14:paraId="01E75F42" w14:textId="77777777" w:rsidR="009439E3" w:rsidRPr="00BA2A28" w:rsidRDefault="009439E3" w:rsidP="004A7704">
      <w:pPr>
        <w:tabs>
          <w:tab w:val="left" w:pos="1134"/>
          <w:tab w:val="left" w:pos="1701"/>
        </w:tabs>
        <w:spacing w:after="0"/>
        <w:rPr>
          <w:rFonts w:ascii="Courier New" w:hAnsi="Courier New" w:cs="Courier New"/>
        </w:rPr>
      </w:pPr>
    </w:p>
    <w:p w14:paraId="4652DB6D" w14:textId="688ECFA6" w:rsidR="00EC7055" w:rsidRPr="00BA2A28" w:rsidRDefault="00765FC4" w:rsidP="004A7704">
      <w:pPr>
        <w:tabs>
          <w:tab w:val="left" w:pos="1134"/>
          <w:tab w:val="left" w:pos="1701"/>
        </w:tabs>
        <w:spacing w:after="0"/>
        <w:rPr>
          <w:rFonts w:ascii="Courier New" w:hAnsi="Courier New" w:cs="Courier New"/>
        </w:rPr>
      </w:pPr>
      <w:r w:rsidRPr="00BA2A28">
        <w:rPr>
          <w:rFonts w:ascii="Courier New" w:hAnsi="Courier New" w:cs="Courier New"/>
        </w:rPr>
        <w:tab/>
      </w:r>
      <w:r w:rsidR="00EC7055" w:rsidRPr="00BA2A28">
        <w:rPr>
          <w:rFonts w:ascii="Courier New" w:hAnsi="Courier New" w:cs="Courier New"/>
        </w:rPr>
        <w:t>for (CategorySet categorySet : categorySets) {</w:t>
      </w:r>
    </w:p>
    <w:p w14:paraId="73EF6889" w14:textId="0F158874" w:rsidR="004F35DC" w:rsidRPr="00BA2A28" w:rsidRDefault="00EC7055" w:rsidP="004F35DC">
      <w:pPr>
        <w:tabs>
          <w:tab w:val="left" w:pos="1134"/>
          <w:tab w:val="left" w:pos="1701"/>
        </w:tabs>
        <w:spacing w:after="0"/>
        <w:rPr>
          <w:rFonts w:ascii="Courier New" w:hAnsi="Courier New" w:cs="Courier New"/>
        </w:rPr>
      </w:pPr>
      <w:r w:rsidRPr="00BA2A28">
        <w:rPr>
          <w:rFonts w:ascii="Courier New" w:hAnsi="Courier New" w:cs="Courier New"/>
        </w:rPr>
        <w:t xml:space="preserve">   </w:t>
      </w:r>
      <w:r w:rsidR="00F71A0D" w:rsidRPr="00BA2A28">
        <w:rPr>
          <w:rFonts w:ascii="Courier New" w:hAnsi="Courier New" w:cs="Courier New"/>
        </w:rPr>
        <w:t xml:space="preserve"> </w:t>
      </w:r>
      <w:r w:rsidR="00765FC4" w:rsidRPr="00BA2A28">
        <w:rPr>
          <w:rFonts w:ascii="Courier New" w:hAnsi="Courier New" w:cs="Courier New"/>
        </w:rPr>
        <w:tab/>
      </w:r>
      <w:r w:rsidR="00765FC4" w:rsidRPr="00BA2A28">
        <w:rPr>
          <w:rFonts w:ascii="Courier New" w:hAnsi="Courier New" w:cs="Courier New"/>
        </w:rPr>
        <w:tab/>
      </w:r>
      <w:r w:rsidRPr="00BA2A28">
        <w:rPr>
          <w:rFonts w:ascii="Courier New" w:hAnsi="Courier New" w:cs="Courier New"/>
        </w:rPr>
        <w:t>for (String category</w:t>
      </w:r>
      <w:r w:rsidR="00E174F6" w:rsidRPr="00BA2A28">
        <w:rPr>
          <w:rFonts w:ascii="Courier New" w:hAnsi="Courier New" w:cs="Courier New"/>
        </w:rPr>
        <w:t xml:space="preserve"> </w:t>
      </w:r>
      <w:r w:rsidR="004F35DC" w:rsidRPr="00BA2A28">
        <w:rPr>
          <w:rFonts w:ascii="Courier New" w:hAnsi="Courier New" w:cs="Courier New"/>
        </w:rPr>
        <w:t xml:space="preserve"> </w:t>
      </w:r>
    </w:p>
    <w:p w14:paraId="4652DB6E" w14:textId="2DFB49CA" w:rsidR="00EC7055" w:rsidRPr="00BA2A28" w:rsidRDefault="004F35DC" w:rsidP="004F35DC">
      <w:pPr>
        <w:tabs>
          <w:tab w:val="left" w:pos="1134"/>
          <w:tab w:val="left" w:pos="1701"/>
        </w:tabs>
        <w:spacing w:after="0"/>
        <w:rPr>
          <w:rFonts w:ascii="Courier New" w:hAnsi="Courier New" w:cs="Courier New"/>
        </w:rPr>
      </w:pPr>
      <w:r w:rsidRPr="00BA2A28">
        <w:rPr>
          <w:rFonts w:ascii="Courier New" w:hAnsi="Courier New" w:cs="Courier New"/>
        </w:rPr>
        <w:tab/>
      </w:r>
      <w:r w:rsidR="00765FC4" w:rsidRPr="00BA2A28">
        <w:rPr>
          <w:rFonts w:ascii="Courier New" w:hAnsi="Courier New" w:cs="Courier New"/>
        </w:rPr>
        <w:tab/>
      </w:r>
      <w:r w:rsidR="00765FC4" w:rsidRPr="00BA2A28">
        <w:rPr>
          <w:rFonts w:ascii="Courier New" w:hAnsi="Courier New" w:cs="Courier New"/>
        </w:rPr>
        <w:tab/>
      </w:r>
      <w:r w:rsidR="00EC7055" w:rsidRPr="00BA2A28">
        <w:rPr>
          <w:rFonts w:ascii="Courier New" w:hAnsi="Courier New" w:cs="Courier New"/>
        </w:rPr>
        <w:t>: categorySet.getSelectedCategories()) {</w:t>
      </w:r>
    </w:p>
    <w:p w14:paraId="4652DB6F" w14:textId="3DC149BF" w:rsidR="00EC7055" w:rsidRPr="00BA2A28" w:rsidRDefault="00EC7055" w:rsidP="004A7704">
      <w:pPr>
        <w:tabs>
          <w:tab w:val="left" w:pos="1134"/>
          <w:tab w:val="left" w:pos="1701"/>
        </w:tabs>
        <w:spacing w:after="0"/>
        <w:rPr>
          <w:rFonts w:ascii="Courier New" w:hAnsi="Courier New" w:cs="Courier New"/>
        </w:rPr>
      </w:pPr>
      <w:r w:rsidRPr="00BA2A28">
        <w:rPr>
          <w:rFonts w:ascii="Courier New" w:hAnsi="Courier New" w:cs="Courier New"/>
        </w:rPr>
        <w:t xml:space="preserve">        </w:t>
      </w:r>
      <w:r w:rsidR="00765FC4" w:rsidRPr="00BA2A28">
        <w:rPr>
          <w:rFonts w:ascii="Courier New" w:hAnsi="Courier New" w:cs="Courier New"/>
        </w:rPr>
        <w:tab/>
      </w:r>
      <w:r w:rsidR="00765FC4" w:rsidRPr="00BA2A28">
        <w:rPr>
          <w:rFonts w:ascii="Courier New" w:hAnsi="Courier New" w:cs="Courier New"/>
        </w:rPr>
        <w:tab/>
      </w:r>
      <w:r w:rsidRPr="00BA2A28">
        <w:rPr>
          <w:rFonts w:ascii="Courier New" w:hAnsi="Courier New" w:cs="Courier New"/>
        </w:rPr>
        <w:t>index++;</w:t>
      </w:r>
    </w:p>
    <w:p w14:paraId="4652DB70" w14:textId="77777777" w:rsidR="002132B6" w:rsidRPr="00BA2A28" w:rsidRDefault="002132B6" w:rsidP="004A7704">
      <w:pPr>
        <w:tabs>
          <w:tab w:val="left" w:pos="1134"/>
          <w:tab w:val="left" w:pos="1701"/>
        </w:tabs>
        <w:spacing w:after="0"/>
        <w:rPr>
          <w:rFonts w:ascii="Courier New" w:hAnsi="Courier New" w:cs="Courier New"/>
        </w:rPr>
      </w:pPr>
    </w:p>
    <w:p w14:paraId="77795126" w14:textId="77777777" w:rsidR="00674674" w:rsidRPr="00BA2A28" w:rsidRDefault="00AC61B3" w:rsidP="00160091">
      <w:pPr>
        <w:tabs>
          <w:tab w:val="left" w:pos="567"/>
        </w:tabs>
        <w:spacing w:after="0"/>
        <w:ind w:left="567"/>
        <w:rPr>
          <w:rFonts w:ascii="Courier New" w:hAnsi="Courier New" w:cs="Courier New"/>
        </w:rPr>
      </w:pPr>
      <w:r w:rsidRPr="00BA2A28">
        <w:rPr>
          <w:rFonts w:ascii="Courier New" w:hAnsi="Courier New" w:cs="Courier New"/>
        </w:rPr>
        <w:t xml:space="preserve">/** </w:t>
      </w:r>
    </w:p>
    <w:p w14:paraId="6938D795" w14:textId="285B4993" w:rsidR="00160091" w:rsidRPr="00BA2A28" w:rsidRDefault="00674674" w:rsidP="00160091">
      <w:pPr>
        <w:tabs>
          <w:tab w:val="left" w:pos="567"/>
        </w:tabs>
        <w:spacing w:after="0"/>
        <w:ind w:left="567"/>
        <w:rPr>
          <w:rFonts w:ascii="Courier New" w:hAnsi="Courier New" w:cs="Courier New"/>
        </w:rPr>
      </w:pPr>
      <w:r w:rsidRPr="00BA2A28">
        <w:rPr>
          <w:rFonts w:ascii="Courier New" w:hAnsi="Courier New" w:cs="Courier New"/>
        </w:rPr>
        <w:t xml:space="preserve"> *  </w:t>
      </w:r>
      <w:r w:rsidR="00AC61B3" w:rsidRPr="00BA2A28">
        <w:rPr>
          <w:rFonts w:ascii="Courier New" w:hAnsi="Courier New" w:cs="Courier New"/>
        </w:rPr>
        <w:t xml:space="preserve">Adds </w:t>
      </w:r>
      <w:r w:rsidR="00E5648F" w:rsidRPr="00BA2A28">
        <w:rPr>
          <w:rFonts w:ascii="Courier New" w:hAnsi="Courier New" w:cs="Courier New"/>
        </w:rPr>
        <w:t xml:space="preserve">the </w:t>
      </w:r>
      <w:r w:rsidR="00AC61B3" w:rsidRPr="00BA2A28">
        <w:rPr>
          <w:rFonts w:ascii="Courier New" w:hAnsi="Courier New" w:cs="Courier New"/>
        </w:rPr>
        <w:t>category name inside the</w:t>
      </w:r>
      <w:r w:rsidR="00E5648F" w:rsidRPr="00BA2A28">
        <w:rPr>
          <w:rFonts w:ascii="Courier New" w:hAnsi="Courier New" w:cs="Courier New"/>
        </w:rPr>
        <w:t xml:space="preserve"> </w:t>
      </w:r>
      <w:r w:rsidR="00160091" w:rsidRPr="00BA2A28">
        <w:rPr>
          <w:rFonts w:ascii="Courier New" w:hAnsi="Courier New" w:cs="Courier New"/>
        </w:rPr>
        <w:t xml:space="preserve">element </w:t>
      </w:r>
    </w:p>
    <w:p w14:paraId="1C8340D6" w14:textId="77777777" w:rsidR="00160091" w:rsidRPr="00BA2A28" w:rsidRDefault="00160091" w:rsidP="00160091">
      <w:pPr>
        <w:tabs>
          <w:tab w:val="left" w:pos="567"/>
        </w:tabs>
        <w:spacing w:after="0"/>
        <w:ind w:left="567"/>
        <w:rPr>
          <w:rFonts w:ascii="Courier New" w:hAnsi="Courier New" w:cs="Courier New"/>
        </w:rPr>
      </w:pPr>
      <w:r w:rsidRPr="00BA2A28">
        <w:rPr>
          <w:rFonts w:ascii="Courier New" w:hAnsi="Courier New" w:cs="Courier New"/>
        </w:rPr>
        <w:t xml:space="preserve"> *  with </w:t>
      </w:r>
      <w:r w:rsidR="00AC61B3" w:rsidRPr="00BA2A28">
        <w:rPr>
          <w:rFonts w:ascii="Courier New" w:hAnsi="Courier New" w:cs="Courier New"/>
        </w:rPr>
        <w:t>class name.</w:t>
      </w:r>
      <w:r w:rsidR="00E5648F" w:rsidRPr="00BA2A28">
        <w:rPr>
          <w:rFonts w:ascii="Courier New" w:hAnsi="Courier New" w:cs="Courier New"/>
        </w:rPr>
        <w:t xml:space="preserve"> Use css style to hide them in </w:t>
      </w:r>
    </w:p>
    <w:p w14:paraId="64265906" w14:textId="2817F033" w:rsidR="00AC61B3" w:rsidRPr="00BA2A28" w:rsidRDefault="00160091" w:rsidP="00160091">
      <w:pPr>
        <w:tabs>
          <w:tab w:val="left" w:pos="567"/>
        </w:tabs>
        <w:spacing w:after="0"/>
        <w:ind w:left="567"/>
        <w:rPr>
          <w:rFonts w:ascii="Courier New" w:hAnsi="Courier New" w:cs="Courier New"/>
        </w:rPr>
      </w:pPr>
      <w:r w:rsidRPr="00BA2A28">
        <w:rPr>
          <w:rFonts w:ascii="Courier New" w:hAnsi="Courier New" w:cs="Courier New"/>
        </w:rPr>
        <w:t xml:space="preserve"> *  </w:t>
      </w:r>
      <w:r w:rsidR="00E5648F" w:rsidRPr="00BA2A28">
        <w:rPr>
          <w:rFonts w:ascii="Courier New" w:hAnsi="Courier New" w:cs="Courier New"/>
        </w:rPr>
        <w:t>timeline.</w:t>
      </w:r>
    </w:p>
    <w:p w14:paraId="4652DB72" w14:textId="270ADD7C" w:rsidR="00EC7055" w:rsidRPr="00BA2A28" w:rsidRDefault="00AC61B3" w:rsidP="00160091">
      <w:pPr>
        <w:tabs>
          <w:tab w:val="left" w:pos="567"/>
        </w:tabs>
        <w:spacing w:after="0"/>
        <w:ind w:left="567"/>
        <w:rPr>
          <w:rFonts w:ascii="Courier New" w:hAnsi="Courier New" w:cs="Courier New"/>
        </w:rPr>
      </w:pPr>
      <w:r w:rsidRPr="00BA2A28">
        <w:rPr>
          <w:rFonts w:ascii="Courier New" w:hAnsi="Courier New" w:cs="Courier New"/>
        </w:rPr>
        <w:t xml:space="preserve"> * </w:t>
      </w:r>
      <w:r w:rsidR="00E5648F" w:rsidRPr="00BA2A28">
        <w:rPr>
          <w:rFonts w:ascii="Courier New" w:hAnsi="Courier New" w:cs="Courier New"/>
        </w:rPr>
        <w:t>/</w:t>
      </w:r>
    </w:p>
    <w:p w14:paraId="4652DB73" w14:textId="77777777" w:rsidR="009C224C" w:rsidRPr="00BA2A28" w:rsidRDefault="00EC7055" w:rsidP="004A7704">
      <w:pPr>
        <w:tabs>
          <w:tab w:val="left" w:pos="1134"/>
          <w:tab w:val="left" w:pos="1701"/>
        </w:tabs>
        <w:spacing w:after="0"/>
        <w:rPr>
          <w:rFonts w:ascii="Courier New" w:hAnsi="Courier New" w:cs="Courier New"/>
        </w:rPr>
      </w:pPr>
      <w:r w:rsidRPr="00BA2A28">
        <w:rPr>
          <w:rFonts w:ascii="Courier New" w:hAnsi="Courier New" w:cs="Courier New"/>
        </w:rPr>
        <w:t xml:space="preserve">                </w:t>
      </w:r>
    </w:p>
    <w:p w14:paraId="7F9D7CEA" w14:textId="77777777" w:rsidR="00FC711C" w:rsidRPr="00BA2A28" w:rsidRDefault="00EC7055" w:rsidP="00A572A8">
      <w:pPr>
        <w:tabs>
          <w:tab w:val="left" w:pos="2268"/>
        </w:tabs>
        <w:spacing w:after="0"/>
        <w:ind w:left="2160"/>
        <w:rPr>
          <w:rFonts w:ascii="Courier New" w:hAnsi="Courier New" w:cs="Courier New"/>
        </w:rPr>
      </w:pPr>
      <w:r w:rsidRPr="00BA2A28">
        <w:rPr>
          <w:rFonts w:ascii="Courier New" w:hAnsi="Courier New" w:cs="Courier New"/>
        </w:rPr>
        <w:t xml:space="preserve">String numberedLabel = </w:t>
      </w:r>
    </w:p>
    <w:p w14:paraId="58FA83D8" w14:textId="57CE2B4C" w:rsidR="00651552" w:rsidRPr="00BA2A28" w:rsidRDefault="00EC7055" w:rsidP="00A572A8">
      <w:pPr>
        <w:tabs>
          <w:tab w:val="left" w:pos="2268"/>
        </w:tabs>
        <w:spacing w:after="0"/>
        <w:ind w:left="2160"/>
        <w:rPr>
          <w:rFonts w:ascii="Courier New" w:hAnsi="Courier New" w:cs="Courier New"/>
        </w:rPr>
      </w:pPr>
      <w:r w:rsidRPr="00BA2A28">
        <w:rPr>
          <w:rFonts w:ascii="Courier New" w:hAnsi="Courier New" w:cs="Courier New"/>
        </w:rPr>
        <w:t xml:space="preserve">"&lt;span class=categoryNumber&gt;" </w:t>
      </w:r>
    </w:p>
    <w:p w14:paraId="09D94DAB" w14:textId="77777777" w:rsidR="00FC711C" w:rsidRPr="00BA2A28" w:rsidRDefault="00EC7055" w:rsidP="00A572A8">
      <w:pPr>
        <w:tabs>
          <w:tab w:val="left" w:pos="2268"/>
        </w:tabs>
        <w:spacing w:after="0"/>
        <w:ind w:left="2160"/>
        <w:rPr>
          <w:rFonts w:ascii="Courier New" w:hAnsi="Courier New" w:cs="Courier New"/>
        </w:rPr>
      </w:pPr>
      <w:r w:rsidRPr="00BA2A28">
        <w:rPr>
          <w:rFonts w:ascii="Courier New" w:hAnsi="Courier New" w:cs="Courier New"/>
        </w:rPr>
        <w:t>+ index + ". &lt;/span&gt;"</w:t>
      </w:r>
      <w:r w:rsidR="00651552" w:rsidRPr="00BA2A28">
        <w:rPr>
          <w:rFonts w:ascii="Courier New" w:hAnsi="Courier New" w:cs="Courier New"/>
        </w:rPr>
        <w:t xml:space="preserve"> </w:t>
      </w:r>
      <w:r w:rsidRPr="00BA2A28">
        <w:rPr>
          <w:rFonts w:ascii="Courier New" w:hAnsi="Courier New" w:cs="Courier New"/>
        </w:rPr>
        <w:t xml:space="preserve">+ </w:t>
      </w:r>
    </w:p>
    <w:p w14:paraId="4652DB76" w14:textId="70855B5B" w:rsidR="00C269E9" w:rsidRPr="00BA2A28" w:rsidRDefault="00EC7055" w:rsidP="00A572A8">
      <w:pPr>
        <w:tabs>
          <w:tab w:val="left" w:pos="2268"/>
        </w:tabs>
        <w:spacing w:after="0"/>
        <w:ind w:left="2160"/>
        <w:rPr>
          <w:rFonts w:ascii="Courier New" w:hAnsi="Courier New" w:cs="Courier New"/>
        </w:rPr>
      </w:pPr>
      <w:r w:rsidRPr="00BA2A28">
        <w:rPr>
          <w:rFonts w:ascii="Courier New" w:hAnsi="Courier New" w:cs="Courier New"/>
        </w:rPr>
        <w:t xml:space="preserve">"&lt;span class=categoryLabel&gt;" + </w:t>
      </w:r>
    </w:p>
    <w:p w14:paraId="4652DB77" w14:textId="77777777" w:rsidR="00EC7055" w:rsidRPr="00BA2A28" w:rsidRDefault="00EC7055" w:rsidP="00A572A8">
      <w:pPr>
        <w:tabs>
          <w:tab w:val="left" w:pos="2268"/>
        </w:tabs>
        <w:spacing w:after="0"/>
        <w:ind w:left="2160"/>
        <w:rPr>
          <w:rFonts w:ascii="Courier New" w:hAnsi="Courier New" w:cs="Courier New"/>
        </w:rPr>
      </w:pPr>
      <w:r w:rsidRPr="00BA2A28">
        <w:rPr>
          <w:rFonts w:ascii="Courier New" w:hAnsi="Courier New" w:cs="Courier New"/>
        </w:rPr>
        <w:t>category + "&lt;/span&gt;";</w:t>
      </w:r>
    </w:p>
    <w:p w14:paraId="500AF36E" w14:textId="77777777" w:rsidR="00651552" w:rsidRPr="00BA2A28" w:rsidRDefault="00651552" w:rsidP="004A7704">
      <w:pPr>
        <w:tabs>
          <w:tab w:val="left" w:pos="1134"/>
          <w:tab w:val="left" w:pos="1701"/>
        </w:tabs>
        <w:spacing w:after="0"/>
        <w:rPr>
          <w:rFonts w:ascii="Courier New" w:hAnsi="Courier New" w:cs="Courier New"/>
        </w:rPr>
      </w:pPr>
    </w:p>
    <w:p w14:paraId="4755EFDE" w14:textId="77777777" w:rsidR="00FF6C28" w:rsidRPr="00BA2A28" w:rsidRDefault="00EC7055" w:rsidP="00A572A8">
      <w:pPr>
        <w:tabs>
          <w:tab w:val="left" w:pos="2127"/>
        </w:tabs>
        <w:spacing w:after="0"/>
        <w:ind w:left="2127"/>
        <w:rPr>
          <w:rFonts w:ascii="Courier New" w:hAnsi="Courier New" w:cs="Courier New"/>
        </w:rPr>
      </w:pPr>
      <w:r w:rsidRPr="00BA2A28">
        <w:rPr>
          <w:rFonts w:ascii="Courier New" w:hAnsi="Courier New" w:cs="Courier New"/>
        </w:rPr>
        <w:t>TimelineGroup timelineGroup = new</w:t>
      </w:r>
    </w:p>
    <w:p w14:paraId="4652DB79" w14:textId="34D8F4FA" w:rsidR="00EC7055" w:rsidRPr="00BA2A28" w:rsidRDefault="00EC7055" w:rsidP="00A572A8">
      <w:pPr>
        <w:tabs>
          <w:tab w:val="left" w:pos="2127"/>
        </w:tabs>
        <w:spacing w:after="0"/>
        <w:ind w:left="2127"/>
        <w:rPr>
          <w:rFonts w:ascii="Courier New" w:hAnsi="Courier New" w:cs="Courier New"/>
        </w:rPr>
      </w:pPr>
      <w:r w:rsidRPr="00BA2A28">
        <w:rPr>
          <w:rFonts w:ascii="Courier New" w:hAnsi="Courier New" w:cs="Courier New"/>
        </w:rPr>
        <w:t>TimelineGroup(category, numberedLabel);</w:t>
      </w:r>
    </w:p>
    <w:p w14:paraId="4652DB7A" w14:textId="2DB74E93" w:rsidR="00EC7055" w:rsidRPr="00BA2A28" w:rsidRDefault="00EC7055" w:rsidP="00A572A8">
      <w:pPr>
        <w:tabs>
          <w:tab w:val="left" w:pos="2127"/>
        </w:tabs>
        <w:spacing w:after="0"/>
        <w:ind w:left="2127"/>
        <w:rPr>
          <w:rFonts w:ascii="Courier New" w:hAnsi="Courier New" w:cs="Courier New"/>
        </w:rPr>
      </w:pPr>
      <w:r w:rsidRPr="00BA2A28">
        <w:rPr>
          <w:rFonts w:ascii="Courier New" w:hAnsi="Courier New" w:cs="Courier New"/>
        </w:rPr>
        <w:t>timeline.addGroup(timelineGroup);</w:t>
      </w:r>
    </w:p>
    <w:p w14:paraId="4652DB7B" w14:textId="77777777" w:rsidR="002132B6" w:rsidRPr="007E67B1" w:rsidRDefault="002132B6" w:rsidP="004A7704">
      <w:pPr>
        <w:tabs>
          <w:tab w:val="left" w:pos="1134"/>
          <w:tab w:val="left" w:pos="1701"/>
        </w:tabs>
        <w:spacing w:after="0"/>
        <w:rPr>
          <w:rFonts w:ascii="Courier New" w:hAnsi="Courier New" w:cs="Courier New"/>
          <w:color w:val="FF0000"/>
        </w:rPr>
      </w:pPr>
    </w:p>
    <w:p w14:paraId="4E815935" w14:textId="1057BCC4" w:rsidR="00755E3F" w:rsidRPr="00BA2A28" w:rsidRDefault="00EC7055" w:rsidP="004A7704">
      <w:pPr>
        <w:tabs>
          <w:tab w:val="left" w:pos="1134"/>
          <w:tab w:val="left" w:pos="1701"/>
        </w:tabs>
        <w:spacing w:after="0"/>
        <w:rPr>
          <w:rFonts w:ascii="Courier New" w:hAnsi="Courier New" w:cs="Courier New"/>
        </w:rPr>
      </w:pPr>
      <w:r w:rsidRPr="00BA2A28">
        <w:rPr>
          <w:rFonts w:ascii="Courier New" w:hAnsi="Courier New" w:cs="Courier New"/>
        </w:rPr>
        <w:t>// Add</w:t>
      </w:r>
      <w:r w:rsidR="00D42F67" w:rsidRPr="00BA2A28">
        <w:rPr>
          <w:rFonts w:ascii="Courier New" w:hAnsi="Courier New" w:cs="Courier New"/>
        </w:rPr>
        <w:t>s</w:t>
      </w:r>
      <w:r w:rsidRPr="00BA2A28">
        <w:rPr>
          <w:rFonts w:ascii="Courier New" w:hAnsi="Courier New" w:cs="Courier New"/>
        </w:rPr>
        <w:t xml:space="preserve"> dummy records to show empty categories in </w:t>
      </w:r>
    </w:p>
    <w:p w14:paraId="4652DB7C" w14:textId="534833A6" w:rsidR="00EC7055" w:rsidRPr="00BA2A28" w:rsidRDefault="00755E3F" w:rsidP="004A7704">
      <w:pPr>
        <w:tabs>
          <w:tab w:val="left" w:pos="1134"/>
          <w:tab w:val="left" w:pos="1701"/>
        </w:tabs>
        <w:spacing w:after="0"/>
        <w:rPr>
          <w:rFonts w:ascii="Courier New" w:hAnsi="Courier New" w:cs="Courier New"/>
        </w:rPr>
      </w:pPr>
      <w:r w:rsidRPr="00BA2A28">
        <w:rPr>
          <w:rFonts w:ascii="Courier New" w:hAnsi="Courier New" w:cs="Courier New"/>
        </w:rPr>
        <w:t xml:space="preserve">// </w:t>
      </w:r>
      <w:r w:rsidR="00EC7055" w:rsidRPr="00BA2A28">
        <w:rPr>
          <w:rFonts w:ascii="Courier New" w:hAnsi="Courier New" w:cs="Courier New"/>
        </w:rPr>
        <w:t>timeline</w:t>
      </w:r>
      <w:r w:rsidRPr="00BA2A28">
        <w:rPr>
          <w:rFonts w:ascii="Courier New" w:hAnsi="Courier New" w:cs="Courier New"/>
        </w:rPr>
        <w:t>.</w:t>
      </w:r>
    </w:p>
    <w:p w14:paraId="4652DB7D" w14:textId="77777777" w:rsidR="002132B6" w:rsidRPr="00BA2A28" w:rsidRDefault="002132B6" w:rsidP="004A7704">
      <w:pPr>
        <w:tabs>
          <w:tab w:val="left" w:pos="1134"/>
          <w:tab w:val="left" w:pos="1701"/>
        </w:tabs>
        <w:spacing w:after="0"/>
        <w:rPr>
          <w:rFonts w:ascii="Courier New" w:hAnsi="Courier New" w:cs="Courier New"/>
        </w:rPr>
      </w:pPr>
    </w:p>
    <w:p w14:paraId="1532C6B0" w14:textId="77777777" w:rsidR="00651552" w:rsidRPr="00BA2A28" w:rsidRDefault="00EC7055" w:rsidP="00A62DA7">
      <w:pPr>
        <w:tabs>
          <w:tab w:val="left" w:pos="1701"/>
        </w:tabs>
        <w:spacing w:after="0"/>
        <w:ind w:left="1701"/>
        <w:rPr>
          <w:rFonts w:ascii="Courier New" w:hAnsi="Courier New" w:cs="Courier New"/>
        </w:rPr>
      </w:pPr>
      <w:r w:rsidRPr="00BA2A28">
        <w:rPr>
          <w:rFonts w:ascii="Courier New" w:hAnsi="Courier New" w:cs="Courier New"/>
        </w:rPr>
        <w:t>TimelineEvent timelineEvent = new TimelineEvent("", new Date(0), false, category, "dummyRecord");</w:t>
      </w:r>
    </w:p>
    <w:p w14:paraId="4652DB81" w14:textId="57FCFFC4" w:rsidR="00EC7055" w:rsidRPr="00BA2A28" w:rsidRDefault="00EC7055" w:rsidP="00A62DA7">
      <w:pPr>
        <w:tabs>
          <w:tab w:val="left" w:pos="1701"/>
        </w:tabs>
        <w:spacing w:after="0"/>
        <w:ind w:left="1701"/>
        <w:rPr>
          <w:rFonts w:ascii="Courier New" w:hAnsi="Courier New" w:cs="Courier New"/>
        </w:rPr>
      </w:pPr>
      <w:r w:rsidRPr="00BA2A28">
        <w:rPr>
          <w:rFonts w:ascii="Courier New" w:hAnsi="Courier New" w:cs="Courier New"/>
        </w:rPr>
        <w:t>timeline.add(timelineEvent);</w:t>
      </w:r>
    </w:p>
    <w:p w14:paraId="4652DB82" w14:textId="77777777" w:rsidR="00EC7055" w:rsidRPr="00BA2A28" w:rsidRDefault="00EC7055" w:rsidP="004A7704">
      <w:pPr>
        <w:tabs>
          <w:tab w:val="left" w:pos="1134"/>
          <w:tab w:val="left" w:pos="1701"/>
        </w:tabs>
        <w:spacing w:after="0"/>
        <w:rPr>
          <w:rFonts w:ascii="Courier New" w:hAnsi="Courier New" w:cs="Courier New"/>
        </w:rPr>
      </w:pPr>
      <w:r w:rsidRPr="00BA2A28">
        <w:rPr>
          <w:rFonts w:ascii="Courier New" w:hAnsi="Courier New" w:cs="Courier New"/>
        </w:rPr>
        <w:t xml:space="preserve">            }</w:t>
      </w:r>
    </w:p>
    <w:p w14:paraId="4652DB83" w14:textId="77777777" w:rsidR="00EC7055" w:rsidRPr="00BA2A28" w:rsidRDefault="00EC7055" w:rsidP="004A7704">
      <w:pPr>
        <w:tabs>
          <w:tab w:val="left" w:pos="1134"/>
          <w:tab w:val="left" w:pos="1701"/>
        </w:tabs>
        <w:spacing w:after="0"/>
        <w:rPr>
          <w:rFonts w:ascii="Courier New" w:hAnsi="Courier New" w:cs="Courier New"/>
        </w:rPr>
      </w:pPr>
      <w:r w:rsidRPr="00BA2A28">
        <w:rPr>
          <w:rFonts w:ascii="Courier New" w:hAnsi="Courier New" w:cs="Courier New"/>
        </w:rPr>
        <w:t xml:space="preserve">        }</w:t>
      </w:r>
    </w:p>
    <w:p w14:paraId="4652DB84" w14:textId="77777777" w:rsidR="00EC7055" w:rsidRPr="00BA2A28" w:rsidRDefault="00EC7055" w:rsidP="004A7704">
      <w:pPr>
        <w:tabs>
          <w:tab w:val="left" w:pos="1134"/>
          <w:tab w:val="left" w:pos="1701"/>
        </w:tabs>
        <w:spacing w:after="0"/>
        <w:rPr>
          <w:rFonts w:ascii="Courier New" w:hAnsi="Courier New" w:cs="Courier New"/>
        </w:rPr>
      </w:pPr>
    </w:p>
    <w:p w14:paraId="4652DB85" w14:textId="737E6D90" w:rsidR="00730ABC" w:rsidRPr="00BA2A28" w:rsidRDefault="00EC7055" w:rsidP="004A7704">
      <w:pPr>
        <w:tabs>
          <w:tab w:val="left" w:pos="1134"/>
          <w:tab w:val="left" w:pos="1701"/>
        </w:tabs>
        <w:spacing w:after="0"/>
        <w:rPr>
          <w:rFonts w:ascii="Courier New" w:hAnsi="Courier New" w:cs="Courier New"/>
        </w:rPr>
      </w:pPr>
      <w:r w:rsidRPr="00BA2A28">
        <w:rPr>
          <w:rFonts w:ascii="Courier New" w:hAnsi="Courier New" w:cs="Courier New"/>
        </w:rPr>
        <w:t>// Add</w:t>
      </w:r>
      <w:r w:rsidR="00D42F67" w:rsidRPr="00BA2A28">
        <w:rPr>
          <w:rFonts w:ascii="Courier New" w:hAnsi="Courier New" w:cs="Courier New"/>
        </w:rPr>
        <w:t>s</w:t>
      </w:r>
      <w:r w:rsidRPr="00BA2A28">
        <w:rPr>
          <w:rFonts w:ascii="Courier New" w:hAnsi="Courier New" w:cs="Courier New"/>
        </w:rPr>
        <w:t xml:space="preserve"> records to</w:t>
      </w:r>
      <w:r w:rsidR="00D45ABE" w:rsidRPr="00BA2A28">
        <w:rPr>
          <w:rFonts w:ascii="Courier New" w:hAnsi="Courier New" w:cs="Courier New"/>
        </w:rPr>
        <w:t xml:space="preserve"> the</w:t>
      </w:r>
      <w:r w:rsidRPr="00BA2A28">
        <w:rPr>
          <w:rFonts w:ascii="Courier New" w:hAnsi="Courier New" w:cs="Courier New"/>
        </w:rPr>
        <w:t xml:space="preserve"> timeline as timeline</w:t>
      </w:r>
      <w:r w:rsidR="00D33FE8">
        <w:rPr>
          <w:rFonts w:ascii="Courier New" w:hAnsi="Courier New" w:cs="Courier New"/>
        </w:rPr>
        <w:t xml:space="preserve"> </w:t>
      </w:r>
      <w:r w:rsidRPr="00BA2A28">
        <w:rPr>
          <w:rFonts w:ascii="Courier New" w:hAnsi="Courier New" w:cs="Courier New"/>
        </w:rPr>
        <w:t>events</w:t>
      </w:r>
      <w:r w:rsidR="00755E3F" w:rsidRPr="00BA2A28">
        <w:rPr>
          <w:rFonts w:ascii="Courier New" w:hAnsi="Courier New" w:cs="Courier New"/>
        </w:rPr>
        <w:t>.</w:t>
      </w:r>
    </w:p>
    <w:p w14:paraId="4652DB86" w14:textId="77777777" w:rsidR="00EC7055" w:rsidRPr="00BA2A28" w:rsidRDefault="00EC7055" w:rsidP="004A7704">
      <w:pPr>
        <w:tabs>
          <w:tab w:val="left" w:pos="1134"/>
          <w:tab w:val="left" w:pos="1701"/>
        </w:tabs>
        <w:spacing w:after="0"/>
        <w:rPr>
          <w:rFonts w:ascii="Courier New" w:hAnsi="Courier New" w:cs="Courier New"/>
        </w:rPr>
      </w:pPr>
      <w:r w:rsidRPr="00BA2A28">
        <w:rPr>
          <w:rFonts w:ascii="Courier New" w:hAnsi="Courier New" w:cs="Courier New"/>
        </w:rPr>
        <w:t xml:space="preserve">        for (RecordEntity record : records) {</w:t>
      </w:r>
    </w:p>
    <w:p w14:paraId="4652DB87" w14:textId="77777777" w:rsidR="00EC7055" w:rsidRPr="00BA2A28" w:rsidRDefault="00EC7055" w:rsidP="004A7704">
      <w:pPr>
        <w:tabs>
          <w:tab w:val="left" w:pos="1134"/>
          <w:tab w:val="left" w:pos="1701"/>
        </w:tabs>
        <w:spacing w:after="0"/>
        <w:rPr>
          <w:rFonts w:ascii="Courier New" w:hAnsi="Courier New" w:cs="Courier New"/>
        </w:rPr>
      </w:pPr>
      <w:r w:rsidRPr="00BA2A28">
        <w:rPr>
          <w:rFonts w:ascii="Courier New" w:hAnsi="Courier New" w:cs="Courier New"/>
        </w:rPr>
        <w:t xml:space="preserve">            String category = record.getCategory();</w:t>
      </w:r>
    </w:p>
    <w:p w14:paraId="4652DB88" w14:textId="77777777" w:rsidR="00EC7055" w:rsidRPr="00BA2A28" w:rsidRDefault="00EC7055" w:rsidP="004A7704">
      <w:pPr>
        <w:tabs>
          <w:tab w:val="left" w:pos="1134"/>
          <w:tab w:val="left" w:pos="1701"/>
        </w:tabs>
        <w:spacing w:after="0"/>
        <w:rPr>
          <w:rFonts w:ascii="Courier New" w:hAnsi="Courier New" w:cs="Courier New"/>
        </w:rPr>
      </w:pPr>
      <w:r w:rsidRPr="00BA2A28">
        <w:rPr>
          <w:rFonts w:ascii="Courier New" w:hAnsi="Courier New" w:cs="Courier New"/>
        </w:rPr>
        <w:t xml:space="preserve">            long startTime = record.getStartTime();</w:t>
      </w:r>
    </w:p>
    <w:p w14:paraId="4652DB89" w14:textId="77777777" w:rsidR="00EC7055" w:rsidRPr="00BA2A28" w:rsidRDefault="00EC7055" w:rsidP="004A7704">
      <w:pPr>
        <w:tabs>
          <w:tab w:val="left" w:pos="1134"/>
          <w:tab w:val="left" w:pos="1701"/>
        </w:tabs>
        <w:spacing w:after="0"/>
        <w:rPr>
          <w:rFonts w:ascii="Courier New" w:hAnsi="Courier New" w:cs="Courier New"/>
        </w:rPr>
      </w:pPr>
      <w:r w:rsidRPr="00BA2A28">
        <w:rPr>
          <w:rFonts w:ascii="Courier New" w:hAnsi="Courier New" w:cs="Courier New"/>
        </w:rPr>
        <w:t xml:space="preserve">            long endTime = record.getEndTime();</w:t>
      </w:r>
    </w:p>
    <w:p w14:paraId="4652DB8A" w14:textId="77777777" w:rsidR="00EA7F50" w:rsidRPr="00BA2A28" w:rsidRDefault="00EC7055" w:rsidP="004A7704">
      <w:pPr>
        <w:tabs>
          <w:tab w:val="left" w:pos="1134"/>
          <w:tab w:val="left" w:pos="1701"/>
        </w:tabs>
        <w:spacing w:after="0"/>
        <w:rPr>
          <w:rFonts w:ascii="Courier New" w:hAnsi="Courier New" w:cs="Courier New"/>
        </w:rPr>
      </w:pPr>
      <w:r w:rsidRPr="00BA2A28">
        <w:rPr>
          <w:rFonts w:ascii="Courier New" w:hAnsi="Courier New" w:cs="Courier New"/>
        </w:rPr>
        <w:t xml:space="preserve">            TimelineEvent timelineEvent = new </w:t>
      </w:r>
    </w:p>
    <w:p w14:paraId="4652DB8B" w14:textId="298F1A90" w:rsidR="00EC7055" w:rsidRPr="00BA2A28" w:rsidRDefault="004A7704" w:rsidP="004A7704">
      <w:pPr>
        <w:tabs>
          <w:tab w:val="left" w:pos="1134"/>
          <w:tab w:val="left" w:pos="1701"/>
        </w:tabs>
        <w:spacing w:after="0"/>
        <w:rPr>
          <w:rFonts w:ascii="Courier New" w:hAnsi="Courier New" w:cs="Courier New"/>
        </w:rPr>
      </w:pPr>
      <w:r w:rsidRPr="00BA2A28">
        <w:rPr>
          <w:rFonts w:ascii="Courier New" w:hAnsi="Courier New" w:cs="Courier New"/>
        </w:rPr>
        <w:tab/>
      </w:r>
      <w:r w:rsidRPr="00BA2A28">
        <w:rPr>
          <w:rFonts w:ascii="Courier New" w:hAnsi="Courier New" w:cs="Courier New"/>
        </w:rPr>
        <w:tab/>
      </w:r>
      <w:r w:rsidR="00EC7055" w:rsidRPr="00BA2A28">
        <w:rPr>
          <w:rFonts w:ascii="Courier New" w:hAnsi="Courier New" w:cs="Courier New"/>
        </w:rPr>
        <w:t>TimelineEvent("", new Date(startTime),</w:t>
      </w:r>
    </w:p>
    <w:p w14:paraId="4652DB8C" w14:textId="77777777" w:rsidR="00EC7055" w:rsidRPr="00BA2A28" w:rsidRDefault="00EC7055" w:rsidP="004A7704">
      <w:pPr>
        <w:tabs>
          <w:tab w:val="left" w:pos="1134"/>
          <w:tab w:val="left" w:pos="1701"/>
        </w:tabs>
        <w:spacing w:after="0"/>
        <w:rPr>
          <w:rFonts w:ascii="Courier New" w:hAnsi="Courier New" w:cs="Courier New"/>
        </w:rPr>
      </w:pPr>
      <w:r w:rsidRPr="00BA2A28">
        <w:rPr>
          <w:rFonts w:ascii="Courier New" w:hAnsi="Courier New" w:cs="Courier New"/>
        </w:rPr>
        <w:t xml:space="preserve">                    new Date(endTime), false, category);</w:t>
      </w:r>
    </w:p>
    <w:p w14:paraId="4652DB8D" w14:textId="77777777" w:rsidR="00EC7055" w:rsidRPr="00BA2A28" w:rsidRDefault="00EC7055" w:rsidP="004A7704">
      <w:pPr>
        <w:tabs>
          <w:tab w:val="left" w:pos="1134"/>
          <w:tab w:val="left" w:pos="1701"/>
        </w:tabs>
        <w:spacing w:after="0"/>
        <w:rPr>
          <w:rFonts w:ascii="Courier New" w:hAnsi="Courier New" w:cs="Courier New"/>
        </w:rPr>
      </w:pPr>
      <w:r w:rsidRPr="00BA2A28">
        <w:rPr>
          <w:rFonts w:ascii="Courier New" w:hAnsi="Courier New" w:cs="Courier New"/>
        </w:rPr>
        <w:t xml:space="preserve">            timeline.add(timelineEvent);</w:t>
      </w:r>
    </w:p>
    <w:p w14:paraId="4652DB8E" w14:textId="77777777" w:rsidR="00EC7055" w:rsidRPr="00BA2A28" w:rsidRDefault="00EC7055" w:rsidP="004A7704">
      <w:pPr>
        <w:tabs>
          <w:tab w:val="left" w:pos="1134"/>
          <w:tab w:val="left" w:pos="1701"/>
        </w:tabs>
        <w:spacing w:after="0"/>
        <w:rPr>
          <w:rFonts w:ascii="Courier New" w:hAnsi="Courier New" w:cs="Courier New"/>
        </w:rPr>
      </w:pPr>
      <w:r w:rsidRPr="00BA2A28">
        <w:rPr>
          <w:rFonts w:ascii="Courier New" w:hAnsi="Courier New" w:cs="Courier New"/>
        </w:rPr>
        <w:t xml:space="preserve">        }</w:t>
      </w:r>
    </w:p>
    <w:p w14:paraId="4652DB8F" w14:textId="77777777" w:rsidR="00EC7055" w:rsidRPr="00BA2A28" w:rsidRDefault="00EC7055" w:rsidP="004A7704">
      <w:pPr>
        <w:tabs>
          <w:tab w:val="left" w:pos="1134"/>
          <w:tab w:val="left" w:pos="1701"/>
        </w:tabs>
        <w:spacing w:after="0"/>
        <w:rPr>
          <w:rFonts w:ascii="Courier New" w:hAnsi="Courier New" w:cs="Courier New"/>
        </w:rPr>
      </w:pPr>
      <w:r w:rsidRPr="00BA2A28">
        <w:rPr>
          <w:rFonts w:ascii="Courier New" w:hAnsi="Courier New" w:cs="Courier New"/>
        </w:rPr>
        <w:t xml:space="preserve">    }</w:t>
      </w:r>
    </w:p>
    <w:p w14:paraId="0AC39AB1" w14:textId="01ED40C8" w:rsidR="000A4C81" w:rsidRPr="00BA2A28" w:rsidRDefault="00EC7055" w:rsidP="001D0286">
      <w:pPr>
        <w:tabs>
          <w:tab w:val="left" w:pos="1134"/>
          <w:tab w:val="left" w:pos="1701"/>
        </w:tabs>
        <w:spacing w:after="0"/>
        <w:rPr>
          <w:rFonts w:ascii="Courier New" w:hAnsi="Courier New" w:cs="Courier New"/>
        </w:rPr>
      </w:pPr>
      <w:r w:rsidRPr="00BA2A28">
        <w:rPr>
          <w:rFonts w:ascii="Courier New" w:hAnsi="Courier New" w:cs="Courier New"/>
        </w:rPr>
        <w:t>}</w:t>
      </w:r>
    </w:p>
    <w:p w14:paraId="1B720427" w14:textId="331EDEFE" w:rsidR="00636639" w:rsidRDefault="00636639">
      <w:pPr>
        <w:suppressAutoHyphens w:val="0"/>
        <w:spacing w:after="0"/>
        <w:jc w:val="left"/>
        <w:rPr>
          <w:rFonts w:ascii="Times New Roman" w:hAnsi="Times New Roman"/>
          <w:b/>
          <w:bCs/>
          <w:iCs/>
          <w:sz w:val="28"/>
          <w:szCs w:val="28"/>
        </w:rPr>
      </w:pPr>
    </w:p>
    <w:p w14:paraId="4652DB92" w14:textId="1BE781FA" w:rsidR="00A173CB" w:rsidRPr="004A7704" w:rsidRDefault="0081268A" w:rsidP="00A173CB">
      <w:pPr>
        <w:pStyle w:val="Otsikko2"/>
        <w:rPr>
          <w:lang w:val="en-US"/>
        </w:rPr>
      </w:pPr>
      <w:bookmarkStart w:id="28" w:name="_Toc4590229"/>
      <w:r w:rsidRPr="004A7704">
        <w:rPr>
          <w:lang w:val="en-US"/>
        </w:rPr>
        <w:t>Testaus</w:t>
      </w:r>
      <w:bookmarkEnd w:id="28"/>
    </w:p>
    <w:p w14:paraId="4652DB93" w14:textId="77777777" w:rsidR="0081268A" w:rsidRPr="004A7704" w:rsidRDefault="0081268A" w:rsidP="002D745C">
      <w:pPr>
        <w:spacing w:line="360" w:lineRule="auto"/>
        <w:rPr>
          <w:rFonts w:ascii="Times New Roman" w:hAnsi="Times New Roman"/>
          <w:color w:val="000000"/>
        </w:rPr>
      </w:pPr>
    </w:p>
    <w:p w14:paraId="3CC9EC21" w14:textId="77777777" w:rsidR="007E67B1" w:rsidRPr="007E67B1" w:rsidRDefault="007E67B1" w:rsidP="007E67B1">
      <w:pPr>
        <w:spacing w:line="360" w:lineRule="auto"/>
        <w:rPr>
          <w:rFonts w:ascii="Times New Roman" w:hAnsi="Times New Roman"/>
          <w:lang w:val="fi-FI"/>
        </w:rPr>
      </w:pPr>
      <w:r w:rsidRPr="007E67B1">
        <w:rPr>
          <w:rFonts w:ascii="Times New Roman" w:hAnsi="Times New Roman"/>
          <w:lang w:val="fi-FI"/>
        </w:rPr>
        <w:t>Ohjelmoija suorittaa tarvittavat yksikkötestaukset kirjoittamalleen lähdekoodille</w:t>
      </w:r>
      <w:r w:rsidRPr="00D1094E">
        <w:rPr>
          <w:rFonts w:ascii="Times New Roman" w:hAnsi="Times New Roman"/>
          <w:lang w:val="fi-FI"/>
        </w:rPr>
        <w:t xml:space="preserve">, mutta yksikkötestejä ei laadita osaksi lähdekoodia. </w:t>
      </w:r>
      <w:r w:rsidRPr="007E67B1">
        <w:rPr>
          <w:rFonts w:ascii="Times New Roman" w:hAnsi="Times New Roman"/>
          <w:lang w:val="fi-FI"/>
        </w:rPr>
        <w:t xml:space="preserve">Sovelluksen käyttöliittymää testataan kehityksen aikana koko ajan jäsenten toimesta, jotta varmistutaan sen toiminnasta ja laadusta. Tilaajan kanssa järjestetyissä palavereissa projektiryhmän jäsenten lisäksi tilaajan edustajat koekäyttävät sovellusta jokaisen kehitysvaiheen lopussa. Toteutetun sovelluksen laadunvarmistus tapahtuu käytettävyys- ja järjestelmätestauksella, joista molempia järjestetään kerran. </w:t>
      </w:r>
    </w:p>
    <w:p w14:paraId="29748FEC" w14:textId="5DA6078A" w:rsidR="007E67B1" w:rsidRPr="007E67B1" w:rsidRDefault="007E67B1" w:rsidP="007E67B1">
      <w:pPr>
        <w:spacing w:line="360" w:lineRule="auto"/>
        <w:rPr>
          <w:rFonts w:ascii="Times New Roman" w:hAnsi="Times New Roman"/>
          <w:lang w:val="fi-FI"/>
        </w:rPr>
      </w:pPr>
      <w:r w:rsidRPr="007E67B1">
        <w:rPr>
          <w:rFonts w:ascii="Times New Roman" w:hAnsi="Times New Roman"/>
          <w:lang w:val="fi-FI"/>
        </w:rPr>
        <w:t xml:space="preserve">Käytettävyystestaukseen osallistuu projektiorganisaation jäsenten lisäksi </w:t>
      </w:r>
      <w:r w:rsidR="0096286E">
        <w:rPr>
          <w:rFonts w:ascii="Times New Roman" w:hAnsi="Times New Roman"/>
          <w:lang w:val="fi-FI"/>
        </w:rPr>
        <w:t>vähintään yksi käyttäjä</w:t>
      </w:r>
      <w:r w:rsidRPr="007E67B1">
        <w:rPr>
          <w:rFonts w:ascii="Times New Roman" w:hAnsi="Times New Roman"/>
          <w:lang w:val="fi-FI"/>
        </w:rPr>
        <w:t xml:space="preserve"> projektiorganisaation ulkopuolelta. Käytettävyystestauksen vastuuhenkilö laatii testaussuunnitelmat testauskerroille ja testausraportit niiden tuloksista. Suunnitelma sisältää valittujen käyttäjien toimesta suoritettavat toimenpiteet, sekä testausraportti kuvaa test</w:t>
      </w:r>
      <w:r w:rsidR="00BC1D66">
        <w:rPr>
          <w:rFonts w:ascii="Times New Roman" w:hAnsi="Times New Roman"/>
          <w:lang w:val="fi-FI"/>
        </w:rPr>
        <w:t>auskerrasta</w:t>
      </w:r>
      <w:r w:rsidRPr="007E67B1">
        <w:rPr>
          <w:rFonts w:ascii="Times New Roman" w:hAnsi="Times New Roman"/>
          <w:lang w:val="fi-FI"/>
        </w:rPr>
        <w:t xml:space="preserve"> kirjatut huomiot käyttäjäkokemuksesta.</w:t>
      </w:r>
    </w:p>
    <w:p w14:paraId="77C213B8" w14:textId="469D280B" w:rsidR="007E67B1" w:rsidRPr="007E67B1" w:rsidRDefault="007E67B1" w:rsidP="007E67B1">
      <w:pPr>
        <w:spacing w:line="360" w:lineRule="auto"/>
        <w:rPr>
          <w:rFonts w:ascii="Times New Roman" w:hAnsi="Times New Roman"/>
          <w:lang w:val="fi-FI"/>
        </w:rPr>
      </w:pPr>
      <w:r w:rsidRPr="007E67B1">
        <w:rPr>
          <w:rFonts w:ascii="Times New Roman" w:hAnsi="Times New Roman"/>
          <w:lang w:val="fi-FI"/>
        </w:rPr>
        <w:t xml:space="preserve">Järjestelmätestauksesta vastaava henkilö vastaa testauksen läpiviennistä sekä laatii testaussuunnitelman. Vastaavan henkilön lisäksi vähintään yksi projektiryhmän jäsen on mukana järjestelmätestauksen </w:t>
      </w:r>
      <w:r w:rsidR="003E2194">
        <w:rPr>
          <w:rFonts w:ascii="Times New Roman" w:hAnsi="Times New Roman"/>
          <w:lang w:val="fi-FI"/>
        </w:rPr>
        <w:t>suorituksessa</w:t>
      </w:r>
      <w:r w:rsidRPr="007E67B1">
        <w:rPr>
          <w:rFonts w:ascii="Times New Roman" w:hAnsi="Times New Roman"/>
          <w:lang w:val="fi-FI"/>
        </w:rPr>
        <w:t xml:space="preserve">. Testaussuunnitelma sisältää eri </w:t>
      </w:r>
      <w:r w:rsidRPr="007E67B1">
        <w:rPr>
          <w:rFonts w:ascii="Times New Roman" w:hAnsi="Times New Roman"/>
          <w:lang w:val="fi-FI"/>
        </w:rPr>
        <w:lastRenderedPageBreak/>
        <w:t>testauskerroilla suoritettavat testitapaukset kuvattuina vaihe vaiheelta. Testauskerran suorittaneen jäsenen laatimassa testausraportissa kuvataan testauskerran aikana tehdyt huomiot tuloksista sekä mahdollisista havaituista virhetilanteista ja puutteista.</w:t>
      </w:r>
    </w:p>
    <w:p w14:paraId="78538799" w14:textId="363E7FFF" w:rsidR="002D4F58" w:rsidRDefault="002D4F58">
      <w:pPr>
        <w:suppressAutoHyphens w:val="0"/>
        <w:spacing w:after="0"/>
        <w:jc w:val="left"/>
        <w:rPr>
          <w:rFonts w:ascii="Times New Roman" w:hAnsi="Times New Roman"/>
          <w:b/>
          <w:bCs/>
          <w:iCs/>
          <w:sz w:val="28"/>
          <w:szCs w:val="28"/>
          <w:lang w:val="fi-FI"/>
        </w:rPr>
      </w:pPr>
    </w:p>
    <w:p w14:paraId="4652DB98" w14:textId="6B3556E5" w:rsidR="0081268A" w:rsidRPr="0058433A" w:rsidRDefault="0081268A" w:rsidP="00BF1C6B">
      <w:pPr>
        <w:pStyle w:val="Otsikko2"/>
      </w:pPr>
      <w:bookmarkStart w:id="29" w:name="_Toc4590230"/>
      <w:r w:rsidRPr="0058433A">
        <w:t>Versiohallinta ja -numerointi</w:t>
      </w:r>
      <w:bookmarkEnd w:id="29"/>
    </w:p>
    <w:p w14:paraId="4652DB99" w14:textId="77777777" w:rsidR="0081268A" w:rsidRDefault="0081268A" w:rsidP="0081268A">
      <w:pPr>
        <w:rPr>
          <w:lang w:val="fi-FI"/>
        </w:rPr>
      </w:pPr>
    </w:p>
    <w:p w14:paraId="4652DB9A" w14:textId="495F6589" w:rsidR="0081268A" w:rsidRPr="0096286E" w:rsidRDefault="0081268A" w:rsidP="0081268A">
      <w:pPr>
        <w:spacing w:line="360" w:lineRule="auto"/>
        <w:rPr>
          <w:rFonts w:ascii="Times New Roman" w:hAnsi="Times New Roman"/>
          <w:lang w:val="fi-FI"/>
        </w:rPr>
      </w:pPr>
      <w:r w:rsidRPr="0096286E">
        <w:rPr>
          <w:rFonts w:ascii="Times New Roman" w:hAnsi="Times New Roman"/>
          <w:lang w:val="fi-FI"/>
        </w:rPr>
        <w:t>Sovelluksen lähdekoodin versiohallinta</w:t>
      </w:r>
      <w:r w:rsidR="008D354C" w:rsidRPr="0096286E">
        <w:rPr>
          <w:rFonts w:ascii="Times New Roman" w:hAnsi="Times New Roman"/>
          <w:lang w:val="fi-FI"/>
        </w:rPr>
        <w:t>an käytetään</w:t>
      </w:r>
      <w:r w:rsidRPr="0096286E">
        <w:rPr>
          <w:rFonts w:ascii="Times New Roman" w:hAnsi="Times New Roman"/>
          <w:lang w:val="fi-FI"/>
        </w:rPr>
        <w:t xml:space="preserve"> Git</w:t>
      </w:r>
      <w:r w:rsidR="00BD7EC2">
        <w:rPr>
          <w:rFonts w:ascii="Times New Roman" w:hAnsi="Times New Roman"/>
          <w:lang w:val="fi-FI"/>
        </w:rPr>
        <w:t>Hub</w:t>
      </w:r>
      <w:r w:rsidRPr="0096286E">
        <w:rPr>
          <w:rFonts w:ascii="Times New Roman" w:hAnsi="Times New Roman"/>
          <w:lang w:val="fi-FI"/>
        </w:rPr>
        <w:t>-versiohallintaohjelmisto</w:t>
      </w:r>
      <w:r w:rsidR="00EB400B" w:rsidRPr="0096286E">
        <w:rPr>
          <w:rFonts w:ascii="Times New Roman" w:hAnsi="Times New Roman"/>
          <w:lang w:val="fi-FI"/>
        </w:rPr>
        <w:t>a</w:t>
      </w:r>
      <w:r w:rsidRPr="0096286E">
        <w:rPr>
          <w:rFonts w:ascii="Times New Roman" w:hAnsi="Times New Roman"/>
          <w:lang w:val="fi-FI"/>
        </w:rPr>
        <w:t>. Lähdekoodi sijoitetaan GitHub-palveluun, jossa se on projektiryhmän ja ohjaajien nähtävissä projektin ajan.</w:t>
      </w:r>
    </w:p>
    <w:p w14:paraId="15C7EFA9" w14:textId="3AE00942" w:rsidR="00636639" w:rsidRDefault="0081268A" w:rsidP="00B10A5C">
      <w:pPr>
        <w:spacing w:line="360" w:lineRule="auto"/>
        <w:rPr>
          <w:rFonts w:ascii="Times New Roman" w:hAnsi="Times New Roman"/>
          <w:bCs/>
          <w:iCs/>
          <w:color w:val="000000"/>
          <w:lang w:val="fi-FI"/>
        </w:rPr>
      </w:pPr>
      <w:r w:rsidRPr="00101E6D">
        <w:rPr>
          <w:rFonts w:ascii="Times New Roman" w:hAnsi="Times New Roman"/>
          <w:bCs/>
          <w:iCs/>
          <w:color w:val="000000"/>
          <w:lang w:val="fi-FI"/>
        </w:rPr>
        <w:t>Julkistetuissa dokumenteissa käytetään kolmiportaista numerointia</w:t>
      </w:r>
      <w:r>
        <w:rPr>
          <w:rFonts w:ascii="Times New Roman" w:hAnsi="Times New Roman"/>
          <w:bCs/>
          <w:iCs/>
          <w:color w:val="000000"/>
          <w:lang w:val="fi-FI"/>
        </w:rPr>
        <w:t xml:space="preserve"> (i.j.k)</w:t>
      </w:r>
      <w:r w:rsidRPr="00101E6D">
        <w:rPr>
          <w:rFonts w:ascii="Times New Roman" w:hAnsi="Times New Roman"/>
          <w:bCs/>
          <w:iCs/>
          <w:color w:val="000000"/>
          <w:lang w:val="fi-FI"/>
        </w:rPr>
        <w:t>.  Projektiryhmän sisäis</w:t>
      </w:r>
      <w:r>
        <w:rPr>
          <w:rFonts w:ascii="Times New Roman" w:hAnsi="Times New Roman"/>
          <w:bCs/>
          <w:iCs/>
          <w:color w:val="000000"/>
          <w:lang w:val="fi-FI"/>
        </w:rPr>
        <w:t>iä versioita numeroidaan pienimmällä merkitsevällä numerolla paikassa k</w:t>
      </w:r>
      <w:r w:rsidR="00165645">
        <w:rPr>
          <w:rFonts w:ascii="Times New Roman" w:hAnsi="Times New Roman"/>
          <w:bCs/>
          <w:iCs/>
          <w:color w:val="000000"/>
          <w:lang w:val="fi-FI"/>
        </w:rPr>
        <w:t>,</w:t>
      </w:r>
      <w:r>
        <w:rPr>
          <w:rFonts w:ascii="Times New Roman" w:hAnsi="Times New Roman"/>
          <w:bCs/>
          <w:iCs/>
          <w:color w:val="000000"/>
          <w:lang w:val="fi-FI"/>
        </w:rPr>
        <w:t xml:space="preserve"> </w:t>
      </w:r>
      <w:r w:rsidR="00AE046E">
        <w:rPr>
          <w:rFonts w:ascii="Times New Roman" w:hAnsi="Times New Roman"/>
          <w:bCs/>
          <w:iCs/>
          <w:color w:val="000000"/>
          <w:lang w:val="fi-FI"/>
        </w:rPr>
        <w:t xml:space="preserve">kuten </w:t>
      </w:r>
      <w:r>
        <w:rPr>
          <w:rFonts w:ascii="Times New Roman" w:hAnsi="Times New Roman"/>
          <w:bCs/>
          <w:iCs/>
          <w:color w:val="000000"/>
          <w:lang w:val="fi-FI"/>
        </w:rPr>
        <w:t>i.j.1. Projektiorganisaatiolle julkistettavat versiot numeroidaan toisella merkitsevällä numerolla paikassa j</w:t>
      </w:r>
      <w:r w:rsidR="00165645">
        <w:rPr>
          <w:rFonts w:ascii="Times New Roman" w:hAnsi="Times New Roman"/>
          <w:bCs/>
          <w:iCs/>
          <w:color w:val="000000"/>
          <w:lang w:val="fi-FI"/>
        </w:rPr>
        <w:t>,</w:t>
      </w:r>
      <w:r w:rsidR="00AE046E">
        <w:rPr>
          <w:rFonts w:ascii="Times New Roman" w:hAnsi="Times New Roman"/>
          <w:bCs/>
          <w:iCs/>
          <w:color w:val="000000"/>
          <w:lang w:val="fi-FI"/>
        </w:rPr>
        <w:t xml:space="preserve"> kuten </w:t>
      </w:r>
      <w:r>
        <w:rPr>
          <w:rFonts w:ascii="Times New Roman" w:hAnsi="Times New Roman"/>
          <w:bCs/>
          <w:iCs/>
          <w:color w:val="000000"/>
          <w:lang w:val="fi-FI"/>
        </w:rPr>
        <w:t xml:space="preserve">i.1.k. Ensimmäisen koko projektiorganisaation hyväksymä versio on 1.0.0, ja tätä </w:t>
      </w:r>
      <w:r w:rsidRPr="009A19A8">
        <w:rPr>
          <w:rFonts w:ascii="Times New Roman" w:hAnsi="Times New Roman"/>
          <w:bCs/>
          <w:iCs/>
          <w:color w:val="000000"/>
          <w:lang w:val="fi-FI"/>
        </w:rPr>
        <w:t>seuraavien hyväksyttyjen versioiden numerointia kasvatetaan</w:t>
      </w:r>
      <w:r>
        <w:rPr>
          <w:rFonts w:ascii="Times New Roman" w:hAnsi="Times New Roman"/>
          <w:bCs/>
          <w:iCs/>
          <w:color w:val="000000"/>
          <w:lang w:val="fi-FI"/>
        </w:rPr>
        <w:t xml:space="preserve"> </w:t>
      </w:r>
      <w:r w:rsidRPr="009A19A8">
        <w:rPr>
          <w:rFonts w:ascii="Times New Roman" w:hAnsi="Times New Roman"/>
          <w:bCs/>
          <w:iCs/>
          <w:color w:val="000000"/>
          <w:lang w:val="fi-FI"/>
        </w:rPr>
        <w:t>toi</w:t>
      </w:r>
      <w:r w:rsidR="00B01062">
        <w:rPr>
          <w:rFonts w:ascii="Times New Roman" w:hAnsi="Times New Roman"/>
          <w:bCs/>
          <w:iCs/>
          <w:color w:val="000000"/>
          <w:lang w:val="fi-FI"/>
        </w:rPr>
        <w:t>sen merkitsevän numeron osalta.</w:t>
      </w:r>
    </w:p>
    <w:p w14:paraId="3FCFFF25" w14:textId="77777777" w:rsidR="00B01062" w:rsidRPr="00B10A5C" w:rsidRDefault="00B01062" w:rsidP="00B10A5C">
      <w:pPr>
        <w:spacing w:line="360" w:lineRule="auto"/>
        <w:rPr>
          <w:rFonts w:ascii="Times New Roman" w:hAnsi="Times New Roman"/>
          <w:bCs/>
          <w:iCs/>
          <w:color w:val="000000"/>
          <w:lang w:val="fi-FI"/>
        </w:rPr>
      </w:pPr>
    </w:p>
    <w:p w14:paraId="4652DBA1" w14:textId="43224BEF" w:rsidR="003979BD" w:rsidRDefault="0081268A" w:rsidP="00D1094E">
      <w:pPr>
        <w:pStyle w:val="Otsikko2"/>
      </w:pPr>
      <w:bookmarkStart w:id="30" w:name="_Toc4590231"/>
      <w:r w:rsidRPr="000706CF">
        <w:t>Katselmoinnit ja tulosten hyväksyminen</w:t>
      </w:r>
      <w:bookmarkEnd w:id="30"/>
    </w:p>
    <w:p w14:paraId="570090FC" w14:textId="111E0D9F" w:rsidR="00D1094E" w:rsidRDefault="00D1094E" w:rsidP="00D1094E">
      <w:pPr>
        <w:rPr>
          <w:lang w:val="fi-FI"/>
        </w:rPr>
      </w:pPr>
    </w:p>
    <w:p w14:paraId="13CEF1C9" w14:textId="22FF0977" w:rsidR="00D1094E" w:rsidRDefault="00D1094E" w:rsidP="00204BE2">
      <w:pPr>
        <w:spacing w:after="0" w:line="360" w:lineRule="auto"/>
        <w:rPr>
          <w:rFonts w:ascii="Times New Roman" w:hAnsi="Times New Roman"/>
          <w:lang w:val="fi-FI"/>
        </w:rPr>
      </w:pPr>
      <w:r w:rsidRPr="00D1094E">
        <w:rPr>
          <w:rFonts w:ascii="Times New Roman" w:hAnsi="Times New Roman"/>
          <w:lang w:val="fi-FI"/>
        </w:rPr>
        <w:t>Projektin aikana sovelluksen lähdekoodi katselmoidaan teknisen ohjaajan toimesta</w:t>
      </w:r>
      <w:r w:rsidR="00B6411F">
        <w:rPr>
          <w:rFonts w:ascii="Times New Roman" w:hAnsi="Times New Roman"/>
          <w:lang w:val="fi-FI"/>
        </w:rPr>
        <w:t xml:space="preserve"> </w:t>
      </w:r>
      <w:r w:rsidRPr="00D1094E">
        <w:rPr>
          <w:rFonts w:ascii="Times New Roman" w:hAnsi="Times New Roman"/>
          <w:lang w:val="fi-FI"/>
        </w:rPr>
        <w:t>vähintään kaksi kertaa. Katselmoinneissa ohjaaja antaa ehdotuksia lähdekoodin</w:t>
      </w:r>
      <w:r w:rsidR="00B6411F">
        <w:rPr>
          <w:rFonts w:ascii="Times New Roman" w:hAnsi="Times New Roman"/>
          <w:lang w:val="fi-FI"/>
        </w:rPr>
        <w:t xml:space="preserve"> </w:t>
      </w:r>
      <w:r w:rsidRPr="00D1094E">
        <w:rPr>
          <w:rFonts w:ascii="Times New Roman" w:hAnsi="Times New Roman"/>
          <w:lang w:val="fi-FI"/>
        </w:rPr>
        <w:t>parantamiseen. Katselmointiin osallistuu teknisen ohjaajan lisäksi koko</w:t>
      </w:r>
      <w:r>
        <w:rPr>
          <w:rFonts w:ascii="Times New Roman" w:hAnsi="Times New Roman"/>
          <w:lang w:val="fi-FI"/>
        </w:rPr>
        <w:t xml:space="preserve"> </w:t>
      </w:r>
      <w:r w:rsidRPr="00D1094E">
        <w:rPr>
          <w:rFonts w:ascii="Times New Roman" w:hAnsi="Times New Roman"/>
          <w:lang w:val="fi-FI"/>
        </w:rPr>
        <w:t>projektiryhmä.</w:t>
      </w:r>
      <w:r w:rsidR="0068109B">
        <w:rPr>
          <w:rFonts w:ascii="Times New Roman" w:hAnsi="Times New Roman"/>
          <w:lang w:val="fi-FI"/>
        </w:rPr>
        <w:t xml:space="preserve"> </w:t>
      </w:r>
      <w:r w:rsidR="00204BE2">
        <w:rPr>
          <w:rFonts w:ascii="Times New Roman" w:hAnsi="Times New Roman"/>
          <w:lang w:val="fi-FI"/>
        </w:rPr>
        <w:t xml:space="preserve">Käyttöliittymää katselmoidaan projektipalavereissa sekä käyttöliittymälle suoritetaan järjestelmä- ja käytettävyystestaus. </w:t>
      </w:r>
    </w:p>
    <w:p w14:paraId="7D60FA1F" w14:textId="77777777" w:rsidR="0068109B" w:rsidRPr="00D1094E" w:rsidRDefault="0068109B" w:rsidP="00D1094E">
      <w:pPr>
        <w:spacing w:after="0" w:line="360" w:lineRule="auto"/>
        <w:rPr>
          <w:rFonts w:ascii="Times New Roman" w:hAnsi="Times New Roman"/>
          <w:lang w:val="fi-FI"/>
        </w:rPr>
      </w:pPr>
    </w:p>
    <w:p w14:paraId="48FD4DCD" w14:textId="75AB9AFC" w:rsidR="00D1094E" w:rsidRPr="00D1094E" w:rsidRDefault="00D1094E" w:rsidP="00D1094E">
      <w:pPr>
        <w:spacing w:after="0" w:line="360" w:lineRule="auto"/>
        <w:rPr>
          <w:rFonts w:ascii="Times New Roman" w:hAnsi="Times New Roman"/>
          <w:lang w:val="fi-FI"/>
        </w:rPr>
      </w:pPr>
      <w:r w:rsidRPr="00D1094E">
        <w:rPr>
          <w:rFonts w:ascii="Times New Roman" w:hAnsi="Times New Roman"/>
          <w:lang w:val="fi-FI"/>
        </w:rPr>
        <w:t>Tekninen ohjaaja hyväksyy lähdekoodin viimeisen katselmoinnin yhteydessä tai</w:t>
      </w:r>
      <w:r w:rsidR="00B6411F">
        <w:rPr>
          <w:rFonts w:ascii="Times New Roman" w:hAnsi="Times New Roman"/>
          <w:lang w:val="fi-FI"/>
        </w:rPr>
        <w:t xml:space="preserve"> </w:t>
      </w:r>
      <w:r w:rsidRPr="00D1094E">
        <w:rPr>
          <w:rFonts w:ascii="Times New Roman" w:hAnsi="Times New Roman"/>
          <w:lang w:val="fi-FI"/>
        </w:rPr>
        <w:t>jälkeenpäin sähköpostitse. Vastaava ohjaaja ja tilaajan edustajat hyväksyvät</w:t>
      </w:r>
      <w:r w:rsidR="005F7147">
        <w:rPr>
          <w:rFonts w:ascii="Times New Roman" w:hAnsi="Times New Roman"/>
          <w:lang w:val="fi-FI"/>
        </w:rPr>
        <w:t xml:space="preserve"> kehitetyn sovelluksen ohella</w:t>
      </w:r>
      <w:r w:rsidRPr="00D1094E">
        <w:rPr>
          <w:rFonts w:ascii="Times New Roman" w:hAnsi="Times New Roman"/>
          <w:lang w:val="fi-FI"/>
        </w:rPr>
        <w:t xml:space="preserve"> keskeiset</w:t>
      </w:r>
      <w:r w:rsidR="00B6411F">
        <w:rPr>
          <w:rFonts w:ascii="Times New Roman" w:hAnsi="Times New Roman"/>
          <w:lang w:val="fi-FI"/>
        </w:rPr>
        <w:t xml:space="preserve"> </w:t>
      </w:r>
      <w:r w:rsidRPr="00D1094E">
        <w:rPr>
          <w:rFonts w:ascii="Times New Roman" w:hAnsi="Times New Roman"/>
          <w:lang w:val="fi-FI"/>
        </w:rPr>
        <w:t>laaditut dokumentit, joita ovat projektisuunnitelma, projektiraportti,</w:t>
      </w:r>
      <w:r w:rsidR="00B6411F">
        <w:rPr>
          <w:rFonts w:ascii="Times New Roman" w:hAnsi="Times New Roman"/>
          <w:lang w:val="fi-FI"/>
        </w:rPr>
        <w:t xml:space="preserve"> </w:t>
      </w:r>
      <w:r>
        <w:rPr>
          <w:rFonts w:ascii="Times New Roman" w:hAnsi="Times New Roman"/>
          <w:lang w:val="fi-FI"/>
        </w:rPr>
        <w:t>vaatimuslistaus</w:t>
      </w:r>
      <w:r w:rsidR="005F7147">
        <w:rPr>
          <w:rFonts w:ascii="Times New Roman" w:hAnsi="Times New Roman"/>
          <w:lang w:val="fi-FI"/>
        </w:rPr>
        <w:t>,</w:t>
      </w:r>
      <w:r w:rsidRPr="00D1094E">
        <w:rPr>
          <w:rFonts w:ascii="Times New Roman" w:hAnsi="Times New Roman"/>
          <w:lang w:val="fi-FI"/>
        </w:rPr>
        <w:t xml:space="preserve"> sovellusraportti</w:t>
      </w:r>
      <w:r w:rsidR="005F7147">
        <w:rPr>
          <w:rFonts w:ascii="Times New Roman" w:hAnsi="Times New Roman"/>
          <w:lang w:val="fi-FI"/>
        </w:rPr>
        <w:t xml:space="preserve"> ja käyttöohje</w:t>
      </w:r>
      <w:r w:rsidRPr="00D1094E">
        <w:rPr>
          <w:rFonts w:ascii="Times New Roman" w:hAnsi="Times New Roman"/>
          <w:lang w:val="fi-FI"/>
        </w:rPr>
        <w:t>.</w:t>
      </w:r>
    </w:p>
    <w:p w14:paraId="70A41F13" w14:textId="156E5581" w:rsidR="00F2044B" w:rsidRDefault="00F2044B">
      <w:pPr>
        <w:suppressAutoHyphens w:val="0"/>
        <w:spacing w:after="0"/>
        <w:jc w:val="left"/>
        <w:rPr>
          <w:rFonts w:ascii="Times New Roman" w:hAnsi="Times New Roman"/>
          <w:b/>
          <w:bCs/>
          <w:iCs/>
          <w:sz w:val="28"/>
          <w:szCs w:val="28"/>
          <w:lang w:val="fi-FI"/>
        </w:rPr>
      </w:pPr>
    </w:p>
    <w:p w14:paraId="4F02B5BE" w14:textId="77777777" w:rsidR="00952106" w:rsidRDefault="00952106">
      <w:pPr>
        <w:suppressAutoHyphens w:val="0"/>
        <w:spacing w:after="0"/>
        <w:jc w:val="left"/>
        <w:rPr>
          <w:rFonts w:ascii="Times New Roman" w:hAnsi="Times New Roman"/>
          <w:b/>
          <w:bCs/>
          <w:iCs/>
          <w:sz w:val="28"/>
          <w:szCs w:val="28"/>
          <w:lang w:val="fi-FI"/>
        </w:rPr>
      </w:pPr>
      <w:r w:rsidRPr="00952106">
        <w:rPr>
          <w:lang w:val="fi-FI"/>
        </w:rPr>
        <w:br w:type="page"/>
      </w:r>
    </w:p>
    <w:p w14:paraId="68C3145F" w14:textId="48C52AAB" w:rsidR="000706CF" w:rsidRDefault="0081268A" w:rsidP="00F2044B">
      <w:pPr>
        <w:pStyle w:val="Otsikko2"/>
      </w:pPr>
      <w:bookmarkStart w:id="31" w:name="_Toc4590232"/>
      <w:r w:rsidRPr="000706CF">
        <w:lastRenderedPageBreak/>
        <w:t>Tulosten koostaminen ja toimittaminen</w:t>
      </w:r>
      <w:bookmarkEnd w:id="31"/>
    </w:p>
    <w:p w14:paraId="581FF8A9" w14:textId="77777777" w:rsidR="00F2044B" w:rsidRPr="00F2044B" w:rsidRDefault="00F2044B" w:rsidP="00F2044B">
      <w:pPr>
        <w:rPr>
          <w:lang w:val="fi-FI"/>
        </w:rPr>
      </w:pPr>
    </w:p>
    <w:p w14:paraId="6D72D3CB" w14:textId="0B94FC27" w:rsidR="00636639" w:rsidRPr="00B10A5C" w:rsidRDefault="00250D11" w:rsidP="00B10A5C">
      <w:pPr>
        <w:spacing w:after="0" w:line="360" w:lineRule="auto"/>
        <w:rPr>
          <w:rFonts w:ascii="Times New Roman" w:hAnsi="Times New Roman"/>
          <w:bCs/>
          <w:iCs/>
          <w:color w:val="000000"/>
          <w:lang w:val="fi-FI"/>
        </w:rPr>
      </w:pPr>
      <w:r w:rsidRPr="00250D11">
        <w:rPr>
          <w:rFonts w:ascii="Times New Roman" w:hAnsi="Times New Roman"/>
          <w:bCs/>
          <w:iCs/>
          <w:color w:val="000000"/>
          <w:lang w:val="fi-FI"/>
        </w:rPr>
        <w:t>Projektiryhmä kokoaa luvussa 3.4 kuvatut projektin tulokset sekä tulostettuina</w:t>
      </w:r>
      <w:r>
        <w:rPr>
          <w:rFonts w:ascii="Times New Roman" w:hAnsi="Times New Roman"/>
          <w:bCs/>
          <w:iCs/>
          <w:color w:val="000000"/>
          <w:lang w:val="fi-FI"/>
        </w:rPr>
        <w:t xml:space="preserve"> projektikansioon </w:t>
      </w:r>
      <w:r w:rsidRPr="00250D11">
        <w:rPr>
          <w:rFonts w:ascii="Times New Roman" w:hAnsi="Times New Roman"/>
          <w:bCs/>
          <w:iCs/>
          <w:color w:val="000000"/>
          <w:lang w:val="fi-FI"/>
        </w:rPr>
        <w:t>että tallennettuina CD-levylle luvussa 5.4 kuvatun</w:t>
      </w:r>
      <w:r>
        <w:rPr>
          <w:rFonts w:ascii="Times New Roman" w:hAnsi="Times New Roman"/>
          <w:bCs/>
          <w:iCs/>
          <w:color w:val="000000"/>
          <w:lang w:val="fi-FI"/>
        </w:rPr>
        <w:t xml:space="preserve"> </w:t>
      </w:r>
      <w:r w:rsidRPr="00250D11">
        <w:rPr>
          <w:rFonts w:ascii="Times New Roman" w:hAnsi="Times New Roman"/>
          <w:bCs/>
          <w:iCs/>
          <w:color w:val="000000"/>
          <w:lang w:val="fi-FI"/>
        </w:rPr>
        <w:t>hakemistorakenteen mukaisesti. Tulokset toimitetaan tilaajalle CD-levyllä.</w:t>
      </w:r>
      <w:r>
        <w:rPr>
          <w:rFonts w:ascii="Times New Roman" w:hAnsi="Times New Roman"/>
          <w:bCs/>
          <w:iCs/>
          <w:color w:val="000000"/>
          <w:lang w:val="fi-FI"/>
        </w:rPr>
        <w:t xml:space="preserve"> </w:t>
      </w:r>
      <w:r w:rsidRPr="00250D11">
        <w:rPr>
          <w:rFonts w:ascii="Times New Roman" w:hAnsi="Times New Roman"/>
          <w:bCs/>
          <w:iCs/>
          <w:color w:val="000000"/>
          <w:lang w:val="fi-FI"/>
        </w:rPr>
        <w:t>Tietotekniikan laitokselle toimitetaan tuloksista koostettu projektikansio ja CD-levy,</w:t>
      </w:r>
      <w:r>
        <w:rPr>
          <w:rFonts w:ascii="Times New Roman" w:hAnsi="Times New Roman"/>
          <w:bCs/>
          <w:iCs/>
          <w:color w:val="000000"/>
          <w:lang w:val="fi-FI"/>
        </w:rPr>
        <w:t xml:space="preserve"> </w:t>
      </w:r>
      <w:r w:rsidRPr="00250D11">
        <w:rPr>
          <w:rFonts w:ascii="Times New Roman" w:hAnsi="Times New Roman"/>
          <w:bCs/>
          <w:iCs/>
          <w:color w:val="000000"/>
          <w:lang w:val="fi-FI"/>
        </w:rPr>
        <w:t>jotka sijoitetaan projektitilan kokoushuoneessa sijaitsevaan hyllyyn. Laitoksen</w:t>
      </w:r>
      <w:r>
        <w:rPr>
          <w:rFonts w:ascii="Times New Roman" w:hAnsi="Times New Roman"/>
          <w:bCs/>
          <w:iCs/>
          <w:color w:val="000000"/>
          <w:lang w:val="fi-FI"/>
        </w:rPr>
        <w:t xml:space="preserve"> </w:t>
      </w:r>
      <w:r w:rsidRPr="00250D11">
        <w:rPr>
          <w:rFonts w:ascii="Times New Roman" w:hAnsi="Times New Roman"/>
          <w:bCs/>
          <w:iCs/>
          <w:color w:val="000000"/>
          <w:lang w:val="fi-FI"/>
        </w:rPr>
        <w:t>arkistoon toimitetaan lisäksi yksi CD-levy.</w:t>
      </w:r>
    </w:p>
    <w:p w14:paraId="4652DBA7" w14:textId="25CABAF3" w:rsidR="004805A2" w:rsidRDefault="0087374B" w:rsidP="00F2044B">
      <w:pPr>
        <w:pStyle w:val="Otsikko1"/>
        <w:keepLines/>
        <w:tabs>
          <w:tab w:val="clear" w:pos="432"/>
        </w:tabs>
        <w:suppressAutoHyphens w:val="0"/>
        <w:spacing w:before="480" w:after="0" w:line="276" w:lineRule="auto"/>
        <w:jc w:val="left"/>
        <w:rPr>
          <w:rFonts w:ascii="Times New Roman" w:hAnsi="Times New Roman" w:cs="Times New Roman"/>
          <w:color w:val="000000"/>
          <w:lang w:val="fi-FI"/>
        </w:rPr>
      </w:pPr>
      <w:bookmarkStart w:id="32" w:name="_Toc4590233"/>
      <w:r w:rsidRPr="00990C95">
        <w:rPr>
          <w:rFonts w:ascii="Times New Roman" w:hAnsi="Times New Roman" w:cs="Times New Roman"/>
          <w:color w:val="000000"/>
          <w:lang w:val="fi-FI"/>
        </w:rPr>
        <w:t>Roolit</w:t>
      </w:r>
      <w:bookmarkEnd w:id="21"/>
      <w:r w:rsidR="00D319A7">
        <w:rPr>
          <w:rFonts w:ascii="Times New Roman" w:hAnsi="Times New Roman" w:cs="Times New Roman"/>
          <w:color w:val="000000"/>
          <w:lang w:val="fi-FI"/>
        </w:rPr>
        <w:t>, vastuualueet ja tehtävät</w:t>
      </w:r>
      <w:bookmarkEnd w:id="32"/>
    </w:p>
    <w:p w14:paraId="1DD8B7E3" w14:textId="77777777" w:rsidR="00F2044B" w:rsidRPr="00F2044B" w:rsidRDefault="00F2044B" w:rsidP="00F2044B">
      <w:pPr>
        <w:rPr>
          <w:lang w:val="fi-FI"/>
        </w:rPr>
      </w:pPr>
    </w:p>
    <w:p w14:paraId="4652DBA9" w14:textId="7E17382E" w:rsidR="009A7F4A" w:rsidRDefault="0087374B" w:rsidP="00C15D5D">
      <w:pPr>
        <w:spacing w:line="360" w:lineRule="auto"/>
        <w:rPr>
          <w:rFonts w:ascii="Times New Roman" w:hAnsi="Times New Roman"/>
          <w:color w:val="000000"/>
          <w:lang w:val="fi-FI"/>
        </w:rPr>
      </w:pPr>
      <w:r w:rsidRPr="00990C95">
        <w:rPr>
          <w:rFonts w:ascii="Times New Roman" w:hAnsi="Times New Roman"/>
          <w:color w:val="000000"/>
          <w:lang w:val="fi-FI"/>
        </w:rPr>
        <w:t>Luvussa määritellään projektiryhmän jäsenten roolit ja vastuualueet</w:t>
      </w:r>
      <w:r w:rsidR="002647A1">
        <w:rPr>
          <w:rFonts w:ascii="Times New Roman" w:hAnsi="Times New Roman"/>
          <w:color w:val="000000"/>
          <w:lang w:val="fi-FI"/>
        </w:rPr>
        <w:t xml:space="preserve"> sekä tehtävät</w:t>
      </w:r>
      <w:r w:rsidRPr="00990C95">
        <w:rPr>
          <w:rFonts w:ascii="Times New Roman" w:hAnsi="Times New Roman"/>
          <w:color w:val="000000"/>
          <w:lang w:val="fi-FI"/>
        </w:rPr>
        <w:t xml:space="preserve">. Lisäksi arvioidaan projektin </w:t>
      </w:r>
      <w:r w:rsidR="00696C77">
        <w:rPr>
          <w:rFonts w:ascii="Times New Roman" w:hAnsi="Times New Roman"/>
          <w:color w:val="000000"/>
          <w:lang w:val="fi-FI"/>
        </w:rPr>
        <w:t xml:space="preserve">tehtävien </w:t>
      </w:r>
      <w:r w:rsidRPr="00990C95">
        <w:rPr>
          <w:rFonts w:ascii="Times New Roman" w:hAnsi="Times New Roman"/>
          <w:color w:val="000000"/>
          <w:lang w:val="fi-FI"/>
        </w:rPr>
        <w:t>työmääriä ja esitellään tehtävien jakautumista projektiryhmän jäsenille.</w:t>
      </w:r>
    </w:p>
    <w:p w14:paraId="5BD32921" w14:textId="77777777" w:rsidR="00636639" w:rsidRPr="00990C95" w:rsidRDefault="00636639" w:rsidP="00C15D5D">
      <w:pPr>
        <w:spacing w:line="360" w:lineRule="auto"/>
        <w:rPr>
          <w:rFonts w:ascii="Times New Roman" w:hAnsi="Times New Roman"/>
          <w:color w:val="000000"/>
          <w:lang w:val="fi-FI"/>
        </w:rPr>
      </w:pPr>
    </w:p>
    <w:p w14:paraId="4652DBAA" w14:textId="77777777" w:rsidR="0087374B" w:rsidRDefault="0087374B" w:rsidP="00BF1C6B">
      <w:pPr>
        <w:pStyle w:val="Otsikko2"/>
      </w:pPr>
      <w:bookmarkStart w:id="33" w:name="_Toc443395416"/>
      <w:bookmarkStart w:id="34" w:name="_Toc4590234"/>
      <w:r w:rsidRPr="00990C95">
        <w:t>Roolit ja vastuualueet</w:t>
      </w:r>
      <w:bookmarkEnd w:id="33"/>
      <w:bookmarkEnd w:id="34"/>
    </w:p>
    <w:p w14:paraId="4652DBAB" w14:textId="77777777" w:rsidR="003F409E" w:rsidRPr="003F409E" w:rsidRDefault="003F409E" w:rsidP="003F409E">
      <w:pPr>
        <w:rPr>
          <w:lang w:val="fi-FI"/>
        </w:rPr>
      </w:pPr>
    </w:p>
    <w:p w14:paraId="10476DE6" w14:textId="77777777" w:rsidR="00564832" w:rsidRPr="00564832" w:rsidRDefault="00564832" w:rsidP="00564832">
      <w:pPr>
        <w:spacing w:line="360" w:lineRule="auto"/>
        <w:rPr>
          <w:rFonts w:ascii="Times New Roman" w:hAnsi="Times New Roman"/>
          <w:lang w:val="fi-FI"/>
        </w:rPr>
      </w:pPr>
      <w:r w:rsidRPr="00564832">
        <w:rPr>
          <w:rFonts w:ascii="Times New Roman" w:hAnsi="Times New Roman"/>
          <w:lang w:val="fi-FI"/>
        </w:rPr>
        <w:t>Projektipäällikkönä toimii Karoliina Lappalainen. Projektipäällikön vastuulla on projektin suunnittelu, hallinta ja raportointi sekä sisäisen että ulkoisen viestinnän pääasiallinen hoitaminen. Projektipäällikön vastuulla on myös tehtävien jakaminen projektiryhmän jäsenille ja projektin etenemisen valvominen. Jos projektipäällikkö on jostain syystä estynyt hoitamaan omia vastuualueitaan, siirtyy vastuu varapäällikkönä toimivalle Petra Puumalalle.</w:t>
      </w:r>
    </w:p>
    <w:p w14:paraId="1F4FBF76" w14:textId="35251B3C" w:rsidR="00564832" w:rsidRPr="00564832" w:rsidRDefault="00564832" w:rsidP="00564832">
      <w:pPr>
        <w:spacing w:line="360" w:lineRule="auto"/>
        <w:rPr>
          <w:rFonts w:ascii="Times New Roman" w:hAnsi="Times New Roman"/>
          <w:lang w:val="fi-FI"/>
        </w:rPr>
      </w:pPr>
      <w:r w:rsidRPr="00564832">
        <w:rPr>
          <w:rFonts w:ascii="Times New Roman" w:hAnsi="Times New Roman"/>
          <w:lang w:val="fi-FI"/>
        </w:rPr>
        <w:t>Taulukossa 1 on määriteltynä jäsenten vastuualueita projektin tuloksiin liittyen. Vastuuhenkilö vastaa kyseisen tuloksen saattamisesta valmiiksi, sekä siihen liittyvästä viestinnästä projektiorganisaatioon kuuluvien henkilöiden ja sidosryhmien kanssa. Vastuualueen vastuuhenkilö ei välttämättä toteuta kyseistä vastuualuetta</w:t>
      </w:r>
      <w:r w:rsidR="005855CF">
        <w:rPr>
          <w:rFonts w:ascii="Times New Roman" w:hAnsi="Times New Roman"/>
          <w:lang w:val="fi-FI"/>
        </w:rPr>
        <w:t xml:space="preserve"> yksin</w:t>
      </w:r>
      <w:r w:rsidRPr="00564832">
        <w:rPr>
          <w:rFonts w:ascii="Times New Roman" w:hAnsi="Times New Roman"/>
          <w:lang w:val="fi-FI"/>
        </w:rPr>
        <w:t>.</w:t>
      </w:r>
    </w:p>
    <w:p w14:paraId="5170E077" w14:textId="30E73B4C" w:rsidR="007F1691" w:rsidRDefault="007F1691">
      <w:pPr>
        <w:suppressAutoHyphens w:val="0"/>
        <w:spacing w:after="0"/>
        <w:jc w:val="left"/>
        <w:rPr>
          <w:rFonts w:ascii="Times New Roman" w:hAnsi="Times New Roman"/>
          <w:lang w:val="fi-FI"/>
        </w:rPr>
      </w:pPr>
      <w:r>
        <w:rPr>
          <w:rFonts w:ascii="Times New Roman" w:hAnsi="Times New Roman"/>
          <w:lang w:val="fi-FI"/>
        </w:rPr>
        <w:br w:type="page"/>
      </w:r>
    </w:p>
    <w:p w14:paraId="31DAAAA7" w14:textId="77777777" w:rsidR="00564832" w:rsidRPr="00564832" w:rsidRDefault="00564832" w:rsidP="00564832">
      <w:pPr>
        <w:spacing w:line="360" w:lineRule="auto"/>
        <w:rPr>
          <w:rFonts w:ascii="Times New Roman" w:hAnsi="Times New Roman"/>
          <w:lang w:val="fi-FI"/>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539"/>
      </w:tblGrid>
      <w:tr w:rsidR="00564832" w:rsidRPr="00564832" w14:paraId="78FF3FCB" w14:textId="77777777" w:rsidTr="007F411F">
        <w:trPr>
          <w:jc w:val="center"/>
        </w:trPr>
        <w:tc>
          <w:tcPr>
            <w:tcW w:w="4111" w:type="dxa"/>
            <w:shd w:val="clear" w:color="auto" w:fill="auto"/>
            <w:vAlign w:val="center"/>
          </w:tcPr>
          <w:p w14:paraId="726023D2" w14:textId="77777777" w:rsidR="00564832" w:rsidRPr="00564832" w:rsidRDefault="00564832" w:rsidP="009712C8">
            <w:pPr>
              <w:spacing w:after="0" w:line="360" w:lineRule="auto"/>
              <w:jc w:val="left"/>
              <w:rPr>
                <w:rFonts w:ascii="Times New Roman" w:hAnsi="Times New Roman"/>
                <w:b/>
                <w:bCs/>
              </w:rPr>
            </w:pPr>
            <w:r w:rsidRPr="00564832">
              <w:rPr>
                <w:rFonts w:ascii="Times New Roman" w:hAnsi="Times New Roman"/>
                <w:b/>
                <w:bCs/>
              </w:rPr>
              <w:t>Vastuualue</w:t>
            </w:r>
          </w:p>
        </w:tc>
        <w:tc>
          <w:tcPr>
            <w:tcW w:w="3539" w:type="dxa"/>
            <w:shd w:val="clear" w:color="auto" w:fill="auto"/>
            <w:vAlign w:val="center"/>
          </w:tcPr>
          <w:p w14:paraId="6D4B3363" w14:textId="77777777" w:rsidR="00564832" w:rsidRPr="00564832" w:rsidRDefault="00564832" w:rsidP="009712C8">
            <w:pPr>
              <w:spacing w:after="0" w:line="360" w:lineRule="auto"/>
              <w:jc w:val="left"/>
              <w:rPr>
                <w:rFonts w:ascii="Times New Roman" w:hAnsi="Times New Roman"/>
                <w:b/>
                <w:bCs/>
              </w:rPr>
            </w:pPr>
            <w:r w:rsidRPr="00564832">
              <w:rPr>
                <w:rFonts w:ascii="Times New Roman" w:hAnsi="Times New Roman"/>
                <w:b/>
                <w:bCs/>
              </w:rPr>
              <w:t>Vastuuhenkilö</w:t>
            </w:r>
          </w:p>
        </w:tc>
      </w:tr>
      <w:tr w:rsidR="00564832" w:rsidRPr="00564832" w14:paraId="63D31FCA" w14:textId="77777777" w:rsidTr="007F411F">
        <w:trPr>
          <w:jc w:val="center"/>
        </w:trPr>
        <w:tc>
          <w:tcPr>
            <w:tcW w:w="4111" w:type="dxa"/>
            <w:shd w:val="clear" w:color="auto" w:fill="auto"/>
            <w:vAlign w:val="center"/>
          </w:tcPr>
          <w:p w14:paraId="733F3F10" w14:textId="19DC792A" w:rsidR="007F411F" w:rsidRPr="00564832" w:rsidRDefault="00564832" w:rsidP="009712C8">
            <w:pPr>
              <w:spacing w:after="0" w:line="360" w:lineRule="auto"/>
              <w:jc w:val="left"/>
              <w:rPr>
                <w:rFonts w:ascii="Times New Roman" w:hAnsi="Times New Roman"/>
                <w:bCs/>
              </w:rPr>
            </w:pPr>
            <w:r w:rsidRPr="00564832">
              <w:rPr>
                <w:rFonts w:ascii="Times New Roman" w:hAnsi="Times New Roman"/>
                <w:bCs/>
              </w:rPr>
              <w:t>Projektisuunnitelma</w:t>
            </w:r>
          </w:p>
        </w:tc>
        <w:tc>
          <w:tcPr>
            <w:tcW w:w="3539" w:type="dxa"/>
            <w:shd w:val="clear" w:color="auto" w:fill="auto"/>
            <w:vAlign w:val="center"/>
          </w:tcPr>
          <w:p w14:paraId="5C632D71" w14:textId="7E27CCD9" w:rsidR="007F411F" w:rsidRPr="00564832" w:rsidRDefault="00564832" w:rsidP="009712C8">
            <w:pPr>
              <w:spacing w:after="0" w:line="360" w:lineRule="auto"/>
              <w:jc w:val="left"/>
              <w:rPr>
                <w:rFonts w:ascii="Times New Roman" w:hAnsi="Times New Roman"/>
                <w:bCs/>
              </w:rPr>
            </w:pPr>
            <w:r w:rsidRPr="00564832">
              <w:rPr>
                <w:rFonts w:ascii="Times New Roman" w:hAnsi="Times New Roman"/>
                <w:bCs/>
              </w:rPr>
              <w:t>Karoliina Lappalainen</w:t>
            </w:r>
          </w:p>
        </w:tc>
      </w:tr>
      <w:tr w:rsidR="00564832" w:rsidRPr="00564832" w14:paraId="7E5A3F5F" w14:textId="77777777" w:rsidTr="007F411F">
        <w:trPr>
          <w:jc w:val="center"/>
        </w:trPr>
        <w:tc>
          <w:tcPr>
            <w:tcW w:w="4111" w:type="dxa"/>
            <w:shd w:val="clear" w:color="auto" w:fill="auto"/>
            <w:vAlign w:val="center"/>
          </w:tcPr>
          <w:p w14:paraId="35777D1F" w14:textId="3A210677" w:rsidR="007F411F" w:rsidRPr="00564832" w:rsidRDefault="00564832" w:rsidP="009712C8">
            <w:pPr>
              <w:spacing w:after="0" w:line="360" w:lineRule="auto"/>
              <w:jc w:val="left"/>
              <w:rPr>
                <w:rFonts w:ascii="Times New Roman" w:hAnsi="Times New Roman"/>
                <w:bCs/>
              </w:rPr>
            </w:pPr>
            <w:r w:rsidRPr="00564832">
              <w:rPr>
                <w:rFonts w:ascii="Times New Roman" w:hAnsi="Times New Roman"/>
                <w:bCs/>
              </w:rPr>
              <w:t>Projektiraportti</w:t>
            </w:r>
          </w:p>
        </w:tc>
        <w:tc>
          <w:tcPr>
            <w:tcW w:w="3539" w:type="dxa"/>
            <w:shd w:val="clear" w:color="auto" w:fill="auto"/>
            <w:vAlign w:val="center"/>
          </w:tcPr>
          <w:p w14:paraId="4407E7F3" w14:textId="77777777" w:rsidR="00564832" w:rsidRPr="00564832" w:rsidRDefault="00564832" w:rsidP="009712C8">
            <w:pPr>
              <w:spacing w:after="0" w:line="360" w:lineRule="auto"/>
              <w:jc w:val="left"/>
              <w:rPr>
                <w:rFonts w:ascii="Times New Roman" w:hAnsi="Times New Roman"/>
                <w:bCs/>
              </w:rPr>
            </w:pPr>
            <w:r w:rsidRPr="00564832">
              <w:rPr>
                <w:rFonts w:ascii="Times New Roman" w:hAnsi="Times New Roman"/>
                <w:bCs/>
              </w:rPr>
              <w:t>Karoliina Lappalainen</w:t>
            </w:r>
          </w:p>
        </w:tc>
      </w:tr>
      <w:tr w:rsidR="00564832" w:rsidRPr="00564832" w14:paraId="4C2C730F" w14:textId="77777777" w:rsidTr="007F411F">
        <w:trPr>
          <w:jc w:val="center"/>
        </w:trPr>
        <w:tc>
          <w:tcPr>
            <w:tcW w:w="4111" w:type="dxa"/>
            <w:shd w:val="clear" w:color="auto" w:fill="auto"/>
            <w:vAlign w:val="center"/>
          </w:tcPr>
          <w:p w14:paraId="673E2781" w14:textId="77777777" w:rsidR="00564832" w:rsidRPr="00564832" w:rsidRDefault="00564832" w:rsidP="009712C8">
            <w:pPr>
              <w:spacing w:after="0" w:line="360" w:lineRule="auto"/>
              <w:jc w:val="left"/>
              <w:rPr>
                <w:rFonts w:ascii="Times New Roman" w:hAnsi="Times New Roman"/>
                <w:bCs/>
              </w:rPr>
            </w:pPr>
            <w:r w:rsidRPr="00564832">
              <w:rPr>
                <w:rFonts w:ascii="Times New Roman" w:hAnsi="Times New Roman"/>
                <w:bCs/>
              </w:rPr>
              <w:t>Vaatimusmäärittely</w:t>
            </w:r>
          </w:p>
        </w:tc>
        <w:tc>
          <w:tcPr>
            <w:tcW w:w="3539" w:type="dxa"/>
            <w:shd w:val="clear" w:color="auto" w:fill="auto"/>
            <w:vAlign w:val="center"/>
          </w:tcPr>
          <w:p w14:paraId="567E73C7" w14:textId="77777777" w:rsidR="00564832" w:rsidRPr="00564832" w:rsidRDefault="00564832" w:rsidP="009712C8">
            <w:pPr>
              <w:spacing w:after="0" w:line="360" w:lineRule="auto"/>
              <w:jc w:val="left"/>
              <w:rPr>
                <w:rFonts w:ascii="Times New Roman" w:hAnsi="Times New Roman"/>
                <w:bCs/>
              </w:rPr>
            </w:pPr>
            <w:r w:rsidRPr="00564832">
              <w:rPr>
                <w:rFonts w:ascii="Times New Roman" w:hAnsi="Times New Roman"/>
                <w:bCs/>
              </w:rPr>
              <w:t>Petra Puumala</w:t>
            </w:r>
          </w:p>
        </w:tc>
      </w:tr>
      <w:tr w:rsidR="00564832" w:rsidRPr="00564832" w14:paraId="06B7BB11" w14:textId="77777777" w:rsidTr="007F411F">
        <w:trPr>
          <w:jc w:val="center"/>
        </w:trPr>
        <w:tc>
          <w:tcPr>
            <w:tcW w:w="4111" w:type="dxa"/>
            <w:shd w:val="clear" w:color="auto" w:fill="auto"/>
            <w:vAlign w:val="center"/>
          </w:tcPr>
          <w:p w14:paraId="6046D127" w14:textId="0620229C" w:rsidR="007F411F" w:rsidRPr="00564832" w:rsidRDefault="00564832" w:rsidP="009712C8">
            <w:pPr>
              <w:spacing w:after="0" w:line="360" w:lineRule="auto"/>
              <w:jc w:val="left"/>
              <w:rPr>
                <w:rFonts w:ascii="Times New Roman" w:hAnsi="Times New Roman"/>
                <w:bCs/>
              </w:rPr>
            </w:pPr>
            <w:r w:rsidRPr="00564832">
              <w:rPr>
                <w:rFonts w:ascii="Times New Roman" w:hAnsi="Times New Roman"/>
                <w:bCs/>
              </w:rPr>
              <w:t>Käyttöohjeet</w:t>
            </w:r>
          </w:p>
        </w:tc>
        <w:tc>
          <w:tcPr>
            <w:tcW w:w="3539" w:type="dxa"/>
            <w:shd w:val="clear" w:color="auto" w:fill="auto"/>
            <w:vAlign w:val="center"/>
          </w:tcPr>
          <w:p w14:paraId="17D2A2AE" w14:textId="77777777" w:rsidR="00564832" w:rsidRPr="00564832" w:rsidRDefault="00564832" w:rsidP="009712C8">
            <w:pPr>
              <w:spacing w:after="0" w:line="360" w:lineRule="auto"/>
              <w:jc w:val="left"/>
              <w:rPr>
                <w:rFonts w:ascii="Times New Roman" w:hAnsi="Times New Roman"/>
                <w:bCs/>
              </w:rPr>
            </w:pPr>
            <w:r w:rsidRPr="00564832">
              <w:rPr>
                <w:rFonts w:ascii="Times New Roman" w:hAnsi="Times New Roman"/>
                <w:bCs/>
              </w:rPr>
              <w:t>Petra Puumala &amp; Tuomas Moisio</w:t>
            </w:r>
          </w:p>
        </w:tc>
      </w:tr>
      <w:tr w:rsidR="004D3A3A" w:rsidRPr="00564832" w14:paraId="600ED357" w14:textId="77777777" w:rsidTr="007F411F">
        <w:trPr>
          <w:jc w:val="center"/>
        </w:trPr>
        <w:tc>
          <w:tcPr>
            <w:tcW w:w="4111" w:type="dxa"/>
            <w:shd w:val="clear" w:color="auto" w:fill="auto"/>
            <w:vAlign w:val="center"/>
          </w:tcPr>
          <w:p w14:paraId="6324E5F9" w14:textId="548EF947" w:rsidR="00A53CD6" w:rsidRPr="00564832" w:rsidRDefault="004D3A3A" w:rsidP="00CC0B0C">
            <w:pPr>
              <w:spacing w:after="0" w:line="276" w:lineRule="auto"/>
              <w:jc w:val="left"/>
              <w:rPr>
                <w:rFonts w:ascii="Times New Roman" w:hAnsi="Times New Roman"/>
                <w:bCs/>
              </w:rPr>
            </w:pPr>
            <w:r w:rsidRPr="00A53CD6">
              <w:rPr>
                <w:rFonts w:ascii="Times New Roman" w:hAnsi="Times New Roman"/>
                <w:bCs/>
              </w:rPr>
              <w:t>Kehitys- ja tuotantoympäristön asennusohjeet</w:t>
            </w:r>
          </w:p>
        </w:tc>
        <w:tc>
          <w:tcPr>
            <w:tcW w:w="3539" w:type="dxa"/>
            <w:shd w:val="clear" w:color="auto" w:fill="auto"/>
            <w:vAlign w:val="center"/>
          </w:tcPr>
          <w:p w14:paraId="1997651D" w14:textId="48AC2D9F" w:rsidR="00A53CD6" w:rsidRPr="00564832" w:rsidRDefault="00A53CD6" w:rsidP="00A53CD6">
            <w:pPr>
              <w:spacing w:line="360" w:lineRule="auto"/>
              <w:jc w:val="left"/>
              <w:rPr>
                <w:rFonts w:ascii="Times New Roman" w:hAnsi="Times New Roman"/>
                <w:bCs/>
              </w:rPr>
            </w:pPr>
            <w:r>
              <w:rPr>
                <w:rFonts w:ascii="Times New Roman" w:hAnsi="Times New Roman"/>
                <w:bCs/>
              </w:rPr>
              <w:t>Visa Nykänen &amp; Tuomas Moisio</w:t>
            </w:r>
          </w:p>
        </w:tc>
      </w:tr>
      <w:tr w:rsidR="00564832" w:rsidRPr="00564832" w14:paraId="274B266A" w14:textId="77777777" w:rsidTr="007F411F">
        <w:trPr>
          <w:jc w:val="center"/>
        </w:trPr>
        <w:tc>
          <w:tcPr>
            <w:tcW w:w="4111" w:type="dxa"/>
            <w:shd w:val="clear" w:color="auto" w:fill="auto"/>
            <w:vAlign w:val="center"/>
          </w:tcPr>
          <w:p w14:paraId="51902416" w14:textId="77777777" w:rsidR="00564832" w:rsidRPr="00564832" w:rsidRDefault="00564832" w:rsidP="009712C8">
            <w:pPr>
              <w:spacing w:after="0" w:line="360" w:lineRule="auto"/>
              <w:jc w:val="left"/>
              <w:rPr>
                <w:rFonts w:ascii="Times New Roman" w:hAnsi="Times New Roman"/>
                <w:bCs/>
              </w:rPr>
            </w:pPr>
            <w:r w:rsidRPr="00564832">
              <w:rPr>
                <w:rFonts w:ascii="Times New Roman" w:hAnsi="Times New Roman"/>
                <w:bCs/>
              </w:rPr>
              <w:t>Sovellusraportti</w:t>
            </w:r>
          </w:p>
        </w:tc>
        <w:tc>
          <w:tcPr>
            <w:tcW w:w="3539" w:type="dxa"/>
            <w:shd w:val="clear" w:color="auto" w:fill="auto"/>
            <w:vAlign w:val="center"/>
          </w:tcPr>
          <w:p w14:paraId="21C54094" w14:textId="77777777" w:rsidR="00564832" w:rsidRPr="00564832" w:rsidRDefault="00564832" w:rsidP="009712C8">
            <w:pPr>
              <w:spacing w:after="0" w:line="360" w:lineRule="auto"/>
              <w:jc w:val="left"/>
              <w:rPr>
                <w:rFonts w:ascii="Times New Roman" w:hAnsi="Times New Roman"/>
                <w:bCs/>
              </w:rPr>
            </w:pPr>
            <w:r w:rsidRPr="00564832">
              <w:rPr>
                <w:rFonts w:ascii="Times New Roman" w:hAnsi="Times New Roman"/>
                <w:bCs/>
              </w:rPr>
              <w:t>Visa Nykänen</w:t>
            </w:r>
          </w:p>
        </w:tc>
      </w:tr>
      <w:tr w:rsidR="00804202" w:rsidRPr="00564832" w14:paraId="7E48EFCC" w14:textId="77777777" w:rsidTr="007F411F">
        <w:trPr>
          <w:jc w:val="center"/>
        </w:trPr>
        <w:tc>
          <w:tcPr>
            <w:tcW w:w="4111" w:type="dxa"/>
            <w:shd w:val="clear" w:color="auto" w:fill="auto"/>
            <w:vAlign w:val="center"/>
          </w:tcPr>
          <w:p w14:paraId="090D7047" w14:textId="07503DE2" w:rsidR="00804202" w:rsidRPr="00564832" w:rsidRDefault="00804202" w:rsidP="00804202">
            <w:pPr>
              <w:spacing w:after="0" w:line="360" w:lineRule="auto"/>
              <w:jc w:val="left"/>
              <w:rPr>
                <w:rFonts w:ascii="Times New Roman" w:hAnsi="Times New Roman"/>
                <w:bCs/>
              </w:rPr>
            </w:pPr>
            <w:r w:rsidRPr="00564832">
              <w:rPr>
                <w:rFonts w:ascii="Times New Roman" w:hAnsi="Times New Roman"/>
                <w:bCs/>
              </w:rPr>
              <w:t>Etusivu</w:t>
            </w:r>
          </w:p>
        </w:tc>
        <w:tc>
          <w:tcPr>
            <w:tcW w:w="3539" w:type="dxa"/>
            <w:shd w:val="clear" w:color="auto" w:fill="auto"/>
            <w:vAlign w:val="center"/>
          </w:tcPr>
          <w:p w14:paraId="6398F702" w14:textId="2C62B52F" w:rsidR="00804202" w:rsidRPr="00564832" w:rsidRDefault="00804202" w:rsidP="00804202">
            <w:pPr>
              <w:spacing w:after="0" w:line="360" w:lineRule="auto"/>
              <w:jc w:val="left"/>
              <w:rPr>
                <w:rFonts w:ascii="Times New Roman" w:hAnsi="Times New Roman"/>
                <w:bCs/>
              </w:rPr>
            </w:pPr>
            <w:r w:rsidRPr="00564832">
              <w:rPr>
                <w:rFonts w:ascii="Times New Roman" w:hAnsi="Times New Roman"/>
                <w:bCs/>
              </w:rPr>
              <w:t>Petra Puumala</w:t>
            </w:r>
          </w:p>
        </w:tc>
      </w:tr>
      <w:tr w:rsidR="00C82B23" w:rsidRPr="00564832" w14:paraId="7B6599E5" w14:textId="77777777" w:rsidTr="007F411F">
        <w:trPr>
          <w:jc w:val="center"/>
        </w:trPr>
        <w:tc>
          <w:tcPr>
            <w:tcW w:w="4111" w:type="dxa"/>
            <w:shd w:val="clear" w:color="auto" w:fill="auto"/>
            <w:vAlign w:val="center"/>
          </w:tcPr>
          <w:p w14:paraId="462A41EF" w14:textId="47922443" w:rsidR="00C82B23" w:rsidRPr="00564832" w:rsidRDefault="00C82B23" w:rsidP="00C82B23">
            <w:pPr>
              <w:spacing w:after="0" w:line="360" w:lineRule="auto"/>
              <w:jc w:val="left"/>
              <w:rPr>
                <w:rFonts w:ascii="Times New Roman" w:hAnsi="Times New Roman"/>
                <w:bCs/>
              </w:rPr>
            </w:pPr>
            <w:r w:rsidRPr="00564832">
              <w:rPr>
                <w:rFonts w:ascii="Times New Roman" w:hAnsi="Times New Roman"/>
                <w:bCs/>
              </w:rPr>
              <w:t>Hallintasivu</w:t>
            </w:r>
          </w:p>
        </w:tc>
        <w:tc>
          <w:tcPr>
            <w:tcW w:w="3539" w:type="dxa"/>
            <w:shd w:val="clear" w:color="auto" w:fill="auto"/>
            <w:vAlign w:val="center"/>
          </w:tcPr>
          <w:p w14:paraId="5E303B73" w14:textId="4C85F927" w:rsidR="00C82B23" w:rsidRPr="00564832" w:rsidRDefault="00C82B23" w:rsidP="00C82B23">
            <w:pPr>
              <w:spacing w:after="0" w:line="360" w:lineRule="auto"/>
              <w:jc w:val="left"/>
              <w:rPr>
                <w:rFonts w:ascii="Times New Roman" w:hAnsi="Times New Roman"/>
                <w:bCs/>
              </w:rPr>
            </w:pPr>
            <w:r w:rsidRPr="00564832">
              <w:rPr>
                <w:rFonts w:ascii="Times New Roman" w:hAnsi="Times New Roman"/>
                <w:bCs/>
              </w:rPr>
              <w:t>Tuomas Moisio</w:t>
            </w:r>
          </w:p>
        </w:tc>
      </w:tr>
      <w:tr w:rsidR="00C82B23" w:rsidRPr="00564832" w14:paraId="4DF27CC1" w14:textId="77777777" w:rsidTr="007F411F">
        <w:trPr>
          <w:jc w:val="center"/>
        </w:trPr>
        <w:tc>
          <w:tcPr>
            <w:tcW w:w="4111" w:type="dxa"/>
            <w:shd w:val="clear" w:color="auto" w:fill="auto"/>
            <w:vAlign w:val="center"/>
          </w:tcPr>
          <w:p w14:paraId="0A95A531" w14:textId="3073CF79" w:rsidR="00C82B23" w:rsidRPr="00564832" w:rsidRDefault="00C82B23" w:rsidP="00C82B23">
            <w:pPr>
              <w:spacing w:after="0" w:line="360" w:lineRule="auto"/>
              <w:jc w:val="left"/>
              <w:rPr>
                <w:rFonts w:ascii="Times New Roman" w:hAnsi="Times New Roman"/>
                <w:bCs/>
              </w:rPr>
            </w:pPr>
            <w:r w:rsidRPr="00564832">
              <w:rPr>
                <w:rFonts w:ascii="Times New Roman" w:hAnsi="Times New Roman"/>
                <w:bCs/>
              </w:rPr>
              <w:t xml:space="preserve">Kategoriaryhmien </w:t>
            </w:r>
            <w:r>
              <w:rPr>
                <w:rFonts w:ascii="Times New Roman" w:hAnsi="Times New Roman"/>
                <w:bCs/>
              </w:rPr>
              <w:t>määrittelysivu</w:t>
            </w:r>
          </w:p>
        </w:tc>
        <w:tc>
          <w:tcPr>
            <w:tcW w:w="3539" w:type="dxa"/>
            <w:shd w:val="clear" w:color="auto" w:fill="auto"/>
            <w:vAlign w:val="center"/>
          </w:tcPr>
          <w:p w14:paraId="29EEEC78" w14:textId="65EB122C" w:rsidR="00C82B23" w:rsidRPr="00564832" w:rsidRDefault="00C82B23" w:rsidP="00C82B23">
            <w:pPr>
              <w:spacing w:after="0" w:line="360" w:lineRule="auto"/>
              <w:jc w:val="left"/>
              <w:rPr>
                <w:rFonts w:ascii="Times New Roman" w:hAnsi="Times New Roman"/>
                <w:bCs/>
              </w:rPr>
            </w:pPr>
            <w:r w:rsidRPr="00564832">
              <w:rPr>
                <w:rFonts w:ascii="Times New Roman" w:hAnsi="Times New Roman"/>
                <w:bCs/>
              </w:rPr>
              <w:t>Tuomas Moisio</w:t>
            </w:r>
          </w:p>
        </w:tc>
      </w:tr>
      <w:tr w:rsidR="00C82B23" w:rsidRPr="00564832" w14:paraId="60D20235" w14:textId="77777777" w:rsidTr="007F411F">
        <w:trPr>
          <w:jc w:val="center"/>
        </w:trPr>
        <w:tc>
          <w:tcPr>
            <w:tcW w:w="4111" w:type="dxa"/>
            <w:shd w:val="clear" w:color="auto" w:fill="auto"/>
            <w:vAlign w:val="center"/>
          </w:tcPr>
          <w:p w14:paraId="35ED1038" w14:textId="7AE7DCC0" w:rsidR="00C82B23" w:rsidRPr="00564832" w:rsidRDefault="00C82B23" w:rsidP="00C82B23">
            <w:pPr>
              <w:spacing w:after="0" w:line="360" w:lineRule="auto"/>
              <w:jc w:val="left"/>
              <w:rPr>
                <w:rFonts w:ascii="Times New Roman" w:hAnsi="Times New Roman"/>
                <w:bCs/>
              </w:rPr>
            </w:pPr>
            <w:r w:rsidRPr="00564832">
              <w:rPr>
                <w:rFonts w:ascii="Times New Roman" w:hAnsi="Times New Roman"/>
                <w:bCs/>
              </w:rPr>
              <w:t>Palau</w:t>
            </w:r>
            <w:r>
              <w:rPr>
                <w:rFonts w:ascii="Times New Roman" w:hAnsi="Times New Roman"/>
                <w:bCs/>
              </w:rPr>
              <w:t>teanalyysisivu</w:t>
            </w:r>
          </w:p>
        </w:tc>
        <w:tc>
          <w:tcPr>
            <w:tcW w:w="3539" w:type="dxa"/>
            <w:shd w:val="clear" w:color="auto" w:fill="auto"/>
            <w:vAlign w:val="center"/>
          </w:tcPr>
          <w:p w14:paraId="6293F2AF" w14:textId="2C0C9ACD" w:rsidR="00C82B23" w:rsidRPr="00564832" w:rsidRDefault="00C82B23" w:rsidP="00C82B23">
            <w:pPr>
              <w:spacing w:after="0" w:line="360" w:lineRule="auto"/>
              <w:jc w:val="left"/>
              <w:rPr>
                <w:rFonts w:ascii="Times New Roman" w:hAnsi="Times New Roman"/>
                <w:bCs/>
              </w:rPr>
            </w:pPr>
            <w:r w:rsidRPr="00564832">
              <w:rPr>
                <w:rFonts w:ascii="Times New Roman" w:hAnsi="Times New Roman"/>
                <w:bCs/>
              </w:rPr>
              <w:t>Tuomas Moisio</w:t>
            </w:r>
          </w:p>
        </w:tc>
      </w:tr>
      <w:tr w:rsidR="00C82B23" w:rsidRPr="00564832" w14:paraId="61BF52CE" w14:textId="77777777" w:rsidTr="007F411F">
        <w:trPr>
          <w:jc w:val="center"/>
        </w:trPr>
        <w:tc>
          <w:tcPr>
            <w:tcW w:w="4111" w:type="dxa"/>
            <w:shd w:val="clear" w:color="auto" w:fill="auto"/>
            <w:vAlign w:val="center"/>
          </w:tcPr>
          <w:p w14:paraId="6AA8C4B0" w14:textId="11C6BF7C" w:rsidR="00C82B23" w:rsidRPr="00564832" w:rsidRDefault="00C82B23" w:rsidP="00C82B23">
            <w:pPr>
              <w:spacing w:after="0" w:line="360" w:lineRule="auto"/>
              <w:jc w:val="left"/>
              <w:rPr>
                <w:rFonts w:ascii="Times New Roman" w:hAnsi="Times New Roman"/>
                <w:bCs/>
              </w:rPr>
            </w:pPr>
            <w:r w:rsidRPr="00564832">
              <w:rPr>
                <w:rFonts w:ascii="Times New Roman" w:hAnsi="Times New Roman"/>
                <w:bCs/>
              </w:rPr>
              <w:t>Yhteenvetosivu</w:t>
            </w:r>
          </w:p>
        </w:tc>
        <w:tc>
          <w:tcPr>
            <w:tcW w:w="3539" w:type="dxa"/>
            <w:shd w:val="clear" w:color="auto" w:fill="auto"/>
            <w:vAlign w:val="center"/>
          </w:tcPr>
          <w:p w14:paraId="678E8633" w14:textId="10ACC35A" w:rsidR="00C82B23" w:rsidRPr="00564832" w:rsidRDefault="00C82B23" w:rsidP="00C82B23">
            <w:pPr>
              <w:spacing w:after="0" w:line="360" w:lineRule="auto"/>
              <w:jc w:val="left"/>
              <w:rPr>
                <w:rFonts w:ascii="Times New Roman" w:hAnsi="Times New Roman"/>
                <w:bCs/>
              </w:rPr>
            </w:pPr>
            <w:r w:rsidRPr="00564832">
              <w:rPr>
                <w:rFonts w:ascii="Times New Roman" w:hAnsi="Times New Roman"/>
                <w:bCs/>
              </w:rPr>
              <w:t>Petra Puumala</w:t>
            </w:r>
          </w:p>
        </w:tc>
      </w:tr>
      <w:tr w:rsidR="00C82B23" w:rsidRPr="00564832" w14:paraId="2EF94175" w14:textId="77777777" w:rsidTr="007F411F">
        <w:trPr>
          <w:jc w:val="center"/>
        </w:trPr>
        <w:tc>
          <w:tcPr>
            <w:tcW w:w="4111" w:type="dxa"/>
            <w:shd w:val="clear" w:color="auto" w:fill="auto"/>
            <w:vAlign w:val="center"/>
          </w:tcPr>
          <w:p w14:paraId="03D8817B" w14:textId="77777777" w:rsidR="00C82B23" w:rsidRPr="00564832" w:rsidRDefault="00C82B23" w:rsidP="00C82B23">
            <w:pPr>
              <w:spacing w:after="0" w:line="360" w:lineRule="auto"/>
              <w:jc w:val="left"/>
              <w:rPr>
                <w:rFonts w:ascii="Times New Roman" w:hAnsi="Times New Roman"/>
                <w:bCs/>
              </w:rPr>
            </w:pPr>
            <w:r w:rsidRPr="00564832">
              <w:rPr>
                <w:rFonts w:ascii="Times New Roman" w:hAnsi="Times New Roman"/>
                <w:bCs/>
              </w:rPr>
              <w:t>Taustaohjelmisto (backend)</w:t>
            </w:r>
          </w:p>
        </w:tc>
        <w:tc>
          <w:tcPr>
            <w:tcW w:w="3539" w:type="dxa"/>
            <w:shd w:val="clear" w:color="auto" w:fill="auto"/>
            <w:vAlign w:val="center"/>
          </w:tcPr>
          <w:p w14:paraId="23EBFA97" w14:textId="77777777" w:rsidR="00C82B23" w:rsidRPr="00564832" w:rsidRDefault="00C82B23" w:rsidP="00C82B23">
            <w:pPr>
              <w:spacing w:after="0" w:line="360" w:lineRule="auto"/>
              <w:jc w:val="left"/>
              <w:rPr>
                <w:rFonts w:ascii="Times New Roman" w:hAnsi="Times New Roman"/>
                <w:bCs/>
              </w:rPr>
            </w:pPr>
            <w:r w:rsidRPr="00564832">
              <w:rPr>
                <w:rFonts w:ascii="Times New Roman" w:hAnsi="Times New Roman"/>
                <w:bCs/>
              </w:rPr>
              <w:t>Visa Nykänen</w:t>
            </w:r>
          </w:p>
        </w:tc>
      </w:tr>
      <w:tr w:rsidR="00C82B23" w:rsidRPr="00564832" w14:paraId="24F5CCAA" w14:textId="77777777" w:rsidTr="007F411F">
        <w:trPr>
          <w:jc w:val="center"/>
        </w:trPr>
        <w:tc>
          <w:tcPr>
            <w:tcW w:w="4111" w:type="dxa"/>
            <w:shd w:val="clear" w:color="auto" w:fill="auto"/>
            <w:vAlign w:val="center"/>
          </w:tcPr>
          <w:p w14:paraId="2B50EDBD" w14:textId="77777777" w:rsidR="00C82B23" w:rsidRPr="00564832" w:rsidRDefault="00C82B23" w:rsidP="00C82B23">
            <w:pPr>
              <w:spacing w:after="0" w:line="360" w:lineRule="auto"/>
              <w:jc w:val="left"/>
              <w:rPr>
                <w:rFonts w:ascii="Times New Roman" w:hAnsi="Times New Roman"/>
                <w:bCs/>
                <w:lang w:val="fi-FI"/>
              </w:rPr>
            </w:pPr>
            <w:r w:rsidRPr="00564832">
              <w:rPr>
                <w:rFonts w:ascii="Times New Roman" w:hAnsi="Times New Roman"/>
                <w:bCs/>
              </w:rPr>
              <w:t>Tietokanta</w:t>
            </w:r>
          </w:p>
        </w:tc>
        <w:tc>
          <w:tcPr>
            <w:tcW w:w="3539" w:type="dxa"/>
            <w:shd w:val="clear" w:color="auto" w:fill="auto"/>
            <w:vAlign w:val="center"/>
          </w:tcPr>
          <w:p w14:paraId="5ABD2308" w14:textId="77777777" w:rsidR="00C82B23" w:rsidRPr="00564832" w:rsidRDefault="00C82B23" w:rsidP="00C82B23">
            <w:pPr>
              <w:spacing w:after="0" w:line="360" w:lineRule="auto"/>
              <w:jc w:val="left"/>
              <w:rPr>
                <w:rFonts w:ascii="Times New Roman" w:hAnsi="Times New Roman"/>
                <w:bCs/>
              </w:rPr>
            </w:pPr>
            <w:r w:rsidRPr="00564832">
              <w:rPr>
                <w:rFonts w:ascii="Times New Roman" w:hAnsi="Times New Roman"/>
                <w:bCs/>
              </w:rPr>
              <w:t>Visa Nykänen</w:t>
            </w:r>
          </w:p>
        </w:tc>
      </w:tr>
      <w:tr w:rsidR="00C82B23" w:rsidRPr="00564832" w14:paraId="13BEA849" w14:textId="77777777" w:rsidTr="007F411F">
        <w:trPr>
          <w:jc w:val="center"/>
        </w:trPr>
        <w:tc>
          <w:tcPr>
            <w:tcW w:w="4111" w:type="dxa"/>
            <w:shd w:val="clear" w:color="auto" w:fill="auto"/>
            <w:vAlign w:val="center"/>
          </w:tcPr>
          <w:p w14:paraId="02DF138C" w14:textId="2001E4A4" w:rsidR="00C82B23" w:rsidRPr="00564832" w:rsidRDefault="00C82B23" w:rsidP="00C82B23">
            <w:pPr>
              <w:spacing w:after="0" w:line="360" w:lineRule="auto"/>
              <w:jc w:val="left"/>
              <w:rPr>
                <w:rFonts w:ascii="Times New Roman" w:hAnsi="Times New Roman"/>
                <w:bCs/>
              </w:rPr>
            </w:pPr>
            <w:r w:rsidRPr="00564832">
              <w:rPr>
                <w:rFonts w:ascii="Times New Roman" w:hAnsi="Times New Roman"/>
                <w:bCs/>
              </w:rPr>
              <w:t>Järjestelmätestaus</w:t>
            </w:r>
          </w:p>
        </w:tc>
        <w:tc>
          <w:tcPr>
            <w:tcW w:w="3539" w:type="dxa"/>
            <w:tcBorders>
              <w:bottom w:val="single" w:sz="4" w:space="0" w:color="auto"/>
            </w:tcBorders>
            <w:shd w:val="clear" w:color="auto" w:fill="auto"/>
            <w:vAlign w:val="center"/>
          </w:tcPr>
          <w:p w14:paraId="42FD8AB2" w14:textId="77777777" w:rsidR="00C82B23" w:rsidRPr="00564832" w:rsidRDefault="00C82B23" w:rsidP="00C82B23">
            <w:pPr>
              <w:spacing w:after="0" w:line="360" w:lineRule="auto"/>
              <w:jc w:val="left"/>
              <w:rPr>
                <w:rFonts w:ascii="Times New Roman" w:hAnsi="Times New Roman"/>
                <w:bCs/>
              </w:rPr>
            </w:pPr>
            <w:r w:rsidRPr="00564832">
              <w:rPr>
                <w:rFonts w:ascii="Times New Roman" w:hAnsi="Times New Roman"/>
                <w:bCs/>
              </w:rPr>
              <w:t>Karoliina Lappalainen</w:t>
            </w:r>
          </w:p>
        </w:tc>
      </w:tr>
      <w:tr w:rsidR="00C82B23" w:rsidRPr="00564832" w14:paraId="4F6A59F2" w14:textId="77777777" w:rsidTr="007F411F">
        <w:trPr>
          <w:jc w:val="center"/>
        </w:trPr>
        <w:tc>
          <w:tcPr>
            <w:tcW w:w="4111" w:type="dxa"/>
            <w:shd w:val="clear" w:color="auto" w:fill="auto"/>
            <w:vAlign w:val="center"/>
          </w:tcPr>
          <w:p w14:paraId="144AA5EE" w14:textId="03AD2027" w:rsidR="00C82B23" w:rsidRPr="00564832" w:rsidRDefault="00C82B23" w:rsidP="00C82B23">
            <w:pPr>
              <w:spacing w:after="0" w:line="360" w:lineRule="auto"/>
              <w:jc w:val="left"/>
              <w:rPr>
                <w:rFonts w:ascii="Times New Roman" w:hAnsi="Times New Roman"/>
                <w:bCs/>
              </w:rPr>
            </w:pPr>
            <w:r w:rsidRPr="00564832">
              <w:rPr>
                <w:rFonts w:ascii="Times New Roman" w:hAnsi="Times New Roman"/>
                <w:bCs/>
              </w:rPr>
              <w:t>Käytettävyystestaus</w:t>
            </w:r>
          </w:p>
        </w:tc>
        <w:tc>
          <w:tcPr>
            <w:tcW w:w="3539" w:type="dxa"/>
            <w:tcBorders>
              <w:bottom w:val="single" w:sz="4" w:space="0" w:color="auto"/>
            </w:tcBorders>
            <w:shd w:val="clear" w:color="auto" w:fill="auto"/>
            <w:vAlign w:val="center"/>
          </w:tcPr>
          <w:p w14:paraId="0ECC51CA" w14:textId="77777777" w:rsidR="00C82B23" w:rsidRPr="00564832" w:rsidRDefault="00C82B23" w:rsidP="00C82B23">
            <w:pPr>
              <w:spacing w:after="0" w:line="360" w:lineRule="auto"/>
              <w:jc w:val="left"/>
              <w:rPr>
                <w:rFonts w:ascii="Times New Roman" w:hAnsi="Times New Roman"/>
                <w:bCs/>
              </w:rPr>
            </w:pPr>
            <w:r w:rsidRPr="00564832">
              <w:rPr>
                <w:rFonts w:ascii="Times New Roman" w:hAnsi="Times New Roman"/>
                <w:bCs/>
              </w:rPr>
              <w:t>Karoliina Lappalainen</w:t>
            </w:r>
          </w:p>
        </w:tc>
      </w:tr>
    </w:tbl>
    <w:p w14:paraId="6798ED5D" w14:textId="7DB205EA" w:rsidR="00721FF3" w:rsidRDefault="009459A1" w:rsidP="00721FF3">
      <w:pPr>
        <w:spacing w:before="240" w:after="0" w:line="360" w:lineRule="auto"/>
        <w:jc w:val="center"/>
        <w:rPr>
          <w:rFonts w:ascii="Times New Roman" w:hAnsi="Times New Roman"/>
          <w:color w:val="000000"/>
          <w:lang w:val="fi-FI"/>
        </w:rPr>
      </w:pPr>
      <w:r w:rsidRPr="007F411F">
        <w:rPr>
          <w:rFonts w:ascii="Times New Roman" w:hAnsi="Times New Roman"/>
          <w:color w:val="000000"/>
          <w:lang w:val="fi-FI"/>
        </w:rPr>
        <w:t xml:space="preserve">Taulukko </w:t>
      </w:r>
      <w:r w:rsidR="00C02774" w:rsidRPr="007F411F">
        <w:rPr>
          <w:rFonts w:ascii="Times New Roman" w:hAnsi="Times New Roman"/>
          <w:color w:val="000000"/>
          <w:lang w:val="fi-FI"/>
        </w:rPr>
        <w:t>1</w:t>
      </w:r>
      <w:r w:rsidRPr="007F411F">
        <w:rPr>
          <w:rFonts w:ascii="Times New Roman" w:hAnsi="Times New Roman"/>
          <w:color w:val="000000"/>
          <w:lang w:val="fi-FI"/>
        </w:rPr>
        <w:t>: Vastuualueet</w:t>
      </w:r>
      <w:r w:rsidR="0071172E" w:rsidRPr="007F411F">
        <w:rPr>
          <w:rFonts w:ascii="Times New Roman" w:hAnsi="Times New Roman"/>
          <w:color w:val="000000"/>
          <w:lang w:val="fi-FI"/>
        </w:rPr>
        <w:t xml:space="preserve"> ja vastuuhenkilöt</w:t>
      </w:r>
      <w:r w:rsidR="00C02774" w:rsidRPr="007F411F">
        <w:rPr>
          <w:rFonts w:ascii="Times New Roman" w:hAnsi="Times New Roman"/>
          <w:color w:val="000000"/>
          <w:lang w:val="fi-FI"/>
        </w:rPr>
        <w:t>.</w:t>
      </w:r>
    </w:p>
    <w:p w14:paraId="3199E3B6" w14:textId="77777777" w:rsidR="00636639" w:rsidRPr="00636639" w:rsidRDefault="00636639" w:rsidP="00721FF3">
      <w:pPr>
        <w:spacing w:before="240" w:after="0" w:line="360" w:lineRule="auto"/>
        <w:jc w:val="center"/>
        <w:rPr>
          <w:rFonts w:ascii="Times New Roman" w:hAnsi="Times New Roman"/>
          <w:color w:val="000000"/>
          <w:lang w:val="fi-FI"/>
        </w:rPr>
      </w:pPr>
    </w:p>
    <w:p w14:paraId="4652DBE7" w14:textId="77777777" w:rsidR="0087374B" w:rsidRPr="008712E3" w:rsidRDefault="0087374B" w:rsidP="00BF1C6B">
      <w:pPr>
        <w:pStyle w:val="Otsikko2"/>
      </w:pPr>
      <w:bookmarkStart w:id="35" w:name="_Toc443395417"/>
      <w:bookmarkStart w:id="36" w:name="_Toc4590235"/>
      <w:r w:rsidRPr="008712E3">
        <w:t>Tehtävien työmäärät</w:t>
      </w:r>
      <w:bookmarkEnd w:id="35"/>
      <w:bookmarkEnd w:id="36"/>
    </w:p>
    <w:p w14:paraId="4652DBE8" w14:textId="77777777" w:rsidR="003F409E" w:rsidRPr="00B52BBE" w:rsidRDefault="003F409E" w:rsidP="003F409E">
      <w:pPr>
        <w:rPr>
          <w:rFonts w:ascii="Times New Roman" w:hAnsi="Times New Roman"/>
          <w:lang w:val="fi-FI"/>
        </w:rPr>
      </w:pPr>
    </w:p>
    <w:p w14:paraId="55BCD8BE" w14:textId="4D595CDA" w:rsidR="00564832" w:rsidRPr="00564832" w:rsidRDefault="00564832" w:rsidP="00564832">
      <w:pPr>
        <w:spacing w:line="360" w:lineRule="auto"/>
        <w:rPr>
          <w:rFonts w:ascii="Times New Roman" w:hAnsi="Times New Roman"/>
          <w:lang w:val="fi-FI"/>
        </w:rPr>
      </w:pPr>
      <w:r w:rsidRPr="00564832">
        <w:rPr>
          <w:rFonts w:ascii="Times New Roman" w:hAnsi="Times New Roman"/>
          <w:lang w:val="fi-FI"/>
        </w:rPr>
        <w:t xml:space="preserve">Taulukossa 2 on arvioitu eri tehtävien työmääriä. Arvioita on tehty </w:t>
      </w:r>
      <w:r w:rsidR="009870A7">
        <w:rPr>
          <w:rFonts w:ascii="Times New Roman" w:hAnsi="Times New Roman"/>
          <w:lang w:val="fi-FI"/>
        </w:rPr>
        <w:t>Moveatis-projektin [1] ja Kepler-projektin [2]</w:t>
      </w:r>
      <w:r w:rsidRPr="00564832">
        <w:rPr>
          <w:rFonts w:ascii="Times New Roman" w:hAnsi="Times New Roman"/>
          <w:lang w:val="fi-FI"/>
        </w:rPr>
        <w:t xml:space="preserve"> </w:t>
      </w:r>
      <w:r w:rsidR="009870A7">
        <w:rPr>
          <w:rFonts w:ascii="Times New Roman" w:hAnsi="Times New Roman"/>
          <w:lang w:val="fi-FI"/>
        </w:rPr>
        <w:t xml:space="preserve"> toteutuneiden tuntien lisäksi </w:t>
      </w:r>
      <w:r w:rsidRPr="00564832">
        <w:rPr>
          <w:rFonts w:ascii="Times New Roman" w:hAnsi="Times New Roman"/>
          <w:lang w:val="fi-FI"/>
        </w:rPr>
        <w:t>valistuneiden arvioiden pohjalta.</w:t>
      </w:r>
      <w:r w:rsidRPr="00564832">
        <w:rPr>
          <w:lang w:val="fi-FI"/>
        </w:rPr>
        <w:t xml:space="preserve"> </w:t>
      </w:r>
      <w:r w:rsidRPr="00564832">
        <w:rPr>
          <w:rFonts w:ascii="Times New Roman" w:hAnsi="Times New Roman"/>
          <w:lang w:val="fi-FI"/>
        </w:rPr>
        <w:t xml:space="preserve">Arvioita on tehty myös jo </w:t>
      </w:r>
      <w:r w:rsidR="009870A7">
        <w:rPr>
          <w:rFonts w:ascii="Times New Roman" w:hAnsi="Times New Roman"/>
          <w:lang w:val="fi-FI"/>
        </w:rPr>
        <w:t xml:space="preserve">projektin </w:t>
      </w:r>
      <w:r w:rsidRPr="00564832">
        <w:rPr>
          <w:rFonts w:ascii="Times New Roman" w:hAnsi="Times New Roman"/>
          <w:lang w:val="fi-FI"/>
        </w:rPr>
        <w:t xml:space="preserve">toteutuneiden työmäärien pohjalta. </w:t>
      </w:r>
    </w:p>
    <w:p w14:paraId="0B560EA3" w14:textId="09646D7C" w:rsidR="00721FF3" w:rsidRPr="007F1691" w:rsidRDefault="00564832" w:rsidP="007F1691">
      <w:pPr>
        <w:spacing w:line="360" w:lineRule="auto"/>
        <w:rPr>
          <w:rFonts w:ascii="Times New Roman" w:hAnsi="Times New Roman"/>
          <w:lang w:val="fi-FI"/>
        </w:rPr>
      </w:pPr>
      <w:r w:rsidRPr="00564832">
        <w:rPr>
          <w:rFonts w:ascii="Times New Roman" w:hAnsi="Times New Roman"/>
          <w:lang w:val="fi-FI"/>
        </w:rPr>
        <w:t xml:space="preserve">Projektiryhmän jokaisen jäsenen tavoitteena on käyttää Sovellusprojektiin 16 työtuntia viikossa. </w:t>
      </w:r>
      <w:r w:rsidR="0026510C">
        <w:rPr>
          <w:rFonts w:ascii="Times New Roman" w:hAnsi="Times New Roman"/>
          <w:lang w:val="fi-FI"/>
        </w:rPr>
        <w:t>Projektin kesto on 17 viikkoa, joten t</w:t>
      </w:r>
      <w:r w:rsidRPr="00564832">
        <w:rPr>
          <w:rFonts w:ascii="Times New Roman" w:hAnsi="Times New Roman"/>
          <w:lang w:val="fi-FI"/>
        </w:rPr>
        <w:t xml:space="preserve">yötuntien arvioinnin mukaan Sovellusprojektin läpivientiin tarvitaan yhteensä noin </w:t>
      </w:r>
      <w:r w:rsidRPr="00564832">
        <w:rPr>
          <w:rFonts w:ascii="Times New Roman" w:hAnsi="Times New Roman"/>
          <w:lang w:val="fi-FI" w:eastAsia="fi-FI"/>
        </w:rPr>
        <w:t xml:space="preserve">1080 </w:t>
      </w:r>
      <w:r w:rsidRPr="00564832">
        <w:rPr>
          <w:rFonts w:ascii="Times New Roman" w:hAnsi="Times New Roman"/>
          <w:lang w:val="fi-FI"/>
        </w:rPr>
        <w:t>tuntia. Projektin ohella suoritettaviin oheiskursseihin on laskettu työtunnit erikseen.</w:t>
      </w:r>
    </w:p>
    <w:tbl>
      <w:tblPr>
        <w:tblW w:w="10322" w:type="dxa"/>
        <w:tblInd w:w="-781" w:type="dxa"/>
        <w:tblCellMar>
          <w:left w:w="70" w:type="dxa"/>
          <w:right w:w="70" w:type="dxa"/>
        </w:tblCellMar>
        <w:tblLook w:val="04A0" w:firstRow="1" w:lastRow="0" w:firstColumn="1" w:lastColumn="0" w:noHBand="0" w:noVBand="1"/>
      </w:tblPr>
      <w:tblGrid>
        <w:gridCol w:w="2283"/>
        <w:gridCol w:w="4018"/>
        <w:gridCol w:w="500"/>
        <w:gridCol w:w="626"/>
        <w:gridCol w:w="659"/>
        <w:gridCol w:w="641"/>
        <w:gridCol w:w="502"/>
        <w:gridCol w:w="1093"/>
      </w:tblGrid>
      <w:tr w:rsidR="004C15D0" w:rsidRPr="004C15D0" w14:paraId="4652DBED" w14:textId="77777777" w:rsidTr="00202E86">
        <w:trPr>
          <w:trHeight w:val="330"/>
        </w:trPr>
        <w:tc>
          <w:tcPr>
            <w:tcW w:w="1032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BEC" w14:textId="2E080F8A"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lastRenderedPageBreak/>
              <w:t>Projektin hallinta</w:t>
            </w:r>
          </w:p>
        </w:tc>
      </w:tr>
      <w:tr w:rsidR="0026510C" w:rsidRPr="004C15D0" w14:paraId="4652DBF6" w14:textId="77777777" w:rsidTr="00202E86">
        <w:trPr>
          <w:trHeight w:val="330"/>
        </w:trPr>
        <w:tc>
          <w:tcPr>
            <w:tcW w:w="63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52DBEF" w14:textId="77777777" w:rsidR="0026510C" w:rsidRPr="004C15D0" w:rsidRDefault="0026510C"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Tehtävä</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BF0" w14:textId="5E265991" w:rsidR="0026510C" w:rsidRPr="004C15D0" w:rsidRDefault="0026510C" w:rsidP="004C15D0">
            <w:pPr>
              <w:suppressAutoHyphens w:val="0"/>
              <w:spacing w:after="0"/>
              <w:jc w:val="left"/>
              <w:rPr>
                <w:rFonts w:ascii="Times New Roman" w:hAnsi="Times New Roman"/>
                <w:b/>
                <w:bCs/>
                <w:color w:val="000000"/>
                <w:lang w:val="fi-FI" w:eastAsia="fi-FI"/>
              </w:rPr>
            </w:pPr>
            <w:r>
              <w:rPr>
                <w:rFonts w:ascii="Times New Roman" w:hAnsi="Times New Roman"/>
                <w:b/>
                <w:bCs/>
                <w:color w:val="000000"/>
                <w:lang w:val="fi-FI" w:eastAsia="fi-FI"/>
              </w:rPr>
              <w:t>KL</w:t>
            </w:r>
          </w:p>
        </w:tc>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BF1" w14:textId="78075CF9" w:rsidR="0026510C" w:rsidRPr="004C15D0" w:rsidRDefault="0026510C" w:rsidP="004C15D0">
            <w:pPr>
              <w:suppressAutoHyphens w:val="0"/>
              <w:spacing w:after="0"/>
              <w:jc w:val="left"/>
              <w:rPr>
                <w:rFonts w:ascii="Times New Roman" w:hAnsi="Times New Roman"/>
                <w:b/>
                <w:bCs/>
                <w:color w:val="000000"/>
                <w:lang w:val="fi-FI" w:eastAsia="fi-FI"/>
              </w:rPr>
            </w:pPr>
            <w:r>
              <w:rPr>
                <w:rFonts w:ascii="Times New Roman" w:hAnsi="Times New Roman"/>
                <w:b/>
                <w:bCs/>
                <w:color w:val="000000"/>
                <w:lang w:val="fi-FI" w:eastAsia="fi-FI"/>
              </w:rPr>
              <w:t>TM</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BF2" w14:textId="306C0267" w:rsidR="0026510C" w:rsidRPr="004C15D0" w:rsidRDefault="0026510C" w:rsidP="004C15D0">
            <w:pPr>
              <w:suppressAutoHyphens w:val="0"/>
              <w:spacing w:after="0"/>
              <w:jc w:val="left"/>
              <w:rPr>
                <w:rFonts w:ascii="Times New Roman" w:hAnsi="Times New Roman"/>
                <w:b/>
                <w:bCs/>
                <w:color w:val="000000"/>
                <w:lang w:val="fi-FI" w:eastAsia="fi-FI"/>
              </w:rPr>
            </w:pPr>
            <w:r>
              <w:rPr>
                <w:rFonts w:ascii="Times New Roman" w:hAnsi="Times New Roman"/>
                <w:b/>
                <w:bCs/>
                <w:color w:val="000000"/>
                <w:lang w:val="fi-FI" w:eastAsia="fi-FI"/>
              </w:rPr>
              <w:t>VN</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BF3" w14:textId="43A797F8" w:rsidR="0026510C" w:rsidRPr="004C15D0" w:rsidRDefault="0026510C" w:rsidP="004C15D0">
            <w:pPr>
              <w:suppressAutoHyphens w:val="0"/>
              <w:spacing w:after="0"/>
              <w:jc w:val="left"/>
              <w:rPr>
                <w:rFonts w:ascii="Times New Roman" w:hAnsi="Times New Roman"/>
                <w:b/>
                <w:bCs/>
                <w:color w:val="000000"/>
                <w:lang w:val="fi-FI" w:eastAsia="fi-FI"/>
              </w:rPr>
            </w:pPr>
            <w:r>
              <w:rPr>
                <w:rFonts w:ascii="Times New Roman" w:hAnsi="Times New Roman"/>
                <w:b/>
                <w:bCs/>
                <w:color w:val="000000"/>
                <w:lang w:val="fi-FI" w:eastAsia="fi-FI"/>
              </w:rPr>
              <w:t>PP</w:t>
            </w: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BF5" w14:textId="77777777" w:rsidR="0026510C" w:rsidRPr="004C15D0" w:rsidRDefault="0026510C"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Kaikki</w:t>
            </w:r>
          </w:p>
        </w:tc>
      </w:tr>
      <w:tr w:rsidR="0026510C" w:rsidRPr="004C15D0" w14:paraId="4652DBFF" w14:textId="77777777" w:rsidTr="00202E86">
        <w:trPr>
          <w:trHeight w:val="330"/>
        </w:trPr>
        <w:tc>
          <w:tcPr>
            <w:tcW w:w="63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52DBF8" w14:textId="77777777" w:rsidR="0026510C" w:rsidRPr="004C15D0" w:rsidRDefault="0026510C"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Projektisuunnitelma</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BF9" w14:textId="1A71B8DB" w:rsidR="0026510C" w:rsidRPr="004C15D0" w:rsidRDefault="0026510C" w:rsidP="00130B10">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35</w:t>
            </w:r>
          </w:p>
        </w:tc>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BFA" w14:textId="77777777" w:rsidR="0026510C" w:rsidRPr="004C15D0" w:rsidRDefault="0026510C"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BFB" w14:textId="42E4EBC9" w:rsidR="0026510C" w:rsidRPr="004C15D0" w:rsidRDefault="0026510C" w:rsidP="00130B10">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BFC" w14:textId="77777777" w:rsidR="0026510C" w:rsidRPr="004C15D0" w:rsidRDefault="0026510C"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w:t>
            </w: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BFE" w14:textId="36BAB513" w:rsidR="0026510C" w:rsidRPr="004C15D0" w:rsidRDefault="0026510C" w:rsidP="00130B10">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38</w:t>
            </w:r>
          </w:p>
        </w:tc>
      </w:tr>
      <w:tr w:rsidR="0026510C" w:rsidRPr="004C15D0" w14:paraId="4652DC08" w14:textId="77777777" w:rsidTr="00202E86">
        <w:trPr>
          <w:trHeight w:val="330"/>
        </w:trPr>
        <w:tc>
          <w:tcPr>
            <w:tcW w:w="63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52DC01" w14:textId="77777777" w:rsidR="0026510C" w:rsidRPr="004C15D0" w:rsidRDefault="0026510C"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Projektiraportti</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02" w14:textId="131C9EB9" w:rsidR="0026510C" w:rsidRPr="004C15D0" w:rsidRDefault="0026510C" w:rsidP="00130B10">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35</w:t>
            </w:r>
          </w:p>
        </w:tc>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03" w14:textId="77777777" w:rsidR="0026510C" w:rsidRPr="004C15D0" w:rsidRDefault="0026510C"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04" w14:textId="763B5684" w:rsidR="0026510C" w:rsidRPr="004C15D0" w:rsidRDefault="0026510C" w:rsidP="00130B10">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05" w14:textId="77777777" w:rsidR="0026510C" w:rsidRPr="004C15D0" w:rsidRDefault="0026510C"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07" w14:textId="208F1E18" w:rsidR="0026510C" w:rsidRPr="004C15D0" w:rsidRDefault="0026510C" w:rsidP="00130B10">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41</w:t>
            </w:r>
          </w:p>
        </w:tc>
      </w:tr>
      <w:tr w:rsidR="0026510C" w:rsidRPr="004C15D0" w14:paraId="4652DC11" w14:textId="77777777" w:rsidTr="00202E86">
        <w:trPr>
          <w:trHeight w:val="330"/>
        </w:trPr>
        <w:tc>
          <w:tcPr>
            <w:tcW w:w="63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52DC0A" w14:textId="77777777" w:rsidR="0026510C" w:rsidRPr="004C15D0" w:rsidRDefault="0026510C"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Seuranta ja hallinta</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0B" w14:textId="6BDD28E4" w:rsidR="0026510C" w:rsidRPr="004C15D0" w:rsidRDefault="0026510C" w:rsidP="00130B10">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15</w:t>
            </w:r>
          </w:p>
        </w:tc>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0C" w14:textId="77777777" w:rsidR="0026510C" w:rsidRPr="004C15D0" w:rsidRDefault="0026510C"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0D" w14:textId="4A8F3AA1" w:rsidR="0026510C" w:rsidRPr="004C15D0" w:rsidRDefault="0026510C" w:rsidP="00AF7DE4">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0E" w14:textId="146EE35D" w:rsidR="0026510C" w:rsidRPr="004C15D0" w:rsidRDefault="0026510C" w:rsidP="00130B10">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w:t>
            </w: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10" w14:textId="5D02DE39" w:rsidR="0026510C" w:rsidRPr="004C15D0" w:rsidRDefault="0026510C" w:rsidP="00130B10">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20</w:t>
            </w:r>
          </w:p>
        </w:tc>
      </w:tr>
      <w:tr w:rsidR="0026510C" w:rsidRPr="004C15D0" w14:paraId="4652DC1A" w14:textId="77777777" w:rsidTr="00202E86">
        <w:trPr>
          <w:trHeight w:val="330"/>
        </w:trPr>
        <w:tc>
          <w:tcPr>
            <w:tcW w:w="63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52DC13" w14:textId="77777777" w:rsidR="0026510C" w:rsidRPr="004C15D0" w:rsidRDefault="0026510C"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Tiedotus</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14" w14:textId="65B181E9" w:rsidR="0026510C" w:rsidRPr="004C15D0" w:rsidRDefault="0026510C" w:rsidP="00130B10">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10</w:t>
            </w:r>
          </w:p>
        </w:tc>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15" w14:textId="30C9664F" w:rsidR="0026510C" w:rsidRPr="004C15D0" w:rsidRDefault="0026510C" w:rsidP="00130B10">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4</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16" w14:textId="25729A2E" w:rsidR="0026510C" w:rsidRPr="004C15D0" w:rsidRDefault="0026510C" w:rsidP="00130B10">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4</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17" w14:textId="604374BD" w:rsidR="0026510C" w:rsidRPr="004C15D0" w:rsidRDefault="0026510C" w:rsidP="00130B10">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4</w:t>
            </w: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19" w14:textId="3EDB257D" w:rsidR="0026510C" w:rsidRPr="004C15D0" w:rsidRDefault="0026510C" w:rsidP="00130B10">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22</w:t>
            </w:r>
          </w:p>
        </w:tc>
      </w:tr>
      <w:tr w:rsidR="0026510C" w:rsidRPr="004C15D0" w14:paraId="4652DC23" w14:textId="77777777" w:rsidTr="00202E86">
        <w:trPr>
          <w:trHeight w:val="330"/>
        </w:trPr>
        <w:tc>
          <w:tcPr>
            <w:tcW w:w="63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52DC1C" w14:textId="77777777" w:rsidR="0026510C" w:rsidRPr="004C15D0" w:rsidRDefault="0026510C"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Tulosten viimeistely ja kokoaminen</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1D" w14:textId="24A3A2F5" w:rsidR="0026510C" w:rsidRPr="004C15D0" w:rsidRDefault="0026510C" w:rsidP="00130B10">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20</w:t>
            </w:r>
          </w:p>
        </w:tc>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1E" w14:textId="71D1F8F2" w:rsidR="0026510C" w:rsidRPr="004C15D0" w:rsidRDefault="0026510C" w:rsidP="00130B10">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3</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1F" w14:textId="737D1761" w:rsidR="0026510C" w:rsidRPr="004C15D0" w:rsidRDefault="0026510C" w:rsidP="00130B10">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3</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20" w14:textId="70AEA57A" w:rsidR="0026510C" w:rsidRPr="004C15D0" w:rsidRDefault="0026510C" w:rsidP="00130B10">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3</w:t>
            </w: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22" w14:textId="37EA4123" w:rsidR="0026510C" w:rsidRPr="004C15D0" w:rsidRDefault="0026510C" w:rsidP="00130B10">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29</w:t>
            </w:r>
          </w:p>
        </w:tc>
      </w:tr>
      <w:tr w:rsidR="0026510C" w:rsidRPr="004C15D0" w14:paraId="4652DC2C" w14:textId="77777777" w:rsidTr="00202E86">
        <w:trPr>
          <w:trHeight w:val="330"/>
        </w:trPr>
        <w:tc>
          <w:tcPr>
            <w:tcW w:w="63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52DC25" w14:textId="77777777" w:rsidR="0026510C" w:rsidRPr="004C15D0" w:rsidRDefault="0026510C"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Yhteensä</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26" w14:textId="6C4B2796" w:rsidR="0026510C" w:rsidRPr="004C15D0" w:rsidRDefault="0026510C" w:rsidP="00130B10">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115</w:t>
            </w:r>
          </w:p>
        </w:tc>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27" w14:textId="77777777" w:rsidR="0026510C" w:rsidRPr="004C15D0" w:rsidRDefault="0026510C" w:rsidP="00130B10">
            <w:pPr>
              <w:suppressAutoHyphens w:val="0"/>
              <w:spacing w:after="0"/>
              <w:jc w:val="right"/>
              <w:rPr>
                <w:rFonts w:ascii="Times New Roman" w:hAnsi="Times New Roman"/>
                <w:b/>
                <w:bCs/>
                <w:color w:val="000000"/>
                <w:lang w:val="fi-FI" w:eastAsia="fi-FI"/>
              </w:rPr>
            </w:pPr>
            <w:r w:rsidRPr="004C15D0">
              <w:rPr>
                <w:rFonts w:ascii="Times New Roman" w:hAnsi="Times New Roman"/>
                <w:b/>
                <w:bCs/>
                <w:color w:val="000000"/>
                <w:lang w:val="fi-FI" w:eastAsia="fi-FI"/>
              </w:rPr>
              <w:t>10</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28" w14:textId="11D2043A" w:rsidR="0026510C" w:rsidRPr="004C15D0" w:rsidRDefault="0026510C" w:rsidP="00AF7DE4">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10</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29" w14:textId="3646FA57" w:rsidR="0026510C" w:rsidRPr="004C15D0" w:rsidRDefault="0026510C" w:rsidP="00130B10">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15</w:t>
            </w: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2B" w14:textId="381FBA42" w:rsidR="0026510C" w:rsidRPr="004C15D0" w:rsidRDefault="0026510C" w:rsidP="00C9601A">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150</w:t>
            </w:r>
          </w:p>
        </w:tc>
      </w:tr>
      <w:tr w:rsidR="00CC0B0C" w:rsidRPr="004C15D0" w14:paraId="4652DC35" w14:textId="77777777" w:rsidTr="00CC0B0C">
        <w:trPr>
          <w:trHeight w:val="315"/>
        </w:trPr>
        <w:tc>
          <w:tcPr>
            <w:tcW w:w="1032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2DC34" w14:textId="77777777" w:rsidR="00CC0B0C" w:rsidRPr="004C15D0" w:rsidRDefault="00CC0B0C" w:rsidP="004C15D0">
            <w:pPr>
              <w:suppressAutoHyphens w:val="0"/>
              <w:spacing w:after="0"/>
              <w:jc w:val="left"/>
              <w:rPr>
                <w:rFonts w:ascii="Calibri" w:hAnsi="Calibri"/>
                <w:color w:val="000000"/>
                <w:sz w:val="22"/>
                <w:szCs w:val="22"/>
                <w:lang w:val="fi-FI" w:eastAsia="fi-FI"/>
              </w:rPr>
            </w:pPr>
          </w:p>
        </w:tc>
      </w:tr>
      <w:tr w:rsidR="004C15D0" w:rsidRPr="004C15D0" w14:paraId="4652DC37" w14:textId="77777777" w:rsidTr="00202E86">
        <w:trPr>
          <w:trHeight w:val="330"/>
        </w:trPr>
        <w:tc>
          <w:tcPr>
            <w:tcW w:w="1032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36"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Palaverit</w:t>
            </w:r>
          </w:p>
        </w:tc>
      </w:tr>
      <w:tr w:rsidR="00AB59A4" w:rsidRPr="004C15D0" w14:paraId="4652DC40" w14:textId="77777777" w:rsidTr="00202E86">
        <w:trPr>
          <w:trHeight w:val="330"/>
        </w:trPr>
        <w:tc>
          <w:tcPr>
            <w:tcW w:w="63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39" w14:textId="77777777" w:rsidR="00AB59A4" w:rsidRPr="004C15D0" w:rsidRDefault="00AB59A4"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Tehtävä</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3A" w14:textId="3C63E1CB" w:rsidR="00AB59A4" w:rsidRPr="004C15D0" w:rsidRDefault="00AB59A4" w:rsidP="004C15D0">
            <w:pPr>
              <w:suppressAutoHyphens w:val="0"/>
              <w:spacing w:after="0"/>
              <w:jc w:val="left"/>
              <w:rPr>
                <w:rFonts w:ascii="Times New Roman" w:hAnsi="Times New Roman"/>
                <w:b/>
                <w:bCs/>
                <w:color w:val="000000"/>
                <w:lang w:val="fi-FI" w:eastAsia="fi-FI"/>
              </w:rPr>
            </w:pPr>
            <w:r>
              <w:rPr>
                <w:rFonts w:ascii="Times New Roman" w:hAnsi="Times New Roman"/>
                <w:b/>
                <w:bCs/>
                <w:color w:val="000000"/>
                <w:lang w:val="fi-FI" w:eastAsia="fi-FI"/>
              </w:rPr>
              <w:t>KL</w:t>
            </w:r>
          </w:p>
        </w:tc>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3B" w14:textId="5C140B85" w:rsidR="00AB59A4" w:rsidRPr="004C15D0" w:rsidRDefault="00AB59A4" w:rsidP="004C15D0">
            <w:pPr>
              <w:suppressAutoHyphens w:val="0"/>
              <w:spacing w:after="0"/>
              <w:jc w:val="left"/>
              <w:rPr>
                <w:rFonts w:ascii="Times New Roman" w:hAnsi="Times New Roman"/>
                <w:b/>
                <w:bCs/>
                <w:color w:val="000000"/>
                <w:lang w:val="fi-FI" w:eastAsia="fi-FI"/>
              </w:rPr>
            </w:pPr>
            <w:r>
              <w:rPr>
                <w:rFonts w:ascii="Times New Roman" w:hAnsi="Times New Roman"/>
                <w:b/>
                <w:bCs/>
                <w:color w:val="000000"/>
                <w:lang w:val="fi-FI" w:eastAsia="fi-FI"/>
              </w:rPr>
              <w:t>TM</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3C" w14:textId="2CFD1E4A" w:rsidR="00AB59A4" w:rsidRPr="004C15D0" w:rsidRDefault="00AB59A4" w:rsidP="004C15D0">
            <w:pPr>
              <w:suppressAutoHyphens w:val="0"/>
              <w:spacing w:after="0"/>
              <w:jc w:val="left"/>
              <w:rPr>
                <w:rFonts w:ascii="Times New Roman" w:hAnsi="Times New Roman"/>
                <w:b/>
                <w:bCs/>
                <w:color w:val="000000"/>
                <w:lang w:val="fi-FI" w:eastAsia="fi-FI"/>
              </w:rPr>
            </w:pPr>
            <w:r>
              <w:rPr>
                <w:rFonts w:ascii="Times New Roman" w:hAnsi="Times New Roman"/>
                <w:b/>
                <w:bCs/>
                <w:color w:val="000000"/>
                <w:lang w:val="fi-FI" w:eastAsia="fi-FI"/>
              </w:rPr>
              <w:t>VN</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3D" w14:textId="6EA4C45C" w:rsidR="00AB59A4" w:rsidRPr="004C15D0" w:rsidRDefault="00AB59A4" w:rsidP="004C15D0">
            <w:pPr>
              <w:suppressAutoHyphens w:val="0"/>
              <w:spacing w:after="0"/>
              <w:jc w:val="left"/>
              <w:rPr>
                <w:rFonts w:ascii="Times New Roman" w:hAnsi="Times New Roman"/>
                <w:b/>
                <w:bCs/>
                <w:color w:val="000000"/>
                <w:lang w:val="fi-FI" w:eastAsia="fi-FI"/>
              </w:rPr>
            </w:pPr>
            <w:r>
              <w:rPr>
                <w:rFonts w:ascii="Times New Roman" w:hAnsi="Times New Roman"/>
                <w:b/>
                <w:bCs/>
                <w:color w:val="000000"/>
                <w:lang w:val="fi-FI" w:eastAsia="fi-FI"/>
              </w:rPr>
              <w:t>PP</w:t>
            </w: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3F" w14:textId="77777777" w:rsidR="00AB59A4" w:rsidRPr="004C15D0" w:rsidRDefault="00AB59A4"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Kaikki</w:t>
            </w:r>
          </w:p>
        </w:tc>
      </w:tr>
      <w:tr w:rsidR="00AB59A4" w:rsidRPr="004C15D0" w14:paraId="4652DC49" w14:textId="77777777" w:rsidTr="00202E86">
        <w:trPr>
          <w:trHeight w:val="330"/>
        </w:trPr>
        <w:tc>
          <w:tcPr>
            <w:tcW w:w="63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42" w14:textId="7DCAD4F9" w:rsidR="00AB59A4" w:rsidRPr="004C15D0" w:rsidRDefault="00AB59A4"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Esityslistat</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43" w14:textId="0558D856" w:rsidR="00AB59A4" w:rsidRPr="004C15D0" w:rsidRDefault="00AB59A4" w:rsidP="00130B10">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w:t>
            </w:r>
          </w:p>
        </w:tc>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44" w14:textId="77777777" w:rsidR="00AB59A4" w:rsidRPr="004C15D0" w:rsidRDefault="00AB59A4"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45" w14:textId="77777777" w:rsidR="00AB59A4" w:rsidRPr="004C15D0" w:rsidRDefault="00AB59A4"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46" w14:textId="77777777" w:rsidR="00AB59A4" w:rsidRPr="004C15D0" w:rsidRDefault="00AB59A4"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48" w14:textId="751D6072" w:rsidR="00AB59A4" w:rsidRPr="004C15D0" w:rsidRDefault="00AB59A4" w:rsidP="00130B10">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11</w:t>
            </w:r>
          </w:p>
        </w:tc>
      </w:tr>
      <w:tr w:rsidR="00AB59A4" w:rsidRPr="004C15D0" w14:paraId="4652DC52" w14:textId="77777777" w:rsidTr="00202E86">
        <w:trPr>
          <w:trHeight w:val="330"/>
        </w:trPr>
        <w:tc>
          <w:tcPr>
            <w:tcW w:w="63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4B" w14:textId="0EB3848C" w:rsidR="00AB59A4" w:rsidRPr="00AB59A4" w:rsidRDefault="00AB59A4" w:rsidP="004C15D0">
            <w:pPr>
              <w:suppressAutoHyphens w:val="0"/>
              <w:spacing w:after="0"/>
              <w:jc w:val="left"/>
              <w:rPr>
                <w:rFonts w:ascii="Times New Roman" w:hAnsi="Times New Roman"/>
                <w:b/>
                <w:bCs/>
                <w:color w:val="000000"/>
                <w:lang w:val="fi-FI" w:eastAsia="fi-FI"/>
              </w:rPr>
            </w:pPr>
            <w:r w:rsidRPr="004C15D0">
              <w:rPr>
                <w:rFonts w:ascii="Times New Roman" w:hAnsi="Times New Roman"/>
                <w:color w:val="000000"/>
                <w:lang w:val="fi-FI" w:eastAsia="fi-FI"/>
              </w:rPr>
              <w:t>Palaverit</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4C" w14:textId="47638239" w:rsidR="00AB59A4" w:rsidRPr="004C15D0" w:rsidRDefault="00AB59A4" w:rsidP="00130B10">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18</w:t>
            </w:r>
          </w:p>
        </w:tc>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4D" w14:textId="383C46B6" w:rsidR="00AB59A4" w:rsidRPr="004C15D0" w:rsidRDefault="00AB59A4" w:rsidP="00130B10">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18</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4E" w14:textId="4258EA39" w:rsidR="00AB59A4" w:rsidRPr="004C15D0" w:rsidRDefault="00AB59A4" w:rsidP="00130B10">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18</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4F" w14:textId="50CEFDC6" w:rsidR="00AB59A4" w:rsidRPr="004C15D0" w:rsidRDefault="00AB59A4" w:rsidP="00130B10">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18</w:t>
            </w: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51" w14:textId="5EFE83BE" w:rsidR="00AB59A4" w:rsidRPr="004C15D0" w:rsidRDefault="00AB59A4" w:rsidP="00130B10">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72</w:t>
            </w:r>
          </w:p>
        </w:tc>
      </w:tr>
      <w:tr w:rsidR="00AB59A4" w:rsidRPr="004C15D0" w14:paraId="4652DC5B" w14:textId="77777777" w:rsidTr="00202E86">
        <w:trPr>
          <w:trHeight w:val="330"/>
        </w:trPr>
        <w:tc>
          <w:tcPr>
            <w:tcW w:w="63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54" w14:textId="697CE4D4" w:rsidR="00AB59A4" w:rsidRPr="00AB59A4" w:rsidRDefault="00AB59A4" w:rsidP="004C15D0">
            <w:pPr>
              <w:suppressAutoHyphens w:val="0"/>
              <w:spacing w:after="0"/>
              <w:jc w:val="left"/>
              <w:rPr>
                <w:rFonts w:ascii="Times New Roman" w:hAnsi="Times New Roman"/>
                <w:b/>
                <w:bCs/>
                <w:color w:val="000000"/>
                <w:lang w:val="fi-FI" w:eastAsia="fi-FI"/>
              </w:rPr>
            </w:pPr>
            <w:r w:rsidRPr="004C15D0">
              <w:rPr>
                <w:rFonts w:ascii="Times New Roman" w:hAnsi="Times New Roman"/>
                <w:color w:val="000000"/>
                <w:lang w:val="fi-FI" w:eastAsia="fi-FI"/>
              </w:rPr>
              <w:t>Pöytäkirjat</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55" w14:textId="4D617921" w:rsidR="00AB59A4" w:rsidRPr="004C15D0" w:rsidRDefault="00AB59A4"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w:t>
            </w:r>
            <w:r>
              <w:rPr>
                <w:rFonts w:ascii="Times New Roman" w:hAnsi="Times New Roman"/>
                <w:color w:val="000000"/>
                <w:lang w:val="fi-FI" w:eastAsia="fi-FI"/>
              </w:rPr>
              <w:t>5</w:t>
            </w:r>
          </w:p>
        </w:tc>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56" w14:textId="21BDB86D" w:rsidR="00AB59A4" w:rsidRPr="004C15D0" w:rsidRDefault="00AB59A4"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w:t>
            </w:r>
            <w:r>
              <w:rPr>
                <w:rFonts w:ascii="Times New Roman" w:hAnsi="Times New Roman"/>
                <w:color w:val="000000"/>
                <w:lang w:val="fi-FI" w:eastAsia="fi-FI"/>
              </w:rPr>
              <w:t>5</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57" w14:textId="5B4300F0" w:rsidR="00AB59A4" w:rsidRPr="004C15D0" w:rsidRDefault="00AB59A4"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w:t>
            </w:r>
            <w:r>
              <w:rPr>
                <w:rFonts w:ascii="Times New Roman" w:hAnsi="Times New Roman"/>
                <w:color w:val="000000"/>
                <w:lang w:val="fi-FI" w:eastAsia="fi-FI"/>
              </w:rPr>
              <w:t>5</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58" w14:textId="699DEFA8" w:rsidR="00AB59A4" w:rsidRPr="004C15D0" w:rsidRDefault="00AB59A4"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w:t>
            </w:r>
            <w:r>
              <w:rPr>
                <w:rFonts w:ascii="Times New Roman" w:hAnsi="Times New Roman"/>
                <w:color w:val="000000"/>
                <w:lang w:val="fi-FI" w:eastAsia="fi-FI"/>
              </w:rPr>
              <w:t>5</w:t>
            </w: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5A" w14:textId="221F2842" w:rsidR="00AB59A4" w:rsidRPr="004C15D0" w:rsidRDefault="00AB59A4" w:rsidP="00130B10">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6</w:t>
            </w:r>
            <w:r w:rsidRPr="004C15D0">
              <w:rPr>
                <w:rFonts w:ascii="Times New Roman" w:hAnsi="Times New Roman"/>
                <w:color w:val="000000"/>
                <w:lang w:val="fi-FI" w:eastAsia="fi-FI"/>
              </w:rPr>
              <w:t>0</w:t>
            </w:r>
          </w:p>
        </w:tc>
      </w:tr>
      <w:tr w:rsidR="00AB59A4" w:rsidRPr="004C15D0" w14:paraId="4652DC64" w14:textId="77777777" w:rsidTr="00202E86">
        <w:trPr>
          <w:trHeight w:val="330"/>
        </w:trPr>
        <w:tc>
          <w:tcPr>
            <w:tcW w:w="63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5D" w14:textId="77638941" w:rsidR="00AB59A4" w:rsidRPr="00AB59A4" w:rsidRDefault="00AB59A4" w:rsidP="004C15D0">
            <w:pPr>
              <w:suppressAutoHyphens w:val="0"/>
              <w:spacing w:after="0"/>
              <w:jc w:val="left"/>
              <w:rPr>
                <w:rFonts w:ascii="Times New Roman" w:hAnsi="Times New Roman"/>
                <w:b/>
                <w:bCs/>
                <w:color w:val="000000"/>
                <w:lang w:val="fi-FI" w:eastAsia="fi-FI"/>
              </w:rPr>
            </w:pPr>
            <w:r w:rsidRPr="004C15D0">
              <w:rPr>
                <w:rFonts w:ascii="Times New Roman" w:hAnsi="Times New Roman"/>
                <w:color w:val="000000"/>
                <w:lang w:val="fi-FI" w:eastAsia="fi-FI"/>
              </w:rPr>
              <w:t>Tilakatsaukset</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5E" w14:textId="27143A5B" w:rsidR="00AB59A4" w:rsidRPr="004C15D0" w:rsidRDefault="00AB59A4" w:rsidP="00130B10">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10</w:t>
            </w:r>
          </w:p>
        </w:tc>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5F" w14:textId="77777777" w:rsidR="00AB59A4" w:rsidRPr="004C15D0" w:rsidRDefault="00AB59A4"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60" w14:textId="4F93DB91" w:rsidR="00AB59A4" w:rsidRPr="004C15D0" w:rsidRDefault="00AB59A4" w:rsidP="00130B10">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61" w14:textId="77777777" w:rsidR="00AB59A4" w:rsidRPr="004C15D0" w:rsidRDefault="00AB59A4"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63" w14:textId="7B8F9677" w:rsidR="00AB59A4" w:rsidRPr="004C15D0" w:rsidRDefault="00AB59A4" w:rsidP="00130B10">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10</w:t>
            </w:r>
          </w:p>
        </w:tc>
      </w:tr>
      <w:tr w:rsidR="00AB59A4" w:rsidRPr="004C15D0" w14:paraId="4652DC6D" w14:textId="77777777" w:rsidTr="00202E86">
        <w:trPr>
          <w:trHeight w:val="330"/>
        </w:trPr>
        <w:tc>
          <w:tcPr>
            <w:tcW w:w="63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66" w14:textId="07028300" w:rsidR="00AB59A4" w:rsidRPr="004C15D0" w:rsidRDefault="00AB59A4"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r w:rsidRPr="00CC0B0C">
              <w:rPr>
                <w:rFonts w:ascii="Times New Roman" w:hAnsi="Times New Roman"/>
                <w:b/>
                <w:bCs/>
                <w:color w:val="000000"/>
                <w:lang w:val="fi-FI" w:eastAsia="fi-FI"/>
              </w:rPr>
              <w:t>Yhteensä</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67" w14:textId="4E97EF52" w:rsidR="00AB59A4" w:rsidRPr="004C15D0" w:rsidRDefault="00AB59A4" w:rsidP="00130B10">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48</w:t>
            </w:r>
          </w:p>
        </w:tc>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68" w14:textId="1A1BF452" w:rsidR="00AB59A4" w:rsidRPr="004C15D0" w:rsidRDefault="00AB59A4" w:rsidP="00130B10">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35</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69" w14:textId="4B449356" w:rsidR="00AB59A4" w:rsidRPr="004C15D0" w:rsidRDefault="00AB59A4" w:rsidP="00130B10">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35</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6A" w14:textId="53DCC596" w:rsidR="00AB59A4" w:rsidRPr="004C15D0" w:rsidRDefault="00AB59A4" w:rsidP="00130B10">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35</w:t>
            </w: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6C" w14:textId="4C28E85F" w:rsidR="00AB59A4" w:rsidRPr="004C15D0" w:rsidRDefault="00AB59A4" w:rsidP="00130B10">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153</w:t>
            </w:r>
          </w:p>
        </w:tc>
      </w:tr>
      <w:tr w:rsidR="00202E86" w:rsidRPr="004C15D0" w14:paraId="4652DC76" w14:textId="77777777" w:rsidTr="000F046E">
        <w:trPr>
          <w:trHeight w:val="315"/>
        </w:trPr>
        <w:tc>
          <w:tcPr>
            <w:tcW w:w="1032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2DC75" w14:textId="77777777" w:rsidR="00202E86" w:rsidRPr="004C15D0" w:rsidRDefault="00202E86" w:rsidP="004C15D0">
            <w:pPr>
              <w:suppressAutoHyphens w:val="0"/>
              <w:spacing w:after="0"/>
              <w:jc w:val="left"/>
              <w:rPr>
                <w:rFonts w:ascii="Calibri" w:hAnsi="Calibri"/>
                <w:color w:val="000000"/>
                <w:sz w:val="22"/>
                <w:szCs w:val="22"/>
                <w:lang w:val="fi-FI" w:eastAsia="fi-FI"/>
              </w:rPr>
            </w:pPr>
          </w:p>
        </w:tc>
      </w:tr>
      <w:tr w:rsidR="004C15D0" w:rsidRPr="004C15D0" w14:paraId="4652DC78" w14:textId="77777777" w:rsidTr="00202E86">
        <w:trPr>
          <w:trHeight w:val="330"/>
        </w:trPr>
        <w:tc>
          <w:tcPr>
            <w:tcW w:w="1032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77"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Esitutkimus</w:t>
            </w:r>
          </w:p>
        </w:tc>
      </w:tr>
      <w:tr w:rsidR="00AB59A4" w:rsidRPr="004C15D0" w14:paraId="4652DC81" w14:textId="77777777" w:rsidTr="00202E86">
        <w:trPr>
          <w:trHeight w:val="330"/>
        </w:trPr>
        <w:tc>
          <w:tcPr>
            <w:tcW w:w="63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7A" w14:textId="77777777" w:rsidR="00AB59A4" w:rsidRPr="004C15D0" w:rsidRDefault="00AB59A4"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Tehtävä</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7B" w14:textId="5405F39C" w:rsidR="00AB59A4" w:rsidRPr="004C15D0" w:rsidRDefault="00AB59A4" w:rsidP="004C15D0">
            <w:pPr>
              <w:suppressAutoHyphens w:val="0"/>
              <w:spacing w:after="0"/>
              <w:jc w:val="left"/>
              <w:rPr>
                <w:rFonts w:ascii="Times New Roman" w:hAnsi="Times New Roman"/>
                <w:b/>
                <w:bCs/>
                <w:color w:val="000000"/>
                <w:lang w:val="fi-FI" w:eastAsia="fi-FI"/>
              </w:rPr>
            </w:pPr>
            <w:r>
              <w:rPr>
                <w:rFonts w:ascii="Times New Roman" w:hAnsi="Times New Roman"/>
                <w:b/>
                <w:bCs/>
                <w:color w:val="000000"/>
                <w:lang w:val="fi-FI" w:eastAsia="fi-FI"/>
              </w:rPr>
              <w:t>KL</w:t>
            </w:r>
          </w:p>
        </w:tc>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7C" w14:textId="1DCD3E8F" w:rsidR="00AB59A4" w:rsidRPr="004C15D0" w:rsidRDefault="00AB59A4" w:rsidP="004C15D0">
            <w:pPr>
              <w:suppressAutoHyphens w:val="0"/>
              <w:spacing w:after="0"/>
              <w:jc w:val="left"/>
              <w:rPr>
                <w:rFonts w:ascii="Times New Roman" w:hAnsi="Times New Roman"/>
                <w:b/>
                <w:bCs/>
                <w:color w:val="000000"/>
                <w:lang w:val="fi-FI" w:eastAsia="fi-FI"/>
              </w:rPr>
            </w:pPr>
            <w:r>
              <w:rPr>
                <w:rFonts w:ascii="Times New Roman" w:hAnsi="Times New Roman"/>
                <w:b/>
                <w:bCs/>
                <w:color w:val="000000"/>
                <w:lang w:val="fi-FI" w:eastAsia="fi-FI"/>
              </w:rPr>
              <w:t>TM</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7D" w14:textId="1163CD61" w:rsidR="00AB59A4" w:rsidRPr="004C15D0" w:rsidRDefault="00AB59A4" w:rsidP="004C15D0">
            <w:pPr>
              <w:suppressAutoHyphens w:val="0"/>
              <w:spacing w:after="0"/>
              <w:jc w:val="left"/>
              <w:rPr>
                <w:rFonts w:ascii="Times New Roman" w:hAnsi="Times New Roman"/>
                <w:b/>
                <w:bCs/>
                <w:color w:val="000000"/>
                <w:lang w:val="fi-FI" w:eastAsia="fi-FI"/>
              </w:rPr>
            </w:pPr>
            <w:r>
              <w:rPr>
                <w:rFonts w:ascii="Times New Roman" w:hAnsi="Times New Roman"/>
                <w:b/>
                <w:bCs/>
                <w:color w:val="000000"/>
                <w:lang w:val="fi-FI" w:eastAsia="fi-FI"/>
              </w:rPr>
              <w:t>VN</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7E" w14:textId="3B515DE9" w:rsidR="00AB59A4" w:rsidRPr="004C15D0" w:rsidRDefault="00AB59A4" w:rsidP="004C15D0">
            <w:pPr>
              <w:suppressAutoHyphens w:val="0"/>
              <w:spacing w:after="0"/>
              <w:jc w:val="left"/>
              <w:rPr>
                <w:rFonts w:ascii="Times New Roman" w:hAnsi="Times New Roman"/>
                <w:b/>
                <w:bCs/>
                <w:color w:val="000000"/>
                <w:lang w:val="fi-FI" w:eastAsia="fi-FI"/>
              </w:rPr>
            </w:pPr>
            <w:r>
              <w:rPr>
                <w:rFonts w:ascii="Times New Roman" w:hAnsi="Times New Roman"/>
                <w:b/>
                <w:bCs/>
                <w:color w:val="000000"/>
                <w:lang w:val="fi-FI" w:eastAsia="fi-FI"/>
              </w:rPr>
              <w:t>PP</w:t>
            </w: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80" w14:textId="77777777" w:rsidR="00AB59A4" w:rsidRPr="004C15D0" w:rsidRDefault="00AB59A4"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Kaikki</w:t>
            </w:r>
          </w:p>
        </w:tc>
      </w:tr>
      <w:tr w:rsidR="00AB59A4" w:rsidRPr="004C15D0" w14:paraId="4652DC8A" w14:textId="77777777" w:rsidTr="00202E86">
        <w:trPr>
          <w:trHeight w:val="330"/>
        </w:trPr>
        <w:tc>
          <w:tcPr>
            <w:tcW w:w="63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83" w14:textId="40958690" w:rsidR="00AB59A4" w:rsidRPr="00AB59A4" w:rsidRDefault="00AB59A4" w:rsidP="004C15D0">
            <w:pPr>
              <w:suppressAutoHyphens w:val="0"/>
              <w:spacing w:after="0"/>
              <w:jc w:val="left"/>
              <w:rPr>
                <w:rFonts w:ascii="Times New Roman" w:hAnsi="Times New Roman"/>
                <w:b/>
                <w:bCs/>
                <w:color w:val="000000"/>
                <w:lang w:val="fi-FI" w:eastAsia="fi-FI"/>
              </w:rPr>
            </w:pPr>
            <w:r w:rsidRPr="004C15D0">
              <w:rPr>
                <w:rFonts w:ascii="Times New Roman" w:hAnsi="Times New Roman"/>
                <w:color w:val="000000"/>
                <w:lang w:val="fi-FI" w:eastAsia="fi-FI"/>
              </w:rPr>
              <w:t>Aihealueeseen tutustuminen</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84" w14:textId="5A01F960" w:rsidR="00AB59A4" w:rsidRPr="004C15D0" w:rsidRDefault="00AB59A4" w:rsidP="00130B10">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15</w:t>
            </w:r>
          </w:p>
        </w:tc>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85" w14:textId="1AD1D8D0" w:rsidR="00AB59A4" w:rsidRPr="004C15D0" w:rsidRDefault="00AB59A4" w:rsidP="00130B10">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20</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86" w14:textId="07EB6C3F" w:rsidR="00AB59A4" w:rsidRPr="004C15D0" w:rsidRDefault="00AB59A4" w:rsidP="00130B10">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20</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87" w14:textId="67CA3DE2" w:rsidR="00AB59A4" w:rsidRPr="004C15D0" w:rsidRDefault="00AB59A4" w:rsidP="00130B10">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20</w:t>
            </w: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89" w14:textId="43022A62" w:rsidR="00AB59A4" w:rsidRPr="004C15D0" w:rsidRDefault="00AB59A4" w:rsidP="00130B10">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75</w:t>
            </w:r>
          </w:p>
        </w:tc>
      </w:tr>
      <w:tr w:rsidR="00AB59A4" w:rsidRPr="004C15D0" w14:paraId="4652DC93" w14:textId="77777777" w:rsidTr="00202E86">
        <w:trPr>
          <w:trHeight w:val="330"/>
        </w:trPr>
        <w:tc>
          <w:tcPr>
            <w:tcW w:w="63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8C" w14:textId="43581735" w:rsidR="00AB59A4" w:rsidRPr="00AB59A4" w:rsidRDefault="00AB59A4" w:rsidP="004C15D0">
            <w:pPr>
              <w:suppressAutoHyphens w:val="0"/>
              <w:spacing w:after="0"/>
              <w:jc w:val="left"/>
              <w:rPr>
                <w:rFonts w:ascii="Times New Roman" w:hAnsi="Times New Roman"/>
                <w:b/>
                <w:bCs/>
                <w:color w:val="000000"/>
                <w:lang w:val="fi-FI" w:eastAsia="fi-FI"/>
              </w:rPr>
            </w:pPr>
            <w:r w:rsidRPr="004C15D0">
              <w:rPr>
                <w:rFonts w:ascii="Times New Roman" w:hAnsi="Times New Roman"/>
                <w:color w:val="000000"/>
                <w:lang w:val="fi-FI" w:eastAsia="fi-FI"/>
              </w:rPr>
              <w:t>Työkaluihin tutustuminen</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8D" w14:textId="0E3FD623" w:rsidR="00AB59A4" w:rsidRPr="004C15D0" w:rsidRDefault="00AB59A4" w:rsidP="00130B10">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4</w:t>
            </w:r>
          </w:p>
        </w:tc>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8E" w14:textId="2EDB2C12" w:rsidR="00AB59A4" w:rsidRPr="004C15D0" w:rsidRDefault="00AB59A4" w:rsidP="00130B10">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15</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8F" w14:textId="35113CF9" w:rsidR="00AB59A4" w:rsidRPr="004C15D0" w:rsidRDefault="00AB59A4" w:rsidP="00130B10">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15</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90" w14:textId="53D5FB49" w:rsidR="00AB59A4" w:rsidRPr="004C15D0" w:rsidRDefault="00AB59A4" w:rsidP="00130B10">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15</w:t>
            </w: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92" w14:textId="13902A78" w:rsidR="00AB59A4" w:rsidRPr="004C15D0" w:rsidRDefault="00AB59A4" w:rsidP="00130B10">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49</w:t>
            </w:r>
          </w:p>
        </w:tc>
      </w:tr>
      <w:tr w:rsidR="00AB59A4" w:rsidRPr="004C15D0" w14:paraId="4652DC9C" w14:textId="77777777" w:rsidTr="00202E86">
        <w:trPr>
          <w:trHeight w:val="330"/>
        </w:trPr>
        <w:tc>
          <w:tcPr>
            <w:tcW w:w="63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95" w14:textId="08D2C03B" w:rsidR="00AB59A4" w:rsidRPr="004C15D0" w:rsidRDefault="00AB59A4"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Yhteensä</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96" w14:textId="376A918F" w:rsidR="00AB59A4" w:rsidRPr="004C15D0" w:rsidRDefault="00AB59A4" w:rsidP="00130B10">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19</w:t>
            </w:r>
          </w:p>
        </w:tc>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97" w14:textId="7F377941" w:rsidR="00AB59A4" w:rsidRPr="004C15D0" w:rsidRDefault="00AB59A4" w:rsidP="00130B10">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35</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98" w14:textId="31D79952" w:rsidR="00AB59A4" w:rsidRPr="004C15D0" w:rsidRDefault="00AB59A4" w:rsidP="00130B10">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35</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99" w14:textId="6AE6F53F" w:rsidR="00AB59A4" w:rsidRPr="004C15D0" w:rsidRDefault="00AB59A4" w:rsidP="00130B10">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35</w:t>
            </w: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9B" w14:textId="02B39B85" w:rsidR="00AB59A4" w:rsidRPr="004C15D0" w:rsidRDefault="00AB59A4" w:rsidP="00130B10">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124</w:t>
            </w:r>
          </w:p>
        </w:tc>
      </w:tr>
      <w:tr w:rsidR="00202E86" w:rsidRPr="004C15D0" w14:paraId="4652DCA5" w14:textId="77777777" w:rsidTr="000F046E">
        <w:trPr>
          <w:trHeight w:val="315"/>
        </w:trPr>
        <w:tc>
          <w:tcPr>
            <w:tcW w:w="1032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2DCA4" w14:textId="77777777" w:rsidR="00202E86" w:rsidRPr="004C15D0" w:rsidRDefault="00202E86" w:rsidP="004C15D0">
            <w:pPr>
              <w:suppressAutoHyphens w:val="0"/>
              <w:spacing w:after="0"/>
              <w:jc w:val="left"/>
              <w:rPr>
                <w:rFonts w:ascii="Calibri" w:hAnsi="Calibri"/>
                <w:color w:val="000000"/>
                <w:sz w:val="22"/>
                <w:szCs w:val="22"/>
                <w:lang w:val="fi-FI" w:eastAsia="fi-FI"/>
              </w:rPr>
            </w:pPr>
          </w:p>
        </w:tc>
      </w:tr>
      <w:tr w:rsidR="004C15D0" w:rsidRPr="004C15D0" w14:paraId="4652DCA7" w14:textId="77777777" w:rsidTr="00CC0B0C">
        <w:trPr>
          <w:trHeight w:val="330"/>
        </w:trPr>
        <w:tc>
          <w:tcPr>
            <w:tcW w:w="1032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A6" w14:textId="519FB2E8"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xml:space="preserve">Vaatimusmäärittely </w:t>
            </w:r>
          </w:p>
        </w:tc>
      </w:tr>
      <w:tr w:rsidR="00AB59A4" w:rsidRPr="004C15D0" w14:paraId="4652DCB0" w14:textId="77777777" w:rsidTr="00202E86">
        <w:trPr>
          <w:trHeight w:val="330"/>
        </w:trPr>
        <w:tc>
          <w:tcPr>
            <w:tcW w:w="63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A9" w14:textId="77777777" w:rsidR="00AB59A4" w:rsidRPr="004C15D0" w:rsidRDefault="00AB59A4"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Tehtävä</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AA" w14:textId="73096F5F" w:rsidR="00AB59A4" w:rsidRPr="004C15D0" w:rsidRDefault="00AB59A4" w:rsidP="004C15D0">
            <w:pPr>
              <w:suppressAutoHyphens w:val="0"/>
              <w:spacing w:after="0"/>
              <w:jc w:val="left"/>
              <w:rPr>
                <w:rFonts w:ascii="Times New Roman" w:hAnsi="Times New Roman"/>
                <w:b/>
                <w:bCs/>
                <w:color w:val="000000"/>
                <w:lang w:val="fi-FI" w:eastAsia="fi-FI"/>
              </w:rPr>
            </w:pPr>
            <w:r>
              <w:rPr>
                <w:rFonts w:ascii="Times New Roman" w:hAnsi="Times New Roman"/>
                <w:b/>
                <w:bCs/>
                <w:color w:val="000000"/>
                <w:lang w:val="fi-FI" w:eastAsia="fi-FI"/>
              </w:rPr>
              <w:t>KL</w:t>
            </w:r>
          </w:p>
        </w:tc>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AB" w14:textId="20A82B15" w:rsidR="00AB59A4" w:rsidRPr="004C15D0" w:rsidRDefault="00AB59A4" w:rsidP="004C15D0">
            <w:pPr>
              <w:suppressAutoHyphens w:val="0"/>
              <w:spacing w:after="0"/>
              <w:jc w:val="left"/>
              <w:rPr>
                <w:rFonts w:ascii="Times New Roman" w:hAnsi="Times New Roman"/>
                <w:b/>
                <w:bCs/>
                <w:color w:val="000000"/>
                <w:lang w:val="fi-FI" w:eastAsia="fi-FI"/>
              </w:rPr>
            </w:pPr>
            <w:r>
              <w:rPr>
                <w:rFonts w:ascii="Times New Roman" w:hAnsi="Times New Roman"/>
                <w:b/>
                <w:bCs/>
                <w:color w:val="000000"/>
                <w:lang w:val="fi-FI" w:eastAsia="fi-FI"/>
              </w:rPr>
              <w:t>TM</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AC" w14:textId="097FE828" w:rsidR="00AB59A4" w:rsidRPr="004C15D0" w:rsidRDefault="00AB59A4" w:rsidP="004C15D0">
            <w:pPr>
              <w:suppressAutoHyphens w:val="0"/>
              <w:spacing w:after="0"/>
              <w:jc w:val="left"/>
              <w:rPr>
                <w:rFonts w:ascii="Times New Roman" w:hAnsi="Times New Roman"/>
                <w:b/>
                <w:bCs/>
                <w:color w:val="000000"/>
                <w:lang w:val="fi-FI" w:eastAsia="fi-FI"/>
              </w:rPr>
            </w:pPr>
            <w:r>
              <w:rPr>
                <w:rFonts w:ascii="Times New Roman" w:hAnsi="Times New Roman"/>
                <w:b/>
                <w:bCs/>
                <w:color w:val="000000"/>
                <w:lang w:val="fi-FI" w:eastAsia="fi-FI"/>
              </w:rPr>
              <w:t>VN</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AD" w14:textId="03F3D9A2" w:rsidR="00AB59A4" w:rsidRPr="004C15D0" w:rsidRDefault="00AB59A4" w:rsidP="004C15D0">
            <w:pPr>
              <w:suppressAutoHyphens w:val="0"/>
              <w:spacing w:after="0"/>
              <w:jc w:val="left"/>
              <w:rPr>
                <w:rFonts w:ascii="Times New Roman" w:hAnsi="Times New Roman"/>
                <w:b/>
                <w:bCs/>
                <w:color w:val="000000"/>
                <w:lang w:val="fi-FI" w:eastAsia="fi-FI"/>
              </w:rPr>
            </w:pPr>
            <w:r>
              <w:rPr>
                <w:rFonts w:ascii="Times New Roman" w:hAnsi="Times New Roman"/>
                <w:b/>
                <w:bCs/>
                <w:color w:val="000000"/>
                <w:lang w:val="fi-FI" w:eastAsia="fi-FI"/>
              </w:rPr>
              <w:t>PP</w:t>
            </w: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AF" w14:textId="77777777" w:rsidR="00AB59A4" w:rsidRPr="004C15D0" w:rsidRDefault="00AB59A4"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Kaikki</w:t>
            </w:r>
          </w:p>
        </w:tc>
      </w:tr>
      <w:tr w:rsidR="00AB59A4" w:rsidRPr="004C15D0" w14:paraId="4652DCB9" w14:textId="77777777" w:rsidTr="00202E86">
        <w:trPr>
          <w:trHeight w:val="330"/>
        </w:trPr>
        <w:tc>
          <w:tcPr>
            <w:tcW w:w="63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B2" w14:textId="257F1E61" w:rsidR="00AB59A4" w:rsidRPr="00AB59A4" w:rsidRDefault="00AB59A4" w:rsidP="004C15D0">
            <w:pPr>
              <w:suppressAutoHyphens w:val="0"/>
              <w:spacing w:after="0"/>
              <w:jc w:val="left"/>
              <w:rPr>
                <w:rFonts w:ascii="Times New Roman" w:hAnsi="Times New Roman"/>
                <w:b/>
                <w:bCs/>
                <w:color w:val="000000"/>
                <w:lang w:val="fi-FI" w:eastAsia="fi-FI"/>
              </w:rPr>
            </w:pPr>
            <w:r w:rsidRPr="004C15D0">
              <w:rPr>
                <w:rFonts w:ascii="Times New Roman" w:hAnsi="Times New Roman"/>
                <w:color w:val="000000"/>
                <w:lang w:val="fi-FI" w:eastAsia="fi-FI"/>
              </w:rPr>
              <w:t>Suunnittelu</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B3" w14:textId="02B7D693" w:rsidR="00AB59A4" w:rsidRPr="004C15D0" w:rsidRDefault="00DE718C" w:rsidP="00130B10">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w:t>
            </w:r>
          </w:p>
        </w:tc>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B4" w14:textId="25EDA832" w:rsidR="00AB59A4" w:rsidRPr="004C15D0" w:rsidRDefault="00DE718C" w:rsidP="00130B10">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B5" w14:textId="0910EFD6" w:rsidR="00AB59A4" w:rsidRPr="004C15D0" w:rsidRDefault="00DE718C" w:rsidP="00130B10">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B6" w14:textId="7C2A3824" w:rsidR="00AB59A4" w:rsidRPr="004C15D0" w:rsidRDefault="00AB59A4" w:rsidP="00130B10">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6</w:t>
            </w: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B8" w14:textId="4F084D52" w:rsidR="00AB59A4" w:rsidRPr="004C15D0" w:rsidRDefault="00AB59A4" w:rsidP="00130B10">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8</w:t>
            </w:r>
          </w:p>
        </w:tc>
      </w:tr>
      <w:tr w:rsidR="00AB59A4" w:rsidRPr="004C15D0" w14:paraId="4652DCC2" w14:textId="77777777" w:rsidTr="00202E86">
        <w:trPr>
          <w:trHeight w:val="330"/>
        </w:trPr>
        <w:tc>
          <w:tcPr>
            <w:tcW w:w="63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BB" w14:textId="18BD25B7" w:rsidR="00AB59A4" w:rsidRPr="00AB59A4" w:rsidRDefault="00AB59A4" w:rsidP="004C15D0">
            <w:pPr>
              <w:suppressAutoHyphens w:val="0"/>
              <w:spacing w:after="0"/>
              <w:jc w:val="left"/>
              <w:rPr>
                <w:rFonts w:ascii="Times New Roman" w:hAnsi="Times New Roman"/>
                <w:b/>
                <w:bCs/>
                <w:color w:val="000000"/>
                <w:lang w:val="fi-FI" w:eastAsia="fi-FI"/>
              </w:rPr>
            </w:pPr>
            <w:r w:rsidRPr="004C15D0">
              <w:rPr>
                <w:rFonts w:ascii="Times New Roman" w:hAnsi="Times New Roman"/>
                <w:color w:val="000000"/>
                <w:lang w:val="fi-FI" w:eastAsia="fi-FI"/>
              </w:rPr>
              <w:t>Raportointi</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BC" w14:textId="4322979B" w:rsidR="00AB59A4" w:rsidRPr="004C15D0" w:rsidRDefault="00AB59A4" w:rsidP="00130B10">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BD" w14:textId="77777777" w:rsidR="00AB59A4" w:rsidRPr="004C15D0" w:rsidRDefault="00AB59A4"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BE" w14:textId="77777777" w:rsidR="00AB59A4" w:rsidRPr="004C15D0" w:rsidRDefault="00AB59A4"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BF" w14:textId="02054B3F" w:rsidR="00AB59A4" w:rsidRPr="004C15D0" w:rsidRDefault="00AB59A4" w:rsidP="00130B10">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20</w:t>
            </w: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C1" w14:textId="0495A18C" w:rsidR="00AB59A4" w:rsidRPr="004C15D0" w:rsidRDefault="00AB59A4" w:rsidP="00130B10">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20</w:t>
            </w:r>
          </w:p>
        </w:tc>
      </w:tr>
      <w:tr w:rsidR="00AB59A4" w:rsidRPr="004C15D0" w14:paraId="4652DCCB" w14:textId="77777777" w:rsidTr="00202E86">
        <w:trPr>
          <w:trHeight w:val="330"/>
        </w:trPr>
        <w:tc>
          <w:tcPr>
            <w:tcW w:w="63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C4" w14:textId="38801EC8" w:rsidR="00AB59A4" w:rsidRPr="004C15D0" w:rsidRDefault="00AB59A4"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Yhteensä</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C5" w14:textId="0DEB3E50" w:rsidR="00AB59A4" w:rsidRPr="004C15D0" w:rsidRDefault="00DE718C" w:rsidP="00130B10">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1</w:t>
            </w:r>
          </w:p>
        </w:tc>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C6" w14:textId="7CB57B24" w:rsidR="00AB59A4" w:rsidRPr="004C15D0" w:rsidRDefault="00DE718C" w:rsidP="00130B10">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1</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C7" w14:textId="583612B6" w:rsidR="00AB59A4" w:rsidRPr="004C15D0" w:rsidRDefault="00DE718C" w:rsidP="00130B10">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1</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C8" w14:textId="1B629C17" w:rsidR="00AB59A4" w:rsidRPr="004C15D0" w:rsidRDefault="00AB59A4" w:rsidP="00130B10">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26</w:t>
            </w: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DCCA" w14:textId="45680953" w:rsidR="00AB59A4" w:rsidRPr="004C15D0" w:rsidRDefault="00AB59A4" w:rsidP="00130B10">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2</w:t>
            </w:r>
            <w:r w:rsidR="00DE718C">
              <w:rPr>
                <w:rFonts w:ascii="Times New Roman" w:hAnsi="Times New Roman"/>
                <w:b/>
                <w:bCs/>
                <w:color w:val="000000"/>
                <w:lang w:val="fi-FI" w:eastAsia="fi-FI"/>
              </w:rPr>
              <w:t>9</w:t>
            </w:r>
          </w:p>
        </w:tc>
      </w:tr>
      <w:tr w:rsidR="008657B1" w:rsidRPr="008657B1" w14:paraId="4652DCE0" w14:textId="77777777" w:rsidTr="00202E86">
        <w:trPr>
          <w:trHeight w:val="315"/>
        </w:trPr>
        <w:tc>
          <w:tcPr>
            <w:tcW w:w="2283" w:type="dxa"/>
            <w:tcBorders>
              <w:top w:val="single" w:sz="4" w:space="0" w:color="auto"/>
              <w:left w:val="nil"/>
              <w:bottom w:val="nil"/>
              <w:right w:val="nil"/>
            </w:tcBorders>
            <w:shd w:val="clear" w:color="auto" w:fill="auto"/>
            <w:noWrap/>
            <w:vAlign w:val="bottom"/>
            <w:hideMark/>
          </w:tcPr>
          <w:p w14:paraId="4652DCCC" w14:textId="77777777" w:rsidR="004C15D0" w:rsidRPr="008657B1" w:rsidRDefault="004C15D0" w:rsidP="004C15D0">
            <w:pPr>
              <w:suppressAutoHyphens w:val="0"/>
              <w:spacing w:after="0"/>
              <w:jc w:val="left"/>
              <w:rPr>
                <w:rFonts w:ascii="Calibri" w:hAnsi="Calibri"/>
                <w:sz w:val="22"/>
                <w:szCs w:val="22"/>
                <w:lang w:val="fi-FI" w:eastAsia="fi-FI"/>
              </w:rPr>
            </w:pPr>
          </w:p>
        </w:tc>
        <w:tc>
          <w:tcPr>
            <w:tcW w:w="4018" w:type="dxa"/>
            <w:tcBorders>
              <w:top w:val="single" w:sz="4" w:space="0" w:color="auto"/>
              <w:left w:val="nil"/>
              <w:bottom w:val="nil"/>
              <w:right w:val="nil"/>
            </w:tcBorders>
            <w:shd w:val="clear" w:color="auto" w:fill="auto"/>
            <w:noWrap/>
            <w:vAlign w:val="bottom"/>
            <w:hideMark/>
          </w:tcPr>
          <w:p w14:paraId="4652DCCD" w14:textId="77777777" w:rsidR="00DC45A3" w:rsidRPr="008657B1" w:rsidRDefault="00DC45A3" w:rsidP="004C15D0">
            <w:pPr>
              <w:suppressAutoHyphens w:val="0"/>
              <w:spacing w:after="0"/>
              <w:jc w:val="left"/>
              <w:rPr>
                <w:rFonts w:ascii="Calibri" w:hAnsi="Calibri"/>
                <w:sz w:val="22"/>
                <w:szCs w:val="22"/>
                <w:lang w:val="fi-FI" w:eastAsia="fi-FI"/>
              </w:rPr>
            </w:pPr>
          </w:p>
          <w:p w14:paraId="4652DCCE" w14:textId="77777777" w:rsidR="000C4F42" w:rsidRPr="008657B1" w:rsidRDefault="000C4F42" w:rsidP="004C15D0">
            <w:pPr>
              <w:suppressAutoHyphens w:val="0"/>
              <w:spacing w:after="0"/>
              <w:jc w:val="left"/>
              <w:rPr>
                <w:rFonts w:ascii="Calibri" w:hAnsi="Calibri"/>
                <w:sz w:val="22"/>
                <w:szCs w:val="22"/>
                <w:lang w:val="fi-FI" w:eastAsia="fi-FI"/>
              </w:rPr>
            </w:pPr>
          </w:p>
          <w:p w14:paraId="4652DCD8" w14:textId="77777777" w:rsidR="000C4F42" w:rsidRPr="008657B1" w:rsidRDefault="000C4F42" w:rsidP="004C15D0">
            <w:pPr>
              <w:suppressAutoHyphens w:val="0"/>
              <w:spacing w:after="0"/>
              <w:jc w:val="left"/>
              <w:rPr>
                <w:rFonts w:ascii="Calibri" w:hAnsi="Calibri"/>
                <w:sz w:val="22"/>
                <w:szCs w:val="22"/>
                <w:lang w:val="fi-FI" w:eastAsia="fi-FI"/>
              </w:rPr>
            </w:pPr>
          </w:p>
          <w:p w14:paraId="4652DCD9" w14:textId="77777777" w:rsidR="000C4F42" w:rsidRPr="008657B1" w:rsidRDefault="000C4F42" w:rsidP="004C15D0">
            <w:pPr>
              <w:suppressAutoHyphens w:val="0"/>
              <w:spacing w:after="0"/>
              <w:jc w:val="left"/>
              <w:rPr>
                <w:rFonts w:ascii="Calibri" w:hAnsi="Calibri"/>
                <w:sz w:val="22"/>
                <w:szCs w:val="22"/>
                <w:lang w:val="fi-FI" w:eastAsia="fi-FI"/>
              </w:rPr>
            </w:pPr>
          </w:p>
        </w:tc>
        <w:tc>
          <w:tcPr>
            <w:tcW w:w="500" w:type="dxa"/>
            <w:tcBorders>
              <w:top w:val="single" w:sz="4" w:space="0" w:color="auto"/>
              <w:left w:val="nil"/>
              <w:bottom w:val="nil"/>
              <w:right w:val="nil"/>
            </w:tcBorders>
            <w:shd w:val="clear" w:color="auto" w:fill="auto"/>
            <w:noWrap/>
            <w:vAlign w:val="bottom"/>
            <w:hideMark/>
          </w:tcPr>
          <w:p w14:paraId="4652DCDA" w14:textId="77777777" w:rsidR="004C15D0" w:rsidRPr="008657B1" w:rsidRDefault="004C15D0" w:rsidP="004C15D0">
            <w:pPr>
              <w:suppressAutoHyphens w:val="0"/>
              <w:spacing w:after="0"/>
              <w:jc w:val="left"/>
              <w:rPr>
                <w:rFonts w:ascii="Calibri" w:hAnsi="Calibri"/>
                <w:sz w:val="22"/>
                <w:szCs w:val="22"/>
                <w:lang w:val="fi-FI" w:eastAsia="fi-FI"/>
              </w:rPr>
            </w:pPr>
          </w:p>
        </w:tc>
        <w:tc>
          <w:tcPr>
            <w:tcW w:w="626" w:type="dxa"/>
            <w:tcBorders>
              <w:top w:val="single" w:sz="4" w:space="0" w:color="auto"/>
              <w:left w:val="nil"/>
              <w:bottom w:val="nil"/>
              <w:right w:val="nil"/>
            </w:tcBorders>
            <w:shd w:val="clear" w:color="auto" w:fill="auto"/>
            <w:noWrap/>
            <w:vAlign w:val="bottom"/>
            <w:hideMark/>
          </w:tcPr>
          <w:p w14:paraId="4652DCDB" w14:textId="77777777" w:rsidR="004C15D0" w:rsidRPr="008657B1" w:rsidRDefault="004C15D0" w:rsidP="004C15D0">
            <w:pPr>
              <w:suppressAutoHyphens w:val="0"/>
              <w:spacing w:after="0"/>
              <w:jc w:val="left"/>
              <w:rPr>
                <w:rFonts w:ascii="Calibri" w:hAnsi="Calibri"/>
                <w:sz w:val="22"/>
                <w:szCs w:val="22"/>
                <w:lang w:val="fi-FI" w:eastAsia="fi-FI"/>
              </w:rPr>
            </w:pPr>
          </w:p>
        </w:tc>
        <w:tc>
          <w:tcPr>
            <w:tcW w:w="659" w:type="dxa"/>
            <w:tcBorders>
              <w:top w:val="single" w:sz="4" w:space="0" w:color="auto"/>
              <w:left w:val="nil"/>
              <w:bottom w:val="nil"/>
              <w:right w:val="nil"/>
            </w:tcBorders>
            <w:shd w:val="clear" w:color="auto" w:fill="auto"/>
            <w:noWrap/>
            <w:vAlign w:val="bottom"/>
            <w:hideMark/>
          </w:tcPr>
          <w:p w14:paraId="4652DCDC" w14:textId="77777777" w:rsidR="004C15D0" w:rsidRPr="008657B1" w:rsidRDefault="004C15D0" w:rsidP="004C15D0">
            <w:pPr>
              <w:suppressAutoHyphens w:val="0"/>
              <w:spacing w:after="0"/>
              <w:jc w:val="left"/>
              <w:rPr>
                <w:rFonts w:ascii="Calibri" w:hAnsi="Calibri"/>
                <w:sz w:val="22"/>
                <w:szCs w:val="22"/>
                <w:lang w:val="fi-FI" w:eastAsia="fi-FI"/>
              </w:rPr>
            </w:pPr>
          </w:p>
        </w:tc>
        <w:tc>
          <w:tcPr>
            <w:tcW w:w="641" w:type="dxa"/>
            <w:tcBorders>
              <w:top w:val="single" w:sz="4" w:space="0" w:color="auto"/>
              <w:left w:val="nil"/>
              <w:bottom w:val="nil"/>
              <w:right w:val="nil"/>
            </w:tcBorders>
            <w:shd w:val="clear" w:color="auto" w:fill="auto"/>
            <w:noWrap/>
            <w:vAlign w:val="bottom"/>
            <w:hideMark/>
          </w:tcPr>
          <w:p w14:paraId="4652DCDD" w14:textId="77777777" w:rsidR="004C15D0" w:rsidRPr="008657B1" w:rsidRDefault="004C15D0" w:rsidP="004C15D0">
            <w:pPr>
              <w:suppressAutoHyphens w:val="0"/>
              <w:spacing w:after="0"/>
              <w:jc w:val="left"/>
              <w:rPr>
                <w:rFonts w:ascii="Calibri" w:hAnsi="Calibri"/>
                <w:sz w:val="22"/>
                <w:szCs w:val="22"/>
                <w:lang w:val="fi-FI" w:eastAsia="fi-FI"/>
              </w:rPr>
            </w:pPr>
          </w:p>
        </w:tc>
        <w:tc>
          <w:tcPr>
            <w:tcW w:w="502" w:type="dxa"/>
            <w:tcBorders>
              <w:top w:val="single" w:sz="4" w:space="0" w:color="auto"/>
              <w:left w:val="nil"/>
              <w:bottom w:val="nil"/>
              <w:right w:val="nil"/>
            </w:tcBorders>
            <w:shd w:val="clear" w:color="auto" w:fill="auto"/>
            <w:noWrap/>
            <w:vAlign w:val="bottom"/>
            <w:hideMark/>
          </w:tcPr>
          <w:p w14:paraId="4652DCDE" w14:textId="77777777" w:rsidR="004C15D0" w:rsidRPr="008657B1" w:rsidRDefault="004C15D0" w:rsidP="004C15D0">
            <w:pPr>
              <w:suppressAutoHyphens w:val="0"/>
              <w:spacing w:after="0"/>
              <w:jc w:val="left"/>
              <w:rPr>
                <w:rFonts w:ascii="Calibri" w:hAnsi="Calibri"/>
                <w:sz w:val="22"/>
                <w:szCs w:val="22"/>
                <w:lang w:val="fi-FI" w:eastAsia="fi-FI"/>
              </w:rPr>
            </w:pPr>
          </w:p>
        </w:tc>
        <w:tc>
          <w:tcPr>
            <w:tcW w:w="1093" w:type="dxa"/>
            <w:tcBorders>
              <w:top w:val="single" w:sz="4" w:space="0" w:color="auto"/>
              <w:left w:val="nil"/>
              <w:bottom w:val="nil"/>
              <w:right w:val="nil"/>
            </w:tcBorders>
            <w:shd w:val="clear" w:color="auto" w:fill="auto"/>
            <w:noWrap/>
            <w:vAlign w:val="bottom"/>
            <w:hideMark/>
          </w:tcPr>
          <w:p w14:paraId="4652DCDF" w14:textId="77777777" w:rsidR="004C15D0" w:rsidRPr="008657B1" w:rsidRDefault="004C15D0" w:rsidP="004C15D0">
            <w:pPr>
              <w:suppressAutoHyphens w:val="0"/>
              <w:spacing w:after="0"/>
              <w:jc w:val="left"/>
              <w:rPr>
                <w:rFonts w:ascii="Calibri" w:hAnsi="Calibri"/>
                <w:sz w:val="22"/>
                <w:szCs w:val="22"/>
                <w:lang w:val="fi-FI" w:eastAsia="fi-FI"/>
              </w:rPr>
            </w:pPr>
          </w:p>
        </w:tc>
      </w:tr>
    </w:tbl>
    <w:p w14:paraId="22763404" w14:textId="600822E7" w:rsidR="00636639" w:rsidRDefault="00636639"/>
    <w:p w14:paraId="332FD20F" w14:textId="77777777" w:rsidR="00636639" w:rsidRDefault="00636639">
      <w:pPr>
        <w:suppressAutoHyphens w:val="0"/>
        <w:spacing w:after="0"/>
        <w:jc w:val="left"/>
      </w:pPr>
      <w:r>
        <w:br w:type="page"/>
      </w:r>
    </w:p>
    <w:p w14:paraId="5F2315CC" w14:textId="77777777" w:rsidR="00327DB7" w:rsidRDefault="00327DB7"/>
    <w:tbl>
      <w:tblPr>
        <w:tblW w:w="1032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01"/>
        <w:gridCol w:w="500"/>
        <w:gridCol w:w="626"/>
        <w:gridCol w:w="659"/>
        <w:gridCol w:w="641"/>
        <w:gridCol w:w="1595"/>
      </w:tblGrid>
      <w:tr w:rsidR="008657B1" w:rsidRPr="008657B1" w14:paraId="4652DCE2" w14:textId="77777777" w:rsidTr="00202E86">
        <w:trPr>
          <w:trHeight w:val="330"/>
        </w:trPr>
        <w:tc>
          <w:tcPr>
            <w:tcW w:w="10322" w:type="dxa"/>
            <w:gridSpan w:val="6"/>
            <w:shd w:val="clear" w:color="auto" w:fill="auto"/>
            <w:noWrap/>
            <w:vAlign w:val="center"/>
            <w:hideMark/>
          </w:tcPr>
          <w:p w14:paraId="4652DCE1" w14:textId="693146CE" w:rsidR="004C15D0" w:rsidRPr="008657B1" w:rsidRDefault="004C15D0" w:rsidP="004C15D0">
            <w:pPr>
              <w:suppressAutoHyphens w:val="0"/>
              <w:spacing w:after="0"/>
              <w:jc w:val="left"/>
              <w:rPr>
                <w:rFonts w:ascii="Times New Roman" w:hAnsi="Times New Roman"/>
                <w:b/>
                <w:bCs/>
                <w:lang w:val="fi-FI" w:eastAsia="fi-FI"/>
              </w:rPr>
            </w:pPr>
            <w:r w:rsidRPr="008657B1">
              <w:rPr>
                <w:rFonts w:ascii="Times New Roman" w:hAnsi="Times New Roman"/>
                <w:b/>
                <w:bCs/>
                <w:lang w:val="fi-FI" w:eastAsia="fi-FI"/>
              </w:rPr>
              <w:t>Suunnittelu</w:t>
            </w:r>
          </w:p>
        </w:tc>
      </w:tr>
      <w:tr w:rsidR="00C76087" w:rsidRPr="008657B1" w14:paraId="4652DCEB" w14:textId="77777777" w:rsidTr="00202E86">
        <w:trPr>
          <w:trHeight w:val="330"/>
        </w:trPr>
        <w:tc>
          <w:tcPr>
            <w:tcW w:w="6301" w:type="dxa"/>
            <w:shd w:val="clear" w:color="auto" w:fill="auto"/>
            <w:noWrap/>
            <w:vAlign w:val="center"/>
            <w:hideMark/>
          </w:tcPr>
          <w:p w14:paraId="4652DCE4" w14:textId="77777777" w:rsidR="00C76087" w:rsidRPr="008657B1" w:rsidRDefault="00C76087" w:rsidP="004C15D0">
            <w:pPr>
              <w:suppressAutoHyphens w:val="0"/>
              <w:spacing w:after="0"/>
              <w:jc w:val="left"/>
              <w:rPr>
                <w:rFonts w:ascii="Times New Roman" w:hAnsi="Times New Roman"/>
                <w:b/>
                <w:bCs/>
                <w:lang w:val="fi-FI" w:eastAsia="fi-FI"/>
              </w:rPr>
            </w:pPr>
            <w:r w:rsidRPr="008657B1">
              <w:rPr>
                <w:rFonts w:ascii="Times New Roman" w:hAnsi="Times New Roman"/>
                <w:b/>
                <w:bCs/>
                <w:lang w:val="fi-FI" w:eastAsia="fi-FI"/>
              </w:rPr>
              <w:t>Tehtävä</w:t>
            </w:r>
          </w:p>
        </w:tc>
        <w:tc>
          <w:tcPr>
            <w:tcW w:w="500" w:type="dxa"/>
            <w:shd w:val="clear" w:color="auto" w:fill="auto"/>
            <w:noWrap/>
            <w:vAlign w:val="center"/>
            <w:hideMark/>
          </w:tcPr>
          <w:p w14:paraId="4652DCE5" w14:textId="26DC6E11" w:rsidR="00C76087" w:rsidRPr="008657B1" w:rsidRDefault="00C76087" w:rsidP="004C15D0">
            <w:pPr>
              <w:suppressAutoHyphens w:val="0"/>
              <w:spacing w:after="0"/>
              <w:jc w:val="left"/>
              <w:rPr>
                <w:rFonts w:ascii="Times New Roman" w:hAnsi="Times New Roman"/>
                <w:b/>
                <w:bCs/>
                <w:lang w:val="fi-FI" w:eastAsia="fi-FI"/>
              </w:rPr>
            </w:pPr>
            <w:r w:rsidRPr="008657B1">
              <w:rPr>
                <w:rFonts w:ascii="Times New Roman" w:hAnsi="Times New Roman"/>
                <w:b/>
                <w:bCs/>
                <w:lang w:val="fi-FI" w:eastAsia="fi-FI"/>
              </w:rPr>
              <w:t>KL</w:t>
            </w:r>
          </w:p>
        </w:tc>
        <w:tc>
          <w:tcPr>
            <w:tcW w:w="626" w:type="dxa"/>
            <w:shd w:val="clear" w:color="auto" w:fill="auto"/>
            <w:noWrap/>
            <w:vAlign w:val="center"/>
            <w:hideMark/>
          </w:tcPr>
          <w:p w14:paraId="4652DCE6" w14:textId="5F3C9E96" w:rsidR="00C76087" w:rsidRPr="008657B1" w:rsidRDefault="00C76087" w:rsidP="004C15D0">
            <w:pPr>
              <w:suppressAutoHyphens w:val="0"/>
              <w:spacing w:after="0"/>
              <w:jc w:val="left"/>
              <w:rPr>
                <w:rFonts w:ascii="Times New Roman" w:hAnsi="Times New Roman"/>
                <w:b/>
                <w:bCs/>
                <w:lang w:val="fi-FI" w:eastAsia="fi-FI"/>
              </w:rPr>
            </w:pPr>
            <w:r w:rsidRPr="008657B1">
              <w:rPr>
                <w:rFonts w:ascii="Times New Roman" w:hAnsi="Times New Roman"/>
                <w:b/>
                <w:bCs/>
                <w:lang w:val="fi-FI" w:eastAsia="fi-FI"/>
              </w:rPr>
              <w:t>TM</w:t>
            </w:r>
          </w:p>
        </w:tc>
        <w:tc>
          <w:tcPr>
            <w:tcW w:w="659" w:type="dxa"/>
            <w:shd w:val="clear" w:color="auto" w:fill="auto"/>
            <w:noWrap/>
            <w:vAlign w:val="center"/>
            <w:hideMark/>
          </w:tcPr>
          <w:p w14:paraId="4652DCE7" w14:textId="79B8279A" w:rsidR="00C76087" w:rsidRPr="008657B1" w:rsidRDefault="00C76087" w:rsidP="004C15D0">
            <w:pPr>
              <w:suppressAutoHyphens w:val="0"/>
              <w:spacing w:after="0"/>
              <w:jc w:val="left"/>
              <w:rPr>
                <w:rFonts w:ascii="Times New Roman" w:hAnsi="Times New Roman"/>
                <w:b/>
                <w:bCs/>
                <w:lang w:val="fi-FI" w:eastAsia="fi-FI"/>
              </w:rPr>
            </w:pPr>
            <w:r w:rsidRPr="008657B1">
              <w:rPr>
                <w:rFonts w:ascii="Times New Roman" w:hAnsi="Times New Roman"/>
                <w:b/>
                <w:bCs/>
                <w:lang w:val="fi-FI" w:eastAsia="fi-FI"/>
              </w:rPr>
              <w:t>VN</w:t>
            </w:r>
          </w:p>
        </w:tc>
        <w:tc>
          <w:tcPr>
            <w:tcW w:w="641" w:type="dxa"/>
            <w:shd w:val="clear" w:color="auto" w:fill="auto"/>
            <w:noWrap/>
            <w:vAlign w:val="center"/>
            <w:hideMark/>
          </w:tcPr>
          <w:p w14:paraId="4652DCE8" w14:textId="5447FDD6" w:rsidR="00C76087" w:rsidRPr="008657B1" w:rsidRDefault="00C76087" w:rsidP="004C15D0">
            <w:pPr>
              <w:suppressAutoHyphens w:val="0"/>
              <w:spacing w:after="0"/>
              <w:jc w:val="left"/>
              <w:rPr>
                <w:rFonts w:ascii="Times New Roman" w:hAnsi="Times New Roman"/>
                <w:b/>
                <w:bCs/>
                <w:lang w:val="fi-FI" w:eastAsia="fi-FI"/>
              </w:rPr>
            </w:pPr>
            <w:r w:rsidRPr="008657B1">
              <w:rPr>
                <w:rFonts w:ascii="Times New Roman" w:hAnsi="Times New Roman"/>
                <w:b/>
                <w:bCs/>
                <w:lang w:val="fi-FI" w:eastAsia="fi-FI"/>
              </w:rPr>
              <w:t>PP</w:t>
            </w:r>
          </w:p>
        </w:tc>
        <w:tc>
          <w:tcPr>
            <w:tcW w:w="1595" w:type="dxa"/>
            <w:shd w:val="clear" w:color="auto" w:fill="auto"/>
            <w:noWrap/>
            <w:vAlign w:val="center"/>
            <w:hideMark/>
          </w:tcPr>
          <w:p w14:paraId="4652DCEA" w14:textId="77777777" w:rsidR="00C76087" w:rsidRPr="008657B1" w:rsidRDefault="00C76087" w:rsidP="004C15D0">
            <w:pPr>
              <w:suppressAutoHyphens w:val="0"/>
              <w:spacing w:after="0"/>
              <w:jc w:val="left"/>
              <w:rPr>
                <w:rFonts w:ascii="Times New Roman" w:hAnsi="Times New Roman"/>
                <w:b/>
                <w:bCs/>
                <w:lang w:val="fi-FI" w:eastAsia="fi-FI"/>
              </w:rPr>
            </w:pPr>
            <w:r w:rsidRPr="008657B1">
              <w:rPr>
                <w:rFonts w:ascii="Times New Roman" w:hAnsi="Times New Roman"/>
                <w:b/>
                <w:bCs/>
                <w:lang w:val="fi-FI" w:eastAsia="fi-FI"/>
              </w:rPr>
              <w:t>Kaikki</w:t>
            </w:r>
          </w:p>
        </w:tc>
      </w:tr>
      <w:tr w:rsidR="00C76087" w:rsidRPr="008657B1" w14:paraId="4652DCF4" w14:textId="77777777" w:rsidTr="00202E86">
        <w:trPr>
          <w:trHeight w:val="330"/>
        </w:trPr>
        <w:tc>
          <w:tcPr>
            <w:tcW w:w="6301" w:type="dxa"/>
            <w:shd w:val="clear" w:color="auto" w:fill="auto"/>
            <w:noWrap/>
            <w:vAlign w:val="center"/>
            <w:hideMark/>
          </w:tcPr>
          <w:p w14:paraId="4652DCED" w14:textId="000EF82E" w:rsidR="00C76087" w:rsidRPr="00DE718C" w:rsidRDefault="00CC0B0C" w:rsidP="008657B1">
            <w:pPr>
              <w:suppressAutoHyphens w:val="0"/>
              <w:spacing w:after="0"/>
              <w:jc w:val="left"/>
              <w:rPr>
                <w:rFonts w:ascii="Times New Roman" w:hAnsi="Times New Roman"/>
                <w:bCs/>
                <w:lang w:val="fi-FI" w:eastAsia="fi-FI"/>
              </w:rPr>
            </w:pPr>
            <w:r>
              <w:rPr>
                <w:rFonts w:ascii="Times New Roman" w:hAnsi="Times New Roman"/>
                <w:bCs/>
              </w:rPr>
              <w:t>Palauteana</w:t>
            </w:r>
            <w:r w:rsidR="00DE718C">
              <w:rPr>
                <w:rFonts w:ascii="Times New Roman" w:hAnsi="Times New Roman"/>
                <w:bCs/>
              </w:rPr>
              <w:t>lyysi</w:t>
            </w:r>
            <w:r w:rsidR="00185560">
              <w:rPr>
                <w:rFonts w:ascii="Times New Roman" w:hAnsi="Times New Roman"/>
                <w:bCs/>
              </w:rPr>
              <w:t>sivu</w:t>
            </w:r>
          </w:p>
        </w:tc>
        <w:tc>
          <w:tcPr>
            <w:tcW w:w="500" w:type="dxa"/>
            <w:shd w:val="clear" w:color="auto" w:fill="auto"/>
            <w:noWrap/>
            <w:vAlign w:val="center"/>
            <w:hideMark/>
          </w:tcPr>
          <w:p w14:paraId="4652DCEE" w14:textId="5BDC4704" w:rsidR="00C76087" w:rsidRPr="008657B1" w:rsidRDefault="00C76087" w:rsidP="008657B1">
            <w:pPr>
              <w:suppressAutoHyphens w:val="0"/>
              <w:spacing w:after="0"/>
              <w:jc w:val="right"/>
              <w:rPr>
                <w:rFonts w:ascii="Times New Roman" w:hAnsi="Times New Roman"/>
                <w:lang w:val="fi-FI" w:eastAsia="fi-FI"/>
              </w:rPr>
            </w:pPr>
            <w:r>
              <w:rPr>
                <w:rFonts w:ascii="Times New Roman" w:hAnsi="Times New Roman"/>
                <w:lang w:val="fi-FI" w:eastAsia="fi-FI"/>
              </w:rPr>
              <w:t>1</w:t>
            </w:r>
          </w:p>
        </w:tc>
        <w:tc>
          <w:tcPr>
            <w:tcW w:w="626" w:type="dxa"/>
            <w:shd w:val="clear" w:color="auto" w:fill="auto"/>
            <w:noWrap/>
            <w:vAlign w:val="center"/>
            <w:hideMark/>
          </w:tcPr>
          <w:p w14:paraId="4652DCEF" w14:textId="23B6A6FC" w:rsidR="00C76087" w:rsidRPr="008657B1" w:rsidRDefault="00C76087" w:rsidP="008657B1">
            <w:pPr>
              <w:suppressAutoHyphens w:val="0"/>
              <w:spacing w:after="0"/>
              <w:jc w:val="right"/>
              <w:rPr>
                <w:rFonts w:ascii="Times New Roman" w:hAnsi="Times New Roman"/>
                <w:lang w:val="fi-FI" w:eastAsia="fi-FI"/>
              </w:rPr>
            </w:pPr>
            <w:r>
              <w:rPr>
                <w:rFonts w:ascii="Times New Roman" w:hAnsi="Times New Roman"/>
                <w:lang w:val="fi-FI" w:eastAsia="fi-FI"/>
              </w:rPr>
              <w:t>5</w:t>
            </w:r>
          </w:p>
        </w:tc>
        <w:tc>
          <w:tcPr>
            <w:tcW w:w="659" w:type="dxa"/>
            <w:shd w:val="clear" w:color="auto" w:fill="auto"/>
            <w:noWrap/>
            <w:vAlign w:val="center"/>
            <w:hideMark/>
          </w:tcPr>
          <w:p w14:paraId="4652DCF0" w14:textId="70EF1F25" w:rsidR="00C76087" w:rsidRPr="008657B1" w:rsidRDefault="00C76087" w:rsidP="008657B1">
            <w:pPr>
              <w:suppressAutoHyphens w:val="0"/>
              <w:spacing w:after="0"/>
              <w:jc w:val="right"/>
              <w:rPr>
                <w:rFonts w:ascii="Times New Roman" w:hAnsi="Times New Roman"/>
                <w:lang w:val="fi-FI" w:eastAsia="fi-FI"/>
              </w:rPr>
            </w:pPr>
            <w:r>
              <w:rPr>
                <w:rFonts w:ascii="Times New Roman" w:hAnsi="Times New Roman"/>
                <w:lang w:val="fi-FI" w:eastAsia="fi-FI"/>
              </w:rPr>
              <w:t>2</w:t>
            </w:r>
          </w:p>
        </w:tc>
        <w:tc>
          <w:tcPr>
            <w:tcW w:w="641" w:type="dxa"/>
            <w:shd w:val="clear" w:color="auto" w:fill="auto"/>
            <w:noWrap/>
            <w:vAlign w:val="center"/>
            <w:hideMark/>
          </w:tcPr>
          <w:p w14:paraId="4652DCF1" w14:textId="6BF5A525" w:rsidR="00C76087" w:rsidRPr="008657B1" w:rsidRDefault="00C76087" w:rsidP="008657B1">
            <w:pPr>
              <w:suppressAutoHyphens w:val="0"/>
              <w:spacing w:after="0"/>
              <w:jc w:val="right"/>
              <w:rPr>
                <w:rFonts w:ascii="Times New Roman" w:hAnsi="Times New Roman"/>
                <w:lang w:val="fi-FI" w:eastAsia="fi-FI"/>
              </w:rPr>
            </w:pPr>
            <w:r>
              <w:rPr>
                <w:rFonts w:ascii="Times New Roman" w:hAnsi="Times New Roman"/>
                <w:lang w:val="fi-FI" w:eastAsia="fi-FI"/>
              </w:rPr>
              <w:t>2</w:t>
            </w:r>
          </w:p>
        </w:tc>
        <w:tc>
          <w:tcPr>
            <w:tcW w:w="1595" w:type="dxa"/>
            <w:shd w:val="clear" w:color="auto" w:fill="auto"/>
            <w:noWrap/>
            <w:vAlign w:val="center"/>
            <w:hideMark/>
          </w:tcPr>
          <w:p w14:paraId="4652DCF3" w14:textId="3E9E65EE" w:rsidR="00C76087" w:rsidRPr="008657B1" w:rsidRDefault="00C76087" w:rsidP="008657B1">
            <w:pPr>
              <w:suppressAutoHyphens w:val="0"/>
              <w:spacing w:after="0"/>
              <w:jc w:val="right"/>
              <w:rPr>
                <w:rFonts w:ascii="Times New Roman" w:hAnsi="Times New Roman"/>
                <w:lang w:val="fi-FI" w:eastAsia="fi-FI"/>
              </w:rPr>
            </w:pPr>
            <w:r>
              <w:rPr>
                <w:rFonts w:ascii="Times New Roman" w:hAnsi="Times New Roman"/>
                <w:lang w:val="fi-FI" w:eastAsia="fi-FI"/>
              </w:rPr>
              <w:t>10</w:t>
            </w:r>
          </w:p>
        </w:tc>
      </w:tr>
      <w:tr w:rsidR="00C76087" w:rsidRPr="008657B1" w14:paraId="4652DCFD" w14:textId="77777777" w:rsidTr="00202E86">
        <w:trPr>
          <w:trHeight w:val="330"/>
        </w:trPr>
        <w:tc>
          <w:tcPr>
            <w:tcW w:w="6301" w:type="dxa"/>
            <w:shd w:val="clear" w:color="auto" w:fill="auto"/>
            <w:noWrap/>
            <w:vAlign w:val="center"/>
            <w:hideMark/>
          </w:tcPr>
          <w:p w14:paraId="4652DCF6" w14:textId="197F7530" w:rsidR="00C76087" w:rsidRPr="00C76087" w:rsidRDefault="00C76087" w:rsidP="008657B1">
            <w:pPr>
              <w:suppressAutoHyphens w:val="0"/>
              <w:spacing w:after="0"/>
              <w:jc w:val="left"/>
              <w:rPr>
                <w:rFonts w:ascii="Times New Roman" w:hAnsi="Times New Roman"/>
                <w:b/>
                <w:bCs/>
                <w:lang w:val="fi-FI" w:eastAsia="fi-FI"/>
              </w:rPr>
            </w:pPr>
            <w:r w:rsidRPr="00564832">
              <w:rPr>
                <w:rFonts w:ascii="Times New Roman" w:hAnsi="Times New Roman"/>
                <w:bCs/>
              </w:rPr>
              <w:t>Yhteenvetosivu</w:t>
            </w:r>
          </w:p>
        </w:tc>
        <w:tc>
          <w:tcPr>
            <w:tcW w:w="500" w:type="dxa"/>
            <w:shd w:val="clear" w:color="auto" w:fill="auto"/>
            <w:noWrap/>
            <w:vAlign w:val="center"/>
            <w:hideMark/>
          </w:tcPr>
          <w:p w14:paraId="4652DCF7" w14:textId="099D956B" w:rsidR="00C76087" w:rsidRPr="008657B1" w:rsidRDefault="00C76087" w:rsidP="008657B1">
            <w:pPr>
              <w:suppressAutoHyphens w:val="0"/>
              <w:spacing w:after="0"/>
              <w:jc w:val="right"/>
              <w:rPr>
                <w:rFonts w:ascii="Times New Roman" w:hAnsi="Times New Roman"/>
                <w:lang w:val="fi-FI" w:eastAsia="fi-FI"/>
              </w:rPr>
            </w:pPr>
            <w:r>
              <w:rPr>
                <w:rFonts w:ascii="Times New Roman" w:hAnsi="Times New Roman"/>
                <w:lang w:val="fi-FI" w:eastAsia="fi-FI"/>
              </w:rPr>
              <w:t>1</w:t>
            </w:r>
          </w:p>
        </w:tc>
        <w:tc>
          <w:tcPr>
            <w:tcW w:w="626" w:type="dxa"/>
            <w:shd w:val="clear" w:color="auto" w:fill="auto"/>
            <w:noWrap/>
            <w:vAlign w:val="center"/>
            <w:hideMark/>
          </w:tcPr>
          <w:p w14:paraId="4652DCF8" w14:textId="3ED790DE" w:rsidR="00C76087" w:rsidRPr="008657B1" w:rsidRDefault="00C76087" w:rsidP="008657B1">
            <w:pPr>
              <w:suppressAutoHyphens w:val="0"/>
              <w:spacing w:after="0"/>
              <w:jc w:val="right"/>
              <w:rPr>
                <w:rFonts w:ascii="Times New Roman" w:hAnsi="Times New Roman"/>
                <w:lang w:val="fi-FI" w:eastAsia="fi-FI"/>
              </w:rPr>
            </w:pPr>
            <w:r>
              <w:rPr>
                <w:rFonts w:ascii="Times New Roman" w:hAnsi="Times New Roman"/>
                <w:lang w:val="fi-FI" w:eastAsia="fi-FI"/>
              </w:rPr>
              <w:t>2</w:t>
            </w:r>
          </w:p>
        </w:tc>
        <w:tc>
          <w:tcPr>
            <w:tcW w:w="659" w:type="dxa"/>
            <w:shd w:val="clear" w:color="auto" w:fill="auto"/>
            <w:noWrap/>
            <w:vAlign w:val="center"/>
            <w:hideMark/>
          </w:tcPr>
          <w:p w14:paraId="4652DCF9" w14:textId="791B8C78" w:rsidR="00C76087" w:rsidRPr="008657B1" w:rsidRDefault="00C76087" w:rsidP="008657B1">
            <w:pPr>
              <w:suppressAutoHyphens w:val="0"/>
              <w:spacing w:after="0"/>
              <w:jc w:val="right"/>
              <w:rPr>
                <w:rFonts w:ascii="Times New Roman" w:hAnsi="Times New Roman"/>
                <w:lang w:val="fi-FI" w:eastAsia="fi-FI"/>
              </w:rPr>
            </w:pPr>
            <w:r>
              <w:rPr>
                <w:rFonts w:ascii="Times New Roman" w:hAnsi="Times New Roman"/>
                <w:lang w:val="fi-FI" w:eastAsia="fi-FI"/>
              </w:rPr>
              <w:t>2</w:t>
            </w:r>
          </w:p>
        </w:tc>
        <w:tc>
          <w:tcPr>
            <w:tcW w:w="641" w:type="dxa"/>
            <w:shd w:val="clear" w:color="auto" w:fill="auto"/>
            <w:noWrap/>
            <w:vAlign w:val="center"/>
            <w:hideMark/>
          </w:tcPr>
          <w:p w14:paraId="4652DCFA" w14:textId="21A2672A" w:rsidR="00C76087" w:rsidRPr="008657B1" w:rsidRDefault="00C76087" w:rsidP="008657B1">
            <w:pPr>
              <w:suppressAutoHyphens w:val="0"/>
              <w:spacing w:after="0"/>
              <w:jc w:val="right"/>
              <w:rPr>
                <w:rFonts w:ascii="Times New Roman" w:hAnsi="Times New Roman"/>
                <w:lang w:val="fi-FI" w:eastAsia="fi-FI"/>
              </w:rPr>
            </w:pPr>
            <w:r>
              <w:rPr>
                <w:rFonts w:ascii="Times New Roman" w:hAnsi="Times New Roman"/>
                <w:lang w:val="fi-FI" w:eastAsia="fi-FI"/>
              </w:rPr>
              <w:t>5</w:t>
            </w:r>
          </w:p>
        </w:tc>
        <w:tc>
          <w:tcPr>
            <w:tcW w:w="1595" w:type="dxa"/>
            <w:shd w:val="clear" w:color="auto" w:fill="auto"/>
            <w:noWrap/>
            <w:vAlign w:val="center"/>
            <w:hideMark/>
          </w:tcPr>
          <w:p w14:paraId="4652DCFC" w14:textId="28418A5F" w:rsidR="00C76087" w:rsidRPr="008657B1" w:rsidRDefault="00C76087" w:rsidP="008657B1">
            <w:pPr>
              <w:suppressAutoHyphens w:val="0"/>
              <w:spacing w:after="0"/>
              <w:jc w:val="right"/>
              <w:rPr>
                <w:rFonts w:ascii="Times New Roman" w:hAnsi="Times New Roman"/>
                <w:lang w:val="fi-FI" w:eastAsia="fi-FI"/>
              </w:rPr>
            </w:pPr>
            <w:r>
              <w:rPr>
                <w:rFonts w:ascii="Times New Roman" w:hAnsi="Times New Roman"/>
                <w:lang w:val="fi-FI" w:eastAsia="fi-FI"/>
              </w:rPr>
              <w:t>10</w:t>
            </w:r>
          </w:p>
        </w:tc>
      </w:tr>
      <w:tr w:rsidR="00C76087" w:rsidRPr="008657B1" w14:paraId="4652DD06" w14:textId="77777777" w:rsidTr="00202E86">
        <w:trPr>
          <w:trHeight w:val="330"/>
        </w:trPr>
        <w:tc>
          <w:tcPr>
            <w:tcW w:w="6301" w:type="dxa"/>
            <w:shd w:val="clear" w:color="auto" w:fill="auto"/>
            <w:noWrap/>
            <w:vAlign w:val="center"/>
            <w:hideMark/>
          </w:tcPr>
          <w:p w14:paraId="4652DCFF" w14:textId="49BF6949" w:rsidR="00C76087" w:rsidRPr="00C76087" w:rsidRDefault="00C76087" w:rsidP="008657B1">
            <w:pPr>
              <w:suppressAutoHyphens w:val="0"/>
              <w:spacing w:after="0"/>
              <w:jc w:val="left"/>
              <w:rPr>
                <w:rFonts w:ascii="Times New Roman" w:hAnsi="Times New Roman"/>
                <w:b/>
                <w:bCs/>
                <w:lang w:val="fi-FI" w:eastAsia="fi-FI"/>
              </w:rPr>
            </w:pPr>
            <w:r w:rsidRPr="00564832">
              <w:rPr>
                <w:rFonts w:ascii="Times New Roman" w:hAnsi="Times New Roman"/>
                <w:bCs/>
              </w:rPr>
              <w:t>Etusivu</w:t>
            </w:r>
          </w:p>
        </w:tc>
        <w:tc>
          <w:tcPr>
            <w:tcW w:w="500" w:type="dxa"/>
            <w:shd w:val="clear" w:color="auto" w:fill="auto"/>
            <w:noWrap/>
            <w:vAlign w:val="center"/>
            <w:hideMark/>
          </w:tcPr>
          <w:p w14:paraId="4652DD00" w14:textId="77777777" w:rsidR="00C76087" w:rsidRPr="008657B1" w:rsidRDefault="00C76087" w:rsidP="008657B1">
            <w:pPr>
              <w:suppressAutoHyphens w:val="0"/>
              <w:spacing w:after="0"/>
              <w:jc w:val="right"/>
              <w:rPr>
                <w:rFonts w:ascii="Times New Roman" w:hAnsi="Times New Roman"/>
                <w:lang w:val="fi-FI" w:eastAsia="fi-FI"/>
              </w:rPr>
            </w:pPr>
            <w:r w:rsidRPr="008657B1">
              <w:rPr>
                <w:rFonts w:ascii="Times New Roman" w:hAnsi="Times New Roman"/>
                <w:lang w:val="fi-FI" w:eastAsia="fi-FI"/>
              </w:rPr>
              <w:t>1</w:t>
            </w:r>
          </w:p>
        </w:tc>
        <w:tc>
          <w:tcPr>
            <w:tcW w:w="626" w:type="dxa"/>
            <w:shd w:val="clear" w:color="auto" w:fill="auto"/>
            <w:noWrap/>
            <w:vAlign w:val="center"/>
            <w:hideMark/>
          </w:tcPr>
          <w:p w14:paraId="4652DD01" w14:textId="30F07CDE" w:rsidR="00C76087" w:rsidRPr="008657B1" w:rsidRDefault="00C76087" w:rsidP="008657B1">
            <w:pPr>
              <w:suppressAutoHyphens w:val="0"/>
              <w:spacing w:after="0"/>
              <w:jc w:val="right"/>
              <w:rPr>
                <w:rFonts w:ascii="Times New Roman" w:hAnsi="Times New Roman"/>
                <w:lang w:val="fi-FI" w:eastAsia="fi-FI"/>
              </w:rPr>
            </w:pPr>
            <w:r>
              <w:rPr>
                <w:rFonts w:ascii="Times New Roman" w:hAnsi="Times New Roman"/>
                <w:lang w:val="fi-FI" w:eastAsia="fi-FI"/>
              </w:rPr>
              <w:t>2</w:t>
            </w:r>
          </w:p>
        </w:tc>
        <w:tc>
          <w:tcPr>
            <w:tcW w:w="659" w:type="dxa"/>
            <w:shd w:val="clear" w:color="auto" w:fill="auto"/>
            <w:noWrap/>
            <w:vAlign w:val="center"/>
            <w:hideMark/>
          </w:tcPr>
          <w:p w14:paraId="4652DD02" w14:textId="5AA372E2" w:rsidR="00C76087" w:rsidRPr="008657B1" w:rsidRDefault="00C76087" w:rsidP="008657B1">
            <w:pPr>
              <w:suppressAutoHyphens w:val="0"/>
              <w:spacing w:after="0"/>
              <w:jc w:val="right"/>
              <w:rPr>
                <w:rFonts w:ascii="Times New Roman" w:hAnsi="Times New Roman"/>
                <w:lang w:val="fi-FI" w:eastAsia="fi-FI"/>
              </w:rPr>
            </w:pPr>
            <w:r>
              <w:rPr>
                <w:rFonts w:ascii="Times New Roman" w:hAnsi="Times New Roman"/>
                <w:lang w:val="fi-FI" w:eastAsia="fi-FI"/>
              </w:rPr>
              <w:t>2</w:t>
            </w:r>
          </w:p>
        </w:tc>
        <w:tc>
          <w:tcPr>
            <w:tcW w:w="641" w:type="dxa"/>
            <w:shd w:val="clear" w:color="auto" w:fill="auto"/>
            <w:noWrap/>
            <w:vAlign w:val="center"/>
            <w:hideMark/>
          </w:tcPr>
          <w:p w14:paraId="4652DD03" w14:textId="07554FBA" w:rsidR="00C76087" w:rsidRPr="008657B1" w:rsidRDefault="00C76087" w:rsidP="008657B1">
            <w:pPr>
              <w:suppressAutoHyphens w:val="0"/>
              <w:spacing w:after="0"/>
              <w:jc w:val="right"/>
              <w:rPr>
                <w:rFonts w:ascii="Times New Roman" w:hAnsi="Times New Roman"/>
                <w:lang w:val="fi-FI" w:eastAsia="fi-FI"/>
              </w:rPr>
            </w:pPr>
            <w:r>
              <w:rPr>
                <w:rFonts w:ascii="Times New Roman" w:hAnsi="Times New Roman"/>
                <w:lang w:val="fi-FI" w:eastAsia="fi-FI"/>
              </w:rPr>
              <w:t>5</w:t>
            </w:r>
          </w:p>
        </w:tc>
        <w:tc>
          <w:tcPr>
            <w:tcW w:w="1595" w:type="dxa"/>
            <w:shd w:val="clear" w:color="auto" w:fill="auto"/>
            <w:noWrap/>
            <w:vAlign w:val="center"/>
            <w:hideMark/>
          </w:tcPr>
          <w:p w14:paraId="4652DD05" w14:textId="16705D13" w:rsidR="00C76087" w:rsidRPr="008657B1" w:rsidRDefault="00C76087" w:rsidP="008657B1">
            <w:pPr>
              <w:suppressAutoHyphens w:val="0"/>
              <w:spacing w:after="0"/>
              <w:jc w:val="right"/>
              <w:rPr>
                <w:rFonts w:ascii="Times New Roman" w:hAnsi="Times New Roman"/>
                <w:lang w:val="fi-FI" w:eastAsia="fi-FI"/>
              </w:rPr>
            </w:pPr>
            <w:r>
              <w:rPr>
                <w:rFonts w:ascii="Times New Roman" w:hAnsi="Times New Roman"/>
                <w:lang w:val="fi-FI" w:eastAsia="fi-FI"/>
              </w:rPr>
              <w:t>10</w:t>
            </w:r>
          </w:p>
        </w:tc>
      </w:tr>
      <w:tr w:rsidR="00C76087" w:rsidRPr="008657B1" w14:paraId="4652DD0F" w14:textId="77777777" w:rsidTr="00202E86">
        <w:trPr>
          <w:trHeight w:val="330"/>
        </w:trPr>
        <w:tc>
          <w:tcPr>
            <w:tcW w:w="6301" w:type="dxa"/>
            <w:shd w:val="clear" w:color="auto" w:fill="auto"/>
            <w:noWrap/>
            <w:vAlign w:val="center"/>
            <w:hideMark/>
          </w:tcPr>
          <w:p w14:paraId="4652DD08" w14:textId="4A2E646D" w:rsidR="00C76087" w:rsidRPr="00C76087" w:rsidRDefault="00C76087" w:rsidP="008657B1">
            <w:pPr>
              <w:suppressAutoHyphens w:val="0"/>
              <w:spacing w:after="0"/>
              <w:jc w:val="left"/>
              <w:rPr>
                <w:rFonts w:ascii="Times New Roman" w:hAnsi="Times New Roman"/>
                <w:b/>
                <w:bCs/>
                <w:lang w:val="fi-FI" w:eastAsia="fi-FI"/>
              </w:rPr>
            </w:pPr>
            <w:r w:rsidRPr="00564832">
              <w:rPr>
                <w:rFonts w:ascii="Times New Roman" w:hAnsi="Times New Roman"/>
                <w:bCs/>
              </w:rPr>
              <w:t xml:space="preserve">Kategoriaryhmien </w:t>
            </w:r>
            <w:r w:rsidR="00DE718C">
              <w:rPr>
                <w:rFonts w:ascii="Times New Roman" w:hAnsi="Times New Roman"/>
                <w:bCs/>
              </w:rPr>
              <w:t>määrittely</w:t>
            </w:r>
            <w:r w:rsidR="00185560">
              <w:rPr>
                <w:rFonts w:ascii="Times New Roman" w:hAnsi="Times New Roman"/>
                <w:bCs/>
              </w:rPr>
              <w:t>sivu</w:t>
            </w:r>
          </w:p>
        </w:tc>
        <w:tc>
          <w:tcPr>
            <w:tcW w:w="500" w:type="dxa"/>
            <w:shd w:val="clear" w:color="auto" w:fill="auto"/>
            <w:noWrap/>
            <w:vAlign w:val="center"/>
            <w:hideMark/>
          </w:tcPr>
          <w:p w14:paraId="4652DD09" w14:textId="1B4736AF" w:rsidR="00C76087" w:rsidRPr="008657B1" w:rsidRDefault="00C76087" w:rsidP="008657B1">
            <w:pPr>
              <w:suppressAutoHyphens w:val="0"/>
              <w:spacing w:after="0"/>
              <w:jc w:val="right"/>
              <w:rPr>
                <w:rFonts w:ascii="Times New Roman" w:hAnsi="Times New Roman"/>
                <w:lang w:val="fi-FI" w:eastAsia="fi-FI"/>
              </w:rPr>
            </w:pPr>
            <w:r>
              <w:rPr>
                <w:rFonts w:ascii="Times New Roman" w:hAnsi="Times New Roman"/>
                <w:lang w:val="fi-FI" w:eastAsia="fi-FI"/>
              </w:rPr>
              <w:t>1</w:t>
            </w:r>
          </w:p>
        </w:tc>
        <w:tc>
          <w:tcPr>
            <w:tcW w:w="626" w:type="dxa"/>
            <w:shd w:val="clear" w:color="auto" w:fill="auto"/>
            <w:noWrap/>
            <w:vAlign w:val="center"/>
            <w:hideMark/>
          </w:tcPr>
          <w:p w14:paraId="4652DD0A" w14:textId="4C428127" w:rsidR="00C76087" w:rsidRPr="008657B1" w:rsidRDefault="00C76087" w:rsidP="008657B1">
            <w:pPr>
              <w:suppressAutoHyphens w:val="0"/>
              <w:spacing w:after="0"/>
              <w:jc w:val="right"/>
              <w:rPr>
                <w:rFonts w:ascii="Times New Roman" w:hAnsi="Times New Roman"/>
                <w:lang w:val="fi-FI" w:eastAsia="fi-FI"/>
              </w:rPr>
            </w:pPr>
            <w:r>
              <w:rPr>
                <w:rFonts w:ascii="Times New Roman" w:hAnsi="Times New Roman"/>
                <w:lang w:val="fi-FI" w:eastAsia="fi-FI"/>
              </w:rPr>
              <w:t>5</w:t>
            </w:r>
          </w:p>
        </w:tc>
        <w:tc>
          <w:tcPr>
            <w:tcW w:w="659" w:type="dxa"/>
            <w:shd w:val="clear" w:color="auto" w:fill="auto"/>
            <w:noWrap/>
            <w:vAlign w:val="center"/>
            <w:hideMark/>
          </w:tcPr>
          <w:p w14:paraId="4652DD0B" w14:textId="77777777" w:rsidR="00C76087" w:rsidRPr="008657B1" w:rsidRDefault="00C76087" w:rsidP="008657B1">
            <w:pPr>
              <w:suppressAutoHyphens w:val="0"/>
              <w:spacing w:after="0"/>
              <w:jc w:val="right"/>
              <w:rPr>
                <w:rFonts w:ascii="Times New Roman" w:hAnsi="Times New Roman"/>
                <w:lang w:val="fi-FI" w:eastAsia="fi-FI"/>
              </w:rPr>
            </w:pPr>
            <w:r w:rsidRPr="008657B1">
              <w:rPr>
                <w:rFonts w:ascii="Times New Roman" w:hAnsi="Times New Roman"/>
                <w:lang w:val="fi-FI" w:eastAsia="fi-FI"/>
              </w:rPr>
              <w:t>2</w:t>
            </w:r>
          </w:p>
        </w:tc>
        <w:tc>
          <w:tcPr>
            <w:tcW w:w="641" w:type="dxa"/>
            <w:shd w:val="clear" w:color="auto" w:fill="auto"/>
            <w:noWrap/>
            <w:vAlign w:val="center"/>
            <w:hideMark/>
          </w:tcPr>
          <w:p w14:paraId="4652DD0C" w14:textId="77777777" w:rsidR="00C76087" w:rsidRPr="008657B1" w:rsidRDefault="00C76087" w:rsidP="008657B1">
            <w:pPr>
              <w:suppressAutoHyphens w:val="0"/>
              <w:spacing w:after="0"/>
              <w:jc w:val="right"/>
              <w:rPr>
                <w:rFonts w:ascii="Times New Roman" w:hAnsi="Times New Roman"/>
                <w:lang w:val="fi-FI" w:eastAsia="fi-FI"/>
              </w:rPr>
            </w:pPr>
            <w:r w:rsidRPr="008657B1">
              <w:rPr>
                <w:rFonts w:ascii="Times New Roman" w:hAnsi="Times New Roman"/>
                <w:lang w:val="fi-FI" w:eastAsia="fi-FI"/>
              </w:rPr>
              <w:t>2</w:t>
            </w:r>
          </w:p>
        </w:tc>
        <w:tc>
          <w:tcPr>
            <w:tcW w:w="1595" w:type="dxa"/>
            <w:shd w:val="clear" w:color="auto" w:fill="auto"/>
            <w:noWrap/>
            <w:vAlign w:val="center"/>
            <w:hideMark/>
          </w:tcPr>
          <w:p w14:paraId="4652DD0E" w14:textId="4D415E2F" w:rsidR="00C76087" w:rsidRPr="008657B1" w:rsidRDefault="00C76087" w:rsidP="008657B1">
            <w:pPr>
              <w:suppressAutoHyphens w:val="0"/>
              <w:spacing w:after="0"/>
              <w:jc w:val="right"/>
              <w:rPr>
                <w:rFonts w:ascii="Times New Roman" w:hAnsi="Times New Roman"/>
                <w:lang w:val="fi-FI" w:eastAsia="fi-FI"/>
              </w:rPr>
            </w:pPr>
            <w:r>
              <w:rPr>
                <w:rFonts w:ascii="Times New Roman" w:hAnsi="Times New Roman"/>
                <w:lang w:val="fi-FI" w:eastAsia="fi-FI"/>
              </w:rPr>
              <w:t>10</w:t>
            </w:r>
          </w:p>
        </w:tc>
      </w:tr>
      <w:tr w:rsidR="00C76087" w:rsidRPr="008657B1" w14:paraId="4652DD18" w14:textId="77777777" w:rsidTr="00202E86">
        <w:trPr>
          <w:trHeight w:val="330"/>
        </w:trPr>
        <w:tc>
          <w:tcPr>
            <w:tcW w:w="6301" w:type="dxa"/>
            <w:shd w:val="clear" w:color="auto" w:fill="auto"/>
            <w:noWrap/>
            <w:vAlign w:val="center"/>
            <w:hideMark/>
          </w:tcPr>
          <w:p w14:paraId="4652DD11" w14:textId="094FF0AF" w:rsidR="00C76087" w:rsidRPr="00C76087" w:rsidRDefault="00C76087" w:rsidP="008657B1">
            <w:pPr>
              <w:suppressAutoHyphens w:val="0"/>
              <w:spacing w:after="0"/>
              <w:jc w:val="left"/>
              <w:rPr>
                <w:rFonts w:ascii="Times New Roman" w:hAnsi="Times New Roman"/>
                <w:b/>
                <w:bCs/>
                <w:lang w:val="fi-FI" w:eastAsia="fi-FI"/>
              </w:rPr>
            </w:pPr>
            <w:r w:rsidRPr="00564832">
              <w:rPr>
                <w:rFonts w:ascii="Times New Roman" w:hAnsi="Times New Roman"/>
                <w:bCs/>
              </w:rPr>
              <w:t>Taustaohjelmisto (backend)</w:t>
            </w:r>
          </w:p>
        </w:tc>
        <w:tc>
          <w:tcPr>
            <w:tcW w:w="500" w:type="dxa"/>
            <w:shd w:val="clear" w:color="auto" w:fill="auto"/>
            <w:noWrap/>
            <w:vAlign w:val="center"/>
            <w:hideMark/>
          </w:tcPr>
          <w:p w14:paraId="4652DD12" w14:textId="45860DEC" w:rsidR="00C76087" w:rsidRPr="008657B1" w:rsidRDefault="00C76087" w:rsidP="008657B1">
            <w:pPr>
              <w:suppressAutoHyphens w:val="0"/>
              <w:spacing w:after="0"/>
              <w:jc w:val="right"/>
              <w:rPr>
                <w:rFonts w:ascii="Times New Roman" w:hAnsi="Times New Roman"/>
                <w:lang w:val="fi-FI" w:eastAsia="fi-FI"/>
              </w:rPr>
            </w:pPr>
            <w:r>
              <w:rPr>
                <w:rFonts w:ascii="Times New Roman" w:hAnsi="Times New Roman"/>
                <w:lang w:val="fi-FI" w:eastAsia="fi-FI"/>
              </w:rPr>
              <w:t>1</w:t>
            </w:r>
          </w:p>
        </w:tc>
        <w:tc>
          <w:tcPr>
            <w:tcW w:w="626" w:type="dxa"/>
            <w:shd w:val="clear" w:color="auto" w:fill="auto"/>
            <w:noWrap/>
            <w:vAlign w:val="center"/>
            <w:hideMark/>
          </w:tcPr>
          <w:p w14:paraId="4652DD13" w14:textId="33ED8523" w:rsidR="00C76087" w:rsidRPr="008657B1" w:rsidRDefault="00C76087" w:rsidP="008657B1">
            <w:pPr>
              <w:suppressAutoHyphens w:val="0"/>
              <w:spacing w:after="0"/>
              <w:jc w:val="right"/>
              <w:rPr>
                <w:rFonts w:ascii="Times New Roman" w:hAnsi="Times New Roman"/>
                <w:lang w:val="fi-FI" w:eastAsia="fi-FI"/>
              </w:rPr>
            </w:pPr>
            <w:r>
              <w:rPr>
                <w:rFonts w:ascii="Times New Roman" w:hAnsi="Times New Roman"/>
                <w:lang w:val="fi-FI" w:eastAsia="fi-FI"/>
              </w:rPr>
              <w:t>0</w:t>
            </w:r>
          </w:p>
        </w:tc>
        <w:tc>
          <w:tcPr>
            <w:tcW w:w="659" w:type="dxa"/>
            <w:shd w:val="clear" w:color="auto" w:fill="auto"/>
            <w:noWrap/>
            <w:vAlign w:val="center"/>
            <w:hideMark/>
          </w:tcPr>
          <w:p w14:paraId="4652DD14" w14:textId="239EECE8" w:rsidR="00C76087" w:rsidRPr="008657B1" w:rsidRDefault="00C76087" w:rsidP="008657B1">
            <w:pPr>
              <w:suppressAutoHyphens w:val="0"/>
              <w:spacing w:after="0"/>
              <w:jc w:val="right"/>
              <w:rPr>
                <w:rFonts w:ascii="Times New Roman" w:hAnsi="Times New Roman"/>
                <w:lang w:val="fi-FI" w:eastAsia="fi-FI"/>
              </w:rPr>
            </w:pPr>
            <w:r>
              <w:rPr>
                <w:rFonts w:ascii="Times New Roman" w:hAnsi="Times New Roman"/>
                <w:lang w:val="fi-FI" w:eastAsia="fi-FI"/>
              </w:rPr>
              <w:t>5</w:t>
            </w:r>
          </w:p>
        </w:tc>
        <w:tc>
          <w:tcPr>
            <w:tcW w:w="641" w:type="dxa"/>
            <w:shd w:val="clear" w:color="auto" w:fill="auto"/>
            <w:noWrap/>
            <w:vAlign w:val="center"/>
            <w:hideMark/>
          </w:tcPr>
          <w:p w14:paraId="4652DD15" w14:textId="5F4CF36C" w:rsidR="00C76087" w:rsidRPr="008657B1" w:rsidRDefault="00C76087" w:rsidP="008657B1">
            <w:pPr>
              <w:suppressAutoHyphens w:val="0"/>
              <w:spacing w:after="0"/>
              <w:jc w:val="right"/>
              <w:rPr>
                <w:rFonts w:ascii="Times New Roman" w:hAnsi="Times New Roman"/>
                <w:lang w:val="fi-FI" w:eastAsia="fi-FI"/>
              </w:rPr>
            </w:pPr>
            <w:r>
              <w:rPr>
                <w:rFonts w:ascii="Times New Roman" w:hAnsi="Times New Roman"/>
                <w:lang w:val="fi-FI" w:eastAsia="fi-FI"/>
              </w:rPr>
              <w:t>2</w:t>
            </w:r>
          </w:p>
        </w:tc>
        <w:tc>
          <w:tcPr>
            <w:tcW w:w="1595" w:type="dxa"/>
            <w:shd w:val="clear" w:color="auto" w:fill="auto"/>
            <w:noWrap/>
            <w:vAlign w:val="center"/>
            <w:hideMark/>
          </w:tcPr>
          <w:p w14:paraId="4652DD17" w14:textId="1683D7C0" w:rsidR="00C76087" w:rsidRPr="008657B1" w:rsidRDefault="00C76087" w:rsidP="008657B1">
            <w:pPr>
              <w:suppressAutoHyphens w:val="0"/>
              <w:spacing w:after="0"/>
              <w:jc w:val="right"/>
              <w:rPr>
                <w:rFonts w:ascii="Times New Roman" w:hAnsi="Times New Roman"/>
                <w:lang w:val="fi-FI" w:eastAsia="fi-FI"/>
              </w:rPr>
            </w:pPr>
            <w:r>
              <w:rPr>
                <w:rFonts w:ascii="Times New Roman" w:hAnsi="Times New Roman"/>
                <w:lang w:val="fi-FI" w:eastAsia="fi-FI"/>
              </w:rPr>
              <w:t>8</w:t>
            </w:r>
          </w:p>
        </w:tc>
      </w:tr>
      <w:tr w:rsidR="00C76087" w:rsidRPr="008657B1" w14:paraId="4652DD21" w14:textId="77777777" w:rsidTr="00202E86">
        <w:trPr>
          <w:trHeight w:val="330"/>
        </w:trPr>
        <w:tc>
          <w:tcPr>
            <w:tcW w:w="6301" w:type="dxa"/>
            <w:shd w:val="clear" w:color="auto" w:fill="auto"/>
            <w:noWrap/>
            <w:vAlign w:val="center"/>
            <w:hideMark/>
          </w:tcPr>
          <w:p w14:paraId="4652DD1A" w14:textId="5AD1224B" w:rsidR="00C76087" w:rsidRPr="00C76087" w:rsidRDefault="00C76087" w:rsidP="008657B1">
            <w:pPr>
              <w:suppressAutoHyphens w:val="0"/>
              <w:spacing w:after="0"/>
              <w:jc w:val="left"/>
              <w:rPr>
                <w:rFonts w:ascii="Times New Roman" w:hAnsi="Times New Roman"/>
                <w:b/>
                <w:bCs/>
                <w:lang w:val="fi-FI" w:eastAsia="fi-FI"/>
              </w:rPr>
            </w:pPr>
            <w:r w:rsidRPr="00564832">
              <w:rPr>
                <w:rFonts w:ascii="Times New Roman" w:hAnsi="Times New Roman"/>
                <w:bCs/>
              </w:rPr>
              <w:t>Tietokanta</w:t>
            </w:r>
          </w:p>
        </w:tc>
        <w:tc>
          <w:tcPr>
            <w:tcW w:w="500" w:type="dxa"/>
            <w:shd w:val="clear" w:color="auto" w:fill="auto"/>
            <w:noWrap/>
            <w:vAlign w:val="center"/>
            <w:hideMark/>
          </w:tcPr>
          <w:p w14:paraId="4652DD1B" w14:textId="77777777" w:rsidR="00C76087" w:rsidRPr="008657B1" w:rsidRDefault="00C76087" w:rsidP="008657B1">
            <w:pPr>
              <w:suppressAutoHyphens w:val="0"/>
              <w:spacing w:after="0"/>
              <w:jc w:val="right"/>
              <w:rPr>
                <w:rFonts w:ascii="Times New Roman" w:hAnsi="Times New Roman"/>
                <w:lang w:val="fi-FI" w:eastAsia="fi-FI"/>
              </w:rPr>
            </w:pPr>
            <w:r w:rsidRPr="008657B1">
              <w:rPr>
                <w:rFonts w:ascii="Times New Roman" w:hAnsi="Times New Roman"/>
                <w:lang w:val="fi-FI" w:eastAsia="fi-FI"/>
              </w:rPr>
              <w:t>1</w:t>
            </w:r>
          </w:p>
        </w:tc>
        <w:tc>
          <w:tcPr>
            <w:tcW w:w="626" w:type="dxa"/>
            <w:shd w:val="clear" w:color="auto" w:fill="auto"/>
            <w:noWrap/>
            <w:vAlign w:val="center"/>
            <w:hideMark/>
          </w:tcPr>
          <w:p w14:paraId="4652DD1C" w14:textId="7FFC096A" w:rsidR="00C76087" w:rsidRPr="008657B1" w:rsidRDefault="00C76087" w:rsidP="008657B1">
            <w:pPr>
              <w:suppressAutoHyphens w:val="0"/>
              <w:spacing w:after="0"/>
              <w:jc w:val="right"/>
              <w:rPr>
                <w:rFonts w:ascii="Times New Roman" w:hAnsi="Times New Roman"/>
                <w:lang w:val="fi-FI" w:eastAsia="fi-FI"/>
              </w:rPr>
            </w:pPr>
            <w:r>
              <w:rPr>
                <w:rFonts w:ascii="Times New Roman" w:hAnsi="Times New Roman"/>
                <w:lang w:val="fi-FI" w:eastAsia="fi-FI"/>
              </w:rPr>
              <w:t>0</w:t>
            </w:r>
          </w:p>
        </w:tc>
        <w:tc>
          <w:tcPr>
            <w:tcW w:w="659" w:type="dxa"/>
            <w:shd w:val="clear" w:color="auto" w:fill="auto"/>
            <w:noWrap/>
            <w:vAlign w:val="center"/>
            <w:hideMark/>
          </w:tcPr>
          <w:p w14:paraId="4652DD1D" w14:textId="3C600DAF" w:rsidR="00C76087" w:rsidRPr="008657B1" w:rsidRDefault="00C76087" w:rsidP="008657B1">
            <w:pPr>
              <w:suppressAutoHyphens w:val="0"/>
              <w:spacing w:after="0"/>
              <w:jc w:val="right"/>
              <w:rPr>
                <w:rFonts w:ascii="Times New Roman" w:hAnsi="Times New Roman"/>
                <w:lang w:val="fi-FI" w:eastAsia="fi-FI"/>
              </w:rPr>
            </w:pPr>
            <w:r>
              <w:rPr>
                <w:rFonts w:ascii="Times New Roman" w:hAnsi="Times New Roman"/>
                <w:lang w:val="fi-FI" w:eastAsia="fi-FI"/>
              </w:rPr>
              <w:t>5</w:t>
            </w:r>
          </w:p>
        </w:tc>
        <w:tc>
          <w:tcPr>
            <w:tcW w:w="641" w:type="dxa"/>
            <w:shd w:val="clear" w:color="auto" w:fill="auto"/>
            <w:noWrap/>
            <w:vAlign w:val="center"/>
            <w:hideMark/>
          </w:tcPr>
          <w:p w14:paraId="4652DD1E" w14:textId="21DE28C4" w:rsidR="00C76087" w:rsidRPr="008657B1" w:rsidRDefault="00C76087" w:rsidP="008657B1">
            <w:pPr>
              <w:suppressAutoHyphens w:val="0"/>
              <w:spacing w:after="0"/>
              <w:jc w:val="right"/>
              <w:rPr>
                <w:rFonts w:ascii="Times New Roman" w:hAnsi="Times New Roman"/>
                <w:lang w:val="fi-FI" w:eastAsia="fi-FI"/>
              </w:rPr>
            </w:pPr>
            <w:r>
              <w:rPr>
                <w:rFonts w:ascii="Times New Roman" w:hAnsi="Times New Roman"/>
                <w:lang w:val="fi-FI" w:eastAsia="fi-FI"/>
              </w:rPr>
              <w:t>2</w:t>
            </w:r>
          </w:p>
        </w:tc>
        <w:tc>
          <w:tcPr>
            <w:tcW w:w="1595" w:type="dxa"/>
            <w:shd w:val="clear" w:color="auto" w:fill="auto"/>
            <w:noWrap/>
            <w:vAlign w:val="center"/>
            <w:hideMark/>
          </w:tcPr>
          <w:p w14:paraId="4652DD20" w14:textId="60C703F1" w:rsidR="00C76087" w:rsidRPr="008657B1" w:rsidRDefault="00C76087" w:rsidP="008657B1">
            <w:pPr>
              <w:suppressAutoHyphens w:val="0"/>
              <w:spacing w:after="0"/>
              <w:jc w:val="right"/>
              <w:rPr>
                <w:rFonts w:ascii="Times New Roman" w:hAnsi="Times New Roman"/>
                <w:lang w:val="fi-FI" w:eastAsia="fi-FI"/>
              </w:rPr>
            </w:pPr>
            <w:r>
              <w:rPr>
                <w:rFonts w:ascii="Times New Roman" w:hAnsi="Times New Roman"/>
                <w:lang w:val="fi-FI" w:eastAsia="fi-FI"/>
              </w:rPr>
              <w:t>8</w:t>
            </w:r>
          </w:p>
        </w:tc>
      </w:tr>
      <w:tr w:rsidR="00C76087" w:rsidRPr="008657B1" w14:paraId="4652DD2A" w14:textId="77777777" w:rsidTr="00202E86">
        <w:trPr>
          <w:trHeight w:val="330"/>
        </w:trPr>
        <w:tc>
          <w:tcPr>
            <w:tcW w:w="6301" w:type="dxa"/>
            <w:shd w:val="clear" w:color="auto" w:fill="auto"/>
            <w:noWrap/>
            <w:vAlign w:val="center"/>
            <w:hideMark/>
          </w:tcPr>
          <w:p w14:paraId="4652DD23" w14:textId="241D8458" w:rsidR="00C76087" w:rsidRPr="00C76087" w:rsidRDefault="00C76087" w:rsidP="008657B1">
            <w:pPr>
              <w:suppressAutoHyphens w:val="0"/>
              <w:spacing w:after="0"/>
              <w:jc w:val="left"/>
              <w:rPr>
                <w:rFonts w:ascii="Times New Roman" w:hAnsi="Times New Roman"/>
                <w:b/>
                <w:bCs/>
                <w:lang w:val="fi-FI" w:eastAsia="fi-FI"/>
              </w:rPr>
            </w:pPr>
            <w:r>
              <w:rPr>
                <w:rFonts w:ascii="Times New Roman" w:hAnsi="Times New Roman"/>
                <w:lang w:val="fi-FI" w:eastAsia="fi-FI"/>
              </w:rPr>
              <w:t>Hallintasivu</w:t>
            </w:r>
          </w:p>
        </w:tc>
        <w:tc>
          <w:tcPr>
            <w:tcW w:w="500" w:type="dxa"/>
            <w:shd w:val="clear" w:color="auto" w:fill="auto"/>
            <w:noWrap/>
            <w:vAlign w:val="center"/>
            <w:hideMark/>
          </w:tcPr>
          <w:p w14:paraId="4652DD24" w14:textId="19382D3C" w:rsidR="00C76087" w:rsidRPr="008657B1" w:rsidRDefault="00C76087" w:rsidP="008657B1">
            <w:pPr>
              <w:suppressAutoHyphens w:val="0"/>
              <w:spacing w:after="0"/>
              <w:jc w:val="right"/>
              <w:rPr>
                <w:rFonts w:ascii="Times New Roman" w:hAnsi="Times New Roman"/>
                <w:lang w:val="fi-FI" w:eastAsia="fi-FI"/>
              </w:rPr>
            </w:pPr>
            <w:r>
              <w:rPr>
                <w:rFonts w:ascii="Times New Roman" w:hAnsi="Times New Roman"/>
                <w:lang w:val="fi-FI" w:eastAsia="fi-FI"/>
              </w:rPr>
              <w:t>1</w:t>
            </w:r>
          </w:p>
        </w:tc>
        <w:tc>
          <w:tcPr>
            <w:tcW w:w="626" w:type="dxa"/>
            <w:shd w:val="clear" w:color="auto" w:fill="auto"/>
            <w:noWrap/>
            <w:vAlign w:val="center"/>
            <w:hideMark/>
          </w:tcPr>
          <w:p w14:paraId="4652DD25" w14:textId="0E7332BB" w:rsidR="00C76087" w:rsidRPr="008657B1" w:rsidRDefault="00C76087" w:rsidP="008657B1">
            <w:pPr>
              <w:suppressAutoHyphens w:val="0"/>
              <w:spacing w:after="0"/>
              <w:jc w:val="right"/>
              <w:rPr>
                <w:rFonts w:ascii="Times New Roman" w:hAnsi="Times New Roman"/>
                <w:lang w:val="fi-FI" w:eastAsia="fi-FI"/>
              </w:rPr>
            </w:pPr>
            <w:r>
              <w:rPr>
                <w:rFonts w:ascii="Times New Roman" w:hAnsi="Times New Roman"/>
                <w:lang w:val="fi-FI" w:eastAsia="fi-FI"/>
              </w:rPr>
              <w:t>5</w:t>
            </w:r>
          </w:p>
        </w:tc>
        <w:tc>
          <w:tcPr>
            <w:tcW w:w="659" w:type="dxa"/>
            <w:shd w:val="clear" w:color="auto" w:fill="auto"/>
            <w:noWrap/>
            <w:vAlign w:val="center"/>
            <w:hideMark/>
          </w:tcPr>
          <w:p w14:paraId="4652DD26" w14:textId="653BFF9B" w:rsidR="00C76087" w:rsidRPr="008657B1" w:rsidRDefault="00C76087" w:rsidP="008657B1">
            <w:pPr>
              <w:suppressAutoHyphens w:val="0"/>
              <w:spacing w:after="0"/>
              <w:jc w:val="right"/>
              <w:rPr>
                <w:rFonts w:ascii="Times New Roman" w:hAnsi="Times New Roman"/>
                <w:lang w:val="fi-FI" w:eastAsia="fi-FI"/>
              </w:rPr>
            </w:pPr>
            <w:r>
              <w:rPr>
                <w:rFonts w:ascii="Times New Roman" w:hAnsi="Times New Roman"/>
                <w:lang w:val="fi-FI" w:eastAsia="fi-FI"/>
              </w:rPr>
              <w:t>2</w:t>
            </w:r>
          </w:p>
        </w:tc>
        <w:tc>
          <w:tcPr>
            <w:tcW w:w="641" w:type="dxa"/>
            <w:shd w:val="clear" w:color="auto" w:fill="auto"/>
            <w:noWrap/>
            <w:vAlign w:val="center"/>
            <w:hideMark/>
          </w:tcPr>
          <w:p w14:paraId="4652DD27" w14:textId="01CDDFBF" w:rsidR="00C76087" w:rsidRPr="008657B1" w:rsidRDefault="00C76087" w:rsidP="008657B1">
            <w:pPr>
              <w:suppressAutoHyphens w:val="0"/>
              <w:spacing w:after="0"/>
              <w:jc w:val="right"/>
              <w:rPr>
                <w:rFonts w:ascii="Times New Roman" w:hAnsi="Times New Roman"/>
                <w:lang w:val="fi-FI" w:eastAsia="fi-FI"/>
              </w:rPr>
            </w:pPr>
            <w:r>
              <w:rPr>
                <w:rFonts w:ascii="Times New Roman" w:hAnsi="Times New Roman"/>
                <w:lang w:val="fi-FI" w:eastAsia="fi-FI"/>
              </w:rPr>
              <w:t>2</w:t>
            </w:r>
          </w:p>
        </w:tc>
        <w:tc>
          <w:tcPr>
            <w:tcW w:w="1595" w:type="dxa"/>
            <w:shd w:val="clear" w:color="auto" w:fill="auto"/>
            <w:noWrap/>
            <w:vAlign w:val="center"/>
            <w:hideMark/>
          </w:tcPr>
          <w:p w14:paraId="4652DD29" w14:textId="5D163696" w:rsidR="00C76087" w:rsidRPr="008657B1" w:rsidRDefault="00C76087" w:rsidP="008657B1">
            <w:pPr>
              <w:suppressAutoHyphens w:val="0"/>
              <w:spacing w:after="0"/>
              <w:jc w:val="right"/>
              <w:rPr>
                <w:rFonts w:ascii="Times New Roman" w:hAnsi="Times New Roman"/>
                <w:lang w:val="fi-FI" w:eastAsia="fi-FI"/>
              </w:rPr>
            </w:pPr>
            <w:r>
              <w:rPr>
                <w:rFonts w:ascii="Times New Roman" w:hAnsi="Times New Roman"/>
                <w:lang w:val="fi-FI" w:eastAsia="fi-FI"/>
              </w:rPr>
              <w:t>10</w:t>
            </w:r>
          </w:p>
        </w:tc>
      </w:tr>
      <w:tr w:rsidR="00C76087" w:rsidRPr="008657B1" w14:paraId="4652DD60" w14:textId="77777777" w:rsidTr="00202E86">
        <w:trPr>
          <w:trHeight w:val="330"/>
        </w:trPr>
        <w:tc>
          <w:tcPr>
            <w:tcW w:w="6301" w:type="dxa"/>
            <w:shd w:val="clear" w:color="auto" w:fill="auto"/>
            <w:noWrap/>
            <w:vAlign w:val="center"/>
            <w:hideMark/>
          </w:tcPr>
          <w:p w14:paraId="4652DD59" w14:textId="1B6AE96E" w:rsidR="00C76087" w:rsidRPr="00C76087" w:rsidRDefault="00C76087" w:rsidP="004C15D0">
            <w:pPr>
              <w:suppressAutoHyphens w:val="0"/>
              <w:spacing w:after="0"/>
              <w:jc w:val="left"/>
              <w:rPr>
                <w:rFonts w:ascii="Times New Roman" w:hAnsi="Times New Roman"/>
                <w:b/>
                <w:bCs/>
                <w:lang w:val="fi-FI" w:eastAsia="fi-FI"/>
              </w:rPr>
            </w:pPr>
            <w:r w:rsidRPr="008657B1">
              <w:rPr>
                <w:rFonts w:ascii="Times New Roman" w:hAnsi="Times New Roman"/>
                <w:b/>
                <w:lang w:val="fi-FI" w:eastAsia="fi-FI"/>
              </w:rPr>
              <w:t>Yhteensä</w:t>
            </w:r>
          </w:p>
        </w:tc>
        <w:tc>
          <w:tcPr>
            <w:tcW w:w="500" w:type="dxa"/>
            <w:shd w:val="clear" w:color="auto" w:fill="auto"/>
            <w:noWrap/>
            <w:vAlign w:val="center"/>
            <w:hideMark/>
          </w:tcPr>
          <w:p w14:paraId="4652DD5A" w14:textId="43A7C8E4" w:rsidR="00C76087" w:rsidRPr="008657B1" w:rsidRDefault="00C76087" w:rsidP="00130B10">
            <w:pPr>
              <w:suppressAutoHyphens w:val="0"/>
              <w:spacing w:after="0"/>
              <w:jc w:val="right"/>
              <w:rPr>
                <w:rFonts w:ascii="Times New Roman" w:hAnsi="Times New Roman"/>
                <w:b/>
                <w:lang w:val="fi-FI" w:eastAsia="fi-FI"/>
              </w:rPr>
            </w:pPr>
            <w:r>
              <w:rPr>
                <w:rFonts w:ascii="Times New Roman" w:hAnsi="Times New Roman"/>
                <w:b/>
                <w:lang w:val="fi-FI" w:eastAsia="fi-FI"/>
              </w:rPr>
              <w:t>7</w:t>
            </w:r>
          </w:p>
        </w:tc>
        <w:tc>
          <w:tcPr>
            <w:tcW w:w="626" w:type="dxa"/>
            <w:shd w:val="clear" w:color="auto" w:fill="auto"/>
            <w:noWrap/>
            <w:vAlign w:val="center"/>
            <w:hideMark/>
          </w:tcPr>
          <w:p w14:paraId="4652DD5B" w14:textId="195BF590" w:rsidR="00C76087" w:rsidRPr="008657B1" w:rsidRDefault="00C76087" w:rsidP="00130B10">
            <w:pPr>
              <w:suppressAutoHyphens w:val="0"/>
              <w:spacing w:after="0"/>
              <w:jc w:val="right"/>
              <w:rPr>
                <w:rFonts w:ascii="Times New Roman" w:hAnsi="Times New Roman"/>
                <w:b/>
                <w:lang w:val="fi-FI" w:eastAsia="fi-FI"/>
              </w:rPr>
            </w:pPr>
            <w:r>
              <w:rPr>
                <w:rFonts w:ascii="Times New Roman" w:hAnsi="Times New Roman"/>
                <w:b/>
                <w:lang w:val="fi-FI" w:eastAsia="fi-FI"/>
              </w:rPr>
              <w:t>19</w:t>
            </w:r>
          </w:p>
        </w:tc>
        <w:tc>
          <w:tcPr>
            <w:tcW w:w="659" w:type="dxa"/>
            <w:shd w:val="clear" w:color="auto" w:fill="auto"/>
            <w:noWrap/>
            <w:vAlign w:val="center"/>
            <w:hideMark/>
          </w:tcPr>
          <w:p w14:paraId="4652DD5C" w14:textId="7AEF2825" w:rsidR="00C76087" w:rsidRPr="008657B1" w:rsidRDefault="00C76087" w:rsidP="00130B10">
            <w:pPr>
              <w:suppressAutoHyphens w:val="0"/>
              <w:spacing w:after="0"/>
              <w:jc w:val="right"/>
              <w:rPr>
                <w:rFonts w:ascii="Times New Roman" w:hAnsi="Times New Roman"/>
                <w:b/>
                <w:lang w:val="fi-FI" w:eastAsia="fi-FI"/>
              </w:rPr>
            </w:pPr>
            <w:r>
              <w:rPr>
                <w:rFonts w:ascii="Times New Roman" w:hAnsi="Times New Roman"/>
                <w:b/>
                <w:lang w:val="fi-FI" w:eastAsia="fi-FI"/>
              </w:rPr>
              <w:t>20</w:t>
            </w:r>
          </w:p>
        </w:tc>
        <w:tc>
          <w:tcPr>
            <w:tcW w:w="641" w:type="dxa"/>
            <w:shd w:val="clear" w:color="auto" w:fill="auto"/>
            <w:noWrap/>
            <w:vAlign w:val="center"/>
            <w:hideMark/>
          </w:tcPr>
          <w:p w14:paraId="4652DD5D" w14:textId="29A0C3D4" w:rsidR="00C76087" w:rsidRPr="008657B1" w:rsidRDefault="00C76087" w:rsidP="00130B10">
            <w:pPr>
              <w:suppressAutoHyphens w:val="0"/>
              <w:spacing w:after="0"/>
              <w:jc w:val="right"/>
              <w:rPr>
                <w:rFonts w:ascii="Times New Roman" w:hAnsi="Times New Roman"/>
                <w:b/>
                <w:lang w:val="fi-FI" w:eastAsia="fi-FI"/>
              </w:rPr>
            </w:pPr>
            <w:r>
              <w:rPr>
                <w:rFonts w:ascii="Times New Roman" w:hAnsi="Times New Roman"/>
                <w:b/>
                <w:lang w:val="fi-FI" w:eastAsia="fi-FI"/>
              </w:rPr>
              <w:t>20</w:t>
            </w:r>
          </w:p>
        </w:tc>
        <w:tc>
          <w:tcPr>
            <w:tcW w:w="1595" w:type="dxa"/>
            <w:shd w:val="clear" w:color="auto" w:fill="auto"/>
            <w:noWrap/>
            <w:vAlign w:val="center"/>
            <w:hideMark/>
          </w:tcPr>
          <w:p w14:paraId="4652DD5F" w14:textId="516D3622" w:rsidR="00C76087" w:rsidRPr="008657B1" w:rsidRDefault="00C76087" w:rsidP="00130B10">
            <w:pPr>
              <w:suppressAutoHyphens w:val="0"/>
              <w:spacing w:after="0"/>
              <w:jc w:val="right"/>
              <w:rPr>
                <w:rFonts w:ascii="Times New Roman" w:hAnsi="Times New Roman"/>
                <w:b/>
                <w:lang w:val="fi-FI" w:eastAsia="fi-FI"/>
              </w:rPr>
            </w:pPr>
            <w:r>
              <w:rPr>
                <w:rFonts w:ascii="Times New Roman" w:hAnsi="Times New Roman"/>
                <w:b/>
                <w:lang w:val="fi-FI" w:eastAsia="fi-FI"/>
              </w:rPr>
              <w:t>66</w:t>
            </w:r>
          </w:p>
        </w:tc>
      </w:tr>
      <w:tr w:rsidR="00CC0B0C" w:rsidRPr="004C15D0" w14:paraId="4652DD69" w14:textId="77777777" w:rsidTr="00202E86">
        <w:trPr>
          <w:trHeight w:val="315"/>
        </w:trPr>
        <w:tc>
          <w:tcPr>
            <w:tcW w:w="10322" w:type="dxa"/>
            <w:gridSpan w:val="6"/>
            <w:shd w:val="clear" w:color="auto" w:fill="auto"/>
            <w:noWrap/>
            <w:vAlign w:val="bottom"/>
            <w:hideMark/>
          </w:tcPr>
          <w:p w14:paraId="4652DD68" w14:textId="77777777" w:rsidR="00CC0B0C" w:rsidRPr="004C15D0" w:rsidRDefault="00CC0B0C" w:rsidP="004C15D0">
            <w:pPr>
              <w:suppressAutoHyphens w:val="0"/>
              <w:spacing w:after="0"/>
              <w:jc w:val="left"/>
              <w:rPr>
                <w:rFonts w:ascii="Calibri" w:hAnsi="Calibri"/>
                <w:color w:val="000000"/>
                <w:sz w:val="22"/>
                <w:szCs w:val="22"/>
                <w:lang w:val="fi-FI" w:eastAsia="fi-FI"/>
              </w:rPr>
            </w:pPr>
          </w:p>
        </w:tc>
      </w:tr>
      <w:tr w:rsidR="004C15D0" w:rsidRPr="004C15D0" w14:paraId="4652DD6B" w14:textId="77777777" w:rsidTr="00202E86">
        <w:trPr>
          <w:trHeight w:val="330"/>
        </w:trPr>
        <w:tc>
          <w:tcPr>
            <w:tcW w:w="10322" w:type="dxa"/>
            <w:gridSpan w:val="6"/>
            <w:shd w:val="clear" w:color="auto" w:fill="auto"/>
            <w:noWrap/>
            <w:vAlign w:val="center"/>
            <w:hideMark/>
          </w:tcPr>
          <w:p w14:paraId="4652DD6A"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Toteutus</w:t>
            </w:r>
          </w:p>
        </w:tc>
      </w:tr>
      <w:tr w:rsidR="005218FA" w:rsidRPr="004C15D0" w14:paraId="4652DD74" w14:textId="77777777" w:rsidTr="00202E86">
        <w:trPr>
          <w:trHeight w:val="330"/>
        </w:trPr>
        <w:tc>
          <w:tcPr>
            <w:tcW w:w="6301" w:type="dxa"/>
            <w:shd w:val="clear" w:color="auto" w:fill="auto"/>
            <w:noWrap/>
            <w:vAlign w:val="center"/>
            <w:hideMark/>
          </w:tcPr>
          <w:p w14:paraId="4652DD6D" w14:textId="77777777" w:rsidR="005218FA" w:rsidRPr="004C15D0" w:rsidRDefault="005218FA" w:rsidP="004C15D0">
            <w:pPr>
              <w:suppressAutoHyphens w:val="0"/>
              <w:spacing w:after="0"/>
              <w:jc w:val="left"/>
              <w:rPr>
                <w:rFonts w:ascii="Times New Roman" w:hAnsi="Times New Roman"/>
                <w:b/>
                <w:color w:val="000000"/>
                <w:lang w:val="fi-FI" w:eastAsia="fi-FI"/>
              </w:rPr>
            </w:pPr>
            <w:r w:rsidRPr="004C15D0">
              <w:rPr>
                <w:rFonts w:ascii="Times New Roman" w:hAnsi="Times New Roman"/>
                <w:b/>
                <w:color w:val="000000"/>
                <w:lang w:val="fi-FI" w:eastAsia="fi-FI"/>
              </w:rPr>
              <w:t>Tehtävä</w:t>
            </w:r>
          </w:p>
        </w:tc>
        <w:tc>
          <w:tcPr>
            <w:tcW w:w="500" w:type="dxa"/>
            <w:shd w:val="clear" w:color="auto" w:fill="auto"/>
            <w:noWrap/>
            <w:vAlign w:val="center"/>
            <w:hideMark/>
          </w:tcPr>
          <w:p w14:paraId="4652DD6E" w14:textId="7F2E6DFD" w:rsidR="005218FA" w:rsidRPr="004C15D0" w:rsidRDefault="005218FA" w:rsidP="004C15D0">
            <w:pPr>
              <w:suppressAutoHyphens w:val="0"/>
              <w:spacing w:after="0"/>
              <w:jc w:val="left"/>
              <w:rPr>
                <w:rFonts w:ascii="Times New Roman" w:hAnsi="Times New Roman"/>
                <w:b/>
                <w:color w:val="000000"/>
                <w:lang w:val="fi-FI" w:eastAsia="fi-FI"/>
              </w:rPr>
            </w:pPr>
            <w:r>
              <w:rPr>
                <w:rFonts w:ascii="Times New Roman" w:hAnsi="Times New Roman"/>
                <w:b/>
                <w:color w:val="000000"/>
                <w:lang w:val="fi-FI" w:eastAsia="fi-FI"/>
              </w:rPr>
              <w:t>KL</w:t>
            </w:r>
          </w:p>
        </w:tc>
        <w:tc>
          <w:tcPr>
            <w:tcW w:w="626" w:type="dxa"/>
            <w:shd w:val="clear" w:color="auto" w:fill="auto"/>
            <w:noWrap/>
            <w:vAlign w:val="center"/>
            <w:hideMark/>
          </w:tcPr>
          <w:p w14:paraId="4652DD6F" w14:textId="20ABC5CC" w:rsidR="005218FA" w:rsidRPr="004C15D0" w:rsidRDefault="005218FA" w:rsidP="004C15D0">
            <w:pPr>
              <w:suppressAutoHyphens w:val="0"/>
              <w:spacing w:after="0"/>
              <w:jc w:val="left"/>
              <w:rPr>
                <w:rFonts w:ascii="Times New Roman" w:hAnsi="Times New Roman"/>
                <w:b/>
                <w:color w:val="000000"/>
                <w:lang w:val="fi-FI" w:eastAsia="fi-FI"/>
              </w:rPr>
            </w:pPr>
            <w:r>
              <w:rPr>
                <w:rFonts w:ascii="Times New Roman" w:hAnsi="Times New Roman"/>
                <w:b/>
                <w:color w:val="000000"/>
                <w:lang w:val="fi-FI" w:eastAsia="fi-FI"/>
              </w:rPr>
              <w:t xml:space="preserve">TM </w:t>
            </w:r>
          </w:p>
        </w:tc>
        <w:tc>
          <w:tcPr>
            <w:tcW w:w="659" w:type="dxa"/>
            <w:shd w:val="clear" w:color="auto" w:fill="auto"/>
            <w:noWrap/>
            <w:vAlign w:val="center"/>
            <w:hideMark/>
          </w:tcPr>
          <w:p w14:paraId="4652DD70" w14:textId="0E780565" w:rsidR="005218FA" w:rsidRPr="004C15D0" w:rsidRDefault="005218FA" w:rsidP="004C15D0">
            <w:pPr>
              <w:suppressAutoHyphens w:val="0"/>
              <w:spacing w:after="0"/>
              <w:jc w:val="left"/>
              <w:rPr>
                <w:rFonts w:ascii="Times New Roman" w:hAnsi="Times New Roman"/>
                <w:b/>
                <w:color w:val="000000"/>
                <w:lang w:val="fi-FI" w:eastAsia="fi-FI"/>
              </w:rPr>
            </w:pPr>
            <w:r>
              <w:rPr>
                <w:rFonts w:ascii="Times New Roman" w:hAnsi="Times New Roman"/>
                <w:b/>
                <w:color w:val="000000"/>
                <w:lang w:val="fi-FI" w:eastAsia="fi-FI"/>
              </w:rPr>
              <w:t>VN</w:t>
            </w:r>
          </w:p>
        </w:tc>
        <w:tc>
          <w:tcPr>
            <w:tcW w:w="641" w:type="dxa"/>
            <w:shd w:val="clear" w:color="auto" w:fill="auto"/>
            <w:noWrap/>
            <w:vAlign w:val="center"/>
            <w:hideMark/>
          </w:tcPr>
          <w:p w14:paraId="4652DD71" w14:textId="022A5F2D" w:rsidR="005218FA" w:rsidRPr="004C15D0" w:rsidRDefault="005218FA" w:rsidP="004C15D0">
            <w:pPr>
              <w:suppressAutoHyphens w:val="0"/>
              <w:spacing w:after="0"/>
              <w:jc w:val="left"/>
              <w:rPr>
                <w:rFonts w:ascii="Times New Roman" w:hAnsi="Times New Roman"/>
                <w:b/>
                <w:color w:val="000000"/>
                <w:lang w:val="fi-FI" w:eastAsia="fi-FI"/>
              </w:rPr>
            </w:pPr>
            <w:r>
              <w:rPr>
                <w:rFonts w:ascii="Times New Roman" w:hAnsi="Times New Roman"/>
                <w:b/>
                <w:color w:val="000000"/>
                <w:lang w:val="fi-FI" w:eastAsia="fi-FI"/>
              </w:rPr>
              <w:t>PP</w:t>
            </w:r>
          </w:p>
        </w:tc>
        <w:tc>
          <w:tcPr>
            <w:tcW w:w="1595" w:type="dxa"/>
            <w:shd w:val="clear" w:color="auto" w:fill="auto"/>
            <w:noWrap/>
            <w:vAlign w:val="center"/>
            <w:hideMark/>
          </w:tcPr>
          <w:p w14:paraId="4652DD73" w14:textId="77777777" w:rsidR="005218FA" w:rsidRPr="004C15D0" w:rsidRDefault="005218FA" w:rsidP="004C15D0">
            <w:pPr>
              <w:suppressAutoHyphens w:val="0"/>
              <w:spacing w:after="0"/>
              <w:jc w:val="left"/>
              <w:rPr>
                <w:rFonts w:ascii="Times New Roman" w:hAnsi="Times New Roman"/>
                <w:b/>
                <w:color w:val="000000"/>
                <w:lang w:val="fi-FI" w:eastAsia="fi-FI"/>
              </w:rPr>
            </w:pPr>
            <w:r w:rsidRPr="004C15D0">
              <w:rPr>
                <w:rFonts w:ascii="Times New Roman" w:hAnsi="Times New Roman"/>
                <w:b/>
                <w:color w:val="000000"/>
                <w:lang w:val="fi-FI" w:eastAsia="fi-FI"/>
              </w:rPr>
              <w:t>Kaikki</w:t>
            </w:r>
          </w:p>
        </w:tc>
      </w:tr>
      <w:tr w:rsidR="005218FA" w:rsidRPr="004C15D0" w14:paraId="4652DD7D" w14:textId="77777777" w:rsidTr="00202E86">
        <w:trPr>
          <w:trHeight w:val="330"/>
        </w:trPr>
        <w:tc>
          <w:tcPr>
            <w:tcW w:w="6301" w:type="dxa"/>
            <w:shd w:val="clear" w:color="auto" w:fill="auto"/>
            <w:noWrap/>
            <w:vAlign w:val="center"/>
            <w:hideMark/>
          </w:tcPr>
          <w:p w14:paraId="4652DD76" w14:textId="20EB7C83" w:rsidR="005218FA" w:rsidRPr="007C310A" w:rsidRDefault="00185560" w:rsidP="00C4159C">
            <w:pPr>
              <w:suppressAutoHyphens w:val="0"/>
              <w:spacing w:after="0"/>
              <w:jc w:val="left"/>
              <w:rPr>
                <w:rFonts w:ascii="Times New Roman" w:hAnsi="Times New Roman"/>
                <w:b/>
                <w:bCs/>
                <w:color w:val="000000"/>
                <w:lang w:val="fi-FI" w:eastAsia="fi-FI"/>
              </w:rPr>
            </w:pPr>
            <w:r>
              <w:rPr>
                <w:rFonts w:ascii="Times New Roman" w:hAnsi="Times New Roman"/>
                <w:bCs/>
              </w:rPr>
              <w:t>Palauteanalyysisivu</w:t>
            </w:r>
          </w:p>
        </w:tc>
        <w:tc>
          <w:tcPr>
            <w:tcW w:w="500" w:type="dxa"/>
            <w:shd w:val="clear" w:color="auto" w:fill="auto"/>
            <w:noWrap/>
            <w:vAlign w:val="center"/>
            <w:hideMark/>
          </w:tcPr>
          <w:p w14:paraId="4652DD77" w14:textId="56BE5518" w:rsidR="005218FA" w:rsidRPr="004C15D0" w:rsidRDefault="005218F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w:t>
            </w:r>
          </w:p>
        </w:tc>
        <w:tc>
          <w:tcPr>
            <w:tcW w:w="626" w:type="dxa"/>
            <w:shd w:val="clear" w:color="auto" w:fill="auto"/>
            <w:noWrap/>
            <w:vAlign w:val="center"/>
            <w:hideMark/>
          </w:tcPr>
          <w:p w14:paraId="4652DD78" w14:textId="55C64955" w:rsidR="005218FA" w:rsidRPr="004C15D0" w:rsidRDefault="005218F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50</w:t>
            </w:r>
          </w:p>
        </w:tc>
        <w:tc>
          <w:tcPr>
            <w:tcW w:w="659" w:type="dxa"/>
            <w:shd w:val="clear" w:color="auto" w:fill="auto"/>
            <w:noWrap/>
            <w:vAlign w:val="center"/>
            <w:hideMark/>
          </w:tcPr>
          <w:p w14:paraId="4652DD79" w14:textId="2B9F1D71" w:rsidR="005218FA" w:rsidRPr="004C15D0" w:rsidRDefault="005218F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w:t>
            </w:r>
          </w:p>
        </w:tc>
        <w:tc>
          <w:tcPr>
            <w:tcW w:w="641" w:type="dxa"/>
            <w:shd w:val="clear" w:color="auto" w:fill="auto"/>
            <w:noWrap/>
            <w:vAlign w:val="center"/>
            <w:hideMark/>
          </w:tcPr>
          <w:p w14:paraId="4652DD7A" w14:textId="430D781C" w:rsidR="005218FA" w:rsidRPr="004C15D0" w:rsidRDefault="005218F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w:t>
            </w:r>
          </w:p>
        </w:tc>
        <w:tc>
          <w:tcPr>
            <w:tcW w:w="1595" w:type="dxa"/>
            <w:shd w:val="clear" w:color="auto" w:fill="auto"/>
            <w:noWrap/>
            <w:vAlign w:val="center"/>
            <w:hideMark/>
          </w:tcPr>
          <w:p w14:paraId="4652DD7C" w14:textId="65F691C0" w:rsidR="005218FA" w:rsidRPr="004C15D0" w:rsidRDefault="005218F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62</w:t>
            </w:r>
          </w:p>
        </w:tc>
      </w:tr>
      <w:tr w:rsidR="005218FA" w:rsidRPr="004C15D0" w14:paraId="4652DD86" w14:textId="77777777" w:rsidTr="00202E86">
        <w:trPr>
          <w:trHeight w:val="330"/>
        </w:trPr>
        <w:tc>
          <w:tcPr>
            <w:tcW w:w="6301" w:type="dxa"/>
            <w:shd w:val="clear" w:color="auto" w:fill="auto"/>
            <w:noWrap/>
            <w:vAlign w:val="center"/>
            <w:hideMark/>
          </w:tcPr>
          <w:p w14:paraId="4652DD7F" w14:textId="17D82525" w:rsidR="005218FA" w:rsidRPr="007C310A" w:rsidRDefault="005218FA" w:rsidP="00C4159C">
            <w:pPr>
              <w:suppressAutoHyphens w:val="0"/>
              <w:spacing w:after="0"/>
              <w:jc w:val="left"/>
              <w:rPr>
                <w:rFonts w:ascii="Times New Roman" w:hAnsi="Times New Roman"/>
                <w:b/>
                <w:bCs/>
                <w:color w:val="000000"/>
                <w:lang w:val="fi-FI" w:eastAsia="fi-FI"/>
              </w:rPr>
            </w:pPr>
            <w:r w:rsidRPr="00564832">
              <w:rPr>
                <w:rFonts w:ascii="Times New Roman" w:hAnsi="Times New Roman"/>
                <w:bCs/>
              </w:rPr>
              <w:t>Yhteenvetosivu</w:t>
            </w:r>
          </w:p>
        </w:tc>
        <w:tc>
          <w:tcPr>
            <w:tcW w:w="500" w:type="dxa"/>
            <w:shd w:val="clear" w:color="auto" w:fill="auto"/>
            <w:noWrap/>
            <w:vAlign w:val="center"/>
            <w:hideMark/>
          </w:tcPr>
          <w:p w14:paraId="4652DD80" w14:textId="1CC7BF2B" w:rsidR="005218FA" w:rsidRPr="004C15D0" w:rsidRDefault="005218F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w:t>
            </w:r>
          </w:p>
        </w:tc>
        <w:tc>
          <w:tcPr>
            <w:tcW w:w="626" w:type="dxa"/>
            <w:shd w:val="clear" w:color="auto" w:fill="auto"/>
            <w:noWrap/>
            <w:vAlign w:val="center"/>
            <w:hideMark/>
          </w:tcPr>
          <w:p w14:paraId="4652DD81" w14:textId="41A76FC8" w:rsidR="005218FA" w:rsidRPr="004C15D0" w:rsidRDefault="005218F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w:t>
            </w:r>
          </w:p>
        </w:tc>
        <w:tc>
          <w:tcPr>
            <w:tcW w:w="659" w:type="dxa"/>
            <w:shd w:val="clear" w:color="auto" w:fill="auto"/>
            <w:noWrap/>
            <w:vAlign w:val="center"/>
            <w:hideMark/>
          </w:tcPr>
          <w:p w14:paraId="4652DD82" w14:textId="305D7BDD" w:rsidR="005218FA" w:rsidRPr="004C15D0" w:rsidRDefault="005218F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w:t>
            </w:r>
          </w:p>
        </w:tc>
        <w:tc>
          <w:tcPr>
            <w:tcW w:w="641" w:type="dxa"/>
            <w:shd w:val="clear" w:color="auto" w:fill="auto"/>
            <w:noWrap/>
            <w:vAlign w:val="center"/>
            <w:hideMark/>
          </w:tcPr>
          <w:p w14:paraId="4652DD83" w14:textId="061BC352" w:rsidR="005218FA" w:rsidRPr="004C15D0" w:rsidRDefault="005218F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50</w:t>
            </w:r>
          </w:p>
        </w:tc>
        <w:tc>
          <w:tcPr>
            <w:tcW w:w="1595" w:type="dxa"/>
            <w:shd w:val="clear" w:color="auto" w:fill="auto"/>
            <w:noWrap/>
            <w:vAlign w:val="center"/>
            <w:hideMark/>
          </w:tcPr>
          <w:p w14:paraId="4652DD85" w14:textId="5153511A" w:rsidR="005218FA" w:rsidRPr="004C15D0" w:rsidRDefault="005218F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62</w:t>
            </w:r>
          </w:p>
        </w:tc>
      </w:tr>
      <w:tr w:rsidR="005218FA" w:rsidRPr="004C15D0" w14:paraId="4652DD8F" w14:textId="77777777" w:rsidTr="00202E86">
        <w:trPr>
          <w:trHeight w:val="330"/>
        </w:trPr>
        <w:tc>
          <w:tcPr>
            <w:tcW w:w="6301" w:type="dxa"/>
            <w:shd w:val="clear" w:color="auto" w:fill="auto"/>
            <w:noWrap/>
            <w:vAlign w:val="center"/>
            <w:hideMark/>
          </w:tcPr>
          <w:p w14:paraId="4652DD88" w14:textId="5A15B190" w:rsidR="005218FA" w:rsidRPr="007C310A" w:rsidRDefault="005218FA" w:rsidP="00C4159C">
            <w:pPr>
              <w:suppressAutoHyphens w:val="0"/>
              <w:spacing w:after="0"/>
              <w:jc w:val="left"/>
              <w:rPr>
                <w:rFonts w:ascii="Times New Roman" w:hAnsi="Times New Roman"/>
                <w:b/>
                <w:bCs/>
                <w:color w:val="000000"/>
                <w:lang w:val="fi-FI" w:eastAsia="fi-FI"/>
              </w:rPr>
            </w:pPr>
            <w:r w:rsidRPr="00564832">
              <w:rPr>
                <w:rFonts w:ascii="Times New Roman" w:hAnsi="Times New Roman"/>
                <w:bCs/>
              </w:rPr>
              <w:t>Etusivu</w:t>
            </w:r>
          </w:p>
        </w:tc>
        <w:tc>
          <w:tcPr>
            <w:tcW w:w="500" w:type="dxa"/>
            <w:shd w:val="clear" w:color="auto" w:fill="auto"/>
            <w:noWrap/>
            <w:vAlign w:val="center"/>
            <w:hideMark/>
          </w:tcPr>
          <w:p w14:paraId="4652DD89" w14:textId="61902096" w:rsidR="005218FA" w:rsidRPr="004C15D0" w:rsidRDefault="005218F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w:t>
            </w:r>
          </w:p>
        </w:tc>
        <w:tc>
          <w:tcPr>
            <w:tcW w:w="626" w:type="dxa"/>
            <w:shd w:val="clear" w:color="auto" w:fill="auto"/>
            <w:noWrap/>
            <w:vAlign w:val="center"/>
            <w:hideMark/>
          </w:tcPr>
          <w:p w14:paraId="4652DD8A" w14:textId="4A3BCBA9" w:rsidR="005218FA" w:rsidRPr="004C15D0" w:rsidRDefault="005218F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w:t>
            </w:r>
          </w:p>
        </w:tc>
        <w:tc>
          <w:tcPr>
            <w:tcW w:w="659" w:type="dxa"/>
            <w:shd w:val="clear" w:color="auto" w:fill="auto"/>
            <w:noWrap/>
            <w:vAlign w:val="center"/>
            <w:hideMark/>
          </w:tcPr>
          <w:p w14:paraId="4652DD8B" w14:textId="58ED45F9" w:rsidR="005218FA" w:rsidRPr="004C15D0" w:rsidRDefault="005218F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w:t>
            </w:r>
          </w:p>
        </w:tc>
        <w:tc>
          <w:tcPr>
            <w:tcW w:w="641" w:type="dxa"/>
            <w:shd w:val="clear" w:color="auto" w:fill="auto"/>
            <w:noWrap/>
            <w:vAlign w:val="center"/>
            <w:hideMark/>
          </w:tcPr>
          <w:p w14:paraId="4652DD8C" w14:textId="0451D251" w:rsidR="005218FA" w:rsidRPr="004C15D0" w:rsidRDefault="005218F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30</w:t>
            </w:r>
          </w:p>
        </w:tc>
        <w:tc>
          <w:tcPr>
            <w:tcW w:w="1595" w:type="dxa"/>
            <w:shd w:val="clear" w:color="auto" w:fill="auto"/>
            <w:noWrap/>
            <w:vAlign w:val="center"/>
            <w:hideMark/>
          </w:tcPr>
          <w:p w14:paraId="4652DD8E" w14:textId="2E0581BB" w:rsidR="005218FA" w:rsidRPr="004C15D0" w:rsidRDefault="005218F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42</w:t>
            </w:r>
          </w:p>
        </w:tc>
      </w:tr>
      <w:tr w:rsidR="005218FA" w:rsidRPr="004C15D0" w14:paraId="4652DD98" w14:textId="77777777" w:rsidTr="00202E86">
        <w:trPr>
          <w:trHeight w:val="330"/>
        </w:trPr>
        <w:tc>
          <w:tcPr>
            <w:tcW w:w="6301" w:type="dxa"/>
            <w:shd w:val="clear" w:color="auto" w:fill="auto"/>
            <w:noWrap/>
            <w:vAlign w:val="center"/>
            <w:hideMark/>
          </w:tcPr>
          <w:p w14:paraId="4652DD91" w14:textId="3D71BC16" w:rsidR="005218FA" w:rsidRPr="007C310A" w:rsidRDefault="005218FA" w:rsidP="00C4159C">
            <w:pPr>
              <w:suppressAutoHyphens w:val="0"/>
              <w:spacing w:after="0"/>
              <w:jc w:val="left"/>
              <w:rPr>
                <w:rFonts w:ascii="Times New Roman" w:hAnsi="Times New Roman"/>
                <w:b/>
                <w:bCs/>
                <w:color w:val="000000"/>
                <w:lang w:val="fi-FI" w:eastAsia="fi-FI"/>
              </w:rPr>
            </w:pPr>
            <w:r w:rsidRPr="00564832">
              <w:rPr>
                <w:rFonts w:ascii="Times New Roman" w:hAnsi="Times New Roman"/>
                <w:bCs/>
              </w:rPr>
              <w:t xml:space="preserve">Kategoriaryhmien </w:t>
            </w:r>
            <w:r w:rsidR="00713A6A">
              <w:rPr>
                <w:rFonts w:ascii="Times New Roman" w:hAnsi="Times New Roman"/>
                <w:bCs/>
              </w:rPr>
              <w:t>määrittely</w:t>
            </w:r>
            <w:r w:rsidR="00185560">
              <w:rPr>
                <w:rFonts w:ascii="Times New Roman" w:hAnsi="Times New Roman"/>
                <w:bCs/>
              </w:rPr>
              <w:t>sivu</w:t>
            </w:r>
          </w:p>
        </w:tc>
        <w:tc>
          <w:tcPr>
            <w:tcW w:w="500" w:type="dxa"/>
            <w:shd w:val="clear" w:color="auto" w:fill="auto"/>
            <w:noWrap/>
            <w:vAlign w:val="center"/>
            <w:hideMark/>
          </w:tcPr>
          <w:p w14:paraId="4652DD92" w14:textId="7147CB17" w:rsidR="005218FA" w:rsidRPr="004C15D0" w:rsidRDefault="005218F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w:t>
            </w:r>
          </w:p>
        </w:tc>
        <w:tc>
          <w:tcPr>
            <w:tcW w:w="626" w:type="dxa"/>
            <w:shd w:val="clear" w:color="auto" w:fill="auto"/>
            <w:noWrap/>
            <w:vAlign w:val="center"/>
            <w:hideMark/>
          </w:tcPr>
          <w:p w14:paraId="4652DD93" w14:textId="3D7EC090" w:rsidR="005218FA" w:rsidRPr="004C15D0" w:rsidRDefault="005218F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50</w:t>
            </w:r>
          </w:p>
        </w:tc>
        <w:tc>
          <w:tcPr>
            <w:tcW w:w="659" w:type="dxa"/>
            <w:shd w:val="clear" w:color="auto" w:fill="auto"/>
            <w:noWrap/>
            <w:vAlign w:val="center"/>
            <w:hideMark/>
          </w:tcPr>
          <w:p w14:paraId="4652DD94" w14:textId="3CAB7576" w:rsidR="005218FA" w:rsidRPr="004C15D0" w:rsidRDefault="005218F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w:t>
            </w:r>
          </w:p>
        </w:tc>
        <w:tc>
          <w:tcPr>
            <w:tcW w:w="641" w:type="dxa"/>
            <w:shd w:val="clear" w:color="auto" w:fill="auto"/>
            <w:noWrap/>
            <w:vAlign w:val="center"/>
            <w:hideMark/>
          </w:tcPr>
          <w:p w14:paraId="4652DD95" w14:textId="38831C53" w:rsidR="005218FA" w:rsidRPr="004C15D0" w:rsidRDefault="005218F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w:t>
            </w:r>
          </w:p>
        </w:tc>
        <w:tc>
          <w:tcPr>
            <w:tcW w:w="1595" w:type="dxa"/>
            <w:shd w:val="clear" w:color="auto" w:fill="auto"/>
            <w:noWrap/>
            <w:vAlign w:val="center"/>
            <w:hideMark/>
          </w:tcPr>
          <w:p w14:paraId="4652DD97" w14:textId="61DB5DCD" w:rsidR="005218FA" w:rsidRPr="004C15D0" w:rsidRDefault="005218F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62</w:t>
            </w:r>
          </w:p>
        </w:tc>
      </w:tr>
      <w:tr w:rsidR="005218FA" w:rsidRPr="004C15D0" w14:paraId="4652DDA1" w14:textId="77777777" w:rsidTr="00202E86">
        <w:trPr>
          <w:trHeight w:val="330"/>
        </w:trPr>
        <w:tc>
          <w:tcPr>
            <w:tcW w:w="6301" w:type="dxa"/>
            <w:shd w:val="clear" w:color="auto" w:fill="auto"/>
            <w:noWrap/>
            <w:vAlign w:val="center"/>
            <w:hideMark/>
          </w:tcPr>
          <w:p w14:paraId="4652DD9A" w14:textId="651E44FA" w:rsidR="005218FA" w:rsidRPr="007C310A" w:rsidRDefault="005218FA" w:rsidP="00C4159C">
            <w:pPr>
              <w:suppressAutoHyphens w:val="0"/>
              <w:spacing w:after="0"/>
              <w:jc w:val="left"/>
              <w:rPr>
                <w:rFonts w:ascii="Times New Roman" w:hAnsi="Times New Roman"/>
                <w:b/>
                <w:bCs/>
                <w:color w:val="000000"/>
                <w:lang w:val="fi-FI" w:eastAsia="fi-FI"/>
              </w:rPr>
            </w:pPr>
            <w:r w:rsidRPr="00564832">
              <w:rPr>
                <w:rFonts w:ascii="Times New Roman" w:hAnsi="Times New Roman"/>
                <w:bCs/>
              </w:rPr>
              <w:t>Taustaohjelmisto (backend)</w:t>
            </w:r>
          </w:p>
        </w:tc>
        <w:tc>
          <w:tcPr>
            <w:tcW w:w="500" w:type="dxa"/>
            <w:shd w:val="clear" w:color="auto" w:fill="auto"/>
            <w:noWrap/>
            <w:vAlign w:val="center"/>
            <w:hideMark/>
          </w:tcPr>
          <w:p w14:paraId="4652DD9B" w14:textId="77777777" w:rsidR="005218FA" w:rsidRPr="004C15D0" w:rsidRDefault="005218FA" w:rsidP="00C4159C">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26" w:type="dxa"/>
            <w:shd w:val="clear" w:color="auto" w:fill="auto"/>
            <w:noWrap/>
            <w:vAlign w:val="center"/>
            <w:hideMark/>
          </w:tcPr>
          <w:p w14:paraId="4652DD9C" w14:textId="6069887C" w:rsidR="005218FA" w:rsidRPr="004C15D0" w:rsidRDefault="005218F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w:t>
            </w:r>
          </w:p>
        </w:tc>
        <w:tc>
          <w:tcPr>
            <w:tcW w:w="659" w:type="dxa"/>
            <w:shd w:val="clear" w:color="auto" w:fill="auto"/>
            <w:noWrap/>
            <w:vAlign w:val="center"/>
            <w:hideMark/>
          </w:tcPr>
          <w:p w14:paraId="4652DD9D" w14:textId="0AC2DB57" w:rsidR="005218FA" w:rsidRPr="004C15D0" w:rsidRDefault="005218F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50</w:t>
            </w:r>
          </w:p>
        </w:tc>
        <w:tc>
          <w:tcPr>
            <w:tcW w:w="641" w:type="dxa"/>
            <w:shd w:val="clear" w:color="auto" w:fill="auto"/>
            <w:noWrap/>
            <w:vAlign w:val="center"/>
            <w:hideMark/>
          </w:tcPr>
          <w:p w14:paraId="4652DD9E" w14:textId="1567B040" w:rsidR="005218FA" w:rsidRPr="004C15D0" w:rsidRDefault="005218F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w:t>
            </w:r>
          </w:p>
        </w:tc>
        <w:tc>
          <w:tcPr>
            <w:tcW w:w="1595" w:type="dxa"/>
            <w:shd w:val="clear" w:color="auto" w:fill="auto"/>
            <w:noWrap/>
            <w:vAlign w:val="center"/>
            <w:hideMark/>
          </w:tcPr>
          <w:p w14:paraId="4652DDA0" w14:textId="74021035" w:rsidR="005218FA" w:rsidRPr="004C15D0" w:rsidRDefault="005218F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60</w:t>
            </w:r>
          </w:p>
        </w:tc>
      </w:tr>
      <w:tr w:rsidR="005218FA" w:rsidRPr="004C15D0" w14:paraId="4652DDAA" w14:textId="77777777" w:rsidTr="00202E86">
        <w:trPr>
          <w:trHeight w:val="330"/>
        </w:trPr>
        <w:tc>
          <w:tcPr>
            <w:tcW w:w="6301" w:type="dxa"/>
            <w:shd w:val="clear" w:color="auto" w:fill="auto"/>
            <w:noWrap/>
            <w:vAlign w:val="center"/>
            <w:hideMark/>
          </w:tcPr>
          <w:p w14:paraId="4652DDA3" w14:textId="554927A6" w:rsidR="005218FA" w:rsidRPr="007C310A" w:rsidRDefault="005218FA" w:rsidP="00C4159C">
            <w:pPr>
              <w:suppressAutoHyphens w:val="0"/>
              <w:spacing w:after="0"/>
              <w:jc w:val="left"/>
              <w:rPr>
                <w:rFonts w:ascii="Times New Roman" w:hAnsi="Times New Roman"/>
                <w:b/>
                <w:bCs/>
                <w:color w:val="000000"/>
                <w:lang w:val="fi-FI" w:eastAsia="fi-FI"/>
              </w:rPr>
            </w:pPr>
            <w:r w:rsidRPr="00564832">
              <w:rPr>
                <w:rFonts w:ascii="Times New Roman" w:hAnsi="Times New Roman"/>
                <w:bCs/>
              </w:rPr>
              <w:t>Tietokanta</w:t>
            </w:r>
          </w:p>
        </w:tc>
        <w:tc>
          <w:tcPr>
            <w:tcW w:w="500" w:type="dxa"/>
            <w:shd w:val="clear" w:color="auto" w:fill="auto"/>
            <w:noWrap/>
            <w:vAlign w:val="center"/>
            <w:hideMark/>
          </w:tcPr>
          <w:p w14:paraId="4652DDA4" w14:textId="77777777" w:rsidR="005218FA" w:rsidRPr="004C15D0" w:rsidRDefault="005218FA" w:rsidP="00C4159C">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26" w:type="dxa"/>
            <w:shd w:val="clear" w:color="auto" w:fill="auto"/>
            <w:noWrap/>
            <w:vAlign w:val="center"/>
            <w:hideMark/>
          </w:tcPr>
          <w:p w14:paraId="4652DDA5" w14:textId="6C7917ED" w:rsidR="005218FA" w:rsidRPr="004C15D0" w:rsidRDefault="005218F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w:t>
            </w:r>
          </w:p>
        </w:tc>
        <w:tc>
          <w:tcPr>
            <w:tcW w:w="659" w:type="dxa"/>
            <w:shd w:val="clear" w:color="auto" w:fill="auto"/>
            <w:noWrap/>
            <w:vAlign w:val="center"/>
            <w:hideMark/>
          </w:tcPr>
          <w:p w14:paraId="4652DDA6" w14:textId="4553C2E9" w:rsidR="005218FA" w:rsidRPr="004C15D0" w:rsidRDefault="005218F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50</w:t>
            </w:r>
          </w:p>
        </w:tc>
        <w:tc>
          <w:tcPr>
            <w:tcW w:w="641" w:type="dxa"/>
            <w:shd w:val="clear" w:color="auto" w:fill="auto"/>
            <w:noWrap/>
            <w:vAlign w:val="center"/>
            <w:hideMark/>
          </w:tcPr>
          <w:p w14:paraId="4652DDA7" w14:textId="6D7F9981" w:rsidR="005218FA" w:rsidRPr="004C15D0" w:rsidRDefault="005218F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w:t>
            </w:r>
          </w:p>
        </w:tc>
        <w:tc>
          <w:tcPr>
            <w:tcW w:w="1595" w:type="dxa"/>
            <w:shd w:val="clear" w:color="auto" w:fill="auto"/>
            <w:noWrap/>
            <w:vAlign w:val="center"/>
            <w:hideMark/>
          </w:tcPr>
          <w:p w14:paraId="4652DDA9" w14:textId="785520C2" w:rsidR="005218FA" w:rsidRPr="004C15D0" w:rsidRDefault="005218F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60</w:t>
            </w:r>
          </w:p>
        </w:tc>
      </w:tr>
      <w:tr w:rsidR="007C310A" w:rsidRPr="004C15D0" w14:paraId="4652DDB3" w14:textId="77777777" w:rsidTr="00202E86">
        <w:trPr>
          <w:trHeight w:val="330"/>
        </w:trPr>
        <w:tc>
          <w:tcPr>
            <w:tcW w:w="6301" w:type="dxa"/>
            <w:shd w:val="clear" w:color="auto" w:fill="auto"/>
            <w:noWrap/>
            <w:vAlign w:val="center"/>
            <w:hideMark/>
          </w:tcPr>
          <w:p w14:paraId="4652DDAC" w14:textId="7282FCAB" w:rsidR="007C310A" w:rsidRPr="007C310A" w:rsidRDefault="007C310A" w:rsidP="00C4159C">
            <w:pPr>
              <w:suppressAutoHyphens w:val="0"/>
              <w:spacing w:after="0"/>
              <w:jc w:val="left"/>
              <w:rPr>
                <w:rFonts w:ascii="Times New Roman" w:hAnsi="Times New Roman"/>
                <w:b/>
                <w:bCs/>
                <w:color w:val="000000"/>
                <w:lang w:val="fi-FI" w:eastAsia="fi-FI"/>
              </w:rPr>
            </w:pPr>
            <w:r>
              <w:rPr>
                <w:rFonts w:ascii="Times New Roman" w:hAnsi="Times New Roman"/>
                <w:lang w:val="fi-FI" w:eastAsia="fi-FI"/>
              </w:rPr>
              <w:t>Hallintasivu</w:t>
            </w:r>
          </w:p>
        </w:tc>
        <w:tc>
          <w:tcPr>
            <w:tcW w:w="500" w:type="dxa"/>
            <w:shd w:val="clear" w:color="auto" w:fill="auto"/>
            <w:noWrap/>
            <w:vAlign w:val="center"/>
            <w:hideMark/>
          </w:tcPr>
          <w:p w14:paraId="4652DDAD" w14:textId="73AA9272" w:rsidR="007C310A" w:rsidRPr="004C15D0" w:rsidRDefault="00BA1B9D"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w:t>
            </w:r>
          </w:p>
        </w:tc>
        <w:tc>
          <w:tcPr>
            <w:tcW w:w="626" w:type="dxa"/>
            <w:shd w:val="clear" w:color="auto" w:fill="auto"/>
            <w:noWrap/>
            <w:vAlign w:val="center"/>
            <w:hideMark/>
          </w:tcPr>
          <w:p w14:paraId="4652DDAE" w14:textId="65F29461" w:rsidR="007C310A" w:rsidRPr="004C15D0" w:rsidRDefault="007C310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20</w:t>
            </w:r>
          </w:p>
        </w:tc>
        <w:tc>
          <w:tcPr>
            <w:tcW w:w="659" w:type="dxa"/>
            <w:shd w:val="clear" w:color="auto" w:fill="auto"/>
            <w:noWrap/>
            <w:vAlign w:val="center"/>
            <w:hideMark/>
          </w:tcPr>
          <w:p w14:paraId="4652DDAF" w14:textId="3AC60A48" w:rsidR="007C310A" w:rsidRPr="004C15D0" w:rsidRDefault="007C310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w:t>
            </w:r>
          </w:p>
        </w:tc>
        <w:tc>
          <w:tcPr>
            <w:tcW w:w="641" w:type="dxa"/>
            <w:shd w:val="clear" w:color="auto" w:fill="auto"/>
            <w:noWrap/>
            <w:vAlign w:val="center"/>
            <w:hideMark/>
          </w:tcPr>
          <w:p w14:paraId="4652DDB0" w14:textId="31130C07" w:rsidR="007C310A" w:rsidRPr="004C15D0" w:rsidRDefault="007C310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w:t>
            </w:r>
          </w:p>
        </w:tc>
        <w:tc>
          <w:tcPr>
            <w:tcW w:w="1595" w:type="dxa"/>
            <w:shd w:val="clear" w:color="auto" w:fill="auto"/>
            <w:noWrap/>
            <w:vAlign w:val="center"/>
            <w:hideMark/>
          </w:tcPr>
          <w:p w14:paraId="4652DDB2" w14:textId="05CAF5BE" w:rsidR="007C310A" w:rsidRPr="004C15D0" w:rsidRDefault="007C310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30</w:t>
            </w:r>
          </w:p>
        </w:tc>
      </w:tr>
      <w:tr w:rsidR="007C310A" w:rsidRPr="004C15D0" w14:paraId="4652DDE9" w14:textId="77777777" w:rsidTr="00202E86">
        <w:trPr>
          <w:trHeight w:val="330"/>
        </w:trPr>
        <w:tc>
          <w:tcPr>
            <w:tcW w:w="6301" w:type="dxa"/>
            <w:shd w:val="clear" w:color="auto" w:fill="auto"/>
            <w:noWrap/>
            <w:vAlign w:val="center"/>
            <w:hideMark/>
          </w:tcPr>
          <w:p w14:paraId="4652DDE2" w14:textId="26242582" w:rsidR="007C310A" w:rsidRPr="004C15D0" w:rsidRDefault="007C310A" w:rsidP="00C4159C">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Yhteensä</w:t>
            </w:r>
          </w:p>
        </w:tc>
        <w:tc>
          <w:tcPr>
            <w:tcW w:w="500" w:type="dxa"/>
            <w:shd w:val="clear" w:color="auto" w:fill="auto"/>
            <w:noWrap/>
            <w:vAlign w:val="center"/>
            <w:hideMark/>
          </w:tcPr>
          <w:p w14:paraId="4652DDE3" w14:textId="19DDF707" w:rsidR="007C310A" w:rsidRPr="004C15D0" w:rsidRDefault="00BA1B9D" w:rsidP="00C4159C">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9</w:t>
            </w:r>
          </w:p>
        </w:tc>
        <w:tc>
          <w:tcPr>
            <w:tcW w:w="626" w:type="dxa"/>
            <w:shd w:val="clear" w:color="auto" w:fill="auto"/>
            <w:noWrap/>
            <w:vAlign w:val="center"/>
            <w:hideMark/>
          </w:tcPr>
          <w:p w14:paraId="4652DDE4" w14:textId="0BA709F3" w:rsidR="007C310A" w:rsidRPr="004C15D0" w:rsidRDefault="007C310A" w:rsidP="00C4159C">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140</w:t>
            </w:r>
          </w:p>
        </w:tc>
        <w:tc>
          <w:tcPr>
            <w:tcW w:w="659" w:type="dxa"/>
            <w:shd w:val="clear" w:color="auto" w:fill="auto"/>
            <w:noWrap/>
            <w:vAlign w:val="center"/>
            <w:hideMark/>
          </w:tcPr>
          <w:p w14:paraId="4652DDE5" w14:textId="5344B35B" w:rsidR="007C310A" w:rsidRPr="004C15D0" w:rsidRDefault="007C310A" w:rsidP="00C4159C">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125</w:t>
            </w:r>
          </w:p>
        </w:tc>
        <w:tc>
          <w:tcPr>
            <w:tcW w:w="641" w:type="dxa"/>
            <w:shd w:val="clear" w:color="auto" w:fill="auto"/>
            <w:noWrap/>
            <w:vAlign w:val="center"/>
            <w:hideMark/>
          </w:tcPr>
          <w:p w14:paraId="4652DDE6" w14:textId="670EF98F" w:rsidR="007C310A" w:rsidRPr="004C15D0" w:rsidRDefault="007C310A" w:rsidP="00C4159C">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105</w:t>
            </w:r>
          </w:p>
        </w:tc>
        <w:tc>
          <w:tcPr>
            <w:tcW w:w="1595" w:type="dxa"/>
            <w:shd w:val="clear" w:color="auto" w:fill="auto"/>
            <w:noWrap/>
            <w:vAlign w:val="center"/>
            <w:hideMark/>
          </w:tcPr>
          <w:p w14:paraId="4652DDE8" w14:textId="5216D5E4" w:rsidR="007C310A" w:rsidRPr="004C15D0" w:rsidRDefault="007C310A" w:rsidP="00C4159C">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378</w:t>
            </w:r>
          </w:p>
        </w:tc>
      </w:tr>
      <w:tr w:rsidR="007B6D72" w:rsidRPr="004C15D0" w14:paraId="3E14FBB4" w14:textId="77777777" w:rsidTr="00202E86">
        <w:trPr>
          <w:trHeight w:val="330"/>
        </w:trPr>
        <w:tc>
          <w:tcPr>
            <w:tcW w:w="10322" w:type="dxa"/>
            <w:gridSpan w:val="6"/>
            <w:shd w:val="clear" w:color="auto" w:fill="auto"/>
            <w:noWrap/>
            <w:vAlign w:val="center"/>
          </w:tcPr>
          <w:p w14:paraId="3B516ED0" w14:textId="77777777" w:rsidR="007B6D72" w:rsidRDefault="007B6D72" w:rsidP="00C4159C">
            <w:pPr>
              <w:suppressAutoHyphens w:val="0"/>
              <w:spacing w:after="0"/>
              <w:jc w:val="right"/>
              <w:rPr>
                <w:rFonts w:ascii="Times New Roman" w:hAnsi="Times New Roman"/>
                <w:b/>
                <w:bCs/>
                <w:color w:val="000000"/>
                <w:lang w:val="fi-FI" w:eastAsia="fi-FI"/>
              </w:rPr>
            </w:pPr>
          </w:p>
        </w:tc>
      </w:tr>
      <w:tr w:rsidR="00C4159C" w:rsidRPr="004C15D0" w14:paraId="4652DDF4" w14:textId="77777777" w:rsidTr="00202E86">
        <w:trPr>
          <w:trHeight w:val="330"/>
        </w:trPr>
        <w:tc>
          <w:tcPr>
            <w:tcW w:w="10322" w:type="dxa"/>
            <w:gridSpan w:val="6"/>
            <w:shd w:val="clear" w:color="auto" w:fill="auto"/>
            <w:noWrap/>
            <w:vAlign w:val="center"/>
            <w:hideMark/>
          </w:tcPr>
          <w:p w14:paraId="4652DDF3" w14:textId="77777777" w:rsidR="00C4159C" w:rsidRPr="004C15D0" w:rsidRDefault="00C4159C" w:rsidP="00C4159C">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Järjestelmätestaus</w:t>
            </w:r>
          </w:p>
        </w:tc>
      </w:tr>
      <w:tr w:rsidR="007C310A" w:rsidRPr="004C15D0" w14:paraId="4652DDFD" w14:textId="77777777" w:rsidTr="00202E86">
        <w:trPr>
          <w:trHeight w:val="330"/>
        </w:trPr>
        <w:tc>
          <w:tcPr>
            <w:tcW w:w="6301" w:type="dxa"/>
            <w:shd w:val="clear" w:color="auto" w:fill="auto"/>
            <w:noWrap/>
            <w:vAlign w:val="center"/>
            <w:hideMark/>
          </w:tcPr>
          <w:p w14:paraId="4652DDF6" w14:textId="77777777" w:rsidR="007C310A" w:rsidRPr="004C15D0" w:rsidRDefault="007C310A" w:rsidP="00C4159C">
            <w:pPr>
              <w:suppressAutoHyphens w:val="0"/>
              <w:spacing w:after="0"/>
              <w:jc w:val="left"/>
              <w:rPr>
                <w:rFonts w:ascii="Times New Roman" w:hAnsi="Times New Roman"/>
                <w:b/>
                <w:color w:val="000000"/>
                <w:lang w:val="fi-FI" w:eastAsia="fi-FI"/>
              </w:rPr>
            </w:pPr>
            <w:r w:rsidRPr="004C15D0">
              <w:rPr>
                <w:rFonts w:ascii="Times New Roman" w:hAnsi="Times New Roman"/>
                <w:b/>
                <w:color w:val="000000"/>
                <w:lang w:val="fi-FI" w:eastAsia="fi-FI"/>
              </w:rPr>
              <w:t>Tehtävä</w:t>
            </w:r>
          </w:p>
        </w:tc>
        <w:tc>
          <w:tcPr>
            <w:tcW w:w="500" w:type="dxa"/>
            <w:shd w:val="clear" w:color="auto" w:fill="auto"/>
            <w:noWrap/>
            <w:vAlign w:val="center"/>
            <w:hideMark/>
          </w:tcPr>
          <w:p w14:paraId="4652DDF7" w14:textId="42AC317E" w:rsidR="007C310A" w:rsidRPr="004C15D0" w:rsidRDefault="007C310A" w:rsidP="00C4159C">
            <w:pPr>
              <w:suppressAutoHyphens w:val="0"/>
              <w:spacing w:after="0"/>
              <w:jc w:val="left"/>
              <w:rPr>
                <w:rFonts w:ascii="Times New Roman" w:hAnsi="Times New Roman"/>
                <w:b/>
                <w:color w:val="000000"/>
                <w:lang w:val="fi-FI" w:eastAsia="fi-FI"/>
              </w:rPr>
            </w:pPr>
            <w:r>
              <w:rPr>
                <w:rFonts w:ascii="Times New Roman" w:hAnsi="Times New Roman"/>
                <w:b/>
                <w:color w:val="000000"/>
                <w:lang w:val="fi-FI" w:eastAsia="fi-FI"/>
              </w:rPr>
              <w:t>KL</w:t>
            </w:r>
          </w:p>
        </w:tc>
        <w:tc>
          <w:tcPr>
            <w:tcW w:w="626" w:type="dxa"/>
            <w:shd w:val="clear" w:color="auto" w:fill="auto"/>
            <w:noWrap/>
            <w:vAlign w:val="center"/>
            <w:hideMark/>
          </w:tcPr>
          <w:p w14:paraId="4652DDF8" w14:textId="2E9F24D2" w:rsidR="007C310A" w:rsidRPr="004C15D0" w:rsidRDefault="007C310A" w:rsidP="00C4159C">
            <w:pPr>
              <w:suppressAutoHyphens w:val="0"/>
              <w:spacing w:after="0"/>
              <w:jc w:val="left"/>
              <w:rPr>
                <w:rFonts w:ascii="Times New Roman" w:hAnsi="Times New Roman"/>
                <w:b/>
                <w:color w:val="000000"/>
                <w:lang w:val="fi-FI" w:eastAsia="fi-FI"/>
              </w:rPr>
            </w:pPr>
            <w:r>
              <w:rPr>
                <w:rFonts w:ascii="Times New Roman" w:hAnsi="Times New Roman"/>
                <w:b/>
                <w:color w:val="000000"/>
                <w:lang w:val="fi-FI" w:eastAsia="fi-FI"/>
              </w:rPr>
              <w:t>TM</w:t>
            </w:r>
          </w:p>
        </w:tc>
        <w:tc>
          <w:tcPr>
            <w:tcW w:w="659" w:type="dxa"/>
            <w:shd w:val="clear" w:color="auto" w:fill="auto"/>
            <w:noWrap/>
            <w:vAlign w:val="center"/>
            <w:hideMark/>
          </w:tcPr>
          <w:p w14:paraId="4652DDF9" w14:textId="2920E0BD" w:rsidR="007C310A" w:rsidRPr="004C15D0" w:rsidRDefault="007C310A" w:rsidP="00C4159C">
            <w:pPr>
              <w:suppressAutoHyphens w:val="0"/>
              <w:spacing w:after="0"/>
              <w:jc w:val="left"/>
              <w:rPr>
                <w:rFonts w:ascii="Times New Roman" w:hAnsi="Times New Roman"/>
                <w:b/>
                <w:color w:val="000000"/>
                <w:lang w:val="fi-FI" w:eastAsia="fi-FI"/>
              </w:rPr>
            </w:pPr>
            <w:r>
              <w:rPr>
                <w:rFonts w:ascii="Times New Roman" w:hAnsi="Times New Roman"/>
                <w:b/>
                <w:color w:val="000000"/>
                <w:lang w:val="fi-FI" w:eastAsia="fi-FI"/>
              </w:rPr>
              <w:t>VN</w:t>
            </w:r>
          </w:p>
        </w:tc>
        <w:tc>
          <w:tcPr>
            <w:tcW w:w="641" w:type="dxa"/>
            <w:shd w:val="clear" w:color="auto" w:fill="auto"/>
            <w:noWrap/>
            <w:vAlign w:val="center"/>
            <w:hideMark/>
          </w:tcPr>
          <w:p w14:paraId="4652DDFA" w14:textId="39186D10" w:rsidR="007C310A" w:rsidRPr="004C15D0" w:rsidRDefault="007C310A" w:rsidP="00C4159C">
            <w:pPr>
              <w:suppressAutoHyphens w:val="0"/>
              <w:spacing w:after="0"/>
              <w:jc w:val="left"/>
              <w:rPr>
                <w:rFonts w:ascii="Times New Roman" w:hAnsi="Times New Roman"/>
                <w:b/>
                <w:color w:val="000000"/>
                <w:lang w:val="fi-FI" w:eastAsia="fi-FI"/>
              </w:rPr>
            </w:pPr>
            <w:r>
              <w:rPr>
                <w:rFonts w:ascii="Times New Roman" w:hAnsi="Times New Roman"/>
                <w:b/>
                <w:color w:val="000000"/>
                <w:lang w:val="fi-FI" w:eastAsia="fi-FI"/>
              </w:rPr>
              <w:t>PP</w:t>
            </w:r>
          </w:p>
        </w:tc>
        <w:tc>
          <w:tcPr>
            <w:tcW w:w="1595" w:type="dxa"/>
            <w:shd w:val="clear" w:color="auto" w:fill="auto"/>
            <w:noWrap/>
            <w:vAlign w:val="center"/>
            <w:hideMark/>
          </w:tcPr>
          <w:p w14:paraId="4652DDFC" w14:textId="77777777" w:rsidR="007C310A" w:rsidRPr="004C15D0" w:rsidRDefault="007C310A" w:rsidP="00C4159C">
            <w:pPr>
              <w:suppressAutoHyphens w:val="0"/>
              <w:spacing w:after="0"/>
              <w:jc w:val="left"/>
              <w:rPr>
                <w:rFonts w:ascii="Times New Roman" w:hAnsi="Times New Roman"/>
                <w:b/>
                <w:color w:val="000000"/>
                <w:lang w:val="fi-FI" w:eastAsia="fi-FI"/>
              </w:rPr>
            </w:pPr>
            <w:r w:rsidRPr="004C15D0">
              <w:rPr>
                <w:rFonts w:ascii="Times New Roman" w:hAnsi="Times New Roman"/>
                <w:b/>
                <w:color w:val="000000"/>
                <w:lang w:val="fi-FI" w:eastAsia="fi-FI"/>
              </w:rPr>
              <w:t>Kaikki</w:t>
            </w:r>
          </w:p>
        </w:tc>
      </w:tr>
      <w:tr w:rsidR="007C310A" w:rsidRPr="004C15D0" w14:paraId="4652DE06" w14:textId="77777777" w:rsidTr="00202E86">
        <w:trPr>
          <w:trHeight w:val="330"/>
        </w:trPr>
        <w:tc>
          <w:tcPr>
            <w:tcW w:w="6301" w:type="dxa"/>
            <w:shd w:val="clear" w:color="auto" w:fill="auto"/>
            <w:noWrap/>
            <w:vAlign w:val="center"/>
            <w:hideMark/>
          </w:tcPr>
          <w:p w14:paraId="4652DDFF" w14:textId="53BFA998" w:rsidR="007C310A" w:rsidRPr="007C310A" w:rsidRDefault="007C310A" w:rsidP="00C4159C">
            <w:pPr>
              <w:suppressAutoHyphens w:val="0"/>
              <w:spacing w:after="0"/>
              <w:jc w:val="left"/>
              <w:rPr>
                <w:rFonts w:ascii="Times New Roman" w:hAnsi="Times New Roman"/>
                <w:b/>
                <w:bCs/>
                <w:color w:val="000000"/>
                <w:lang w:val="fi-FI" w:eastAsia="fi-FI"/>
              </w:rPr>
            </w:pPr>
            <w:r w:rsidRPr="004C15D0">
              <w:rPr>
                <w:rFonts w:ascii="Times New Roman" w:hAnsi="Times New Roman"/>
                <w:color w:val="000000"/>
                <w:lang w:val="fi-FI" w:eastAsia="fi-FI"/>
              </w:rPr>
              <w:t>Suunnittelu</w:t>
            </w:r>
          </w:p>
        </w:tc>
        <w:tc>
          <w:tcPr>
            <w:tcW w:w="500" w:type="dxa"/>
            <w:shd w:val="clear" w:color="auto" w:fill="auto"/>
            <w:noWrap/>
            <w:vAlign w:val="center"/>
            <w:hideMark/>
          </w:tcPr>
          <w:p w14:paraId="4652DE00" w14:textId="16632BA0" w:rsidR="007C310A" w:rsidRPr="004C15D0" w:rsidRDefault="007C310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8</w:t>
            </w:r>
          </w:p>
        </w:tc>
        <w:tc>
          <w:tcPr>
            <w:tcW w:w="626" w:type="dxa"/>
            <w:shd w:val="clear" w:color="auto" w:fill="auto"/>
            <w:noWrap/>
            <w:vAlign w:val="center"/>
            <w:hideMark/>
          </w:tcPr>
          <w:p w14:paraId="4652DE01" w14:textId="5A6CB30A" w:rsidR="007C310A" w:rsidRPr="004C15D0" w:rsidRDefault="007C310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w:t>
            </w:r>
          </w:p>
        </w:tc>
        <w:tc>
          <w:tcPr>
            <w:tcW w:w="659" w:type="dxa"/>
            <w:shd w:val="clear" w:color="auto" w:fill="auto"/>
            <w:noWrap/>
            <w:vAlign w:val="center"/>
            <w:hideMark/>
          </w:tcPr>
          <w:p w14:paraId="4652DE02" w14:textId="77777777" w:rsidR="007C310A" w:rsidRPr="004C15D0" w:rsidRDefault="007C310A" w:rsidP="00C4159C">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641" w:type="dxa"/>
            <w:shd w:val="clear" w:color="auto" w:fill="auto"/>
            <w:noWrap/>
            <w:vAlign w:val="center"/>
            <w:hideMark/>
          </w:tcPr>
          <w:p w14:paraId="4652DE03" w14:textId="77777777" w:rsidR="007C310A" w:rsidRPr="004C15D0" w:rsidRDefault="007C310A" w:rsidP="00C4159C">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1595" w:type="dxa"/>
            <w:shd w:val="clear" w:color="auto" w:fill="auto"/>
            <w:noWrap/>
            <w:vAlign w:val="center"/>
            <w:hideMark/>
          </w:tcPr>
          <w:p w14:paraId="4652DE05" w14:textId="2B6615E1" w:rsidR="007C310A" w:rsidRPr="004C15D0" w:rsidRDefault="007C310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14</w:t>
            </w:r>
          </w:p>
        </w:tc>
      </w:tr>
      <w:tr w:rsidR="007C310A" w:rsidRPr="004C15D0" w14:paraId="4652DE0F" w14:textId="77777777" w:rsidTr="00202E86">
        <w:trPr>
          <w:trHeight w:val="330"/>
        </w:trPr>
        <w:tc>
          <w:tcPr>
            <w:tcW w:w="6301" w:type="dxa"/>
            <w:shd w:val="clear" w:color="auto" w:fill="auto"/>
            <w:noWrap/>
            <w:vAlign w:val="center"/>
            <w:hideMark/>
          </w:tcPr>
          <w:p w14:paraId="4652DE08" w14:textId="7AD9FCFD" w:rsidR="007C310A" w:rsidRPr="007C310A" w:rsidRDefault="007C310A" w:rsidP="00C4159C">
            <w:pPr>
              <w:suppressAutoHyphens w:val="0"/>
              <w:spacing w:after="0"/>
              <w:jc w:val="left"/>
              <w:rPr>
                <w:rFonts w:ascii="Times New Roman" w:hAnsi="Times New Roman"/>
                <w:b/>
                <w:bCs/>
                <w:color w:val="000000"/>
                <w:lang w:val="fi-FI" w:eastAsia="fi-FI"/>
              </w:rPr>
            </w:pPr>
            <w:r w:rsidRPr="004C15D0">
              <w:rPr>
                <w:rFonts w:ascii="Times New Roman" w:hAnsi="Times New Roman"/>
                <w:color w:val="000000"/>
                <w:lang w:val="fi-FI" w:eastAsia="fi-FI"/>
              </w:rPr>
              <w:t>Testauskerrat</w:t>
            </w:r>
          </w:p>
        </w:tc>
        <w:tc>
          <w:tcPr>
            <w:tcW w:w="500" w:type="dxa"/>
            <w:shd w:val="clear" w:color="auto" w:fill="auto"/>
            <w:noWrap/>
            <w:vAlign w:val="center"/>
            <w:hideMark/>
          </w:tcPr>
          <w:p w14:paraId="4652DE09" w14:textId="156A0FBF" w:rsidR="007C310A" w:rsidRPr="004C15D0" w:rsidRDefault="007C310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4</w:t>
            </w:r>
          </w:p>
        </w:tc>
        <w:tc>
          <w:tcPr>
            <w:tcW w:w="626" w:type="dxa"/>
            <w:shd w:val="clear" w:color="auto" w:fill="auto"/>
            <w:noWrap/>
            <w:vAlign w:val="center"/>
            <w:hideMark/>
          </w:tcPr>
          <w:p w14:paraId="4652DE0A" w14:textId="1FBC148F" w:rsidR="007C310A" w:rsidRPr="004C15D0" w:rsidRDefault="007C310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w:t>
            </w:r>
          </w:p>
        </w:tc>
        <w:tc>
          <w:tcPr>
            <w:tcW w:w="659" w:type="dxa"/>
            <w:shd w:val="clear" w:color="auto" w:fill="auto"/>
            <w:noWrap/>
            <w:vAlign w:val="center"/>
            <w:hideMark/>
          </w:tcPr>
          <w:p w14:paraId="4652DE0B" w14:textId="6BB8C851" w:rsidR="007C310A" w:rsidRPr="004C15D0" w:rsidRDefault="007C310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w:t>
            </w:r>
          </w:p>
        </w:tc>
        <w:tc>
          <w:tcPr>
            <w:tcW w:w="641" w:type="dxa"/>
            <w:shd w:val="clear" w:color="auto" w:fill="auto"/>
            <w:noWrap/>
            <w:vAlign w:val="center"/>
            <w:hideMark/>
          </w:tcPr>
          <w:p w14:paraId="4652DE0C" w14:textId="725712D4" w:rsidR="007C310A" w:rsidRPr="004C15D0" w:rsidRDefault="007C310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w:t>
            </w:r>
          </w:p>
        </w:tc>
        <w:tc>
          <w:tcPr>
            <w:tcW w:w="1595" w:type="dxa"/>
            <w:shd w:val="clear" w:color="auto" w:fill="auto"/>
            <w:noWrap/>
            <w:vAlign w:val="center"/>
            <w:hideMark/>
          </w:tcPr>
          <w:p w14:paraId="4652DE0E" w14:textId="69581AC8" w:rsidR="007C310A" w:rsidRPr="004C15D0" w:rsidRDefault="007C310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10</w:t>
            </w:r>
          </w:p>
        </w:tc>
      </w:tr>
      <w:tr w:rsidR="007C310A" w:rsidRPr="004C15D0" w14:paraId="4652DE18" w14:textId="77777777" w:rsidTr="00202E86">
        <w:trPr>
          <w:trHeight w:val="330"/>
        </w:trPr>
        <w:tc>
          <w:tcPr>
            <w:tcW w:w="6301" w:type="dxa"/>
            <w:shd w:val="clear" w:color="auto" w:fill="auto"/>
            <w:noWrap/>
            <w:vAlign w:val="center"/>
            <w:hideMark/>
          </w:tcPr>
          <w:p w14:paraId="4652DE11" w14:textId="17CB6EC6" w:rsidR="007C310A" w:rsidRPr="007C310A" w:rsidRDefault="007C310A" w:rsidP="00C4159C">
            <w:pPr>
              <w:suppressAutoHyphens w:val="0"/>
              <w:spacing w:after="0"/>
              <w:jc w:val="left"/>
              <w:rPr>
                <w:rFonts w:ascii="Times New Roman" w:hAnsi="Times New Roman"/>
                <w:b/>
                <w:bCs/>
                <w:color w:val="000000"/>
                <w:lang w:val="fi-FI" w:eastAsia="fi-FI"/>
              </w:rPr>
            </w:pPr>
            <w:r w:rsidRPr="004C15D0">
              <w:rPr>
                <w:rFonts w:ascii="Times New Roman" w:hAnsi="Times New Roman"/>
                <w:color w:val="000000"/>
                <w:lang w:val="fi-FI" w:eastAsia="fi-FI"/>
              </w:rPr>
              <w:t>Raportointi</w:t>
            </w:r>
          </w:p>
        </w:tc>
        <w:tc>
          <w:tcPr>
            <w:tcW w:w="500" w:type="dxa"/>
            <w:shd w:val="clear" w:color="auto" w:fill="auto"/>
            <w:noWrap/>
            <w:vAlign w:val="center"/>
            <w:hideMark/>
          </w:tcPr>
          <w:p w14:paraId="4652DE12" w14:textId="1DA7FC4C" w:rsidR="007C310A" w:rsidRPr="004C15D0" w:rsidRDefault="007C310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20</w:t>
            </w:r>
          </w:p>
        </w:tc>
        <w:tc>
          <w:tcPr>
            <w:tcW w:w="626" w:type="dxa"/>
            <w:shd w:val="clear" w:color="auto" w:fill="auto"/>
            <w:noWrap/>
            <w:vAlign w:val="center"/>
            <w:hideMark/>
          </w:tcPr>
          <w:p w14:paraId="4652DE13" w14:textId="78226E24" w:rsidR="007C310A" w:rsidRPr="004C15D0" w:rsidRDefault="007C310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659" w:type="dxa"/>
            <w:shd w:val="clear" w:color="auto" w:fill="auto"/>
            <w:noWrap/>
            <w:vAlign w:val="center"/>
            <w:hideMark/>
          </w:tcPr>
          <w:p w14:paraId="4652DE14" w14:textId="22F55F31" w:rsidR="007C310A" w:rsidRPr="004C15D0" w:rsidRDefault="007C310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641" w:type="dxa"/>
            <w:shd w:val="clear" w:color="auto" w:fill="auto"/>
            <w:noWrap/>
            <w:vAlign w:val="center"/>
            <w:hideMark/>
          </w:tcPr>
          <w:p w14:paraId="4652DE15" w14:textId="77777777" w:rsidR="007C310A" w:rsidRPr="004C15D0" w:rsidRDefault="007C310A" w:rsidP="00C4159C">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1595" w:type="dxa"/>
            <w:shd w:val="clear" w:color="auto" w:fill="auto"/>
            <w:noWrap/>
            <w:vAlign w:val="center"/>
            <w:hideMark/>
          </w:tcPr>
          <w:p w14:paraId="4652DE17" w14:textId="5E21BB93" w:rsidR="007C310A" w:rsidRPr="004C15D0" w:rsidRDefault="007C310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w:t>
            </w:r>
            <w:r w:rsidRPr="004C15D0">
              <w:rPr>
                <w:rFonts w:ascii="Times New Roman" w:hAnsi="Times New Roman"/>
                <w:color w:val="000000"/>
                <w:lang w:val="fi-FI" w:eastAsia="fi-FI"/>
              </w:rPr>
              <w:t>0</w:t>
            </w:r>
          </w:p>
        </w:tc>
      </w:tr>
      <w:tr w:rsidR="007C310A" w:rsidRPr="004C15D0" w14:paraId="4652DE21" w14:textId="77777777" w:rsidTr="00202E86">
        <w:trPr>
          <w:trHeight w:val="330"/>
        </w:trPr>
        <w:tc>
          <w:tcPr>
            <w:tcW w:w="6301" w:type="dxa"/>
            <w:shd w:val="clear" w:color="auto" w:fill="auto"/>
            <w:noWrap/>
            <w:vAlign w:val="center"/>
            <w:hideMark/>
          </w:tcPr>
          <w:p w14:paraId="4652DE1A" w14:textId="726554F4" w:rsidR="007C310A" w:rsidRPr="004C15D0" w:rsidRDefault="007C310A" w:rsidP="00C4159C">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Yhteensä</w:t>
            </w:r>
          </w:p>
        </w:tc>
        <w:tc>
          <w:tcPr>
            <w:tcW w:w="500" w:type="dxa"/>
            <w:shd w:val="clear" w:color="auto" w:fill="auto"/>
            <w:noWrap/>
            <w:vAlign w:val="center"/>
            <w:hideMark/>
          </w:tcPr>
          <w:p w14:paraId="4652DE1B" w14:textId="6125E83B" w:rsidR="007C310A" w:rsidRPr="004C15D0" w:rsidRDefault="007C310A" w:rsidP="00C4159C">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32</w:t>
            </w:r>
          </w:p>
        </w:tc>
        <w:tc>
          <w:tcPr>
            <w:tcW w:w="626" w:type="dxa"/>
            <w:shd w:val="clear" w:color="auto" w:fill="auto"/>
            <w:noWrap/>
            <w:vAlign w:val="center"/>
            <w:hideMark/>
          </w:tcPr>
          <w:p w14:paraId="4652DE1C" w14:textId="455FD20B" w:rsidR="007C310A" w:rsidRPr="004C15D0" w:rsidRDefault="007C310A" w:rsidP="00C4159C">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4</w:t>
            </w:r>
          </w:p>
        </w:tc>
        <w:tc>
          <w:tcPr>
            <w:tcW w:w="659" w:type="dxa"/>
            <w:shd w:val="clear" w:color="auto" w:fill="auto"/>
            <w:noWrap/>
            <w:vAlign w:val="center"/>
            <w:hideMark/>
          </w:tcPr>
          <w:p w14:paraId="4652DE1D" w14:textId="43751FAD" w:rsidR="007C310A" w:rsidRPr="004C15D0" w:rsidRDefault="007C310A" w:rsidP="00C4159C">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4</w:t>
            </w:r>
          </w:p>
        </w:tc>
        <w:tc>
          <w:tcPr>
            <w:tcW w:w="641" w:type="dxa"/>
            <w:shd w:val="clear" w:color="auto" w:fill="auto"/>
            <w:noWrap/>
            <w:vAlign w:val="center"/>
            <w:hideMark/>
          </w:tcPr>
          <w:p w14:paraId="4652DE1E" w14:textId="7397E386" w:rsidR="007C310A" w:rsidRPr="004C15D0" w:rsidRDefault="007C310A" w:rsidP="00C4159C">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4</w:t>
            </w:r>
          </w:p>
        </w:tc>
        <w:tc>
          <w:tcPr>
            <w:tcW w:w="1595" w:type="dxa"/>
            <w:shd w:val="clear" w:color="auto" w:fill="auto"/>
            <w:noWrap/>
            <w:vAlign w:val="center"/>
            <w:hideMark/>
          </w:tcPr>
          <w:p w14:paraId="4652DE20" w14:textId="750F54D9" w:rsidR="007C310A" w:rsidRPr="004C15D0" w:rsidRDefault="007C310A" w:rsidP="00C4159C">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4</w:t>
            </w:r>
            <w:r w:rsidRPr="004C15D0">
              <w:rPr>
                <w:rFonts w:ascii="Times New Roman" w:hAnsi="Times New Roman"/>
                <w:b/>
                <w:bCs/>
                <w:color w:val="000000"/>
                <w:lang w:val="fi-FI" w:eastAsia="fi-FI"/>
              </w:rPr>
              <w:t>4</w:t>
            </w:r>
          </w:p>
        </w:tc>
      </w:tr>
      <w:tr w:rsidR="00C4159C" w:rsidRPr="004C15D0" w14:paraId="6A822E56" w14:textId="77777777" w:rsidTr="00202E86">
        <w:trPr>
          <w:trHeight w:val="330"/>
        </w:trPr>
        <w:tc>
          <w:tcPr>
            <w:tcW w:w="10322" w:type="dxa"/>
            <w:gridSpan w:val="6"/>
            <w:shd w:val="clear" w:color="auto" w:fill="auto"/>
            <w:noWrap/>
            <w:vAlign w:val="center"/>
            <w:hideMark/>
          </w:tcPr>
          <w:p w14:paraId="130CBB82" w14:textId="46C99FEC" w:rsidR="00C4159C" w:rsidRPr="004C15D0" w:rsidRDefault="00C4159C" w:rsidP="00C4159C">
            <w:pPr>
              <w:suppressAutoHyphens w:val="0"/>
              <w:spacing w:after="0"/>
              <w:jc w:val="left"/>
              <w:rPr>
                <w:rFonts w:ascii="Times New Roman" w:hAnsi="Times New Roman"/>
                <w:b/>
                <w:bCs/>
                <w:color w:val="000000"/>
                <w:lang w:val="fi-FI" w:eastAsia="fi-FI"/>
              </w:rPr>
            </w:pPr>
            <w:r>
              <w:rPr>
                <w:rFonts w:ascii="Times New Roman" w:hAnsi="Times New Roman"/>
                <w:b/>
                <w:bCs/>
                <w:color w:val="000000"/>
                <w:lang w:val="fi-FI" w:eastAsia="fi-FI"/>
              </w:rPr>
              <w:t>Käytettävyys</w:t>
            </w:r>
            <w:r w:rsidRPr="004C15D0">
              <w:rPr>
                <w:rFonts w:ascii="Times New Roman" w:hAnsi="Times New Roman"/>
                <w:b/>
                <w:bCs/>
                <w:color w:val="000000"/>
                <w:lang w:val="fi-FI" w:eastAsia="fi-FI"/>
              </w:rPr>
              <w:t>testaus</w:t>
            </w:r>
          </w:p>
        </w:tc>
      </w:tr>
      <w:tr w:rsidR="007C310A" w:rsidRPr="004C15D0" w14:paraId="2BA1071C" w14:textId="77777777" w:rsidTr="00202E86">
        <w:trPr>
          <w:trHeight w:val="330"/>
        </w:trPr>
        <w:tc>
          <w:tcPr>
            <w:tcW w:w="6301" w:type="dxa"/>
            <w:shd w:val="clear" w:color="auto" w:fill="auto"/>
            <w:noWrap/>
            <w:vAlign w:val="center"/>
            <w:hideMark/>
          </w:tcPr>
          <w:p w14:paraId="544796EE" w14:textId="77777777" w:rsidR="007C310A" w:rsidRPr="004C15D0" w:rsidRDefault="007C310A" w:rsidP="00C4159C">
            <w:pPr>
              <w:suppressAutoHyphens w:val="0"/>
              <w:spacing w:after="0"/>
              <w:jc w:val="left"/>
              <w:rPr>
                <w:rFonts w:ascii="Times New Roman" w:hAnsi="Times New Roman"/>
                <w:b/>
                <w:color w:val="000000"/>
                <w:lang w:val="fi-FI" w:eastAsia="fi-FI"/>
              </w:rPr>
            </w:pPr>
            <w:r w:rsidRPr="004C15D0">
              <w:rPr>
                <w:rFonts w:ascii="Times New Roman" w:hAnsi="Times New Roman"/>
                <w:b/>
                <w:color w:val="000000"/>
                <w:lang w:val="fi-FI" w:eastAsia="fi-FI"/>
              </w:rPr>
              <w:t>Tehtävä</w:t>
            </w:r>
          </w:p>
        </w:tc>
        <w:tc>
          <w:tcPr>
            <w:tcW w:w="500" w:type="dxa"/>
            <w:shd w:val="clear" w:color="auto" w:fill="auto"/>
            <w:noWrap/>
            <w:vAlign w:val="center"/>
            <w:hideMark/>
          </w:tcPr>
          <w:p w14:paraId="5975FD21" w14:textId="54E900CA" w:rsidR="007C310A" w:rsidRPr="004C15D0" w:rsidRDefault="007C310A" w:rsidP="00C4159C">
            <w:pPr>
              <w:suppressAutoHyphens w:val="0"/>
              <w:spacing w:after="0"/>
              <w:jc w:val="left"/>
              <w:rPr>
                <w:rFonts w:ascii="Times New Roman" w:hAnsi="Times New Roman"/>
                <w:b/>
                <w:color w:val="000000"/>
                <w:lang w:val="fi-FI" w:eastAsia="fi-FI"/>
              </w:rPr>
            </w:pPr>
            <w:r>
              <w:rPr>
                <w:rFonts w:ascii="Times New Roman" w:hAnsi="Times New Roman"/>
                <w:b/>
                <w:color w:val="000000"/>
                <w:lang w:val="fi-FI" w:eastAsia="fi-FI"/>
              </w:rPr>
              <w:t>KL</w:t>
            </w:r>
          </w:p>
        </w:tc>
        <w:tc>
          <w:tcPr>
            <w:tcW w:w="626" w:type="dxa"/>
            <w:shd w:val="clear" w:color="auto" w:fill="auto"/>
            <w:noWrap/>
            <w:vAlign w:val="center"/>
            <w:hideMark/>
          </w:tcPr>
          <w:p w14:paraId="1E7CBE92" w14:textId="0CADC76E" w:rsidR="007C310A" w:rsidRPr="004C15D0" w:rsidRDefault="007C310A" w:rsidP="00C4159C">
            <w:pPr>
              <w:suppressAutoHyphens w:val="0"/>
              <w:spacing w:after="0"/>
              <w:jc w:val="left"/>
              <w:rPr>
                <w:rFonts w:ascii="Times New Roman" w:hAnsi="Times New Roman"/>
                <w:b/>
                <w:color w:val="000000"/>
                <w:lang w:val="fi-FI" w:eastAsia="fi-FI"/>
              </w:rPr>
            </w:pPr>
            <w:r>
              <w:rPr>
                <w:rFonts w:ascii="Times New Roman" w:hAnsi="Times New Roman"/>
                <w:b/>
                <w:color w:val="000000"/>
                <w:lang w:val="fi-FI" w:eastAsia="fi-FI"/>
              </w:rPr>
              <w:t>TM</w:t>
            </w:r>
          </w:p>
        </w:tc>
        <w:tc>
          <w:tcPr>
            <w:tcW w:w="659" w:type="dxa"/>
            <w:shd w:val="clear" w:color="auto" w:fill="auto"/>
            <w:noWrap/>
            <w:vAlign w:val="center"/>
            <w:hideMark/>
          </w:tcPr>
          <w:p w14:paraId="32A7A9E0" w14:textId="60E8C3DE" w:rsidR="007C310A" w:rsidRPr="004C15D0" w:rsidRDefault="007C310A" w:rsidP="00C4159C">
            <w:pPr>
              <w:suppressAutoHyphens w:val="0"/>
              <w:spacing w:after="0"/>
              <w:jc w:val="left"/>
              <w:rPr>
                <w:rFonts w:ascii="Times New Roman" w:hAnsi="Times New Roman"/>
                <w:b/>
                <w:color w:val="000000"/>
                <w:lang w:val="fi-FI" w:eastAsia="fi-FI"/>
              </w:rPr>
            </w:pPr>
            <w:r>
              <w:rPr>
                <w:rFonts w:ascii="Times New Roman" w:hAnsi="Times New Roman"/>
                <w:b/>
                <w:color w:val="000000"/>
                <w:lang w:val="fi-FI" w:eastAsia="fi-FI"/>
              </w:rPr>
              <w:t>VN</w:t>
            </w:r>
          </w:p>
        </w:tc>
        <w:tc>
          <w:tcPr>
            <w:tcW w:w="641" w:type="dxa"/>
            <w:shd w:val="clear" w:color="auto" w:fill="auto"/>
            <w:noWrap/>
            <w:vAlign w:val="center"/>
            <w:hideMark/>
          </w:tcPr>
          <w:p w14:paraId="652CD11C" w14:textId="456D0BCB" w:rsidR="007C310A" w:rsidRPr="004C15D0" w:rsidRDefault="007C310A" w:rsidP="00C4159C">
            <w:pPr>
              <w:suppressAutoHyphens w:val="0"/>
              <w:spacing w:after="0"/>
              <w:jc w:val="left"/>
              <w:rPr>
                <w:rFonts w:ascii="Times New Roman" w:hAnsi="Times New Roman"/>
                <w:b/>
                <w:color w:val="000000"/>
                <w:lang w:val="fi-FI" w:eastAsia="fi-FI"/>
              </w:rPr>
            </w:pPr>
            <w:r>
              <w:rPr>
                <w:rFonts w:ascii="Times New Roman" w:hAnsi="Times New Roman"/>
                <w:b/>
                <w:color w:val="000000"/>
                <w:lang w:val="fi-FI" w:eastAsia="fi-FI"/>
              </w:rPr>
              <w:t>PP</w:t>
            </w:r>
          </w:p>
        </w:tc>
        <w:tc>
          <w:tcPr>
            <w:tcW w:w="1595" w:type="dxa"/>
            <w:shd w:val="clear" w:color="auto" w:fill="auto"/>
            <w:noWrap/>
            <w:vAlign w:val="center"/>
            <w:hideMark/>
          </w:tcPr>
          <w:p w14:paraId="731299BE" w14:textId="77777777" w:rsidR="007C310A" w:rsidRPr="004C15D0" w:rsidRDefault="007C310A" w:rsidP="00C4159C">
            <w:pPr>
              <w:suppressAutoHyphens w:val="0"/>
              <w:spacing w:after="0"/>
              <w:jc w:val="left"/>
              <w:rPr>
                <w:rFonts w:ascii="Times New Roman" w:hAnsi="Times New Roman"/>
                <w:b/>
                <w:color w:val="000000"/>
                <w:lang w:val="fi-FI" w:eastAsia="fi-FI"/>
              </w:rPr>
            </w:pPr>
            <w:r w:rsidRPr="004C15D0">
              <w:rPr>
                <w:rFonts w:ascii="Times New Roman" w:hAnsi="Times New Roman"/>
                <w:b/>
                <w:color w:val="000000"/>
                <w:lang w:val="fi-FI" w:eastAsia="fi-FI"/>
              </w:rPr>
              <w:t>Kaikki</w:t>
            </w:r>
          </w:p>
        </w:tc>
      </w:tr>
      <w:tr w:rsidR="007C310A" w:rsidRPr="004C15D0" w14:paraId="7FA1D5D4" w14:textId="77777777" w:rsidTr="00202E86">
        <w:trPr>
          <w:trHeight w:val="330"/>
        </w:trPr>
        <w:tc>
          <w:tcPr>
            <w:tcW w:w="6301" w:type="dxa"/>
            <w:shd w:val="clear" w:color="auto" w:fill="auto"/>
            <w:noWrap/>
            <w:vAlign w:val="center"/>
            <w:hideMark/>
          </w:tcPr>
          <w:p w14:paraId="51EE3ECD" w14:textId="3479093B" w:rsidR="007C310A" w:rsidRPr="007C310A" w:rsidRDefault="007C310A" w:rsidP="00C4159C">
            <w:pPr>
              <w:suppressAutoHyphens w:val="0"/>
              <w:spacing w:after="0"/>
              <w:jc w:val="left"/>
              <w:rPr>
                <w:rFonts w:ascii="Times New Roman" w:hAnsi="Times New Roman"/>
                <w:b/>
                <w:bCs/>
                <w:color w:val="000000"/>
                <w:lang w:val="fi-FI" w:eastAsia="fi-FI"/>
              </w:rPr>
            </w:pPr>
            <w:r w:rsidRPr="004C15D0">
              <w:rPr>
                <w:rFonts w:ascii="Times New Roman" w:hAnsi="Times New Roman"/>
                <w:color w:val="000000"/>
                <w:lang w:val="fi-FI" w:eastAsia="fi-FI"/>
              </w:rPr>
              <w:t>Suunnittelu</w:t>
            </w:r>
          </w:p>
        </w:tc>
        <w:tc>
          <w:tcPr>
            <w:tcW w:w="500" w:type="dxa"/>
            <w:shd w:val="clear" w:color="auto" w:fill="auto"/>
            <w:noWrap/>
            <w:vAlign w:val="center"/>
            <w:hideMark/>
          </w:tcPr>
          <w:p w14:paraId="3BEC0F79" w14:textId="5BA3D722" w:rsidR="007C310A" w:rsidRPr="004C15D0" w:rsidRDefault="007C310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8</w:t>
            </w:r>
          </w:p>
        </w:tc>
        <w:tc>
          <w:tcPr>
            <w:tcW w:w="626" w:type="dxa"/>
            <w:shd w:val="clear" w:color="auto" w:fill="auto"/>
            <w:noWrap/>
            <w:vAlign w:val="center"/>
            <w:hideMark/>
          </w:tcPr>
          <w:p w14:paraId="6A1A55FE" w14:textId="2BCE5DAD" w:rsidR="007C310A" w:rsidRPr="004C15D0" w:rsidRDefault="007C310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w:t>
            </w:r>
          </w:p>
        </w:tc>
        <w:tc>
          <w:tcPr>
            <w:tcW w:w="659" w:type="dxa"/>
            <w:shd w:val="clear" w:color="auto" w:fill="auto"/>
            <w:noWrap/>
            <w:vAlign w:val="center"/>
            <w:hideMark/>
          </w:tcPr>
          <w:p w14:paraId="0F61E497" w14:textId="64AAC54B" w:rsidR="007C310A" w:rsidRPr="004C15D0" w:rsidRDefault="007C310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w:t>
            </w:r>
          </w:p>
        </w:tc>
        <w:tc>
          <w:tcPr>
            <w:tcW w:w="641" w:type="dxa"/>
            <w:shd w:val="clear" w:color="auto" w:fill="auto"/>
            <w:noWrap/>
            <w:vAlign w:val="center"/>
            <w:hideMark/>
          </w:tcPr>
          <w:p w14:paraId="398B3D3D" w14:textId="7F3A64A4" w:rsidR="007C310A" w:rsidRPr="004C15D0" w:rsidRDefault="007C310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w:t>
            </w:r>
          </w:p>
        </w:tc>
        <w:tc>
          <w:tcPr>
            <w:tcW w:w="1595" w:type="dxa"/>
            <w:shd w:val="clear" w:color="auto" w:fill="auto"/>
            <w:noWrap/>
            <w:vAlign w:val="center"/>
            <w:hideMark/>
          </w:tcPr>
          <w:p w14:paraId="3006601C" w14:textId="72236F41" w:rsidR="007C310A" w:rsidRPr="004C15D0" w:rsidRDefault="007C310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14</w:t>
            </w:r>
          </w:p>
        </w:tc>
      </w:tr>
      <w:tr w:rsidR="007C310A" w:rsidRPr="004C15D0" w14:paraId="140D57A0" w14:textId="77777777" w:rsidTr="00202E86">
        <w:trPr>
          <w:trHeight w:val="330"/>
        </w:trPr>
        <w:tc>
          <w:tcPr>
            <w:tcW w:w="6301" w:type="dxa"/>
            <w:shd w:val="clear" w:color="auto" w:fill="auto"/>
            <w:noWrap/>
            <w:vAlign w:val="center"/>
            <w:hideMark/>
          </w:tcPr>
          <w:p w14:paraId="3B07A2BE" w14:textId="2263E830" w:rsidR="007C310A" w:rsidRPr="007C310A" w:rsidRDefault="007C310A" w:rsidP="00C4159C">
            <w:pPr>
              <w:suppressAutoHyphens w:val="0"/>
              <w:spacing w:after="0"/>
              <w:jc w:val="left"/>
              <w:rPr>
                <w:rFonts w:ascii="Times New Roman" w:hAnsi="Times New Roman"/>
                <w:b/>
                <w:bCs/>
                <w:color w:val="000000"/>
                <w:lang w:val="fi-FI" w:eastAsia="fi-FI"/>
              </w:rPr>
            </w:pPr>
            <w:r w:rsidRPr="004C15D0">
              <w:rPr>
                <w:rFonts w:ascii="Times New Roman" w:hAnsi="Times New Roman"/>
                <w:color w:val="000000"/>
                <w:lang w:val="fi-FI" w:eastAsia="fi-FI"/>
              </w:rPr>
              <w:t>Testauskerrat</w:t>
            </w:r>
          </w:p>
        </w:tc>
        <w:tc>
          <w:tcPr>
            <w:tcW w:w="500" w:type="dxa"/>
            <w:shd w:val="clear" w:color="auto" w:fill="auto"/>
            <w:noWrap/>
            <w:vAlign w:val="center"/>
            <w:hideMark/>
          </w:tcPr>
          <w:p w14:paraId="2EFB3375" w14:textId="7FACFFAE" w:rsidR="007C310A" w:rsidRPr="004C15D0" w:rsidRDefault="007C310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4</w:t>
            </w:r>
          </w:p>
        </w:tc>
        <w:tc>
          <w:tcPr>
            <w:tcW w:w="626" w:type="dxa"/>
            <w:shd w:val="clear" w:color="auto" w:fill="auto"/>
            <w:noWrap/>
            <w:vAlign w:val="center"/>
            <w:hideMark/>
          </w:tcPr>
          <w:p w14:paraId="75F1E093" w14:textId="240EF2BC" w:rsidR="007C310A" w:rsidRPr="004C15D0" w:rsidRDefault="007C310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w:t>
            </w:r>
          </w:p>
        </w:tc>
        <w:tc>
          <w:tcPr>
            <w:tcW w:w="659" w:type="dxa"/>
            <w:shd w:val="clear" w:color="auto" w:fill="auto"/>
            <w:noWrap/>
            <w:vAlign w:val="center"/>
            <w:hideMark/>
          </w:tcPr>
          <w:p w14:paraId="5B4155C5" w14:textId="202A555F" w:rsidR="007C310A" w:rsidRPr="004C15D0" w:rsidRDefault="007C310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w:t>
            </w:r>
          </w:p>
        </w:tc>
        <w:tc>
          <w:tcPr>
            <w:tcW w:w="641" w:type="dxa"/>
            <w:shd w:val="clear" w:color="auto" w:fill="auto"/>
            <w:noWrap/>
            <w:vAlign w:val="center"/>
            <w:hideMark/>
          </w:tcPr>
          <w:p w14:paraId="748455D5" w14:textId="3F8A5BD3" w:rsidR="007C310A" w:rsidRPr="004C15D0" w:rsidRDefault="007C310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w:t>
            </w:r>
          </w:p>
        </w:tc>
        <w:tc>
          <w:tcPr>
            <w:tcW w:w="1595" w:type="dxa"/>
            <w:shd w:val="clear" w:color="auto" w:fill="auto"/>
            <w:noWrap/>
            <w:vAlign w:val="center"/>
            <w:hideMark/>
          </w:tcPr>
          <w:p w14:paraId="3D7A3343" w14:textId="6E9839E0" w:rsidR="007C310A" w:rsidRPr="004C15D0" w:rsidRDefault="007C310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10</w:t>
            </w:r>
          </w:p>
        </w:tc>
      </w:tr>
      <w:tr w:rsidR="007C310A" w:rsidRPr="004C15D0" w14:paraId="59F6CF42" w14:textId="77777777" w:rsidTr="00202E86">
        <w:trPr>
          <w:trHeight w:val="330"/>
        </w:trPr>
        <w:tc>
          <w:tcPr>
            <w:tcW w:w="6301" w:type="dxa"/>
            <w:shd w:val="clear" w:color="auto" w:fill="auto"/>
            <w:noWrap/>
            <w:vAlign w:val="center"/>
            <w:hideMark/>
          </w:tcPr>
          <w:p w14:paraId="6C06B487" w14:textId="6DCF456A" w:rsidR="007C310A" w:rsidRPr="007C310A" w:rsidRDefault="007C310A" w:rsidP="00C4159C">
            <w:pPr>
              <w:suppressAutoHyphens w:val="0"/>
              <w:spacing w:after="0"/>
              <w:jc w:val="left"/>
              <w:rPr>
                <w:rFonts w:ascii="Times New Roman" w:hAnsi="Times New Roman"/>
                <w:b/>
                <w:bCs/>
                <w:color w:val="000000"/>
                <w:lang w:val="fi-FI" w:eastAsia="fi-FI"/>
              </w:rPr>
            </w:pPr>
            <w:r w:rsidRPr="004C15D0">
              <w:rPr>
                <w:rFonts w:ascii="Times New Roman" w:hAnsi="Times New Roman"/>
                <w:color w:val="000000"/>
                <w:lang w:val="fi-FI" w:eastAsia="fi-FI"/>
              </w:rPr>
              <w:t>Raportointi</w:t>
            </w:r>
          </w:p>
        </w:tc>
        <w:tc>
          <w:tcPr>
            <w:tcW w:w="500" w:type="dxa"/>
            <w:shd w:val="clear" w:color="auto" w:fill="auto"/>
            <w:noWrap/>
            <w:vAlign w:val="center"/>
            <w:hideMark/>
          </w:tcPr>
          <w:p w14:paraId="58487E93" w14:textId="1A4F5DC7" w:rsidR="007C310A" w:rsidRPr="004C15D0" w:rsidRDefault="007C310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20</w:t>
            </w:r>
          </w:p>
        </w:tc>
        <w:tc>
          <w:tcPr>
            <w:tcW w:w="626" w:type="dxa"/>
            <w:shd w:val="clear" w:color="auto" w:fill="auto"/>
            <w:noWrap/>
            <w:vAlign w:val="center"/>
            <w:hideMark/>
          </w:tcPr>
          <w:p w14:paraId="702CBE04" w14:textId="0EADAE10" w:rsidR="007C310A" w:rsidRPr="004C15D0" w:rsidRDefault="007C310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659" w:type="dxa"/>
            <w:shd w:val="clear" w:color="auto" w:fill="auto"/>
            <w:noWrap/>
            <w:vAlign w:val="center"/>
            <w:hideMark/>
          </w:tcPr>
          <w:p w14:paraId="7F829FE0" w14:textId="221AA482" w:rsidR="007C310A" w:rsidRPr="004C15D0" w:rsidRDefault="007C310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641" w:type="dxa"/>
            <w:shd w:val="clear" w:color="auto" w:fill="auto"/>
            <w:noWrap/>
            <w:vAlign w:val="center"/>
            <w:hideMark/>
          </w:tcPr>
          <w:p w14:paraId="513C6177" w14:textId="77777777" w:rsidR="007C310A" w:rsidRPr="004C15D0" w:rsidRDefault="007C310A" w:rsidP="00C4159C">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1595" w:type="dxa"/>
            <w:shd w:val="clear" w:color="auto" w:fill="auto"/>
            <w:noWrap/>
            <w:vAlign w:val="center"/>
            <w:hideMark/>
          </w:tcPr>
          <w:p w14:paraId="3E623E24" w14:textId="5AF8C899" w:rsidR="007C310A" w:rsidRPr="004C15D0" w:rsidRDefault="007C310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20</w:t>
            </w:r>
          </w:p>
        </w:tc>
      </w:tr>
      <w:tr w:rsidR="007C310A" w:rsidRPr="004C15D0" w14:paraId="76B3ABEB" w14:textId="77777777" w:rsidTr="00202E86">
        <w:trPr>
          <w:trHeight w:val="330"/>
        </w:trPr>
        <w:tc>
          <w:tcPr>
            <w:tcW w:w="6301" w:type="dxa"/>
            <w:shd w:val="clear" w:color="auto" w:fill="auto"/>
            <w:noWrap/>
            <w:vAlign w:val="center"/>
            <w:hideMark/>
          </w:tcPr>
          <w:p w14:paraId="1C40BD4D" w14:textId="1D7B3845" w:rsidR="007C310A" w:rsidRPr="004C15D0" w:rsidRDefault="007C310A" w:rsidP="00C4159C">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Yhteensä</w:t>
            </w:r>
          </w:p>
        </w:tc>
        <w:tc>
          <w:tcPr>
            <w:tcW w:w="500" w:type="dxa"/>
            <w:shd w:val="clear" w:color="auto" w:fill="auto"/>
            <w:noWrap/>
            <w:vAlign w:val="center"/>
            <w:hideMark/>
          </w:tcPr>
          <w:p w14:paraId="7AAAE83E" w14:textId="0ACE8621" w:rsidR="007C310A" w:rsidRPr="004C15D0" w:rsidRDefault="007C310A" w:rsidP="00C4159C">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32</w:t>
            </w:r>
          </w:p>
        </w:tc>
        <w:tc>
          <w:tcPr>
            <w:tcW w:w="626" w:type="dxa"/>
            <w:shd w:val="clear" w:color="auto" w:fill="auto"/>
            <w:noWrap/>
            <w:vAlign w:val="center"/>
            <w:hideMark/>
          </w:tcPr>
          <w:p w14:paraId="099C9859" w14:textId="2BAA3E0B" w:rsidR="007C310A" w:rsidRPr="004C15D0" w:rsidRDefault="007C310A" w:rsidP="00C4159C">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4</w:t>
            </w:r>
          </w:p>
        </w:tc>
        <w:tc>
          <w:tcPr>
            <w:tcW w:w="659" w:type="dxa"/>
            <w:shd w:val="clear" w:color="auto" w:fill="auto"/>
            <w:noWrap/>
            <w:vAlign w:val="center"/>
            <w:hideMark/>
          </w:tcPr>
          <w:p w14:paraId="578D51B1" w14:textId="10CC011E" w:rsidR="007C310A" w:rsidRPr="004C15D0" w:rsidRDefault="007C310A" w:rsidP="00C4159C">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4</w:t>
            </w:r>
          </w:p>
        </w:tc>
        <w:tc>
          <w:tcPr>
            <w:tcW w:w="641" w:type="dxa"/>
            <w:shd w:val="clear" w:color="auto" w:fill="auto"/>
            <w:noWrap/>
            <w:vAlign w:val="center"/>
            <w:hideMark/>
          </w:tcPr>
          <w:p w14:paraId="6383D874" w14:textId="5650B03E" w:rsidR="007C310A" w:rsidRPr="004C15D0" w:rsidRDefault="007C310A" w:rsidP="00C4159C">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4</w:t>
            </w:r>
          </w:p>
        </w:tc>
        <w:tc>
          <w:tcPr>
            <w:tcW w:w="1595" w:type="dxa"/>
            <w:shd w:val="clear" w:color="auto" w:fill="auto"/>
            <w:noWrap/>
            <w:vAlign w:val="center"/>
            <w:hideMark/>
          </w:tcPr>
          <w:p w14:paraId="1428A7A2" w14:textId="35BE194D" w:rsidR="007C310A" w:rsidRPr="004C15D0" w:rsidRDefault="007C310A" w:rsidP="00C4159C">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44</w:t>
            </w:r>
          </w:p>
        </w:tc>
      </w:tr>
    </w:tbl>
    <w:p w14:paraId="0D1369DA" w14:textId="7D3F3ADB" w:rsidR="00721FF3" w:rsidRDefault="00721FF3">
      <w:r>
        <w:br w:type="page"/>
      </w:r>
    </w:p>
    <w:tbl>
      <w:tblPr>
        <w:tblW w:w="1033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18"/>
        <w:gridCol w:w="500"/>
        <w:gridCol w:w="626"/>
        <w:gridCol w:w="659"/>
        <w:gridCol w:w="576"/>
        <w:gridCol w:w="65"/>
        <w:gridCol w:w="1595"/>
      </w:tblGrid>
      <w:tr w:rsidR="00C4159C" w:rsidRPr="004C15D0" w14:paraId="4652DE2C" w14:textId="77777777" w:rsidTr="00202E86">
        <w:trPr>
          <w:trHeight w:val="330"/>
        </w:trPr>
        <w:tc>
          <w:tcPr>
            <w:tcW w:w="10339" w:type="dxa"/>
            <w:gridSpan w:val="7"/>
            <w:shd w:val="clear" w:color="auto" w:fill="auto"/>
            <w:noWrap/>
            <w:vAlign w:val="center"/>
            <w:hideMark/>
          </w:tcPr>
          <w:p w14:paraId="4652DE2B" w14:textId="02EF895E" w:rsidR="00C4159C" w:rsidRPr="004C15D0" w:rsidRDefault="00C4159C" w:rsidP="00C4159C">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lastRenderedPageBreak/>
              <w:t>Viimeistely</w:t>
            </w:r>
          </w:p>
        </w:tc>
      </w:tr>
      <w:tr w:rsidR="007C310A" w:rsidRPr="004C15D0" w14:paraId="4652DE35" w14:textId="77777777" w:rsidTr="00202E86">
        <w:trPr>
          <w:trHeight w:val="330"/>
        </w:trPr>
        <w:tc>
          <w:tcPr>
            <w:tcW w:w="6318" w:type="dxa"/>
            <w:shd w:val="clear" w:color="auto" w:fill="auto"/>
            <w:noWrap/>
            <w:vAlign w:val="center"/>
            <w:hideMark/>
          </w:tcPr>
          <w:p w14:paraId="4652DE2E" w14:textId="77777777" w:rsidR="007C310A" w:rsidRPr="004C15D0" w:rsidRDefault="007C310A" w:rsidP="00C4159C">
            <w:pPr>
              <w:suppressAutoHyphens w:val="0"/>
              <w:spacing w:after="0"/>
              <w:jc w:val="left"/>
              <w:rPr>
                <w:rFonts w:ascii="Times New Roman" w:hAnsi="Times New Roman"/>
                <w:b/>
                <w:color w:val="000000"/>
                <w:lang w:val="fi-FI" w:eastAsia="fi-FI"/>
              </w:rPr>
            </w:pPr>
            <w:r w:rsidRPr="004C15D0">
              <w:rPr>
                <w:rFonts w:ascii="Times New Roman" w:hAnsi="Times New Roman"/>
                <w:b/>
                <w:color w:val="000000"/>
                <w:lang w:val="fi-FI" w:eastAsia="fi-FI"/>
              </w:rPr>
              <w:t>Tehtävä</w:t>
            </w:r>
          </w:p>
        </w:tc>
        <w:tc>
          <w:tcPr>
            <w:tcW w:w="500" w:type="dxa"/>
            <w:shd w:val="clear" w:color="auto" w:fill="auto"/>
            <w:noWrap/>
            <w:vAlign w:val="center"/>
            <w:hideMark/>
          </w:tcPr>
          <w:p w14:paraId="4652DE2F" w14:textId="71B3222E" w:rsidR="007C310A" w:rsidRPr="004C15D0" w:rsidRDefault="007C310A" w:rsidP="00C4159C">
            <w:pPr>
              <w:suppressAutoHyphens w:val="0"/>
              <w:spacing w:after="0"/>
              <w:jc w:val="left"/>
              <w:rPr>
                <w:rFonts w:ascii="Times New Roman" w:hAnsi="Times New Roman"/>
                <w:b/>
                <w:color w:val="000000"/>
                <w:lang w:val="fi-FI" w:eastAsia="fi-FI"/>
              </w:rPr>
            </w:pPr>
            <w:r>
              <w:rPr>
                <w:rFonts w:ascii="Times New Roman" w:hAnsi="Times New Roman"/>
                <w:b/>
                <w:color w:val="000000"/>
                <w:lang w:val="fi-FI" w:eastAsia="fi-FI"/>
              </w:rPr>
              <w:t>KL</w:t>
            </w:r>
          </w:p>
        </w:tc>
        <w:tc>
          <w:tcPr>
            <w:tcW w:w="626" w:type="dxa"/>
            <w:shd w:val="clear" w:color="auto" w:fill="auto"/>
            <w:noWrap/>
            <w:vAlign w:val="center"/>
            <w:hideMark/>
          </w:tcPr>
          <w:p w14:paraId="4652DE30" w14:textId="43885B36" w:rsidR="007C310A" w:rsidRPr="004C15D0" w:rsidRDefault="007C310A" w:rsidP="00C4159C">
            <w:pPr>
              <w:suppressAutoHyphens w:val="0"/>
              <w:spacing w:after="0"/>
              <w:jc w:val="left"/>
              <w:rPr>
                <w:rFonts w:ascii="Times New Roman" w:hAnsi="Times New Roman"/>
                <w:b/>
                <w:color w:val="000000"/>
                <w:lang w:val="fi-FI" w:eastAsia="fi-FI"/>
              </w:rPr>
            </w:pPr>
            <w:r>
              <w:rPr>
                <w:rFonts w:ascii="Times New Roman" w:hAnsi="Times New Roman"/>
                <w:b/>
                <w:color w:val="000000"/>
                <w:lang w:val="fi-FI" w:eastAsia="fi-FI"/>
              </w:rPr>
              <w:t>TM</w:t>
            </w:r>
          </w:p>
        </w:tc>
        <w:tc>
          <w:tcPr>
            <w:tcW w:w="659" w:type="dxa"/>
            <w:shd w:val="clear" w:color="auto" w:fill="auto"/>
            <w:noWrap/>
            <w:vAlign w:val="center"/>
            <w:hideMark/>
          </w:tcPr>
          <w:p w14:paraId="4652DE31" w14:textId="143EF2B3" w:rsidR="007C310A" w:rsidRPr="004C15D0" w:rsidRDefault="007C310A" w:rsidP="00C4159C">
            <w:pPr>
              <w:suppressAutoHyphens w:val="0"/>
              <w:spacing w:after="0"/>
              <w:jc w:val="left"/>
              <w:rPr>
                <w:rFonts w:ascii="Times New Roman" w:hAnsi="Times New Roman"/>
                <w:b/>
                <w:color w:val="000000"/>
                <w:lang w:val="fi-FI" w:eastAsia="fi-FI"/>
              </w:rPr>
            </w:pPr>
            <w:r>
              <w:rPr>
                <w:rFonts w:ascii="Times New Roman" w:hAnsi="Times New Roman"/>
                <w:b/>
                <w:color w:val="000000"/>
                <w:lang w:val="fi-FI" w:eastAsia="fi-FI"/>
              </w:rPr>
              <w:t>VN</w:t>
            </w:r>
          </w:p>
        </w:tc>
        <w:tc>
          <w:tcPr>
            <w:tcW w:w="641" w:type="dxa"/>
            <w:gridSpan w:val="2"/>
            <w:shd w:val="clear" w:color="auto" w:fill="auto"/>
            <w:noWrap/>
            <w:vAlign w:val="center"/>
            <w:hideMark/>
          </w:tcPr>
          <w:p w14:paraId="4652DE32" w14:textId="6C6C9BF3" w:rsidR="007C310A" w:rsidRPr="004C15D0" w:rsidRDefault="007C310A" w:rsidP="00C4159C">
            <w:pPr>
              <w:suppressAutoHyphens w:val="0"/>
              <w:spacing w:after="0"/>
              <w:jc w:val="left"/>
              <w:rPr>
                <w:rFonts w:ascii="Times New Roman" w:hAnsi="Times New Roman"/>
                <w:b/>
                <w:color w:val="000000"/>
                <w:lang w:val="fi-FI" w:eastAsia="fi-FI"/>
              </w:rPr>
            </w:pPr>
            <w:r>
              <w:rPr>
                <w:rFonts w:ascii="Times New Roman" w:hAnsi="Times New Roman"/>
                <w:b/>
                <w:color w:val="000000"/>
                <w:lang w:val="fi-FI" w:eastAsia="fi-FI"/>
              </w:rPr>
              <w:t>PP</w:t>
            </w:r>
          </w:p>
        </w:tc>
        <w:tc>
          <w:tcPr>
            <w:tcW w:w="1595" w:type="dxa"/>
            <w:shd w:val="clear" w:color="auto" w:fill="auto"/>
            <w:noWrap/>
            <w:vAlign w:val="center"/>
            <w:hideMark/>
          </w:tcPr>
          <w:p w14:paraId="4652DE34" w14:textId="77777777" w:rsidR="007C310A" w:rsidRPr="004C15D0" w:rsidRDefault="007C310A" w:rsidP="00C4159C">
            <w:pPr>
              <w:suppressAutoHyphens w:val="0"/>
              <w:spacing w:after="0"/>
              <w:jc w:val="left"/>
              <w:rPr>
                <w:rFonts w:ascii="Times New Roman" w:hAnsi="Times New Roman"/>
                <w:b/>
                <w:color w:val="000000"/>
                <w:lang w:val="fi-FI" w:eastAsia="fi-FI"/>
              </w:rPr>
            </w:pPr>
            <w:r w:rsidRPr="004C15D0">
              <w:rPr>
                <w:rFonts w:ascii="Times New Roman" w:hAnsi="Times New Roman"/>
                <w:b/>
                <w:color w:val="000000"/>
                <w:lang w:val="fi-FI" w:eastAsia="fi-FI"/>
              </w:rPr>
              <w:t>Kaikki</w:t>
            </w:r>
          </w:p>
        </w:tc>
      </w:tr>
      <w:tr w:rsidR="007C310A" w:rsidRPr="004C15D0" w14:paraId="4652DE3E" w14:textId="77777777" w:rsidTr="00202E86">
        <w:trPr>
          <w:trHeight w:val="330"/>
        </w:trPr>
        <w:tc>
          <w:tcPr>
            <w:tcW w:w="6318" w:type="dxa"/>
            <w:shd w:val="clear" w:color="auto" w:fill="auto"/>
            <w:noWrap/>
            <w:vAlign w:val="center"/>
            <w:hideMark/>
          </w:tcPr>
          <w:p w14:paraId="4652DE37" w14:textId="2A9040E2" w:rsidR="007C310A" w:rsidRPr="007C310A" w:rsidRDefault="007C310A" w:rsidP="00C4159C">
            <w:pPr>
              <w:suppressAutoHyphens w:val="0"/>
              <w:spacing w:after="0"/>
              <w:jc w:val="left"/>
              <w:rPr>
                <w:rFonts w:ascii="Times New Roman" w:hAnsi="Times New Roman"/>
                <w:b/>
                <w:bCs/>
                <w:color w:val="000000"/>
                <w:lang w:val="fi-FI" w:eastAsia="fi-FI"/>
              </w:rPr>
            </w:pPr>
            <w:r w:rsidRPr="004C15D0">
              <w:rPr>
                <w:rFonts w:ascii="Times New Roman" w:hAnsi="Times New Roman"/>
                <w:color w:val="000000"/>
                <w:lang w:val="fi-FI" w:eastAsia="fi-FI"/>
              </w:rPr>
              <w:t>Sovellusraportti</w:t>
            </w:r>
          </w:p>
        </w:tc>
        <w:tc>
          <w:tcPr>
            <w:tcW w:w="500" w:type="dxa"/>
            <w:shd w:val="clear" w:color="auto" w:fill="auto"/>
            <w:noWrap/>
            <w:vAlign w:val="center"/>
            <w:hideMark/>
          </w:tcPr>
          <w:p w14:paraId="4652DE38" w14:textId="337A2570" w:rsidR="007C310A" w:rsidRPr="004C15D0" w:rsidRDefault="007C310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w:t>
            </w:r>
          </w:p>
        </w:tc>
        <w:tc>
          <w:tcPr>
            <w:tcW w:w="626" w:type="dxa"/>
            <w:shd w:val="clear" w:color="auto" w:fill="auto"/>
            <w:noWrap/>
            <w:vAlign w:val="center"/>
            <w:hideMark/>
          </w:tcPr>
          <w:p w14:paraId="4652DE39" w14:textId="75FF6478" w:rsidR="007C310A" w:rsidRPr="004C15D0" w:rsidRDefault="007C310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w:t>
            </w:r>
          </w:p>
        </w:tc>
        <w:tc>
          <w:tcPr>
            <w:tcW w:w="659" w:type="dxa"/>
            <w:shd w:val="clear" w:color="auto" w:fill="auto"/>
            <w:noWrap/>
            <w:vAlign w:val="center"/>
            <w:hideMark/>
          </w:tcPr>
          <w:p w14:paraId="4652DE3A" w14:textId="1A6E5649" w:rsidR="007C310A" w:rsidRPr="004C15D0" w:rsidRDefault="007C310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30</w:t>
            </w:r>
          </w:p>
        </w:tc>
        <w:tc>
          <w:tcPr>
            <w:tcW w:w="641" w:type="dxa"/>
            <w:gridSpan w:val="2"/>
            <w:shd w:val="clear" w:color="auto" w:fill="auto"/>
            <w:noWrap/>
            <w:vAlign w:val="center"/>
            <w:hideMark/>
          </w:tcPr>
          <w:p w14:paraId="4652DE3B" w14:textId="6AE13C88" w:rsidR="007C310A" w:rsidRPr="004C15D0" w:rsidRDefault="007C310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w:t>
            </w:r>
          </w:p>
        </w:tc>
        <w:tc>
          <w:tcPr>
            <w:tcW w:w="1595" w:type="dxa"/>
            <w:shd w:val="clear" w:color="auto" w:fill="auto"/>
            <w:noWrap/>
            <w:vAlign w:val="center"/>
            <w:hideMark/>
          </w:tcPr>
          <w:p w14:paraId="4652DE3D" w14:textId="3FEB698F" w:rsidR="007C310A" w:rsidRPr="004C15D0" w:rsidRDefault="007C310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33</w:t>
            </w:r>
          </w:p>
        </w:tc>
      </w:tr>
      <w:tr w:rsidR="007C310A" w:rsidRPr="004C15D0" w14:paraId="338DFD8E" w14:textId="77777777" w:rsidTr="00202E86">
        <w:trPr>
          <w:trHeight w:val="330"/>
        </w:trPr>
        <w:tc>
          <w:tcPr>
            <w:tcW w:w="6318" w:type="dxa"/>
            <w:shd w:val="clear" w:color="auto" w:fill="auto"/>
            <w:noWrap/>
            <w:vAlign w:val="center"/>
          </w:tcPr>
          <w:p w14:paraId="1AE06537" w14:textId="408A19BD" w:rsidR="007C310A" w:rsidRPr="004C15D0" w:rsidRDefault="007C310A" w:rsidP="00C4159C">
            <w:pPr>
              <w:suppressAutoHyphens w:val="0"/>
              <w:spacing w:after="0"/>
              <w:jc w:val="left"/>
              <w:rPr>
                <w:rFonts w:ascii="Times New Roman" w:hAnsi="Times New Roman"/>
                <w:color w:val="000000"/>
                <w:lang w:val="fi-FI" w:eastAsia="fi-FI"/>
              </w:rPr>
            </w:pPr>
            <w:r>
              <w:rPr>
                <w:rFonts w:ascii="Times New Roman" w:hAnsi="Times New Roman"/>
                <w:color w:val="000000"/>
                <w:lang w:val="fi-FI" w:eastAsia="fi-FI"/>
              </w:rPr>
              <w:t>Käyttöohjeet</w:t>
            </w:r>
          </w:p>
        </w:tc>
        <w:tc>
          <w:tcPr>
            <w:tcW w:w="500" w:type="dxa"/>
            <w:shd w:val="clear" w:color="auto" w:fill="auto"/>
            <w:noWrap/>
            <w:vAlign w:val="center"/>
          </w:tcPr>
          <w:p w14:paraId="2D97BFE8" w14:textId="6351BB91" w:rsidR="007C310A" w:rsidRDefault="007C310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626" w:type="dxa"/>
            <w:shd w:val="clear" w:color="auto" w:fill="auto"/>
            <w:noWrap/>
            <w:vAlign w:val="center"/>
          </w:tcPr>
          <w:p w14:paraId="31A9E15A" w14:textId="686A6768" w:rsidR="007C310A" w:rsidRDefault="007C310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15</w:t>
            </w:r>
          </w:p>
        </w:tc>
        <w:tc>
          <w:tcPr>
            <w:tcW w:w="659" w:type="dxa"/>
            <w:shd w:val="clear" w:color="auto" w:fill="auto"/>
            <w:noWrap/>
            <w:vAlign w:val="center"/>
          </w:tcPr>
          <w:p w14:paraId="5D370AC4" w14:textId="2DC70BD7" w:rsidR="007C310A" w:rsidRDefault="007C310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641" w:type="dxa"/>
            <w:gridSpan w:val="2"/>
            <w:shd w:val="clear" w:color="auto" w:fill="auto"/>
            <w:noWrap/>
            <w:vAlign w:val="center"/>
          </w:tcPr>
          <w:p w14:paraId="23A4EF93" w14:textId="54896C63" w:rsidR="007C310A" w:rsidRDefault="007C310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15</w:t>
            </w:r>
          </w:p>
        </w:tc>
        <w:tc>
          <w:tcPr>
            <w:tcW w:w="1595" w:type="dxa"/>
            <w:shd w:val="clear" w:color="auto" w:fill="auto"/>
            <w:noWrap/>
            <w:vAlign w:val="center"/>
          </w:tcPr>
          <w:p w14:paraId="0987A33C" w14:textId="1FAA5FA1" w:rsidR="007C310A" w:rsidRPr="004C15D0" w:rsidRDefault="007C310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30</w:t>
            </w:r>
          </w:p>
        </w:tc>
      </w:tr>
      <w:tr w:rsidR="00420769" w:rsidRPr="004C15D0" w14:paraId="1AA97435" w14:textId="77777777" w:rsidTr="00202E86">
        <w:trPr>
          <w:trHeight w:val="330"/>
        </w:trPr>
        <w:tc>
          <w:tcPr>
            <w:tcW w:w="6318" w:type="dxa"/>
            <w:shd w:val="clear" w:color="auto" w:fill="auto"/>
            <w:noWrap/>
            <w:vAlign w:val="center"/>
          </w:tcPr>
          <w:p w14:paraId="4606B1DF" w14:textId="275B89D4" w:rsidR="00420769" w:rsidRPr="00F54D51" w:rsidRDefault="00420769" w:rsidP="00C4159C">
            <w:pPr>
              <w:suppressAutoHyphens w:val="0"/>
              <w:spacing w:after="0"/>
              <w:jc w:val="left"/>
              <w:rPr>
                <w:rFonts w:ascii="Times New Roman" w:hAnsi="Times New Roman"/>
                <w:lang w:val="fi-FI" w:eastAsia="fi-FI"/>
              </w:rPr>
            </w:pPr>
            <w:r w:rsidRPr="00F54D51">
              <w:rPr>
                <w:rFonts w:ascii="Times New Roman" w:hAnsi="Times New Roman"/>
                <w:lang w:val="fi-FI" w:eastAsia="fi-FI"/>
              </w:rPr>
              <w:t>Kehitys- ja tuotantoympäristön asennusohjeet</w:t>
            </w:r>
          </w:p>
        </w:tc>
        <w:tc>
          <w:tcPr>
            <w:tcW w:w="500" w:type="dxa"/>
            <w:shd w:val="clear" w:color="auto" w:fill="auto"/>
            <w:noWrap/>
            <w:vAlign w:val="center"/>
          </w:tcPr>
          <w:p w14:paraId="09E2942E" w14:textId="56DF1E9D" w:rsidR="00420769" w:rsidRPr="00F54D51" w:rsidRDefault="00F54D51" w:rsidP="00C4159C">
            <w:pPr>
              <w:suppressAutoHyphens w:val="0"/>
              <w:spacing w:after="0"/>
              <w:jc w:val="right"/>
              <w:rPr>
                <w:rFonts w:ascii="Times New Roman" w:hAnsi="Times New Roman"/>
                <w:lang w:val="fi-FI" w:eastAsia="fi-FI"/>
              </w:rPr>
            </w:pPr>
            <w:r w:rsidRPr="00F54D51">
              <w:rPr>
                <w:rFonts w:ascii="Times New Roman" w:hAnsi="Times New Roman"/>
                <w:lang w:val="fi-FI" w:eastAsia="fi-FI"/>
              </w:rPr>
              <w:t>0</w:t>
            </w:r>
          </w:p>
        </w:tc>
        <w:tc>
          <w:tcPr>
            <w:tcW w:w="626" w:type="dxa"/>
            <w:shd w:val="clear" w:color="auto" w:fill="auto"/>
            <w:noWrap/>
            <w:vAlign w:val="center"/>
          </w:tcPr>
          <w:p w14:paraId="545B5CDC" w14:textId="005A234E" w:rsidR="00420769" w:rsidRPr="00F54D51" w:rsidRDefault="00F54D51" w:rsidP="00C4159C">
            <w:pPr>
              <w:suppressAutoHyphens w:val="0"/>
              <w:spacing w:after="0"/>
              <w:jc w:val="right"/>
              <w:rPr>
                <w:rFonts w:ascii="Times New Roman" w:hAnsi="Times New Roman"/>
                <w:lang w:val="fi-FI" w:eastAsia="fi-FI"/>
              </w:rPr>
            </w:pPr>
            <w:r>
              <w:rPr>
                <w:rFonts w:ascii="Times New Roman" w:hAnsi="Times New Roman"/>
                <w:lang w:val="fi-FI" w:eastAsia="fi-FI"/>
              </w:rPr>
              <w:t>2</w:t>
            </w:r>
          </w:p>
        </w:tc>
        <w:tc>
          <w:tcPr>
            <w:tcW w:w="659" w:type="dxa"/>
            <w:shd w:val="clear" w:color="auto" w:fill="auto"/>
            <w:noWrap/>
            <w:vAlign w:val="center"/>
          </w:tcPr>
          <w:p w14:paraId="50064DF2" w14:textId="0327C84F" w:rsidR="00420769" w:rsidRPr="00F54D51" w:rsidRDefault="00F54D51" w:rsidP="00C4159C">
            <w:pPr>
              <w:suppressAutoHyphens w:val="0"/>
              <w:spacing w:after="0"/>
              <w:jc w:val="right"/>
              <w:rPr>
                <w:rFonts w:ascii="Times New Roman" w:hAnsi="Times New Roman"/>
                <w:lang w:val="fi-FI" w:eastAsia="fi-FI"/>
              </w:rPr>
            </w:pPr>
            <w:r>
              <w:rPr>
                <w:rFonts w:ascii="Times New Roman" w:hAnsi="Times New Roman"/>
                <w:lang w:val="fi-FI" w:eastAsia="fi-FI"/>
              </w:rPr>
              <w:t>2</w:t>
            </w:r>
          </w:p>
        </w:tc>
        <w:tc>
          <w:tcPr>
            <w:tcW w:w="641" w:type="dxa"/>
            <w:gridSpan w:val="2"/>
            <w:shd w:val="clear" w:color="auto" w:fill="auto"/>
            <w:noWrap/>
            <w:vAlign w:val="center"/>
          </w:tcPr>
          <w:p w14:paraId="1CE91794" w14:textId="438A246D" w:rsidR="00420769" w:rsidRPr="00F54D51" w:rsidRDefault="00F54D51" w:rsidP="00C4159C">
            <w:pPr>
              <w:suppressAutoHyphens w:val="0"/>
              <w:spacing w:after="0"/>
              <w:jc w:val="right"/>
              <w:rPr>
                <w:rFonts w:ascii="Times New Roman" w:hAnsi="Times New Roman"/>
                <w:lang w:val="fi-FI" w:eastAsia="fi-FI"/>
              </w:rPr>
            </w:pPr>
            <w:r>
              <w:rPr>
                <w:rFonts w:ascii="Times New Roman" w:hAnsi="Times New Roman"/>
                <w:lang w:val="fi-FI" w:eastAsia="fi-FI"/>
              </w:rPr>
              <w:t>0</w:t>
            </w:r>
          </w:p>
        </w:tc>
        <w:tc>
          <w:tcPr>
            <w:tcW w:w="1595" w:type="dxa"/>
            <w:shd w:val="clear" w:color="auto" w:fill="auto"/>
            <w:noWrap/>
            <w:vAlign w:val="center"/>
          </w:tcPr>
          <w:p w14:paraId="353A5A5D" w14:textId="051F6FCC" w:rsidR="00420769" w:rsidRPr="00F54D51" w:rsidRDefault="00F54D51" w:rsidP="00C4159C">
            <w:pPr>
              <w:suppressAutoHyphens w:val="0"/>
              <w:spacing w:after="0"/>
              <w:jc w:val="right"/>
              <w:rPr>
                <w:rFonts w:ascii="Times New Roman" w:hAnsi="Times New Roman"/>
                <w:lang w:val="fi-FI" w:eastAsia="fi-FI"/>
              </w:rPr>
            </w:pPr>
            <w:r>
              <w:rPr>
                <w:rFonts w:ascii="Times New Roman" w:hAnsi="Times New Roman"/>
                <w:lang w:val="fi-FI" w:eastAsia="fi-FI"/>
              </w:rPr>
              <w:t>4</w:t>
            </w:r>
          </w:p>
        </w:tc>
      </w:tr>
      <w:tr w:rsidR="007C310A" w:rsidRPr="004C15D0" w14:paraId="4652DE47" w14:textId="77777777" w:rsidTr="00202E86">
        <w:trPr>
          <w:trHeight w:val="330"/>
        </w:trPr>
        <w:tc>
          <w:tcPr>
            <w:tcW w:w="6318" w:type="dxa"/>
            <w:shd w:val="clear" w:color="auto" w:fill="auto"/>
            <w:noWrap/>
            <w:vAlign w:val="center"/>
            <w:hideMark/>
          </w:tcPr>
          <w:p w14:paraId="4652DE40" w14:textId="5DA1FDBE" w:rsidR="007C310A" w:rsidRPr="004C15D0" w:rsidRDefault="007C310A" w:rsidP="00C4159C">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Katselmoinnit</w:t>
            </w:r>
          </w:p>
        </w:tc>
        <w:tc>
          <w:tcPr>
            <w:tcW w:w="500" w:type="dxa"/>
            <w:shd w:val="clear" w:color="auto" w:fill="auto"/>
            <w:noWrap/>
            <w:vAlign w:val="center"/>
            <w:hideMark/>
          </w:tcPr>
          <w:p w14:paraId="4652DE41" w14:textId="77777777" w:rsidR="007C310A" w:rsidRPr="004C15D0" w:rsidRDefault="007C310A" w:rsidP="00C4159C">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4</w:t>
            </w:r>
          </w:p>
        </w:tc>
        <w:tc>
          <w:tcPr>
            <w:tcW w:w="626" w:type="dxa"/>
            <w:shd w:val="clear" w:color="auto" w:fill="auto"/>
            <w:noWrap/>
            <w:vAlign w:val="center"/>
            <w:hideMark/>
          </w:tcPr>
          <w:p w14:paraId="4652DE42" w14:textId="77777777" w:rsidR="007C310A" w:rsidRPr="004C15D0" w:rsidRDefault="007C310A" w:rsidP="00C4159C">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4</w:t>
            </w:r>
          </w:p>
        </w:tc>
        <w:tc>
          <w:tcPr>
            <w:tcW w:w="659" w:type="dxa"/>
            <w:shd w:val="clear" w:color="auto" w:fill="auto"/>
            <w:noWrap/>
            <w:vAlign w:val="center"/>
            <w:hideMark/>
          </w:tcPr>
          <w:p w14:paraId="4652DE43" w14:textId="77777777" w:rsidR="007C310A" w:rsidRPr="004C15D0" w:rsidRDefault="007C310A" w:rsidP="00C4159C">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4</w:t>
            </w:r>
          </w:p>
        </w:tc>
        <w:tc>
          <w:tcPr>
            <w:tcW w:w="641" w:type="dxa"/>
            <w:gridSpan w:val="2"/>
            <w:shd w:val="clear" w:color="auto" w:fill="auto"/>
            <w:noWrap/>
            <w:vAlign w:val="center"/>
            <w:hideMark/>
          </w:tcPr>
          <w:p w14:paraId="4652DE44" w14:textId="77777777" w:rsidR="007C310A" w:rsidRPr="004C15D0" w:rsidRDefault="007C310A" w:rsidP="00C4159C">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4</w:t>
            </w:r>
          </w:p>
        </w:tc>
        <w:tc>
          <w:tcPr>
            <w:tcW w:w="1595" w:type="dxa"/>
            <w:shd w:val="clear" w:color="auto" w:fill="auto"/>
            <w:noWrap/>
            <w:vAlign w:val="center"/>
            <w:hideMark/>
          </w:tcPr>
          <w:p w14:paraId="4652DE46" w14:textId="45A4CC94" w:rsidR="007C310A" w:rsidRPr="004C15D0" w:rsidRDefault="007C310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16</w:t>
            </w:r>
          </w:p>
        </w:tc>
      </w:tr>
      <w:tr w:rsidR="007C310A" w:rsidRPr="004C15D0" w14:paraId="4652DE50" w14:textId="77777777" w:rsidTr="00202E86">
        <w:trPr>
          <w:trHeight w:val="330"/>
        </w:trPr>
        <w:tc>
          <w:tcPr>
            <w:tcW w:w="6318" w:type="dxa"/>
            <w:shd w:val="clear" w:color="auto" w:fill="auto"/>
            <w:noWrap/>
            <w:vAlign w:val="center"/>
            <w:hideMark/>
          </w:tcPr>
          <w:p w14:paraId="4652DE49" w14:textId="14966D12" w:rsidR="007C310A" w:rsidRPr="004C15D0" w:rsidRDefault="007C310A" w:rsidP="00C4159C">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Lähdekoodin viimeistely</w:t>
            </w:r>
          </w:p>
        </w:tc>
        <w:tc>
          <w:tcPr>
            <w:tcW w:w="500" w:type="dxa"/>
            <w:shd w:val="clear" w:color="auto" w:fill="auto"/>
            <w:noWrap/>
            <w:vAlign w:val="center"/>
            <w:hideMark/>
          </w:tcPr>
          <w:p w14:paraId="4652DE4A" w14:textId="2F6C9618" w:rsidR="007C310A" w:rsidRPr="004C15D0" w:rsidRDefault="007C310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626" w:type="dxa"/>
            <w:shd w:val="clear" w:color="auto" w:fill="auto"/>
            <w:noWrap/>
            <w:vAlign w:val="center"/>
            <w:hideMark/>
          </w:tcPr>
          <w:p w14:paraId="4652DE4B" w14:textId="77777777" w:rsidR="007C310A" w:rsidRPr="004C15D0" w:rsidRDefault="007C310A" w:rsidP="00C4159C">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4</w:t>
            </w:r>
          </w:p>
        </w:tc>
        <w:tc>
          <w:tcPr>
            <w:tcW w:w="659" w:type="dxa"/>
            <w:shd w:val="clear" w:color="auto" w:fill="auto"/>
            <w:noWrap/>
            <w:vAlign w:val="center"/>
            <w:hideMark/>
          </w:tcPr>
          <w:p w14:paraId="4652DE4C" w14:textId="7CFAC2D0" w:rsidR="007C310A" w:rsidRPr="004C15D0" w:rsidRDefault="007C310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4</w:t>
            </w:r>
          </w:p>
        </w:tc>
        <w:tc>
          <w:tcPr>
            <w:tcW w:w="641" w:type="dxa"/>
            <w:gridSpan w:val="2"/>
            <w:shd w:val="clear" w:color="auto" w:fill="auto"/>
            <w:noWrap/>
            <w:vAlign w:val="center"/>
            <w:hideMark/>
          </w:tcPr>
          <w:p w14:paraId="4652DE4D" w14:textId="77777777" w:rsidR="007C310A" w:rsidRPr="004C15D0" w:rsidRDefault="007C310A" w:rsidP="00C4159C">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4</w:t>
            </w:r>
          </w:p>
        </w:tc>
        <w:tc>
          <w:tcPr>
            <w:tcW w:w="1595" w:type="dxa"/>
            <w:shd w:val="clear" w:color="auto" w:fill="auto"/>
            <w:noWrap/>
            <w:vAlign w:val="center"/>
            <w:hideMark/>
          </w:tcPr>
          <w:p w14:paraId="4652DE4F" w14:textId="35B97BF1" w:rsidR="007C310A" w:rsidRPr="004C15D0" w:rsidRDefault="007C310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12</w:t>
            </w:r>
          </w:p>
        </w:tc>
      </w:tr>
      <w:tr w:rsidR="007C310A" w:rsidRPr="004C15D0" w14:paraId="4652DE59" w14:textId="77777777" w:rsidTr="00202E86">
        <w:trPr>
          <w:trHeight w:val="330"/>
        </w:trPr>
        <w:tc>
          <w:tcPr>
            <w:tcW w:w="6318" w:type="dxa"/>
            <w:shd w:val="clear" w:color="auto" w:fill="auto"/>
            <w:noWrap/>
            <w:vAlign w:val="center"/>
            <w:hideMark/>
          </w:tcPr>
          <w:p w14:paraId="4652DE52" w14:textId="466376D9" w:rsidR="007C310A" w:rsidRPr="004C15D0" w:rsidRDefault="007C310A" w:rsidP="00C4159C">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Sovelluksen luovutus</w:t>
            </w:r>
          </w:p>
        </w:tc>
        <w:tc>
          <w:tcPr>
            <w:tcW w:w="500" w:type="dxa"/>
            <w:shd w:val="clear" w:color="auto" w:fill="auto"/>
            <w:noWrap/>
            <w:vAlign w:val="center"/>
            <w:hideMark/>
          </w:tcPr>
          <w:p w14:paraId="4652DE53" w14:textId="77777777" w:rsidR="007C310A" w:rsidRPr="004C15D0" w:rsidRDefault="007C310A" w:rsidP="00C4159C">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626" w:type="dxa"/>
            <w:shd w:val="clear" w:color="auto" w:fill="auto"/>
            <w:noWrap/>
            <w:vAlign w:val="center"/>
            <w:hideMark/>
          </w:tcPr>
          <w:p w14:paraId="4652DE54" w14:textId="77777777" w:rsidR="007C310A" w:rsidRPr="004C15D0" w:rsidRDefault="007C310A" w:rsidP="00C4159C">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659" w:type="dxa"/>
            <w:shd w:val="clear" w:color="auto" w:fill="auto"/>
            <w:noWrap/>
            <w:vAlign w:val="center"/>
            <w:hideMark/>
          </w:tcPr>
          <w:p w14:paraId="4652DE55" w14:textId="77777777" w:rsidR="007C310A" w:rsidRPr="004C15D0" w:rsidRDefault="007C310A" w:rsidP="00C4159C">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641" w:type="dxa"/>
            <w:gridSpan w:val="2"/>
            <w:shd w:val="clear" w:color="auto" w:fill="auto"/>
            <w:noWrap/>
            <w:vAlign w:val="center"/>
            <w:hideMark/>
          </w:tcPr>
          <w:p w14:paraId="4652DE56" w14:textId="77777777" w:rsidR="007C310A" w:rsidRPr="004C15D0" w:rsidRDefault="007C310A" w:rsidP="00C4159C">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1595" w:type="dxa"/>
            <w:shd w:val="clear" w:color="auto" w:fill="auto"/>
            <w:noWrap/>
            <w:vAlign w:val="center"/>
            <w:hideMark/>
          </w:tcPr>
          <w:p w14:paraId="4652DE58" w14:textId="0CD90591" w:rsidR="007C310A" w:rsidRPr="004C15D0" w:rsidRDefault="007C310A" w:rsidP="00C4159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8</w:t>
            </w:r>
          </w:p>
        </w:tc>
      </w:tr>
      <w:tr w:rsidR="007C310A" w:rsidRPr="004C15D0" w14:paraId="4652DE62" w14:textId="77777777" w:rsidTr="00202E86">
        <w:trPr>
          <w:trHeight w:val="330"/>
        </w:trPr>
        <w:tc>
          <w:tcPr>
            <w:tcW w:w="6318" w:type="dxa"/>
            <w:shd w:val="clear" w:color="auto" w:fill="auto"/>
            <w:noWrap/>
            <w:vAlign w:val="center"/>
            <w:hideMark/>
          </w:tcPr>
          <w:p w14:paraId="4652DE5B" w14:textId="70CBBB2C" w:rsidR="007C310A" w:rsidRPr="007C310A" w:rsidRDefault="007C310A" w:rsidP="00C4159C">
            <w:pPr>
              <w:suppressAutoHyphens w:val="0"/>
              <w:spacing w:after="0"/>
              <w:jc w:val="left"/>
              <w:rPr>
                <w:rFonts w:ascii="Times New Roman" w:hAnsi="Times New Roman"/>
                <w:b/>
                <w:bCs/>
                <w:color w:val="000000"/>
                <w:lang w:val="fi-FI" w:eastAsia="fi-FI"/>
              </w:rPr>
            </w:pPr>
            <w:r w:rsidRPr="004C15D0">
              <w:rPr>
                <w:rFonts w:ascii="Times New Roman" w:hAnsi="Times New Roman"/>
                <w:b/>
                <w:color w:val="000000"/>
                <w:lang w:val="fi-FI" w:eastAsia="fi-FI"/>
              </w:rPr>
              <w:t>Yhteensä</w:t>
            </w:r>
          </w:p>
        </w:tc>
        <w:tc>
          <w:tcPr>
            <w:tcW w:w="500" w:type="dxa"/>
            <w:shd w:val="clear" w:color="auto" w:fill="auto"/>
            <w:noWrap/>
            <w:vAlign w:val="center"/>
            <w:hideMark/>
          </w:tcPr>
          <w:p w14:paraId="4652DE5C" w14:textId="7226BEF5" w:rsidR="007C310A" w:rsidRPr="004C15D0" w:rsidRDefault="007C310A" w:rsidP="00C4159C">
            <w:pPr>
              <w:suppressAutoHyphens w:val="0"/>
              <w:spacing w:after="0"/>
              <w:jc w:val="right"/>
              <w:rPr>
                <w:rFonts w:ascii="Times New Roman" w:hAnsi="Times New Roman"/>
                <w:b/>
                <w:color w:val="000000"/>
                <w:lang w:val="fi-FI" w:eastAsia="fi-FI"/>
              </w:rPr>
            </w:pPr>
            <w:r>
              <w:rPr>
                <w:rFonts w:ascii="Times New Roman" w:hAnsi="Times New Roman"/>
                <w:b/>
                <w:color w:val="000000"/>
                <w:lang w:val="fi-FI" w:eastAsia="fi-FI"/>
              </w:rPr>
              <w:t>7</w:t>
            </w:r>
          </w:p>
        </w:tc>
        <w:tc>
          <w:tcPr>
            <w:tcW w:w="626" w:type="dxa"/>
            <w:shd w:val="clear" w:color="auto" w:fill="auto"/>
            <w:noWrap/>
            <w:vAlign w:val="center"/>
            <w:hideMark/>
          </w:tcPr>
          <w:p w14:paraId="4652DE5D" w14:textId="64F104DD" w:rsidR="007C310A" w:rsidRPr="004C15D0" w:rsidRDefault="007C310A" w:rsidP="00C4159C">
            <w:pPr>
              <w:suppressAutoHyphens w:val="0"/>
              <w:spacing w:after="0"/>
              <w:jc w:val="right"/>
              <w:rPr>
                <w:rFonts w:ascii="Times New Roman" w:hAnsi="Times New Roman"/>
                <w:b/>
                <w:color w:val="000000"/>
                <w:lang w:val="fi-FI" w:eastAsia="fi-FI"/>
              </w:rPr>
            </w:pPr>
            <w:r>
              <w:rPr>
                <w:rFonts w:ascii="Times New Roman" w:hAnsi="Times New Roman"/>
                <w:b/>
                <w:color w:val="000000"/>
                <w:lang w:val="fi-FI" w:eastAsia="fi-FI"/>
              </w:rPr>
              <w:t>2</w:t>
            </w:r>
            <w:r w:rsidR="00F54D51">
              <w:rPr>
                <w:rFonts w:ascii="Times New Roman" w:hAnsi="Times New Roman"/>
                <w:b/>
                <w:color w:val="000000"/>
                <w:lang w:val="fi-FI" w:eastAsia="fi-FI"/>
              </w:rPr>
              <w:t>8</w:t>
            </w:r>
          </w:p>
        </w:tc>
        <w:tc>
          <w:tcPr>
            <w:tcW w:w="659" w:type="dxa"/>
            <w:shd w:val="clear" w:color="auto" w:fill="auto"/>
            <w:noWrap/>
            <w:vAlign w:val="center"/>
            <w:hideMark/>
          </w:tcPr>
          <w:p w14:paraId="4652DE5E" w14:textId="1CD1B7DD" w:rsidR="007C310A" w:rsidRPr="004C15D0" w:rsidRDefault="007C310A" w:rsidP="00C4159C">
            <w:pPr>
              <w:suppressAutoHyphens w:val="0"/>
              <w:spacing w:after="0"/>
              <w:jc w:val="right"/>
              <w:rPr>
                <w:rFonts w:ascii="Times New Roman" w:hAnsi="Times New Roman"/>
                <w:b/>
                <w:color w:val="000000"/>
                <w:lang w:val="fi-FI" w:eastAsia="fi-FI"/>
              </w:rPr>
            </w:pPr>
            <w:r>
              <w:rPr>
                <w:rFonts w:ascii="Times New Roman" w:hAnsi="Times New Roman"/>
                <w:b/>
                <w:color w:val="000000"/>
                <w:lang w:val="fi-FI" w:eastAsia="fi-FI"/>
              </w:rPr>
              <w:t>4</w:t>
            </w:r>
            <w:r w:rsidR="00F54D51">
              <w:rPr>
                <w:rFonts w:ascii="Times New Roman" w:hAnsi="Times New Roman"/>
                <w:b/>
                <w:color w:val="000000"/>
                <w:lang w:val="fi-FI" w:eastAsia="fi-FI"/>
              </w:rPr>
              <w:t>2</w:t>
            </w:r>
          </w:p>
        </w:tc>
        <w:tc>
          <w:tcPr>
            <w:tcW w:w="641" w:type="dxa"/>
            <w:gridSpan w:val="2"/>
            <w:shd w:val="clear" w:color="auto" w:fill="auto"/>
            <w:noWrap/>
            <w:vAlign w:val="center"/>
            <w:hideMark/>
          </w:tcPr>
          <w:p w14:paraId="4652DE5F" w14:textId="0D5BA7C8" w:rsidR="007C310A" w:rsidRPr="004C15D0" w:rsidRDefault="007C310A" w:rsidP="00C4159C">
            <w:pPr>
              <w:suppressAutoHyphens w:val="0"/>
              <w:spacing w:after="0"/>
              <w:jc w:val="right"/>
              <w:rPr>
                <w:rFonts w:ascii="Times New Roman" w:hAnsi="Times New Roman"/>
                <w:b/>
                <w:color w:val="000000"/>
                <w:lang w:val="fi-FI" w:eastAsia="fi-FI"/>
              </w:rPr>
            </w:pPr>
            <w:r>
              <w:rPr>
                <w:rFonts w:ascii="Times New Roman" w:hAnsi="Times New Roman"/>
                <w:b/>
                <w:color w:val="000000"/>
                <w:lang w:val="fi-FI" w:eastAsia="fi-FI"/>
              </w:rPr>
              <w:t>26</w:t>
            </w:r>
          </w:p>
        </w:tc>
        <w:tc>
          <w:tcPr>
            <w:tcW w:w="1595" w:type="dxa"/>
            <w:shd w:val="clear" w:color="auto" w:fill="auto"/>
            <w:noWrap/>
            <w:vAlign w:val="center"/>
            <w:hideMark/>
          </w:tcPr>
          <w:p w14:paraId="4652DE61" w14:textId="3FC5B9D8" w:rsidR="007C310A" w:rsidRPr="004C15D0" w:rsidRDefault="00F54D51" w:rsidP="00C4159C">
            <w:pPr>
              <w:suppressAutoHyphens w:val="0"/>
              <w:spacing w:after="0"/>
              <w:jc w:val="right"/>
              <w:rPr>
                <w:rFonts w:ascii="Times New Roman" w:hAnsi="Times New Roman"/>
                <w:b/>
                <w:color w:val="000000"/>
                <w:lang w:val="fi-FI" w:eastAsia="fi-FI"/>
              </w:rPr>
            </w:pPr>
            <w:r>
              <w:rPr>
                <w:rFonts w:ascii="Times New Roman" w:hAnsi="Times New Roman"/>
                <w:b/>
                <w:color w:val="000000"/>
                <w:lang w:val="fi-FI" w:eastAsia="fi-FI"/>
              </w:rPr>
              <w:t>103</w:t>
            </w:r>
          </w:p>
        </w:tc>
      </w:tr>
      <w:tr w:rsidR="00C4159C" w:rsidRPr="004C15D0" w14:paraId="4652DE64" w14:textId="77777777" w:rsidTr="00202E86">
        <w:trPr>
          <w:trHeight w:val="330"/>
        </w:trPr>
        <w:tc>
          <w:tcPr>
            <w:tcW w:w="10339" w:type="dxa"/>
            <w:gridSpan w:val="7"/>
            <w:shd w:val="clear" w:color="auto" w:fill="auto"/>
            <w:noWrap/>
            <w:vAlign w:val="center"/>
          </w:tcPr>
          <w:p w14:paraId="4652DE63" w14:textId="77777777" w:rsidR="00C4159C" w:rsidRPr="004C15D0" w:rsidRDefault="00C4159C" w:rsidP="00C4159C">
            <w:pPr>
              <w:suppressAutoHyphens w:val="0"/>
              <w:spacing w:after="0"/>
              <w:jc w:val="right"/>
              <w:rPr>
                <w:rFonts w:ascii="Times New Roman" w:hAnsi="Times New Roman"/>
                <w:b/>
                <w:color w:val="000000"/>
                <w:lang w:val="fi-FI" w:eastAsia="fi-FI"/>
              </w:rPr>
            </w:pPr>
          </w:p>
        </w:tc>
      </w:tr>
      <w:tr w:rsidR="00C4159C" w:rsidRPr="004C15D0" w14:paraId="4652DE6C" w14:textId="77777777" w:rsidTr="00202E86">
        <w:trPr>
          <w:trHeight w:val="330"/>
        </w:trPr>
        <w:tc>
          <w:tcPr>
            <w:tcW w:w="6318" w:type="dxa"/>
            <w:shd w:val="clear" w:color="auto" w:fill="auto"/>
            <w:noWrap/>
            <w:vAlign w:val="center"/>
            <w:hideMark/>
          </w:tcPr>
          <w:p w14:paraId="4652DE65" w14:textId="77777777" w:rsidR="00C4159C" w:rsidRPr="004C15D0" w:rsidRDefault="00C4159C" w:rsidP="00C4159C">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Projektin tunnit yhteensä</w:t>
            </w:r>
          </w:p>
        </w:tc>
        <w:tc>
          <w:tcPr>
            <w:tcW w:w="500" w:type="dxa"/>
            <w:shd w:val="clear" w:color="auto" w:fill="auto"/>
            <w:noWrap/>
            <w:vAlign w:val="center"/>
            <w:hideMark/>
          </w:tcPr>
          <w:p w14:paraId="4652DE66" w14:textId="7809E3E0" w:rsidR="00C4159C" w:rsidRPr="004C15D0" w:rsidRDefault="00355A52" w:rsidP="00CF1F7B">
            <w:pPr>
              <w:suppressAutoHyphens w:val="0"/>
              <w:spacing w:after="0"/>
              <w:jc w:val="right"/>
              <w:rPr>
                <w:rFonts w:ascii="Times New Roman" w:hAnsi="Times New Roman"/>
                <w:b/>
                <w:color w:val="000000"/>
                <w:lang w:val="fi-FI" w:eastAsia="fi-FI"/>
              </w:rPr>
            </w:pPr>
            <w:r>
              <w:rPr>
                <w:rFonts w:ascii="Times New Roman" w:hAnsi="Times New Roman"/>
                <w:b/>
                <w:color w:val="000000"/>
                <w:lang w:val="fi-FI" w:eastAsia="fi-FI"/>
              </w:rPr>
              <w:t>2</w:t>
            </w:r>
            <w:r w:rsidR="00BA1B9D">
              <w:rPr>
                <w:rFonts w:ascii="Times New Roman" w:hAnsi="Times New Roman"/>
                <w:b/>
                <w:color w:val="000000"/>
                <w:lang w:val="fi-FI" w:eastAsia="fi-FI"/>
              </w:rPr>
              <w:t>70</w:t>
            </w:r>
          </w:p>
        </w:tc>
        <w:tc>
          <w:tcPr>
            <w:tcW w:w="626" w:type="dxa"/>
            <w:shd w:val="clear" w:color="auto" w:fill="auto"/>
            <w:noWrap/>
            <w:vAlign w:val="center"/>
            <w:hideMark/>
          </w:tcPr>
          <w:p w14:paraId="4652DE67" w14:textId="17E22201" w:rsidR="00C4159C" w:rsidRPr="004C15D0" w:rsidRDefault="009148AE" w:rsidP="00C4159C">
            <w:pPr>
              <w:suppressAutoHyphens w:val="0"/>
              <w:spacing w:after="0"/>
              <w:jc w:val="right"/>
              <w:rPr>
                <w:rFonts w:ascii="Times New Roman" w:hAnsi="Times New Roman"/>
                <w:b/>
                <w:color w:val="000000"/>
                <w:lang w:val="fi-FI" w:eastAsia="fi-FI"/>
              </w:rPr>
            </w:pPr>
            <w:r>
              <w:rPr>
                <w:rFonts w:ascii="Times New Roman" w:hAnsi="Times New Roman"/>
                <w:b/>
                <w:color w:val="000000"/>
                <w:lang w:val="fi-FI" w:eastAsia="fi-FI"/>
              </w:rPr>
              <w:t>27</w:t>
            </w:r>
            <w:r w:rsidR="00F54D51">
              <w:rPr>
                <w:rFonts w:ascii="Times New Roman" w:hAnsi="Times New Roman"/>
                <w:b/>
                <w:color w:val="000000"/>
                <w:lang w:val="fi-FI" w:eastAsia="fi-FI"/>
              </w:rPr>
              <w:t>6</w:t>
            </w:r>
          </w:p>
        </w:tc>
        <w:tc>
          <w:tcPr>
            <w:tcW w:w="659" w:type="dxa"/>
            <w:shd w:val="clear" w:color="auto" w:fill="auto"/>
            <w:noWrap/>
            <w:vAlign w:val="center"/>
            <w:hideMark/>
          </w:tcPr>
          <w:p w14:paraId="4652DE68" w14:textId="34DA5DFF" w:rsidR="00C4159C" w:rsidRPr="004C15D0" w:rsidRDefault="00CF1F7B" w:rsidP="00C4159C">
            <w:pPr>
              <w:suppressAutoHyphens w:val="0"/>
              <w:spacing w:after="0"/>
              <w:jc w:val="right"/>
              <w:rPr>
                <w:rFonts w:ascii="Times New Roman" w:hAnsi="Times New Roman"/>
                <w:b/>
                <w:color w:val="000000"/>
                <w:lang w:val="fi-FI" w:eastAsia="fi-FI"/>
              </w:rPr>
            </w:pPr>
            <w:r>
              <w:rPr>
                <w:rFonts w:ascii="Times New Roman" w:hAnsi="Times New Roman"/>
                <w:b/>
                <w:color w:val="000000"/>
                <w:lang w:val="fi-FI" w:eastAsia="fi-FI"/>
              </w:rPr>
              <w:t>27</w:t>
            </w:r>
            <w:r w:rsidR="00F54D51">
              <w:rPr>
                <w:rFonts w:ascii="Times New Roman" w:hAnsi="Times New Roman"/>
                <w:b/>
                <w:color w:val="000000"/>
                <w:lang w:val="fi-FI" w:eastAsia="fi-FI"/>
              </w:rPr>
              <w:t>6</w:t>
            </w:r>
          </w:p>
        </w:tc>
        <w:tc>
          <w:tcPr>
            <w:tcW w:w="641" w:type="dxa"/>
            <w:gridSpan w:val="2"/>
            <w:shd w:val="clear" w:color="auto" w:fill="auto"/>
            <w:noWrap/>
            <w:vAlign w:val="center"/>
            <w:hideMark/>
          </w:tcPr>
          <w:p w14:paraId="4652DE69" w14:textId="4379E924" w:rsidR="00C4159C" w:rsidRPr="004C15D0" w:rsidRDefault="00CF1F7B" w:rsidP="00C4159C">
            <w:pPr>
              <w:suppressAutoHyphens w:val="0"/>
              <w:spacing w:after="0"/>
              <w:jc w:val="right"/>
              <w:rPr>
                <w:rFonts w:ascii="Times New Roman" w:hAnsi="Times New Roman"/>
                <w:b/>
                <w:color w:val="000000"/>
                <w:lang w:val="fi-FI" w:eastAsia="fi-FI"/>
              </w:rPr>
            </w:pPr>
            <w:r>
              <w:rPr>
                <w:rFonts w:ascii="Times New Roman" w:hAnsi="Times New Roman"/>
                <w:b/>
                <w:color w:val="000000"/>
                <w:lang w:val="fi-FI" w:eastAsia="fi-FI"/>
              </w:rPr>
              <w:t>2</w:t>
            </w:r>
            <w:r w:rsidR="00F47C93">
              <w:rPr>
                <w:rFonts w:ascii="Times New Roman" w:hAnsi="Times New Roman"/>
                <w:b/>
                <w:color w:val="000000"/>
                <w:lang w:val="fi-FI" w:eastAsia="fi-FI"/>
              </w:rPr>
              <w:t>70</w:t>
            </w:r>
          </w:p>
        </w:tc>
        <w:tc>
          <w:tcPr>
            <w:tcW w:w="1595" w:type="dxa"/>
            <w:shd w:val="clear" w:color="auto" w:fill="auto"/>
            <w:noWrap/>
            <w:vAlign w:val="center"/>
            <w:hideMark/>
          </w:tcPr>
          <w:p w14:paraId="4652DE6B" w14:textId="47028B18" w:rsidR="00C4159C" w:rsidRPr="004C15D0" w:rsidRDefault="00F54D51" w:rsidP="00C4159C">
            <w:pPr>
              <w:suppressAutoHyphens w:val="0"/>
              <w:spacing w:after="0"/>
              <w:jc w:val="right"/>
              <w:rPr>
                <w:rFonts w:ascii="Times New Roman" w:hAnsi="Times New Roman"/>
                <w:b/>
                <w:color w:val="000000"/>
                <w:lang w:val="fi-FI" w:eastAsia="fi-FI"/>
              </w:rPr>
            </w:pPr>
            <w:r>
              <w:rPr>
                <w:rFonts w:ascii="Times New Roman" w:hAnsi="Times New Roman"/>
                <w:b/>
                <w:lang w:val="fi-FI" w:eastAsia="fi-FI"/>
              </w:rPr>
              <w:t>1092</w:t>
            </w:r>
          </w:p>
        </w:tc>
      </w:tr>
      <w:tr w:rsidR="00CC0B0C" w:rsidRPr="004C15D0" w14:paraId="4652DE75" w14:textId="77777777" w:rsidTr="00202E86">
        <w:trPr>
          <w:trHeight w:val="315"/>
        </w:trPr>
        <w:tc>
          <w:tcPr>
            <w:tcW w:w="10339" w:type="dxa"/>
            <w:gridSpan w:val="7"/>
            <w:shd w:val="clear" w:color="auto" w:fill="auto"/>
            <w:noWrap/>
            <w:vAlign w:val="bottom"/>
            <w:hideMark/>
          </w:tcPr>
          <w:p w14:paraId="4652DE74" w14:textId="77777777" w:rsidR="00CC0B0C" w:rsidRPr="004C15D0" w:rsidRDefault="00CC0B0C" w:rsidP="00C4159C">
            <w:pPr>
              <w:suppressAutoHyphens w:val="0"/>
              <w:spacing w:after="0"/>
              <w:jc w:val="left"/>
              <w:rPr>
                <w:rFonts w:ascii="Calibri" w:hAnsi="Calibri"/>
                <w:color w:val="000000"/>
                <w:sz w:val="22"/>
                <w:szCs w:val="22"/>
                <w:lang w:val="fi-FI" w:eastAsia="fi-FI"/>
              </w:rPr>
            </w:pPr>
          </w:p>
        </w:tc>
      </w:tr>
      <w:tr w:rsidR="00C4159C" w:rsidRPr="004C15D0" w14:paraId="4652DE77" w14:textId="77777777" w:rsidTr="00202E86">
        <w:trPr>
          <w:trHeight w:val="330"/>
        </w:trPr>
        <w:tc>
          <w:tcPr>
            <w:tcW w:w="10339" w:type="dxa"/>
            <w:gridSpan w:val="7"/>
            <w:shd w:val="clear" w:color="auto" w:fill="auto"/>
            <w:noWrap/>
            <w:vAlign w:val="center"/>
            <w:hideMark/>
          </w:tcPr>
          <w:p w14:paraId="4652DE76" w14:textId="77777777" w:rsidR="00C4159C" w:rsidRPr="004C15D0" w:rsidRDefault="00C4159C" w:rsidP="00C4159C">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Oheiskurssit</w:t>
            </w:r>
          </w:p>
        </w:tc>
      </w:tr>
      <w:tr w:rsidR="00CC0B0C" w:rsidRPr="004C15D0" w14:paraId="4652DE80" w14:textId="77777777" w:rsidTr="00202E86">
        <w:trPr>
          <w:trHeight w:val="330"/>
        </w:trPr>
        <w:tc>
          <w:tcPr>
            <w:tcW w:w="6318" w:type="dxa"/>
            <w:shd w:val="clear" w:color="auto" w:fill="auto"/>
            <w:noWrap/>
            <w:vAlign w:val="center"/>
          </w:tcPr>
          <w:p w14:paraId="4652DE79" w14:textId="0111632B" w:rsidR="00CC0B0C" w:rsidRPr="004C15D0" w:rsidRDefault="00CC0B0C" w:rsidP="00CC0B0C">
            <w:pPr>
              <w:suppressAutoHyphens w:val="0"/>
              <w:spacing w:after="0"/>
              <w:jc w:val="left"/>
              <w:rPr>
                <w:rFonts w:ascii="Times New Roman" w:hAnsi="Times New Roman"/>
                <w:b/>
                <w:color w:val="000000"/>
                <w:lang w:val="fi-FI" w:eastAsia="fi-FI"/>
              </w:rPr>
            </w:pPr>
            <w:r w:rsidRPr="004C15D0">
              <w:rPr>
                <w:rFonts w:ascii="Times New Roman" w:hAnsi="Times New Roman"/>
                <w:b/>
                <w:color w:val="000000"/>
                <w:lang w:val="fi-FI" w:eastAsia="fi-FI"/>
              </w:rPr>
              <w:t>Tehtävä</w:t>
            </w:r>
          </w:p>
        </w:tc>
        <w:tc>
          <w:tcPr>
            <w:tcW w:w="500" w:type="dxa"/>
            <w:shd w:val="clear" w:color="auto" w:fill="auto"/>
            <w:noWrap/>
            <w:vAlign w:val="center"/>
          </w:tcPr>
          <w:p w14:paraId="4652DE7A" w14:textId="76F692F8" w:rsidR="00CC0B0C" w:rsidRPr="004C15D0" w:rsidRDefault="00CC0B0C" w:rsidP="00CC0B0C">
            <w:pPr>
              <w:suppressAutoHyphens w:val="0"/>
              <w:spacing w:after="0"/>
              <w:jc w:val="left"/>
              <w:rPr>
                <w:rFonts w:ascii="Times New Roman" w:hAnsi="Times New Roman"/>
                <w:b/>
                <w:color w:val="000000"/>
                <w:lang w:val="fi-FI" w:eastAsia="fi-FI"/>
              </w:rPr>
            </w:pPr>
            <w:r>
              <w:rPr>
                <w:rFonts w:ascii="Times New Roman" w:hAnsi="Times New Roman"/>
                <w:b/>
                <w:color w:val="000000"/>
                <w:lang w:val="fi-FI" w:eastAsia="fi-FI"/>
              </w:rPr>
              <w:t>KL</w:t>
            </w:r>
          </w:p>
        </w:tc>
        <w:tc>
          <w:tcPr>
            <w:tcW w:w="626" w:type="dxa"/>
            <w:shd w:val="clear" w:color="auto" w:fill="auto"/>
            <w:noWrap/>
            <w:vAlign w:val="center"/>
          </w:tcPr>
          <w:p w14:paraId="4652DE7B" w14:textId="76AE23A9" w:rsidR="00CC0B0C" w:rsidRPr="004C15D0" w:rsidRDefault="00CC0B0C" w:rsidP="00CC0B0C">
            <w:pPr>
              <w:suppressAutoHyphens w:val="0"/>
              <w:spacing w:after="0"/>
              <w:jc w:val="left"/>
              <w:rPr>
                <w:rFonts w:ascii="Times New Roman" w:hAnsi="Times New Roman"/>
                <w:b/>
                <w:color w:val="000000"/>
                <w:lang w:val="fi-FI" w:eastAsia="fi-FI"/>
              </w:rPr>
            </w:pPr>
            <w:r>
              <w:rPr>
                <w:rFonts w:ascii="Times New Roman" w:hAnsi="Times New Roman"/>
                <w:b/>
                <w:color w:val="000000"/>
                <w:lang w:val="fi-FI" w:eastAsia="fi-FI"/>
              </w:rPr>
              <w:t>TM</w:t>
            </w:r>
          </w:p>
        </w:tc>
        <w:tc>
          <w:tcPr>
            <w:tcW w:w="659" w:type="dxa"/>
            <w:shd w:val="clear" w:color="auto" w:fill="auto"/>
            <w:noWrap/>
            <w:vAlign w:val="center"/>
          </w:tcPr>
          <w:p w14:paraId="4652DE7C" w14:textId="0D8F640A" w:rsidR="00CC0B0C" w:rsidRPr="004C15D0" w:rsidRDefault="00CC0B0C" w:rsidP="00CC0B0C">
            <w:pPr>
              <w:suppressAutoHyphens w:val="0"/>
              <w:spacing w:after="0"/>
              <w:jc w:val="left"/>
              <w:rPr>
                <w:rFonts w:ascii="Times New Roman" w:hAnsi="Times New Roman"/>
                <w:b/>
                <w:color w:val="000000"/>
                <w:lang w:val="fi-FI" w:eastAsia="fi-FI"/>
              </w:rPr>
            </w:pPr>
            <w:r>
              <w:rPr>
                <w:rFonts w:ascii="Times New Roman" w:hAnsi="Times New Roman"/>
                <w:b/>
                <w:color w:val="000000"/>
                <w:lang w:val="fi-FI" w:eastAsia="fi-FI"/>
              </w:rPr>
              <w:t>V</w:t>
            </w:r>
            <w:r w:rsidR="00F54D51">
              <w:rPr>
                <w:rFonts w:ascii="Times New Roman" w:hAnsi="Times New Roman"/>
                <w:b/>
                <w:color w:val="000000"/>
                <w:lang w:val="fi-FI" w:eastAsia="fi-FI"/>
              </w:rPr>
              <w:t>N</w:t>
            </w:r>
          </w:p>
        </w:tc>
        <w:tc>
          <w:tcPr>
            <w:tcW w:w="576" w:type="dxa"/>
            <w:shd w:val="clear" w:color="auto" w:fill="auto"/>
            <w:noWrap/>
            <w:vAlign w:val="center"/>
          </w:tcPr>
          <w:p w14:paraId="4652DE7D" w14:textId="094F644D" w:rsidR="00CC0B0C" w:rsidRPr="004C15D0" w:rsidRDefault="00CC0B0C" w:rsidP="00CC0B0C">
            <w:pPr>
              <w:suppressAutoHyphens w:val="0"/>
              <w:spacing w:after="0"/>
              <w:jc w:val="left"/>
              <w:rPr>
                <w:rFonts w:ascii="Times New Roman" w:hAnsi="Times New Roman"/>
                <w:b/>
                <w:color w:val="000000"/>
                <w:lang w:val="fi-FI" w:eastAsia="fi-FI"/>
              </w:rPr>
            </w:pPr>
            <w:r>
              <w:rPr>
                <w:rFonts w:ascii="Times New Roman" w:hAnsi="Times New Roman"/>
                <w:b/>
                <w:color w:val="000000"/>
                <w:lang w:val="fi-FI" w:eastAsia="fi-FI"/>
              </w:rPr>
              <w:t>PP</w:t>
            </w:r>
          </w:p>
        </w:tc>
        <w:tc>
          <w:tcPr>
            <w:tcW w:w="1660" w:type="dxa"/>
            <w:gridSpan w:val="2"/>
            <w:shd w:val="clear" w:color="auto" w:fill="auto"/>
            <w:noWrap/>
            <w:vAlign w:val="center"/>
          </w:tcPr>
          <w:p w14:paraId="4652DE7F" w14:textId="77777777" w:rsidR="00CC0B0C" w:rsidRPr="004C15D0" w:rsidRDefault="00CC0B0C" w:rsidP="00CC0B0C">
            <w:pPr>
              <w:suppressAutoHyphens w:val="0"/>
              <w:spacing w:after="0"/>
              <w:jc w:val="left"/>
              <w:rPr>
                <w:rFonts w:ascii="Times New Roman" w:hAnsi="Times New Roman"/>
                <w:b/>
                <w:color w:val="000000"/>
                <w:lang w:val="fi-FI" w:eastAsia="fi-FI"/>
              </w:rPr>
            </w:pPr>
            <w:r w:rsidRPr="004C15D0">
              <w:rPr>
                <w:rFonts w:ascii="Times New Roman" w:hAnsi="Times New Roman"/>
                <w:b/>
                <w:color w:val="000000"/>
                <w:lang w:val="fi-FI" w:eastAsia="fi-FI"/>
              </w:rPr>
              <w:t>Kaikki</w:t>
            </w:r>
          </w:p>
        </w:tc>
      </w:tr>
      <w:tr w:rsidR="00CC0B0C" w:rsidRPr="004C15D0" w14:paraId="4652DE89" w14:textId="77777777" w:rsidTr="00202E86">
        <w:trPr>
          <w:trHeight w:val="330"/>
        </w:trPr>
        <w:tc>
          <w:tcPr>
            <w:tcW w:w="6318" w:type="dxa"/>
            <w:shd w:val="clear" w:color="auto" w:fill="auto"/>
            <w:noWrap/>
            <w:vAlign w:val="center"/>
            <w:hideMark/>
          </w:tcPr>
          <w:p w14:paraId="4652DE82" w14:textId="7B8ACB29" w:rsidR="00CC0B0C" w:rsidRPr="004C15D0" w:rsidRDefault="00CC0B0C" w:rsidP="00CC0B0C">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Kirjoitusviestintä</w:t>
            </w:r>
          </w:p>
        </w:tc>
        <w:tc>
          <w:tcPr>
            <w:tcW w:w="500" w:type="dxa"/>
            <w:shd w:val="clear" w:color="auto" w:fill="auto"/>
            <w:noWrap/>
            <w:vAlign w:val="center"/>
            <w:hideMark/>
          </w:tcPr>
          <w:p w14:paraId="4652DE83" w14:textId="2E3C2FD1" w:rsidR="00CC0B0C" w:rsidRPr="004C15D0" w:rsidRDefault="00CC0B0C" w:rsidP="00CC0B0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626" w:type="dxa"/>
            <w:shd w:val="clear" w:color="auto" w:fill="auto"/>
            <w:noWrap/>
            <w:vAlign w:val="center"/>
            <w:hideMark/>
          </w:tcPr>
          <w:p w14:paraId="4652DE84" w14:textId="53BF9173" w:rsidR="00CC0B0C" w:rsidRPr="004C15D0" w:rsidRDefault="00CC0B0C" w:rsidP="00CC0B0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25</w:t>
            </w:r>
          </w:p>
        </w:tc>
        <w:tc>
          <w:tcPr>
            <w:tcW w:w="659" w:type="dxa"/>
            <w:shd w:val="clear" w:color="auto" w:fill="auto"/>
            <w:noWrap/>
            <w:vAlign w:val="center"/>
            <w:hideMark/>
          </w:tcPr>
          <w:p w14:paraId="4652DE85" w14:textId="77777777" w:rsidR="00CC0B0C" w:rsidRPr="004C15D0" w:rsidRDefault="00CC0B0C" w:rsidP="00CC0B0C">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25</w:t>
            </w:r>
          </w:p>
        </w:tc>
        <w:tc>
          <w:tcPr>
            <w:tcW w:w="576" w:type="dxa"/>
            <w:shd w:val="clear" w:color="auto" w:fill="auto"/>
            <w:noWrap/>
            <w:vAlign w:val="center"/>
            <w:hideMark/>
          </w:tcPr>
          <w:p w14:paraId="4652DE86" w14:textId="77777777" w:rsidR="00CC0B0C" w:rsidRPr="004C15D0" w:rsidRDefault="00CC0B0C" w:rsidP="00CC0B0C">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25</w:t>
            </w:r>
          </w:p>
        </w:tc>
        <w:tc>
          <w:tcPr>
            <w:tcW w:w="1660" w:type="dxa"/>
            <w:gridSpan w:val="2"/>
            <w:shd w:val="clear" w:color="auto" w:fill="auto"/>
            <w:noWrap/>
            <w:vAlign w:val="center"/>
            <w:hideMark/>
          </w:tcPr>
          <w:p w14:paraId="4652DE88" w14:textId="24D35E72" w:rsidR="00CC0B0C" w:rsidRPr="004C15D0" w:rsidRDefault="00CC0B0C" w:rsidP="00CC0B0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75</w:t>
            </w:r>
          </w:p>
        </w:tc>
      </w:tr>
      <w:tr w:rsidR="00CC0B0C" w:rsidRPr="004C15D0" w14:paraId="4652DE92" w14:textId="77777777" w:rsidTr="00202E86">
        <w:trPr>
          <w:trHeight w:val="330"/>
        </w:trPr>
        <w:tc>
          <w:tcPr>
            <w:tcW w:w="6318" w:type="dxa"/>
            <w:shd w:val="clear" w:color="auto" w:fill="auto"/>
            <w:noWrap/>
            <w:vAlign w:val="center"/>
            <w:hideMark/>
          </w:tcPr>
          <w:p w14:paraId="4652DE8B" w14:textId="67D0EFB2" w:rsidR="00CC0B0C" w:rsidRPr="004C15D0" w:rsidRDefault="00CC0B0C" w:rsidP="00CC0B0C">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Puheviestintä</w:t>
            </w:r>
          </w:p>
        </w:tc>
        <w:tc>
          <w:tcPr>
            <w:tcW w:w="500" w:type="dxa"/>
            <w:shd w:val="clear" w:color="auto" w:fill="auto"/>
            <w:noWrap/>
            <w:vAlign w:val="center"/>
            <w:hideMark/>
          </w:tcPr>
          <w:p w14:paraId="4652DE8C" w14:textId="254ACD8F" w:rsidR="00CC0B0C" w:rsidRPr="004C15D0" w:rsidRDefault="00CC0B0C" w:rsidP="00CC0B0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626" w:type="dxa"/>
            <w:shd w:val="clear" w:color="auto" w:fill="auto"/>
            <w:noWrap/>
            <w:vAlign w:val="center"/>
            <w:hideMark/>
          </w:tcPr>
          <w:p w14:paraId="4652DE8D" w14:textId="65CFC933" w:rsidR="00CC0B0C" w:rsidRPr="004C15D0" w:rsidRDefault="00CC0B0C" w:rsidP="00CC0B0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25</w:t>
            </w:r>
          </w:p>
        </w:tc>
        <w:tc>
          <w:tcPr>
            <w:tcW w:w="659" w:type="dxa"/>
            <w:shd w:val="clear" w:color="auto" w:fill="auto"/>
            <w:noWrap/>
            <w:vAlign w:val="center"/>
            <w:hideMark/>
          </w:tcPr>
          <w:p w14:paraId="4652DE8E" w14:textId="77777777" w:rsidR="00CC0B0C" w:rsidRPr="004C15D0" w:rsidRDefault="00CC0B0C" w:rsidP="00CC0B0C">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25</w:t>
            </w:r>
          </w:p>
        </w:tc>
        <w:tc>
          <w:tcPr>
            <w:tcW w:w="576" w:type="dxa"/>
            <w:shd w:val="clear" w:color="auto" w:fill="auto"/>
            <w:noWrap/>
            <w:vAlign w:val="center"/>
            <w:hideMark/>
          </w:tcPr>
          <w:p w14:paraId="4652DE8F" w14:textId="77777777" w:rsidR="00CC0B0C" w:rsidRPr="004C15D0" w:rsidRDefault="00CC0B0C" w:rsidP="00CC0B0C">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25</w:t>
            </w:r>
          </w:p>
        </w:tc>
        <w:tc>
          <w:tcPr>
            <w:tcW w:w="1660" w:type="dxa"/>
            <w:gridSpan w:val="2"/>
            <w:shd w:val="clear" w:color="auto" w:fill="auto"/>
            <w:noWrap/>
            <w:vAlign w:val="center"/>
            <w:hideMark/>
          </w:tcPr>
          <w:p w14:paraId="4652DE91" w14:textId="560E3B14" w:rsidR="00CC0B0C" w:rsidRPr="004C15D0" w:rsidRDefault="00CC0B0C" w:rsidP="00CC0B0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75</w:t>
            </w:r>
          </w:p>
        </w:tc>
      </w:tr>
      <w:tr w:rsidR="00CC0B0C" w:rsidRPr="004C15D0" w14:paraId="4652DE9B" w14:textId="77777777" w:rsidTr="00202E86">
        <w:trPr>
          <w:trHeight w:val="330"/>
        </w:trPr>
        <w:tc>
          <w:tcPr>
            <w:tcW w:w="6318" w:type="dxa"/>
            <w:shd w:val="clear" w:color="auto" w:fill="auto"/>
            <w:noWrap/>
            <w:vAlign w:val="center"/>
            <w:hideMark/>
          </w:tcPr>
          <w:p w14:paraId="4652DE94" w14:textId="22A3FFD8" w:rsidR="00CC0B0C" w:rsidRPr="004C15D0" w:rsidRDefault="00CC0B0C" w:rsidP="00CC0B0C">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Sovellusprojektin hallinta</w:t>
            </w:r>
          </w:p>
        </w:tc>
        <w:tc>
          <w:tcPr>
            <w:tcW w:w="500" w:type="dxa"/>
            <w:shd w:val="clear" w:color="auto" w:fill="auto"/>
            <w:noWrap/>
            <w:vAlign w:val="center"/>
            <w:hideMark/>
          </w:tcPr>
          <w:p w14:paraId="4652DE95" w14:textId="77777777" w:rsidR="00CC0B0C" w:rsidRPr="004C15D0" w:rsidRDefault="00CC0B0C" w:rsidP="00CC0B0C">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24</w:t>
            </w:r>
          </w:p>
        </w:tc>
        <w:tc>
          <w:tcPr>
            <w:tcW w:w="626" w:type="dxa"/>
            <w:shd w:val="clear" w:color="auto" w:fill="auto"/>
            <w:noWrap/>
            <w:vAlign w:val="center"/>
            <w:hideMark/>
          </w:tcPr>
          <w:p w14:paraId="4652DE96" w14:textId="5C85CE2B" w:rsidR="00CC0B0C" w:rsidRPr="004C15D0" w:rsidRDefault="00CC0B0C" w:rsidP="00CC0B0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24</w:t>
            </w:r>
          </w:p>
        </w:tc>
        <w:tc>
          <w:tcPr>
            <w:tcW w:w="659" w:type="dxa"/>
            <w:shd w:val="clear" w:color="auto" w:fill="auto"/>
            <w:noWrap/>
            <w:vAlign w:val="center"/>
            <w:hideMark/>
          </w:tcPr>
          <w:p w14:paraId="4652DE97" w14:textId="77777777" w:rsidR="00CC0B0C" w:rsidRPr="004C15D0" w:rsidRDefault="00CC0B0C" w:rsidP="00CC0B0C">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24</w:t>
            </w:r>
          </w:p>
        </w:tc>
        <w:tc>
          <w:tcPr>
            <w:tcW w:w="576" w:type="dxa"/>
            <w:shd w:val="clear" w:color="auto" w:fill="auto"/>
            <w:noWrap/>
            <w:vAlign w:val="center"/>
            <w:hideMark/>
          </w:tcPr>
          <w:p w14:paraId="4652DE98" w14:textId="77777777" w:rsidR="00CC0B0C" w:rsidRPr="004C15D0" w:rsidRDefault="00CC0B0C" w:rsidP="00CC0B0C">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24</w:t>
            </w:r>
          </w:p>
        </w:tc>
        <w:tc>
          <w:tcPr>
            <w:tcW w:w="1660" w:type="dxa"/>
            <w:gridSpan w:val="2"/>
            <w:shd w:val="clear" w:color="auto" w:fill="auto"/>
            <w:noWrap/>
            <w:vAlign w:val="center"/>
            <w:hideMark/>
          </w:tcPr>
          <w:p w14:paraId="4652DE9A" w14:textId="0A62CA0C" w:rsidR="00CC0B0C" w:rsidRPr="004C15D0" w:rsidRDefault="00CC0B0C" w:rsidP="00CC0B0C">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96</w:t>
            </w:r>
          </w:p>
        </w:tc>
      </w:tr>
      <w:tr w:rsidR="00CC0B0C" w:rsidRPr="004C15D0" w14:paraId="4652DEA4" w14:textId="77777777" w:rsidTr="00202E86">
        <w:trPr>
          <w:trHeight w:val="330"/>
        </w:trPr>
        <w:tc>
          <w:tcPr>
            <w:tcW w:w="6318" w:type="dxa"/>
            <w:shd w:val="clear" w:color="auto" w:fill="auto"/>
            <w:noWrap/>
            <w:vAlign w:val="center"/>
            <w:hideMark/>
          </w:tcPr>
          <w:p w14:paraId="4652DE9D" w14:textId="27863055" w:rsidR="00CC0B0C" w:rsidRPr="004C15D0" w:rsidRDefault="00CC0B0C" w:rsidP="00CC0B0C">
            <w:pPr>
              <w:suppressAutoHyphens w:val="0"/>
              <w:spacing w:after="0"/>
              <w:jc w:val="left"/>
              <w:rPr>
                <w:rFonts w:ascii="Times New Roman" w:hAnsi="Times New Roman"/>
                <w:b/>
                <w:color w:val="000000"/>
                <w:lang w:val="fi-FI" w:eastAsia="fi-FI"/>
              </w:rPr>
            </w:pPr>
            <w:r w:rsidRPr="004C15D0">
              <w:rPr>
                <w:rFonts w:ascii="Times New Roman" w:hAnsi="Times New Roman"/>
                <w:b/>
                <w:color w:val="000000"/>
                <w:lang w:val="fi-FI" w:eastAsia="fi-FI"/>
              </w:rPr>
              <w:t>Yhteensä</w:t>
            </w:r>
          </w:p>
        </w:tc>
        <w:tc>
          <w:tcPr>
            <w:tcW w:w="500" w:type="dxa"/>
            <w:shd w:val="clear" w:color="auto" w:fill="auto"/>
            <w:noWrap/>
            <w:vAlign w:val="center"/>
            <w:hideMark/>
          </w:tcPr>
          <w:p w14:paraId="4652DE9E" w14:textId="683C3E09" w:rsidR="00CC0B0C" w:rsidRPr="004C15D0" w:rsidRDefault="00CC0B0C" w:rsidP="00CC0B0C">
            <w:pPr>
              <w:suppressAutoHyphens w:val="0"/>
              <w:spacing w:after="0"/>
              <w:jc w:val="right"/>
              <w:rPr>
                <w:rFonts w:ascii="Times New Roman" w:hAnsi="Times New Roman"/>
                <w:b/>
                <w:color w:val="000000"/>
                <w:lang w:val="fi-FI" w:eastAsia="fi-FI"/>
              </w:rPr>
            </w:pPr>
            <w:r>
              <w:rPr>
                <w:rFonts w:ascii="Times New Roman" w:hAnsi="Times New Roman"/>
                <w:b/>
                <w:color w:val="000000"/>
                <w:lang w:val="fi-FI" w:eastAsia="fi-FI"/>
              </w:rPr>
              <w:t>24</w:t>
            </w:r>
          </w:p>
        </w:tc>
        <w:tc>
          <w:tcPr>
            <w:tcW w:w="626" w:type="dxa"/>
            <w:shd w:val="clear" w:color="auto" w:fill="auto"/>
            <w:noWrap/>
            <w:vAlign w:val="center"/>
            <w:hideMark/>
          </w:tcPr>
          <w:p w14:paraId="4652DE9F" w14:textId="7AC1FA62" w:rsidR="00CC0B0C" w:rsidRPr="004C15D0" w:rsidRDefault="00CC0B0C" w:rsidP="00CC0B0C">
            <w:pPr>
              <w:suppressAutoHyphens w:val="0"/>
              <w:spacing w:after="0"/>
              <w:jc w:val="right"/>
              <w:rPr>
                <w:rFonts w:ascii="Times New Roman" w:hAnsi="Times New Roman"/>
                <w:b/>
                <w:color w:val="000000"/>
                <w:lang w:val="fi-FI" w:eastAsia="fi-FI"/>
              </w:rPr>
            </w:pPr>
            <w:r>
              <w:rPr>
                <w:rFonts w:ascii="Times New Roman" w:hAnsi="Times New Roman"/>
                <w:b/>
                <w:color w:val="000000"/>
                <w:lang w:val="fi-FI" w:eastAsia="fi-FI"/>
              </w:rPr>
              <w:t>74</w:t>
            </w:r>
          </w:p>
        </w:tc>
        <w:tc>
          <w:tcPr>
            <w:tcW w:w="659" w:type="dxa"/>
            <w:shd w:val="clear" w:color="auto" w:fill="auto"/>
            <w:noWrap/>
            <w:vAlign w:val="center"/>
            <w:hideMark/>
          </w:tcPr>
          <w:p w14:paraId="4652DEA0" w14:textId="77777777" w:rsidR="00CC0B0C" w:rsidRPr="004C15D0" w:rsidRDefault="00CC0B0C" w:rsidP="00CC0B0C">
            <w:pPr>
              <w:suppressAutoHyphens w:val="0"/>
              <w:spacing w:after="0"/>
              <w:jc w:val="right"/>
              <w:rPr>
                <w:rFonts w:ascii="Times New Roman" w:hAnsi="Times New Roman"/>
                <w:b/>
                <w:color w:val="000000"/>
                <w:lang w:val="fi-FI" w:eastAsia="fi-FI"/>
              </w:rPr>
            </w:pPr>
            <w:r w:rsidRPr="004C15D0">
              <w:rPr>
                <w:rFonts w:ascii="Times New Roman" w:hAnsi="Times New Roman"/>
                <w:b/>
                <w:color w:val="000000"/>
                <w:lang w:val="fi-FI" w:eastAsia="fi-FI"/>
              </w:rPr>
              <w:t>74</w:t>
            </w:r>
          </w:p>
        </w:tc>
        <w:tc>
          <w:tcPr>
            <w:tcW w:w="576" w:type="dxa"/>
            <w:shd w:val="clear" w:color="auto" w:fill="auto"/>
            <w:noWrap/>
            <w:vAlign w:val="center"/>
            <w:hideMark/>
          </w:tcPr>
          <w:p w14:paraId="4652DEA1" w14:textId="77777777" w:rsidR="00CC0B0C" w:rsidRPr="004C15D0" w:rsidRDefault="00CC0B0C" w:rsidP="00CC0B0C">
            <w:pPr>
              <w:suppressAutoHyphens w:val="0"/>
              <w:spacing w:after="0"/>
              <w:jc w:val="right"/>
              <w:rPr>
                <w:rFonts w:ascii="Times New Roman" w:hAnsi="Times New Roman"/>
                <w:b/>
                <w:color w:val="000000"/>
                <w:lang w:val="fi-FI" w:eastAsia="fi-FI"/>
              </w:rPr>
            </w:pPr>
            <w:r w:rsidRPr="004C15D0">
              <w:rPr>
                <w:rFonts w:ascii="Times New Roman" w:hAnsi="Times New Roman"/>
                <w:b/>
                <w:color w:val="000000"/>
                <w:lang w:val="fi-FI" w:eastAsia="fi-FI"/>
              </w:rPr>
              <w:t>74</w:t>
            </w:r>
          </w:p>
        </w:tc>
        <w:tc>
          <w:tcPr>
            <w:tcW w:w="1660" w:type="dxa"/>
            <w:gridSpan w:val="2"/>
            <w:shd w:val="clear" w:color="auto" w:fill="auto"/>
            <w:noWrap/>
            <w:vAlign w:val="center"/>
            <w:hideMark/>
          </w:tcPr>
          <w:p w14:paraId="4652DEA3" w14:textId="6D9CD25D" w:rsidR="00CC0B0C" w:rsidRPr="004C15D0" w:rsidRDefault="00CC0B0C" w:rsidP="00CC0B0C">
            <w:pPr>
              <w:suppressAutoHyphens w:val="0"/>
              <w:spacing w:after="0"/>
              <w:jc w:val="right"/>
              <w:rPr>
                <w:rFonts w:ascii="Times New Roman" w:hAnsi="Times New Roman"/>
                <w:b/>
                <w:color w:val="000000"/>
                <w:lang w:val="fi-FI" w:eastAsia="fi-FI"/>
              </w:rPr>
            </w:pPr>
            <w:r>
              <w:rPr>
                <w:rFonts w:ascii="Times New Roman" w:hAnsi="Times New Roman"/>
                <w:b/>
                <w:color w:val="000000"/>
                <w:lang w:val="fi-FI" w:eastAsia="fi-FI"/>
              </w:rPr>
              <w:t>246</w:t>
            </w:r>
          </w:p>
        </w:tc>
      </w:tr>
      <w:tr w:rsidR="00CC0B0C" w:rsidRPr="004C15D0" w14:paraId="7A978344" w14:textId="77777777" w:rsidTr="00202E86">
        <w:trPr>
          <w:trHeight w:val="330"/>
        </w:trPr>
        <w:tc>
          <w:tcPr>
            <w:tcW w:w="10339" w:type="dxa"/>
            <w:gridSpan w:val="7"/>
            <w:shd w:val="clear" w:color="auto" w:fill="auto"/>
            <w:noWrap/>
            <w:vAlign w:val="center"/>
          </w:tcPr>
          <w:p w14:paraId="08031DB6" w14:textId="77777777" w:rsidR="00CC0B0C" w:rsidRDefault="00CC0B0C" w:rsidP="00CC0B0C">
            <w:pPr>
              <w:suppressAutoHyphens w:val="0"/>
              <w:spacing w:after="0"/>
              <w:jc w:val="right"/>
              <w:rPr>
                <w:rFonts w:ascii="Times New Roman" w:hAnsi="Times New Roman"/>
                <w:b/>
                <w:color w:val="000000"/>
                <w:lang w:val="fi-FI" w:eastAsia="fi-FI"/>
              </w:rPr>
            </w:pPr>
          </w:p>
        </w:tc>
      </w:tr>
      <w:tr w:rsidR="00CC0B0C" w:rsidRPr="004C15D0" w14:paraId="08C66F9C" w14:textId="77777777" w:rsidTr="00202E86">
        <w:trPr>
          <w:trHeight w:val="330"/>
        </w:trPr>
        <w:tc>
          <w:tcPr>
            <w:tcW w:w="6318" w:type="dxa"/>
            <w:shd w:val="clear" w:color="auto" w:fill="auto"/>
            <w:noWrap/>
            <w:vAlign w:val="center"/>
          </w:tcPr>
          <w:p w14:paraId="7EF2A9B7" w14:textId="5A0448D1" w:rsidR="00CC0B0C" w:rsidRDefault="00CC0B0C" w:rsidP="00CC0B0C">
            <w:pPr>
              <w:suppressAutoHyphens w:val="0"/>
              <w:spacing w:after="0"/>
              <w:jc w:val="left"/>
              <w:rPr>
                <w:rFonts w:ascii="Times New Roman" w:hAnsi="Times New Roman"/>
                <w:b/>
                <w:color w:val="000000"/>
                <w:lang w:val="fi-FI" w:eastAsia="fi-FI"/>
              </w:rPr>
            </w:pPr>
            <w:r w:rsidRPr="004C15D0">
              <w:rPr>
                <w:rFonts w:ascii="Times New Roman" w:hAnsi="Times New Roman"/>
                <w:b/>
                <w:bCs/>
                <w:color w:val="000000"/>
                <w:lang w:val="fi-FI" w:eastAsia="fi-FI"/>
              </w:rPr>
              <w:t>Projektin ja oheiskurssien tunnit yhteensä</w:t>
            </w:r>
          </w:p>
        </w:tc>
        <w:tc>
          <w:tcPr>
            <w:tcW w:w="500" w:type="dxa"/>
            <w:shd w:val="clear" w:color="auto" w:fill="auto"/>
            <w:vAlign w:val="center"/>
          </w:tcPr>
          <w:p w14:paraId="3E65BBBB" w14:textId="716A52B7" w:rsidR="00CC0B0C" w:rsidRDefault="00CC0B0C" w:rsidP="00111A48">
            <w:pPr>
              <w:suppressAutoHyphens w:val="0"/>
              <w:spacing w:after="0"/>
              <w:rPr>
                <w:rFonts w:ascii="Times New Roman" w:hAnsi="Times New Roman"/>
                <w:b/>
                <w:color w:val="000000"/>
                <w:lang w:val="fi-FI" w:eastAsia="fi-FI"/>
              </w:rPr>
            </w:pPr>
            <w:r>
              <w:rPr>
                <w:rFonts w:ascii="Times New Roman" w:hAnsi="Times New Roman"/>
                <w:b/>
                <w:bCs/>
                <w:color w:val="000000"/>
                <w:lang w:val="fi-FI" w:eastAsia="fi-FI"/>
              </w:rPr>
              <w:t>294</w:t>
            </w:r>
          </w:p>
        </w:tc>
        <w:tc>
          <w:tcPr>
            <w:tcW w:w="626" w:type="dxa"/>
            <w:shd w:val="clear" w:color="auto" w:fill="auto"/>
            <w:vAlign w:val="center"/>
          </w:tcPr>
          <w:p w14:paraId="5FDFBE49" w14:textId="39BFF305" w:rsidR="00CC0B0C" w:rsidRDefault="00CC0B0C" w:rsidP="00111A48">
            <w:pPr>
              <w:suppressAutoHyphens w:val="0"/>
              <w:spacing w:after="0"/>
              <w:jc w:val="right"/>
              <w:rPr>
                <w:rFonts w:ascii="Times New Roman" w:hAnsi="Times New Roman"/>
                <w:b/>
                <w:color w:val="000000"/>
                <w:lang w:val="fi-FI" w:eastAsia="fi-FI"/>
              </w:rPr>
            </w:pPr>
            <w:r>
              <w:rPr>
                <w:rFonts w:ascii="Times New Roman" w:hAnsi="Times New Roman"/>
                <w:b/>
                <w:bCs/>
                <w:color w:val="000000"/>
                <w:lang w:val="fi-FI" w:eastAsia="fi-FI"/>
              </w:rPr>
              <w:t>34</w:t>
            </w:r>
            <w:r w:rsidR="00F54D51">
              <w:rPr>
                <w:rFonts w:ascii="Times New Roman" w:hAnsi="Times New Roman"/>
                <w:b/>
                <w:bCs/>
                <w:color w:val="000000"/>
                <w:lang w:val="fi-FI" w:eastAsia="fi-FI"/>
              </w:rPr>
              <w:t>9</w:t>
            </w:r>
          </w:p>
        </w:tc>
        <w:tc>
          <w:tcPr>
            <w:tcW w:w="659" w:type="dxa"/>
            <w:shd w:val="clear" w:color="auto" w:fill="auto"/>
            <w:vAlign w:val="center"/>
          </w:tcPr>
          <w:p w14:paraId="2593F00E" w14:textId="15D8F78F" w:rsidR="00CC0B0C" w:rsidRDefault="00CC0B0C" w:rsidP="00111A48">
            <w:pPr>
              <w:suppressAutoHyphens w:val="0"/>
              <w:spacing w:after="0"/>
              <w:jc w:val="right"/>
              <w:rPr>
                <w:rFonts w:ascii="Times New Roman" w:hAnsi="Times New Roman"/>
                <w:b/>
                <w:color w:val="000000"/>
                <w:lang w:val="fi-FI" w:eastAsia="fi-FI"/>
              </w:rPr>
            </w:pPr>
            <w:r>
              <w:rPr>
                <w:rFonts w:ascii="Times New Roman" w:hAnsi="Times New Roman"/>
                <w:b/>
                <w:bCs/>
                <w:color w:val="000000"/>
                <w:lang w:val="fi-FI" w:eastAsia="fi-FI"/>
              </w:rPr>
              <w:t>34</w:t>
            </w:r>
            <w:r w:rsidR="00F54D51">
              <w:rPr>
                <w:rFonts w:ascii="Times New Roman" w:hAnsi="Times New Roman"/>
                <w:b/>
                <w:bCs/>
                <w:color w:val="000000"/>
                <w:lang w:val="fi-FI" w:eastAsia="fi-FI"/>
              </w:rPr>
              <w:t>9</w:t>
            </w:r>
          </w:p>
        </w:tc>
        <w:tc>
          <w:tcPr>
            <w:tcW w:w="576" w:type="dxa"/>
            <w:shd w:val="clear" w:color="auto" w:fill="auto"/>
            <w:vAlign w:val="center"/>
          </w:tcPr>
          <w:p w14:paraId="376D1464" w14:textId="698577E4" w:rsidR="00CC0B0C" w:rsidRDefault="00CC0B0C" w:rsidP="00111A48">
            <w:pPr>
              <w:suppressAutoHyphens w:val="0"/>
              <w:spacing w:after="0"/>
              <w:jc w:val="right"/>
              <w:rPr>
                <w:rFonts w:ascii="Times New Roman" w:hAnsi="Times New Roman"/>
                <w:b/>
                <w:color w:val="000000"/>
                <w:lang w:val="fi-FI" w:eastAsia="fi-FI"/>
              </w:rPr>
            </w:pPr>
            <w:r>
              <w:rPr>
                <w:rFonts w:ascii="Times New Roman" w:hAnsi="Times New Roman"/>
                <w:b/>
                <w:bCs/>
                <w:color w:val="000000"/>
                <w:lang w:val="fi-FI" w:eastAsia="fi-FI"/>
              </w:rPr>
              <w:t>344</w:t>
            </w:r>
          </w:p>
        </w:tc>
        <w:tc>
          <w:tcPr>
            <w:tcW w:w="1660" w:type="dxa"/>
            <w:gridSpan w:val="2"/>
            <w:shd w:val="clear" w:color="auto" w:fill="auto"/>
            <w:vAlign w:val="center"/>
          </w:tcPr>
          <w:p w14:paraId="0ED7D300" w14:textId="32D03A74" w:rsidR="00CC0B0C" w:rsidRDefault="00CC0B0C" w:rsidP="00F54D51">
            <w:pPr>
              <w:suppressAutoHyphens w:val="0"/>
              <w:spacing w:after="0"/>
              <w:jc w:val="right"/>
              <w:rPr>
                <w:rFonts w:ascii="Times New Roman" w:hAnsi="Times New Roman"/>
                <w:b/>
                <w:color w:val="000000"/>
                <w:lang w:val="fi-FI" w:eastAsia="fi-FI"/>
              </w:rPr>
            </w:pPr>
            <w:r>
              <w:rPr>
                <w:rFonts w:ascii="Times New Roman" w:hAnsi="Times New Roman"/>
                <w:b/>
                <w:bCs/>
                <w:color w:val="000000"/>
                <w:lang w:val="fi-FI" w:eastAsia="fi-FI"/>
              </w:rPr>
              <w:t>133</w:t>
            </w:r>
            <w:r w:rsidR="00F54D51">
              <w:rPr>
                <w:rFonts w:ascii="Times New Roman" w:hAnsi="Times New Roman"/>
                <w:b/>
                <w:bCs/>
                <w:color w:val="000000"/>
                <w:lang w:val="fi-FI" w:eastAsia="fi-FI"/>
              </w:rPr>
              <w:t>8</w:t>
            </w:r>
          </w:p>
        </w:tc>
      </w:tr>
    </w:tbl>
    <w:p w14:paraId="4652DEAF" w14:textId="77777777" w:rsidR="00E44587" w:rsidRPr="009C5414" w:rsidRDefault="00C33896" w:rsidP="006E3B7A">
      <w:pPr>
        <w:spacing w:before="360" w:after="0"/>
        <w:jc w:val="center"/>
        <w:rPr>
          <w:rFonts w:ascii="Times New Roman" w:hAnsi="Times New Roman"/>
          <w:lang w:val="fi-FI"/>
        </w:rPr>
      </w:pPr>
      <w:r w:rsidRPr="009C5414">
        <w:rPr>
          <w:rFonts w:ascii="Times New Roman" w:hAnsi="Times New Roman"/>
          <w:lang w:val="fi-FI"/>
        </w:rPr>
        <w:t xml:space="preserve">Taulukko </w:t>
      </w:r>
      <w:r w:rsidR="00C02774" w:rsidRPr="009C5414">
        <w:rPr>
          <w:rFonts w:ascii="Times New Roman" w:hAnsi="Times New Roman"/>
          <w:lang w:val="fi-FI"/>
        </w:rPr>
        <w:t>2</w:t>
      </w:r>
      <w:r w:rsidRPr="009C5414">
        <w:rPr>
          <w:rFonts w:ascii="Times New Roman" w:hAnsi="Times New Roman"/>
          <w:lang w:val="fi-FI"/>
        </w:rPr>
        <w:t xml:space="preserve">: </w:t>
      </w:r>
      <w:r w:rsidR="00DE076F" w:rsidRPr="009C5414">
        <w:rPr>
          <w:rFonts w:ascii="Times New Roman" w:hAnsi="Times New Roman"/>
          <w:lang w:val="fi-FI"/>
        </w:rPr>
        <w:t>Tehtävien työmäärät</w:t>
      </w:r>
      <w:r w:rsidR="00BD7143" w:rsidRPr="009C5414">
        <w:rPr>
          <w:rFonts w:ascii="Times New Roman" w:hAnsi="Times New Roman"/>
          <w:lang w:val="fi-FI"/>
        </w:rPr>
        <w:t xml:space="preserve"> ja tehtäväjako</w:t>
      </w:r>
      <w:r w:rsidR="00C02774" w:rsidRPr="009C5414">
        <w:rPr>
          <w:rFonts w:ascii="Times New Roman" w:hAnsi="Times New Roman"/>
          <w:lang w:val="fi-FI"/>
        </w:rPr>
        <w:t>.</w:t>
      </w:r>
    </w:p>
    <w:p w14:paraId="4652DEB0" w14:textId="77777777" w:rsidR="00E92ECC" w:rsidRPr="000D7C4C" w:rsidRDefault="00E92ECC" w:rsidP="000C35A5">
      <w:pPr>
        <w:rPr>
          <w:rFonts w:ascii="Times New Roman" w:hAnsi="Times New Roman"/>
          <w:lang w:val="fi-FI"/>
        </w:rPr>
      </w:pPr>
    </w:p>
    <w:p w14:paraId="4652DEB1" w14:textId="54CDBE6A" w:rsidR="0087374B" w:rsidRPr="00B52BBE" w:rsidRDefault="0087374B" w:rsidP="0087374B">
      <w:pPr>
        <w:pStyle w:val="Otsikko1"/>
        <w:keepLines/>
        <w:tabs>
          <w:tab w:val="clear" w:pos="432"/>
        </w:tabs>
        <w:suppressAutoHyphens w:val="0"/>
        <w:spacing w:before="480" w:after="0" w:line="276" w:lineRule="auto"/>
        <w:jc w:val="left"/>
        <w:rPr>
          <w:rFonts w:ascii="Times New Roman" w:hAnsi="Times New Roman" w:cs="Times New Roman"/>
          <w:color w:val="000000"/>
          <w:lang w:val="fi-FI"/>
        </w:rPr>
      </w:pPr>
      <w:bookmarkStart w:id="37" w:name="_Toc443395418"/>
      <w:bookmarkStart w:id="38" w:name="_Toc4590236"/>
      <w:r w:rsidRPr="00B52BBE">
        <w:rPr>
          <w:rFonts w:ascii="Times New Roman" w:hAnsi="Times New Roman" w:cs="Times New Roman"/>
          <w:color w:val="000000"/>
          <w:lang w:val="fi-FI"/>
        </w:rPr>
        <w:t>Prosessi ja aikataulu</w:t>
      </w:r>
      <w:bookmarkEnd w:id="37"/>
      <w:bookmarkEnd w:id="38"/>
    </w:p>
    <w:p w14:paraId="4652DEB2" w14:textId="77777777" w:rsidR="004805A2" w:rsidRPr="00B52BBE" w:rsidRDefault="004805A2" w:rsidP="00C15D5D">
      <w:pPr>
        <w:spacing w:line="360" w:lineRule="auto"/>
        <w:rPr>
          <w:rFonts w:ascii="Times New Roman" w:hAnsi="Times New Roman"/>
          <w:color w:val="000000"/>
          <w:lang w:val="fi-FI"/>
        </w:rPr>
      </w:pPr>
    </w:p>
    <w:p w14:paraId="4652DEB4" w14:textId="55FD8014" w:rsidR="005E47FC" w:rsidRDefault="0087374B" w:rsidP="00C15D5D">
      <w:pPr>
        <w:spacing w:line="360" w:lineRule="auto"/>
        <w:rPr>
          <w:rFonts w:ascii="Times New Roman" w:hAnsi="Times New Roman"/>
          <w:color w:val="000000"/>
          <w:lang w:val="fi-FI"/>
        </w:rPr>
      </w:pPr>
      <w:r w:rsidRPr="00B52BBE">
        <w:rPr>
          <w:rFonts w:ascii="Times New Roman" w:hAnsi="Times New Roman"/>
          <w:color w:val="000000"/>
          <w:lang w:val="fi-FI"/>
        </w:rPr>
        <w:t xml:space="preserve">Luvussa kuvataan kehitystyön tueksi </w:t>
      </w:r>
      <w:r w:rsidR="001B4DA7">
        <w:rPr>
          <w:rFonts w:ascii="Times New Roman" w:hAnsi="Times New Roman"/>
          <w:color w:val="000000"/>
          <w:lang w:val="fi-FI"/>
        </w:rPr>
        <w:t>räätälöityä</w:t>
      </w:r>
      <w:r w:rsidRPr="00B52BBE">
        <w:rPr>
          <w:rFonts w:ascii="Times New Roman" w:hAnsi="Times New Roman"/>
          <w:color w:val="000000"/>
          <w:lang w:val="fi-FI"/>
        </w:rPr>
        <w:t xml:space="preserve"> prosessia. Lisäksi esitellään projektin aikataulusuunnitelma, joka toimii työkaluna projektin hallinnassa. </w:t>
      </w:r>
    </w:p>
    <w:p w14:paraId="79275B0D" w14:textId="77777777" w:rsidR="00F2044B" w:rsidRPr="00B52BBE" w:rsidRDefault="00F2044B" w:rsidP="00C15D5D">
      <w:pPr>
        <w:spacing w:line="360" w:lineRule="auto"/>
        <w:rPr>
          <w:rFonts w:ascii="Times New Roman" w:hAnsi="Times New Roman"/>
          <w:color w:val="000000"/>
          <w:lang w:val="fi-FI"/>
        </w:rPr>
      </w:pPr>
    </w:p>
    <w:p w14:paraId="4652DEB5" w14:textId="77777777" w:rsidR="0087374B" w:rsidRPr="00B52BBE" w:rsidRDefault="0087374B" w:rsidP="00BF1C6B">
      <w:pPr>
        <w:pStyle w:val="Otsikko2"/>
      </w:pPr>
      <w:bookmarkStart w:id="39" w:name="_Toc443395419"/>
      <w:bookmarkStart w:id="40" w:name="_Toc4590237"/>
      <w:r w:rsidRPr="00B52BBE">
        <w:t>Prosessi</w:t>
      </w:r>
      <w:bookmarkEnd w:id="39"/>
      <w:bookmarkEnd w:id="40"/>
    </w:p>
    <w:p w14:paraId="4652DEB6" w14:textId="77777777" w:rsidR="003F409E" w:rsidRPr="00207B4F" w:rsidRDefault="003F409E" w:rsidP="00207B4F">
      <w:pPr>
        <w:spacing w:line="360" w:lineRule="auto"/>
        <w:rPr>
          <w:rFonts w:ascii="Times New Roman" w:hAnsi="Times New Roman"/>
          <w:color w:val="000000"/>
          <w:lang w:val="fi-FI"/>
        </w:rPr>
      </w:pPr>
    </w:p>
    <w:p w14:paraId="4652DEB7" w14:textId="11B48B0F" w:rsidR="00207B4F" w:rsidRPr="00207B4F" w:rsidRDefault="00207B4F" w:rsidP="00207B4F">
      <w:pPr>
        <w:spacing w:line="360" w:lineRule="auto"/>
        <w:rPr>
          <w:rFonts w:ascii="Times New Roman" w:hAnsi="Times New Roman"/>
          <w:color w:val="000000"/>
          <w:lang w:val="fi-FI"/>
        </w:rPr>
      </w:pPr>
      <w:r w:rsidRPr="00207B4F">
        <w:rPr>
          <w:rFonts w:ascii="Times New Roman" w:hAnsi="Times New Roman"/>
          <w:color w:val="000000"/>
          <w:lang w:val="fi-FI"/>
        </w:rPr>
        <w:t>Suunnitteluvaiheessa kartoitetaan sovelluksen vaatimuksia tilaajan edustajien kanssa keskustellen.</w:t>
      </w:r>
      <w:r w:rsidR="00D037CB">
        <w:rPr>
          <w:rFonts w:ascii="Times New Roman" w:hAnsi="Times New Roman"/>
          <w:color w:val="000000"/>
          <w:lang w:val="fi-FI"/>
        </w:rPr>
        <w:t xml:space="preserve"> </w:t>
      </w:r>
      <w:r w:rsidR="00D037CB" w:rsidRPr="00990C95">
        <w:rPr>
          <w:rFonts w:ascii="Times New Roman" w:hAnsi="Times New Roman"/>
          <w:color w:val="000000"/>
          <w:lang w:val="fi-FI"/>
        </w:rPr>
        <w:t xml:space="preserve">Projektiryhmä </w:t>
      </w:r>
      <w:r w:rsidR="00D037CB">
        <w:rPr>
          <w:rFonts w:ascii="Times New Roman" w:hAnsi="Times New Roman"/>
          <w:color w:val="000000"/>
          <w:lang w:val="fi-FI"/>
        </w:rPr>
        <w:t>laatii</w:t>
      </w:r>
      <w:r w:rsidR="00D037CB" w:rsidRPr="00990C95">
        <w:rPr>
          <w:rFonts w:ascii="Times New Roman" w:hAnsi="Times New Roman"/>
          <w:color w:val="000000"/>
          <w:lang w:val="fi-FI"/>
        </w:rPr>
        <w:t xml:space="preserve"> </w:t>
      </w:r>
      <w:r w:rsidR="00D037CB">
        <w:rPr>
          <w:rFonts w:ascii="Times New Roman" w:hAnsi="Times New Roman"/>
          <w:color w:val="000000"/>
          <w:lang w:val="fi-FI"/>
        </w:rPr>
        <w:t>vaatimusmäärittelyn</w:t>
      </w:r>
      <w:r w:rsidR="00D037CB" w:rsidRPr="00990C95">
        <w:rPr>
          <w:rFonts w:ascii="Times New Roman" w:hAnsi="Times New Roman"/>
          <w:color w:val="000000"/>
          <w:lang w:val="fi-FI"/>
        </w:rPr>
        <w:t xml:space="preserve">, joka sisältää yhdessä tilaajan kanssa priorisoituja </w:t>
      </w:r>
      <w:r w:rsidR="00D037CB">
        <w:rPr>
          <w:rFonts w:ascii="Times New Roman" w:hAnsi="Times New Roman"/>
          <w:color w:val="000000"/>
          <w:lang w:val="fi-FI"/>
        </w:rPr>
        <w:t>vaatimuksia</w:t>
      </w:r>
      <w:r w:rsidR="00D037CB" w:rsidRPr="00990C95">
        <w:rPr>
          <w:rFonts w:ascii="Times New Roman" w:hAnsi="Times New Roman"/>
          <w:color w:val="000000"/>
          <w:lang w:val="fi-FI"/>
        </w:rPr>
        <w:t>.</w:t>
      </w:r>
      <w:r w:rsidR="00D037CB">
        <w:rPr>
          <w:rFonts w:ascii="Times New Roman" w:hAnsi="Times New Roman"/>
          <w:color w:val="000000"/>
          <w:lang w:val="fi-FI"/>
        </w:rPr>
        <w:t xml:space="preserve"> Vaatimukset priorisoidaan ja luokitellaan </w:t>
      </w:r>
      <w:r w:rsidR="00D037CB">
        <w:rPr>
          <w:rFonts w:ascii="Times New Roman" w:hAnsi="Times New Roman"/>
          <w:color w:val="000000"/>
          <w:lang w:val="fi-FI"/>
        </w:rPr>
        <w:lastRenderedPageBreak/>
        <w:t>kokonaisuuksiin sovelluksen toimintojen mukaan.</w:t>
      </w:r>
      <w:r w:rsidRPr="00207B4F">
        <w:rPr>
          <w:rFonts w:ascii="Times New Roman" w:hAnsi="Times New Roman"/>
          <w:color w:val="000000"/>
          <w:lang w:val="fi-FI"/>
        </w:rPr>
        <w:t xml:space="preserve"> Keskustelujen pohjalta laaditaan </w:t>
      </w:r>
      <w:r w:rsidR="00DB6979">
        <w:rPr>
          <w:rFonts w:ascii="Times New Roman" w:hAnsi="Times New Roman"/>
          <w:color w:val="000000"/>
          <w:lang w:val="fi-FI"/>
        </w:rPr>
        <w:t>sovellusta ja projektin läpivientiä kuvaavia</w:t>
      </w:r>
      <w:r w:rsidRPr="00207B4F">
        <w:rPr>
          <w:rFonts w:ascii="Times New Roman" w:hAnsi="Times New Roman"/>
          <w:color w:val="000000"/>
          <w:lang w:val="fi-FI"/>
        </w:rPr>
        <w:t xml:space="preserve"> </w:t>
      </w:r>
      <w:r w:rsidR="00AB410D">
        <w:rPr>
          <w:rFonts w:ascii="Times New Roman" w:hAnsi="Times New Roman"/>
          <w:color w:val="000000"/>
          <w:lang w:val="fi-FI"/>
        </w:rPr>
        <w:t>suunnittelu</w:t>
      </w:r>
      <w:r w:rsidRPr="00207B4F">
        <w:rPr>
          <w:rFonts w:ascii="Times New Roman" w:hAnsi="Times New Roman"/>
          <w:color w:val="000000"/>
          <w:lang w:val="fi-FI"/>
        </w:rPr>
        <w:t>dokumentteja</w:t>
      </w:r>
      <w:r w:rsidR="00A43794">
        <w:rPr>
          <w:rFonts w:ascii="Times New Roman" w:hAnsi="Times New Roman"/>
          <w:color w:val="000000"/>
          <w:lang w:val="fi-FI"/>
        </w:rPr>
        <w:t>.</w:t>
      </w:r>
    </w:p>
    <w:p w14:paraId="6363BBD9" w14:textId="58CC75B9" w:rsidR="00326B26" w:rsidRDefault="0087374B" w:rsidP="00450ACD">
      <w:pPr>
        <w:spacing w:line="360" w:lineRule="auto"/>
        <w:rPr>
          <w:rFonts w:ascii="Times New Roman" w:hAnsi="Times New Roman"/>
          <w:color w:val="000000"/>
          <w:lang w:val="fi-FI"/>
        </w:rPr>
      </w:pPr>
      <w:r w:rsidRPr="00B52BBE">
        <w:rPr>
          <w:rFonts w:ascii="Times New Roman" w:hAnsi="Times New Roman"/>
          <w:color w:val="000000"/>
          <w:lang w:val="fi-FI"/>
        </w:rPr>
        <w:t xml:space="preserve">Sovellusprojektissa </w:t>
      </w:r>
      <w:r w:rsidR="001C45BD">
        <w:rPr>
          <w:rFonts w:ascii="Times New Roman" w:hAnsi="Times New Roman"/>
          <w:color w:val="000000"/>
          <w:lang w:val="fi-FI"/>
        </w:rPr>
        <w:t>noudatettava</w:t>
      </w:r>
      <w:r w:rsidRPr="00B52BBE">
        <w:rPr>
          <w:rFonts w:ascii="Times New Roman" w:hAnsi="Times New Roman"/>
          <w:color w:val="000000"/>
          <w:lang w:val="fi-FI"/>
        </w:rPr>
        <w:t xml:space="preserve"> </w:t>
      </w:r>
      <w:r w:rsidR="00912D0F">
        <w:rPr>
          <w:rFonts w:ascii="Times New Roman" w:hAnsi="Times New Roman"/>
          <w:color w:val="000000"/>
          <w:lang w:val="fi-FI"/>
        </w:rPr>
        <w:t>sovelluksen kehitys</w:t>
      </w:r>
      <w:r w:rsidR="001C45BD">
        <w:rPr>
          <w:rFonts w:ascii="Times New Roman" w:hAnsi="Times New Roman"/>
          <w:color w:val="000000"/>
          <w:lang w:val="fi-FI"/>
        </w:rPr>
        <w:t>prosessi</w:t>
      </w:r>
      <w:r w:rsidRPr="00B52BBE">
        <w:rPr>
          <w:rFonts w:ascii="Times New Roman" w:hAnsi="Times New Roman"/>
          <w:color w:val="000000"/>
          <w:lang w:val="fi-FI"/>
        </w:rPr>
        <w:t xml:space="preserve"> mukailee Scrumia, mutta projektin </w:t>
      </w:r>
      <w:r w:rsidR="00BB7AC4">
        <w:rPr>
          <w:rFonts w:ascii="Times New Roman" w:hAnsi="Times New Roman"/>
          <w:color w:val="000000"/>
          <w:lang w:val="fi-FI"/>
        </w:rPr>
        <w:t xml:space="preserve">lyhyestä </w:t>
      </w:r>
      <w:r w:rsidR="006305A2">
        <w:rPr>
          <w:rFonts w:ascii="Times New Roman" w:hAnsi="Times New Roman"/>
          <w:color w:val="000000"/>
          <w:lang w:val="fi-FI"/>
        </w:rPr>
        <w:t>aikataulusta</w:t>
      </w:r>
      <w:r w:rsidR="003366B5">
        <w:rPr>
          <w:rFonts w:ascii="Times New Roman" w:hAnsi="Times New Roman"/>
          <w:color w:val="000000"/>
          <w:lang w:val="fi-FI"/>
        </w:rPr>
        <w:t xml:space="preserve"> </w:t>
      </w:r>
      <w:r w:rsidRPr="00B52BBE">
        <w:rPr>
          <w:rFonts w:ascii="Times New Roman" w:hAnsi="Times New Roman"/>
          <w:color w:val="000000"/>
          <w:lang w:val="fi-FI"/>
        </w:rPr>
        <w:t xml:space="preserve">johtuen </w:t>
      </w:r>
      <w:r w:rsidR="001214C2">
        <w:rPr>
          <w:rFonts w:ascii="Times New Roman" w:hAnsi="Times New Roman"/>
          <w:color w:val="000000"/>
          <w:lang w:val="fi-FI"/>
        </w:rPr>
        <w:t>p</w:t>
      </w:r>
      <w:r w:rsidR="007B7025">
        <w:rPr>
          <w:rFonts w:ascii="Times New Roman" w:hAnsi="Times New Roman"/>
          <w:color w:val="000000"/>
          <w:lang w:val="fi-FI"/>
        </w:rPr>
        <w:t>rosessi</w:t>
      </w:r>
      <w:r w:rsidR="0099395D">
        <w:rPr>
          <w:rFonts w:ascii="Times New Roman" w:hAnsi="Times New Roman"/>
          <w:color w:val="000000"/>
          <w:lang w:val="fi-FI"/>
        </w:rPr>
        <w:t>a</w:t>
      </w:r>
      <w:r w:rsidRPr="00B52BBE">
        <w:rPr>
          <w:rFonts w:ascii="Times New Roman" w:hAnsi="Times New Roman"/>
          <w:color w:val="000000"/>
          <w:lang w:val="fi-FI"/>
        </w:rPr>
        <w:t xml:space="preserve"> on muokattu projektin</w:t>
      </w:r>
      <w:r w:rsidRPr="00990C95">
        <w:rPr>
          <w:rFonts w:ascii="Times New Roman" w:hAnsi="Times New Roman"/>
          <w:color w:val="000000"/>
          <w:lang w:val="fi-FI"/>
        </w:rPr>
        <w:t xml:space="preserve"> tarpeisiin sopivaksi. </w:t>
      </w:r>
      <w:r w:rsidR="00450ACD">
        <w:rPr>
          <w:rFonts w:ascii="Times New Roman" w:hAnsi="Times New Roman"/>
          <w:color w:val="000000"/>
          <w:lang w:val="fi-FI"/>
        </w:rPr>
        <w:t xml:space="preserve">Projektissa on </w:t>
      </w:r>
      <w:r w:rsidR="0061697B">
        <w:rPr>
          <w:rFonts w:ascii="Times New Roman" w:hAnsi="Times New Roman"/>
          <w:color w:val="000000"/>
          <w:lang w:val="fi-FI"/>
        </w:rPr>
        <w:t>kolme kolmen viikon mittaista</w:t>
      </w:r>
      <w:r w:rsidR="00187AD3">
        <w:rPr>
          <w:rFonts w:ascii="Times New Roman" w:hAnsi="Times New Roman"/>
          <w:color w:val="000000"/>
          <w:lang w:val="fi-FI"/>
        </w:rPr>
        <w:t xml:space="preserve"> kehitysvaihetta</w:t>
      </w:r>
      <w:r w:rsidR="0061697B">
        <w:rPr>
          <w:rFonts w:ascii="Times New Roman" w:hAnsi="Times New Roman"/>
          <w:color w:val="000000"/>
          <w:lang w:val="fi-FI"/>
        </w:rPr>
        <w:t xml:space="preserve"> ja yksi neljän viikon mittainen</w:t>
      </w:r>
      <w:r w:rsidR="00187AD3">
        <w:rPr>
          <w:rFonts w:ascii="Times New Roman" w:hAnsi="Times New Roman"/>
          <w:color w:val="000000"/>
          <w:lang w:val="fi-FI"/>
        </w:rPr>
        <w:t xml:space="preserve"> </w:t>
      </w:r>
      <w:r w:rsidR="00F73710">
        <w:rPr>
          <w:rFonts w:ascii="Times New Roman" w:hAnsi="Times New Roman"/>
          <w:color w:val="000000"/>
          <w:lang w:val="fi-FI"/>
        </w:rPr>
        <w:t>viimeistelyvaih</w:t>
      </w:r>
      <w:r w:rsidR="00187AD3">
        <w:rPr>
          <w:rFonts w:ascii="Times New Roman" w:hAnsi="Times New Roman"/>
          <w:color w:val="000000"/>
          <w:lang w:val="fi-FI"/>
        </w:rPr>
        <w:t>e</w:t>
      </w:r>
      <w:r w:rsidR="001D0A42">
        <w:rPr>
          <w:rFonts w:ascii="Times New Roman" w:hAnsi="Times New Roman"/>
          <w:color w:val="000000"/>
          <w:lang w:val="fi-FI"/>
        </w:rPr>
        <w:t>.</w:t>
      </w:r>
      <w:r w:rsidR="00450ACD">
        <w:rPr>
          <w:rFonts w:ascii="Times New Roman" w:hAnsi="Times New Roman"/>
          <w:color w:val="000000"/>
          <w:lang w:val="fi-FI"/>
        </w:rPr>
        <w:t xml:space="preserve"> Projektiryhmä suunnittelee </w:t>
      </w:r>
      <w:r w:rsidR="00187AD3">
        <w:rPr>
          <w:rFonts w:ascii="Times New Roman" w:hAnsi="Times New Roman"/>
          <w:color w:val="000000"/>
          <w:lang w:val="fi-FI"/>
        </w:rPr>
        <w:t>kehitys</w:t>
      </w:r>
      <w:r w:rsidR="00BE0372">
        <w:rPr>
          <w:rFonts w:ascii="Times New Roman" w:hAnsi="Times New Roman"/>
          <w:color w:val="000000"/>
          <w:lang w:val="fi-FI"/>
        </w:rPr>
        <w:t>vaiheen</w:t>
      </w:r>
      <w:r w:rsidR="00187AD3">
        <w:rPr>
          <w:rFonts w:ascii="Times New Roman" w:hAnsi="Times New Roman"/>
          <w:color w:val="000000"/>
          <w:lang w:val="fi-FI"/>
        </w:rPr>
        <w:t xml:space="preserve"> tehtävät kunkin kehitys</w:t>
      </w:r>
      <w:r w:rsidR="00BE0372">
        <w:rPr>
          <w:rFonts w:ascii="Times New Roman" w:hAnsi="Times New Roman"/>
          <w:color w:val="000000"/>
          <w:lang w:val="fi-FI"/>
        </w:rPr>
        <w:t>va</w:t>
      </w:r>
      <w:r w:rsidR="003C66F3">
        <w:rPr>
          <w:rFonts w:ascii="Times New Roman" w:hAnsi="Times New Roman"/>
          <w:color w:val="000000"/>
          <w:lang w:val="fi-FI"/>
        </w:rPr>
        <w:t>i</w:t>
      </w:r>
      <w:r w:rsidR="00BE0372">
        <w:rPr>
          <w:rFonts w:ascii="Times New Roman" w:hAnsi="Times New Roman"/>
          <w:color w:val="000000"/>
          <w:lang w:val="fi-FI"/>
        </w:rPr>
        <w:t>heen</w:t>
      </w:r>
      <w:r w:rsidR="00187AD3">
        <w:rPr>
          <w:rFonts w:ascii="Times New Roman" w:hAnsi="Times New Roman"/>
          <w:color w:val="000000"/>
          <w:lang w:val="fi-FI"/>
        </w:rPr>
        <w:t xml:space="preserve"> alussa</w:t>
      </w:r>
      <w:r w:rsidR="00450ACD">
        <w:rPr>
          <w:rFonts w:ascii="Times New Roman" w:hAnsi="Times New Roman"/>
          <w:color w:val="000000"/>
          <w:lang w:val="fi-FI"/>
        </w:rPr>
        <w:t xml:space="preserve"> </w:t>
      </w:r>
      <w:r w:rsidR="00B452C5">
        <w:rPr>
          <w:rFonts w:ascii="Times New Roman" w:hAnsi="Times New Roman"/>
          <w:color w:val="000000"/>
          <w:lang w:val="fi-FI"/>
        </w:rPr>
        <w:t xml:space="preserve">sekä </w:t>
      </w:r>
      <w:r w:rsidR="00450ACD">
        <w:rPr>
          <w:rFonts w:ascii="Times New Roman" w:hAnsi="Times New Roman"/>
          <w:color w:val="000000"/>
          <w:lang w:val="fi-FI"/>
        </w:rPr>
        <w:t xml:space="preserve">esittelee projektiorganisaatiolle edellisen </w:t>
      </w:r>
      <w:r w:rsidR="00B452C5">
        <w:rPr>
          <w:rFonts w:ascii="Times New Roman" w:hAnsi="Times New Roman"/>
          <w:color w:val="000000"/>
          <w:lang w:val="fi-FI"/>
        </w:rPr>
        <w:t>sekä</w:t>
      </w:r>
      <w:r w:rsidR="00450ACD">
        <w:rPr>
          <w:rFonts w:ascii="Times New Roman" w:hAnsi="Times New Roman"/>
          <w:color w:val="000000"/>
          <w:lang w:val="fi-FI"/>
        </w:rPr>
        <w:t xml:space="preserve"> tulevan kehitys</w:t>
      </w:r>
      <w:r w:rsidR="00BE0372">
        <w:rPr>
          <w:rFonts w:ascii="Times New Roman" w:hAnsi="Times New Roman"/>
          <w:color w:val="000000"/>
          <w:lang w:val="fi-FI"/>
        </w:rPr>
        <w:t>vaiheen</w:t>
      </w:r>
      <w:r w:rsidR="00450ACD">
        <w:rPr>
          <w:rFonts w:ascii="Times New Roman" w:hAnsi="Times New Roman"/>
          <w:color w:val="000000"/>
          <w:lang w:val="fi-FI"/>
        </w:rPr>
        <w:t xml:space="preserve"> </w:t>
      </w:r>
      <w:r w:rsidR="00187AD3">
        <w:rPr>
          <w:rFonts w:ascii="Times New Roman" w:hAnsi="Times New Roman"/>
          <w:color w:val="000000"/>
          <w:lang w:val="fi-FI"/>
        </w:rPr>
        <w:t>tehtävät projektiorganisaation palavereissa.</w:t>
      </w:r>
      <w:r w:rsidR="00117BFE">
        <w:rPr>
          <w:rFonts w:ascii="Times New Roman" w:hAnsi="Times New Roman"/>
          <w:color w:val="000000"/>
          <w:lang w:val="fi-FI"/>
        </w:rPr>
        <w:t xml:space="preserve"> Palavereissa tilaajan edustajat testaavat ja hyväksyvät valmiit ominaisuudet. </w:t>
      </w:r>
      <w:r w:rsidR="00326B26">
        <w:rPr>
          <w:rFonts w:ascii="Times New Roman" w:hAnsi="Times New Roman"/>
          <w:color w:val="000000"/>
          <w:lang w:val="fi-FI"/>
        </w:rPr>
        <w:t>Vaatimuksia</w:t>
      </w:r>
      <w:r w:rsidR="00326B26" w:rsidRPr="00990C95">
        <w:rPr>
          <w:rFonts w:ascii="Times New Roman" w:hAnsi="Times New Roman"/>
          <w:color w:val="000000"/>
          <w:lang w:val="fi-FI"/>
        </w:rPr>
        <w:t xml:space="preserve"> </w:t>
      </w:r>
      <w:r w:rsidR="00326B26">
        <w:rPr>
          <w:rFonts w:ascii="Times New Roman" w:hAnsi="Times New Roman"/>
          <w:color w:val="000000"/>
          <w:lang w:val="fi-FI"/>
        </w:rPr>
        <w:t xml:space="preserve">toteutetaan kehitysvaiheissa </w:t>
      </w:r>
      <w:r w:rsidR="00326B26" w:rsidRPr="00990C95">
        <w:rPr>
          <w:rFonts w:ascii="Times New Roman" w:hAnsi="Times New Roman"/>
          <w:color w:val="000000"/>
          <w:lang w:val="fi-FI"/>
        </w:rPr>
        <w:t>sitä mukaa, k</w:t>
      </w:r>
      <w:r w:rsidR="00326B26">
        <w:rPr>
          <w:rFonts w:ascii="Times New Roman" w:hAnsi="Times New Roman"/>
          <w:color w:val="000000"/>
          <w:lang w:val="fi-FI"/>
        </w:rPr>
        <w:t>un edelliset on saatu valmiiksi. Projektiryhmä suorittaa yksikköt</w:t>
      </w:r>
      <w:r w:rsidR="00117BFE">
        <w:rPr>
          <w:rFonts w:ascii="Times New Roman" w:hAnsi="Times New Roman"/>
          <w:color w:val="000000"/>
          <w:lang w:val="fi-FI"/>
        </w:rPr>
        <w:t>estauksia kehittämisen aikana. J</w:t>
      </w:r>
      <w:r w:rsidR="00326B26">
        <w:rPr>
          <w:rFonts w:ascii="Times New Roman" w:hAnsi="Times New Roman"/>
          <w:color w:val="000000"/>
          <w:lang w:val="fi-FI"/>
        </w:rPr>
        <w:t xml:space="preserve">ärjestelmä- ja käytettävyystestaukset </w:t>
      </w:r>
      <w:r w:rsidR="00117BFE">
        <w:rPr>
          <w:rFonts w:ascii="Times New Roman" w:hAnsi="Times New Roman"/>
          <w:color w:val="000000"/>
          <w:lang w:val="fi-FI"/>
        </w:rPr>
        <w:t xml:space="preserve">suunnitellaan ja toteutetaan kolmannessa kehitysvaiheessa. </w:t>
      </w:r>
    </w:p>
    <w:p w14:paraId="4652DEB9" w14:textId="783A1F9A" w:rsidR="003F409E" w:rsidRDefault="00491B9F" w:rsidP="00D42D42">
      <w:pPr>
        <w:spacing w:line="360" w:lineRule="auto"/>
        <w:rPr>
          <w:rFonts w:ascii="Times New Roman" w:hAnsi="Times New Roman"/>
          <w:color w:val="000000"/>
          <w:lang w:val="fi-FI"/>
        </w:rPr>
      </w:pPr>
      <w:r>
        <w:rPr>
          <w:rFonts w:ascii="Times New Roman" w:hAnsi="Times New Roman"/>
          <w:color w:val="000000"/>
          <w:lang w:val="fi-FI"/>
        </w:rPr>
        <w:t xml:space="preserve">Projektiryhmän sisäisiä </w:t>
      </w:r>
      <w:r w:rsidR="0087374B" w:rsidRPr="00990C95">
        <w:rPr>
          <w:rFonts w:ascii="Times New Roman" w:hAnsi="Times New Roman"/>
          <w:color w:val="000000"/>
          <w:lang w:val="fi-FI"/>
        </w:rPr>
        <w:t xml:space="preserve">palavereja pidetään säännöllisesti </w:t>
      </w:r>
      <w:r w:rsidR="00187AD3">
        <w:rPr>
          <w:rFonts w:ascii="Times New Roman" w:hAnsi="Times New Roman"/>
          <w:color w:val="000000"/>
          <w:lang w:val="fi-FI"/>
        </w:rPr>
        <w:t>vähintään kerran viikossa.</w:t>
      </w:r>
      <w:r w:rsidR="00D42D42">
        <w:rPr>
          <w:rFonts w:ascii="Times New Roman" w:hAnsi="Times New Roman"/>
          <w:color w:val="000000"/>
          <w:lang w:val="fi-FI"/>
        </w:rPr>
        <w:t xml:space="preserve"> </w:t>
      </w:r>
      <w:r w:rsidR="00187AD3">
        <w:rPr>
          <w:rFonts w:ascii="Times New Roman" w:hAnsi="Times New Roman"/>
          <w:color w:val="000000"/>
          <w:lang w:val="fi-FI"/>
        </w:rPr>
        <w:t>Niissä</w:t>
      </w:r>
      <w:r w:rsidR="00D42D42">
        <w:rPr>
          <w:rFonts w:ascii="Times New Roman" w:hAnsi="Times New Roman"/>
          <w:color w:val="000000"/>
          <w:lang w:val="fi-FI"/>
        </w:rPr>
        <w:t xml:space="preserve"> käydään läpi </w:t>
      </w:r>
      <w:r w:rsidR="00187AD3">
        <w:rPr>
          <w:rFonts w:ascii="Times New Roman" w:hAnsi="Times New Roman"/>
          <w:color w:val="000000"/>
          <w:lang w:val="fi-FI"/>
        </w:rPr>
        <w:t>kuluvan</w:t>
      </w:r>
      <w:r w:rsidR="00D42D42">
        <w:rPr>
          <w:rFonts w:ascii="Times New Roman" w:hAnsi="Times New Roman"/>
          <w:color w:val="000000"/>
          <w:lang w:val="fi-FI"/>
        </w:rPr>
        <w:t xml:space="preserve"> kehitysvaiheen </w:t>
      </w:r>
      <w:r w:rsidR="00187AD3">
        <w:rPr>
          <w:rFonts w:ascii="Times New Roman" w:hAnsi="Times New Roman"/>
          <w:color w:val="000000"/>
          <w:lang w:val="fi-FI"/>
        </w:rPr>
        <w:t xml:space="preserve">tehtävät ja </w:t>
      </w:r>
      <w:r w:rsidR="00D42D42">
        <w:rPr>
          <w:rFonts w:ascii="Times New Roman" w:hAnsi="Times New Roman"/>
          <w:color w:val="000000"/>
          <w:lang w:val="fi-FI"/>
        </w:rPr>
        <w:t xml:space="preserve">tulokset, tulevan kehitysvaiheen </w:t>
      </w:r>
      <w:r w:rsidR="00187AD3">
        <w:rPr>
          <w:rFonts w:ascii="Times New Roman" w:hAnsi="Times New Roman"/>
          <w:color w:val="000000"/>
          <w:lang w:val="fi-FI"/>
        </w:rPr>
        <w:t>tehtävät</w:t>
      </w:r>
      <w:r w:rsidR="00D42D42">
        <w:rPr>
          <w:rFonts w:ascii="Times New Roman" w:hAnsi="Times New Roman"/>
          <w:color w:val="000000"/>
          <w:lang w:val="fi-FI"/>
        </w:rPr>
        <w:t xml:space="preserve"> ja mahdolliset töiden etenemistä hidastavat ongelmat. </w:t>
      </w:r>
    </w:p>
    <w:p w14:paraId="4652DEBA" w14:textId="2DBC4F2E" w:rsidR="00E434E4" w:rsidRPr="00E50E26" w:rsidRDefault="00E37679" w:rsidP="00E434E4">
      <w:pPr>
        <w:spacing w:line="360" w:lineRule="auto"/>
        <w:rPr>
          <w:rFonts w:ascii="Times New Roman" w:hAnsi="Times New Roman"/>
          <w:color w:val="000000"/>
          <w:lang w:val="fi-FI"/>
        </w:rPr>
      </w:pPr>
      <w:r>
        <w:rPr>
          <w:rFonts w:ascii="Times New Roman" w:hAnsi="Times New Roman"/>
          <w:color w:val="000000"/>
          <w:lang w:val="fi-FI"/>
        </w:rPr>
        <w:t>Viimeistelyvaiheessa</w:t>
      </w:r>
      <w:r w:rsidR="00E434E4" w:rsidRPr="00E50E26">
        <w:rPr>
          <w:rFonts w:ascii="Times New Roman" w:hAnsi="Times New Roman"/>
          <w:color w:val="000000"/>
          <w:lang w:val="fi-FI"/>
        </w:rPr>
        <w:t xml:space="preserve"> </w:t>
      </w:r>
      <w:r w:rsidR="00E434E4">
        <w:rPr>
          <w:rFonts w:ascii="Times New Roman" w:hAnsi="Times New Roman"/>
          <w:color w:val="000000"/>
          <w:lang w:val="fi-FI"/>
        </w:rPr>
        <w:t xml:space="preserve">viimeistellään </w:t>
      </w:r>
      <w:r w:rsidR="00E434E4" w:rsidRPr="00E50E26">
        <w:rPr>
          <w:rFonts w:ascii="Times New Roman" w:hAnsi="Times New Roman"/>
          <w:color w:val="000000"/>
          <w:lang w:val="fi-FI"/>
        </w:rPr>
        <w:t>sovellus, lähdekoodi ja dokumentaatio tilaajalle luovutusta varten</w:t>
      </w:r>
      <w:r w:rsidR="00ED4421">
        <w:rPr>
          <w:rFonts w:ascii="Times New Roman" w:hAnsi="Times New Roman"/>
          <w:color w:val="000000"/>
          <w:lang w:val="fi-FI"/>
        </w:rPr>
        <w:t xml:space="preserve">, sekä asennetaan sovellus tuotantoympäristöön. </w:t>
      </w:r>
    </w:p>
    <w:p w14:paraId="6544DA78" w14:textId="61152C70" w:rsidR="00062FBC" w:rsidRDefault="00062FBC">
      <w:pPr>
        <w:suppressAutoHyphens w:val="0"/>
        <w:spacing w:after="0"/>
        <w:jc w:val="left"/>
        <w:rPr>
          <w:rFonts w:ascii="Times New Roman" w:hAnsi="Times New Roman"/>
          <w:b/>
          <w:bCs/>
          <w:iCs/>
          <w:sz w:val="28"/>
          <w:szCs w:val="28"/>
          <w:lang w:val="fi-FI"/>
        </w:rPr>
      </w:pPr>
      <w:bookmarkStart w:id="41" w:name="_Toc443395420"/>
    </w:p>
    <w:p w14:paraId="4652DEBC" w14:textId="018E4C58" w:rsidR="00D44C8D" w:rsidRDefault="0087374B" w:rsidP="00BF1C6B">
      <w:pPr>
        <w:pStyle w:val="Otsikko2"/>
      </w:pPr>
      <w:bookmarkStart w:id="42" w:name="_Toc4590238"/>
      <w:r w:rsidRPr="00990C95">
        <w:t>Aikataulu</w:t>
      </w:r>
      <w:bookmarkEnd w:id="41"/>
      <w:bookmarkEnd w:id="42"/>
    </w:p>
    <w:p w14:paraId="4B136B23" w14:textId="77777777" w:rsidR="00250D11" w:rsidRPr="00250D11" w:rsidRDefault="00250D11" w:rsidP="00C17E99">
      <w:pPr>
        <w:spacing w:line="360" w:lineRule="auto"/>
        <w:rPr>
          <w:lang w:val="fi-FI"/>
        </w:rPr>
      </w:pPr>
    </w:p>
    <w:p w14:paraId="5F5BC679" w14:textId="23B16427" w:rsidR="006A6059" w:rsidRDefault="00C17E99" w:rsidP="006A6059">
      <w:pPr>
        <w:spacing w:line="360" w:lineRule="auto"/>
        <w:rPr>
          <w:rFonts w:ascii="Times New Roman" w:hAnsi="Times New Roman"/>
          <w:lang w:val="fi-FI"/>
        </w:rPr>
        <w:sectPr w:rsidR="006A6059">
          <w:headerReference w:type="even" r:id="rId79"/>
          <w:headerReference w:type="default" r:id="rId80"/>
          <w:footerReference w:type="even" r:id="rId81"/>
          <w:footerReference w:type="default" r:id="rId82"/>
          <w:headerReference w:type="first" r:id="rId83"/>
          <w:footerReference w:type="first" r:id="rId84"/>
          <w:footnotePr>
            <w:pos w:val="beneathText"/>
          </w:footnotePr>
          <w:pgSz w:w="11905" w:h="16837"/>
          <w:pgMar w:top="1440" w:right="1797" w:bottom="1440" w:left="1797" w:header="709" w:footer="709" w:gutter="0"/>
          <w:pgNumType w:start="1"/>
          <w:cols w:space="720"/>
          <w:docGrid w:linePitch="360"/>
        </w:sectPr>
      </w:pPr>
      <w:r w:rsidRPr="00C17E99">
        <w:rPr>
          <w:rFonts w:ascii="Times New Roman" w:hAnsi="Times New Roman"/>
          <w:lang w:val="fi-FI"/>
        </w:rPr>
        <w:t xml:space="preserve">Kuvassa 1 esitellään projektin suunniteltu aikataulu. Aikataulun loppuun on jätetty </w:t>
      </w:r>
      <w:r w:rsidR="003C66F3">
        <w:rPr>
          <w:rFonts w:ascii="Times New Roman" w:hAnsi="Times New Roman"/>
          <w:lang w:val="fi-FI"/>
        </w:rPr>
        <w:t>kaksi viikkoa</w:t>
      </w:r>
      <w:r w:rsidRPr="00C17E99">
        <w:rPr>
          <w:rFonts w:ascii="Times New Roman" w:hAnsi="Times New Roman"/>
          <w:lang w:val="fi-FI"/>
        </w:rPr>
        <w:t xml:space="preserve"> pelivaraa ennakoimattomille poikkeamille. Projektin tulokset</w:t>
      </w:r>
      <w:r>
        <w:rPr>
          <w:rFonts w:ascii="Times New Roman" w:hAnsi="Times New Roman"/>
          <w:lang w:val="fi-FI"/>
        </w:rPr>
        <w:t xml:space="preserve"> </w:t>
      </w:r>
      <w:r w:rsidRPr="00C17E99">
        <w:rPr>
          <w:rFonts w:ascii="Times New Roman" w:hAnsi="Times New Roman"/>
          <w:lang w:val="fi-FI"/>
        </w:rPr>
        <w:t>luovu</w:t>
      </w:r>
      <w:r>
        <w:rPr>
          <w:rFonts w:ascii="Times New Roman" w:hAnsi="Times New Roman"/>
          <w:lang w:val="fi-FI"/>
        </w:rPr>
        <w:t>tetaan tilaajalle</w:t>
      </w:r>
      <w:r w:rsidR="00F56087">
        <w:rPr>
          <w:rFonts w:ascii="Times New Roman" w:hAnsi="Times New Roman"/>
          <w:lang w:val="fi-FI"/>
        </w:rPr>
        <w:t xml:space="preserve"> viimeistään</w:t>
      </w:r>
      <w:r>
        <w:rPr>
          <w:rFonts w:ascii="Times New Roman" w:hAnsi="Times New Roman"/>
          <w:lang w:val="fi-FI"/>
        </w:rPr>
        <w:t xml:space="preserve"> toukokuun 2019</w:t>
      </w:r>
      <w:r w:rsidR="006A6059">
        <w:rPr>
          <w:rFonts w:ascii="Times New Roman" w:hAnsi="Times New Roman"/>
          <w:lang w:val="fi-FI"/>
        </w:rPr>
        <w:t xml:space="preserve"> loppuun mennessä. </w:t>
      </w:r>
    </w:p>
    <w:p w14:paraId="448F7AD0" w14:textId="3E1AEF86" w:rsidR="002F74CA" w:rsidRDefault="006A6059" w:rsidP="002F74CA">
      <w:pPr>
        <w:spacing w:line="360" w:lineRule="auto"/>
        <w:rPr>
          <w:rFonts w:ascii="Times New Roman" w:hAnsi="Times New Roman"/>
          <w:lang w:val="fi-FI"/>
        </w:rPr>
      </w:pPr>
      <w:r>
        <w:rPr>
          <w:rFonts w:ascii="Times New Roman" w:hAnsi="Times New Roman"/>
          <w:noProof/>
          <w:lang w:val="fi-FI" w:eastAsia="fi-FI"/>
        </w:rPr>
        <w:lastRenderedPageBreak/>
        <w:drawing>
          <wp:anchor distT="0" distB="0" distL="114300" distR="114300" simplePos="0" relativeHeight="251658240" behindDoc="0" locked="0" layoutInCell="1" allowOverlap="1" wp14:anchorId="44A7025F" wp14:editId="5C810862">
            <wp:simplePos x="0" y="0"/>
            <wp:positionH relativeFrom="margin">
              <wp:posOffset>-1141412</wp:posOffset>
            </wp:positionH>
            <wp:positionV relativeFrom="paragraph">
              <wp:posOffset>1504632</wp:posOffset>
            </wp:positionV>
            <wp:extent cx="7658100" cy="4653048"/>
            <wp:effectExtent l="0" t="2223" r="0" b="0"/>
            <wp:wrapTopAndBottom/>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rot="16200000">
                      <a:off x="0" y="0"/>
                      <a:ext cx="7658100" cy="46530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211593" w14:textId="376680E4" w:rsidR="006A6059" w:rsidRDefault="002F74CA" w:rsidP="006036C8">
      <w:pPr>
        <w:spacing w:after="0" w:line="360" w:lineRule="auto"/>
        <w:jc w:val="center"/>
        <w:rPr>
          <w:rFonts w:ascii="Times New Roman" w:hAnsi="Times New Roman"/>
          <w:lang w:val="fi-FI"/>
        </w:rPr>
        <w:sectPr w:rsidR="006A6059" w:rsidSect="006036C8">
          <w:footnotePr>
            <w:pos w:val="beneathText"/>
          </w:footnotePr>
          <w:pgSz w:w="11905" w:h="16837"/>
          <w:pgMar w:top="1440" w:right="1797" w:bottom="1440" w:left="1797" w:header="709" w:footer="709" w:gutter="0"/>
          <w:cols w:space="720"/>
          <w:docGrid w:linePitch="360"/>
        </w:sectPr>
      </w:pPr>
      <w:r w:rsidRPr="005D0E85">
        <w:rPr>
          <w:rFonts w:ascii="Times New Roman" w:hAnsi="Times New Roman"/>
          <w:lang w:val="fi-FI"/>
        </w:rPr>
        <w:t>Kuva 1: Projektin suunniteltu aikataulu</w:t>
      </w:r>
      <w:r w:rsidR="006036C8">
        <w:rPr>
          <w:rFonts w:ascii="Times New Roman" w:hAnsi="Times New Roman"/>
          <w:lang w:val="fi-FI"/>
        </w:rPr>
        <w:t xml:space="preserve">. </w:t>
      </w:r>
    </w:p>
    <w:p w14:paraId="1FB86658" w14:textId="1DEA573A" w:rsidR="004D67A3" w:rsidRPr="005D0E85" w:rsidRDefault="004D67A3" w:rsidP="006A6059">
      <w:pPr>
        <w:suppressAutoHyphens w:val="0"/>
        <w:spacing w:after="0"/>
        <w:jc w:val="left"/>
        <w:rPr>
          <w:rFonts w:ascii="Times New Roman" w:hAnsi="Times New Roman"/>
          <w:lang w:val="fi-FI"/>
        </w:rPr>
      </w:pPr>
    </w:p>
    <w:p w14:paraId="0635A2F6" w14:textId="62186DF1" w:rsidR="00F2044B" w:rsidRDefault="00F2044B">
      <w:pPr>
        <w:suppressAutoHyphens w:val="0"/>
        <w:spacing w:after="0"/>
        <w:jc w:val="left"/>
        <w:rPr>
          <w:rFonts w:ascii="Times New Roman" w:hAnsi="Times New Roman"/>
          <w:b/>
          <w:bCs/>
          <w:kern w:val="1"/>
          <w:sz w:val="32"/>
          <w:szCs w:val="32"/>
          <w:lang w:val="fi-FI"/>
        </w:rPr>
      </w:pPr>
      <w:bookmarkStart w:id="43" w:name="_Toc443395421"/>
    </w:p>
    <w:p w14:paraId="4652DEC0" w14:textId="072A8B7B" w:rsidR="0087374B" w:rsidRPr="006013F7" w:rsidRDefault="0087374B" w:rsidP="00416EDF">
      <w:pPr>
        <w:pStyle w:val="Otsikko1"/>
        <w:rPr>
          <w:rFonts w:ascii="Times New Roman" w:hAnsi="Times New Roman" w:cs="Times New Roman"/>
          <w:lang w:val="fi-FI"/>
        </w:rPr>
      </w:pPr>
      <w:bookmarkStart w:id="44" w:name="_Toc4590239"/>
      <w:r w:rsidRPr="006013F7">
        <w:rPr>
          <w:rFonts w:ascii="Times New Roman" w:hAnsi="Times New Roman" w:cs="Times New Roman"/>
          <w:lang w:val="fi-FI"/>
        </w:rPr>
        <w:t xml:space="preserve">Riskien </w:t>
      </w:r>
      <w:bookmarkEnd w:id="43"/>
      <w:r w:rsidRPr="006013F7">
        <w:rPr>
          <w:rFonts w:ascii="Times New Roman" w:hAnsi="Times New Roman" w:cs="Times New Roman"/>
          <w:lang w:val="fi-FI"/>
        </w:rPr>
        <w:t>hallinta</w:t>
      </w:r>
      <w:bookmarkEnd w:id="44"/>
    </w:p>
    <w:p w14:paraId="4652DEC1" w14:textId="77777777" w:rsidR="004805A2" w:rsidRPr="00990C95" w:rsidRDefault="004805A2" w:rsidP="00C15D5D">
      <w:pPr>
        <w:spacing w:line="360" w:lineRule="auto"/>
        <w:rPr>
          <w:rFonts w:ascii="Times New Roman" w:hAnsi="Times New Roman"/>
          <w:color w:val="000000"/>
          <w:lang w:val="fi-FI"/>
        </w:rPr>
      </w:pPr>
    </w:p>
    <w:p w14:paraId="4652DEC3" w14:textId="7DAF2EAD" w:rsidR="00FA4241" w:rsidRDefault="0087374B" w:rsidP="00C15D5D">
      <w:pPr>
        <w:spacing w:line="360" w:lineRule="auto"/>
        <w:rPr>
          <w:rFonts w:ascii="Times New Roman" w:hAnsi="Times New Roman"/>
          <w:color w:val="000000"/>
          <w:lang w:val="fi-FI"/>
        </w:rPr>
      </w:pPr>
      <w:r w:rsidRPr="00990C95">
        <w:rPr>
          <w:rFonts w:ascii="Times New Roman" w:hAnsi="Times New Roman"/>
          <w:color w:val="000000"/>
          <w:lang w:val="fi-FI"/>
        </w:rPr>
        <w:t>Luvussa kuvataan projektin</w:t>
      </w:r>
      <w:r w:rsidR="00C37A01">
        <w:rPr>
          <w:rFonts w:ascii="Times New Roman" w:hAnsi="Times New Roman"/>
          <w:color w:val="000000"/>
          <w:lang w:val="fi-FI"/>
        </w:rPr>
        <w:t xml:space="preserve"> mahdollisia </w:t>
      </w:r>
      <w:r w:rsidRPr="00990C95">
        <w:rPr>
          <w:rFonts w:ascii="Times New Roman" w:hAnsi="Times New Roman"/>
          <w:color w:val="000000"/>
          <w:lang w:val="fi-FI"/>
        </w:rPr>
        <w:t>riskejä, sekä arvioidaan</w:t>
      </w:r>
      <w:r w:rsidR="007F3D2D">
        <w:rPr>
          <w:rFonts w:ascii="Times New Roman" w:hAnsi="Times New Roman"/>
          <w:color w:val="000000"/>
          <w:lang w:val="fi-FI"/>
        </w:rPr>
        <w:t xml:space="preserve"> niiden</w:t>
      </w:r>
      <w:r w:rsidRPr="00990C95">
        <w:rPr>
          <w:rFonts w:ascii="Times New Roman" w:hAnsi="Times New Roman"/>
          <w:color w:val="000000"/>
          <w:lang w:val="fi-FI"/>
        </w:rPr>
        <w:t xml:space="preserve"> </w:t>
      </w:r>
      <w:r w:rsidR="00AD1BB4">
        <w:rPr>
          <w:rFonts w:ascii="Times New Roman" w:hAnsi="Times New Roman"/>
          <w:color w:val="000000"/>
          <w:lang w:val="fi-FI"/>
        </w:rPr>
        <w:t xml:space="preserve">vakavuuksia </w:t>
      </w:r>
      <w:r w:rsidRPr="00990C95">
        <w:rPr>
          <w:rFonts w:ascii="Times New Roman" w:hAnsi="Times New Roman"/>
          <w:color w:val="000000"/>
          <w:lang w:val="fi-FI"/>
        </w:rPr>
        <w:t>ja vaikutuksia projektin läpivientiin</w:t>
      </w:r>
      <w:r w:rsidR="000A4CAE">
        <w:rPr>
          <w:rFonts w:ascii="Times New Roman" w:hAnsi="Times New Roman"/>
          <w:color w:val="000000"/>
          <w:lang w:val="fi-FI"/>
        </w:rPr>
        <w:t xml:space="preserve"> ja tuloksiin</w:t>
      </w:r>
      <w:r w:rsidRPr="00990C95">
        <w:rPr>
          <w:rFonts w:ascii="Times New Roman" w:hAnsi="Times New Roman"/>
          <w:color w:val="000000"/>
          <w:lang w:val="fi-FI"/>
        </w:rPr>
        <w:t>. Lisäksi esitellään tavat riskien ehkäisemiseen</w:t>
      </w:r>
      <w:r w:rsidR="00413A2E">
        <w:rPr>
          <w:rFonts w:ascii="Times New Roman" w:hAnsi="Times New Roman"/>
          <w:color w:val="000000"/>
          <w:lang w:val="fi-FI"/>
        </w:rPr>
        <w:t xml:space="preserve"> </w:t>
      </w:r>
      <w:r w:rsidRPr="00990C95">
        <w:rPr>
          <w:rFonts w:ascii="Times New Roman" w:hAnsi="Times New Roman"/>
          <w:color w:val="000000"/>
          <w:lang w:val="fi-FI"/>
        </w:rPr>
        <w:t xml:space="preserve">ja riskin toteutuessa </w:t>
      </w:r>
      <w:r w:rsidR="00413A2E">
        <w:rPr>
          <w:rFonts w:ascii="Times New Roman" w:hAnsi="Times New Roman"/>
          <w:color w:val="000000"/>
          <w:lang w:val="fi-FI"/>
        </w:rPr>
        <w:t xml:space="preserve">niistä </w:t>
      </w:r>
      <w:r w:rsidR="0018021C">
        <w:rPr>
          <w:rFonts w:ascii="Times New Roman" w:hAnsi="Times New Roman"/>
          <w:color w:val="000000"/>
          <w:lang w:val="fi-FI"/>
        </w:rPr>
        <w:t>toipumiseen</w:t>
      </w:r>
      <w:r w:rsidRPr="00990C95">
        <w:rPr>
          <w:rFonts w:ascii="Times New Roman" w:hAnsi="Times New Roman"/>
          <w:color w:val="000000"/>
          <w:lang w:val="fi-FI"/>
        </w:rPr>
        <w:t>.</w:t>
      </w:r>
    </w:p>
    <w:p w14:paraId="449EA60C" w14:textId="77777777" w:rsidR="00F2044B" w:rsidRPr="00990C95" w:rsidRDefault="00F2044B" w:rsidP="00C15D5D">
      <w:pPr>
        <w:spacing w:line="360" w:lineRule="auto"/>
        <w:rPr>
          <w:rFonts w:ascii="Times New Roman" w:hAnsi="Times New Roman"/>
          <w:color w:val="000000"/>
          <w:lang w:val="fi-FI"/>
        </w:rPr>
      </w:pPr>
    </w:p>
    <w:p w14:paraId="4652DEC4" w14:textId="77777777" w:rsidR="0087374B" w:rsidRDefault="0087374B" w:rsidP="00BF1C6B">
      <w:pPr>
        <w:pStyle w:val="Otsikko2"/>
      </w:pPr>
      <w:bookmarkStart w:id="45" w:name="_Toc443395422"/>
      <w:bookmarkStart w:id="46" w:name="_Toc4590240"/>
      <w:r w:rsidRPr="00990C95">
        <w:t>Riskien todennäköisyy</w:t>
      </w:r>
      <w:bookmarkEnd w:id="45"/>
      <w:r w:rsidR="006D2E1D">
        <w:t>det</w:t>
      </w:r>
      <w:r w:rsidRPr="00990C95">
        <w:t xml:space="preserve"> ja haittavaikutukset</w:t>
      </w:r>
      <w:bookmarkEnd w:id="46"/>
    </w:p>
    <w:p w14:paraId="4652DEC5" w14:textId="77777777" w:rsidR="003F409E" w:rsidRPr="00413A2E" w:rsidRDefault="003F409E" w:rsidP="00413A2E">
      <w:pPr>
        <w:spacing w:line="360" w:lineRule="auto"/>
        <w:rPr>
          <w:rFonts w:ascii="Times New Roman" w:hAnsi="Times New Roman"/>
          <w:color w:val="000000"/>
          <w:lang w:val="fi-FI"/>
        </w:rPr>
      </w:pPr>
    </w:p>
    <w:p w14:paraId="4652DEC7" w14:textId="2FC4A386" w:rsidR="00330E43" w:rsidRPr="00816DE7" w:rsidRDefault="004020D7" w:rsidP="00C15D5D">
      <w:pPr>
        <w:spacing w:line="360" w:lineRule="auto"/>
        <w:rPr>
          <w:rFonts w:ascii="Times New Roman" w:hAnsi="Times New Roman"/>
          <w:color w:val="000000"/>
          <w:shd w:val="clear" w:color="auto" w:fill="FFFFFF"/>
          <w:lang w:val="fi-FI"/>
        </w:rPr>
      </w:pPr>
      <w:r>
        <w:rPr>
          <w:rFonts w:ascii="Times New Roman" w:hAnsi="Times New Roman"/>
          <w:color w:val="000000"/>
          <w:lang w:val="fi-FI"/>
        </w:rPr>
        <w:t>T</w:t>
      </w:r>
      <w:r w:rsidR="0087374B" w:rsidRPr="00990C95">
        <w:rPr>
          <w:rFonts w:ascii="Times New Roman" w:hAnsi="Times New Roman"/>
          <w:color w:val="000000"/>
          <w:lang w:val="fi-FI"/>
        </w:rPr>
        <w:t>auluko</w:t>
      </w:r>
      <w:r w:rsidR="00981258">
        <w:rPr>
          <w:rFonts w:ascii="Times New Roman" w:hAnsi="Times New Roman"/>
          <w:color w:val="000000"/>
          <w:lang w:val="fi-FI"/>
        </w:rPr>
        <w:t xml:space="preserve">n 3 ennakoidut riskit </w:t>
      </w:r>
      <w:r w:rsidR="0087374B" w:rsidRPr="00990C95">
        <w:rPr>
          <w:rFonts w:ascii="Times New Roman" w:hAnsi="Times New Roman"/>
          <w:color w:val="000000"/>
          <w:lang w:val="fi-FI"/>
        </w:rPr>
        <w:t>voivat so</w:t>
      </w:r>
      <w:r w:rsidR="002B48BA">
        <w:rPr>
          <w:rFonts w:ascii="Times New Roman" w:hAnsi="Times New Roman"/>
          <w:color w:val="000000"/>
          <w:lang w:val="fi-FI"/>
        </w:rPr>
        <w:t>vellusprojektin aikana toteutua</w:t>
      </w:r>
      <w:r w:rsidR="0087374B" w:rsidRPr="00990C95">
        <w:rPr>
          <w:rFonts w:ascii="Times New Roman" w:hAnsi="Times New Roman"/>
          <w:color w:val="000000"/>
          <w:lang w:val="fi-FI"/>
        </w:rPr>
        <w:t xml:space="preserve"> ja toteutuessaan </w:t>
      </w:r>
      <w:r w:rsidR="002B48BA">
        <w:rPr>
          <w:rFonts w:ascii="Times New Roman" w:hAnsi="Times New Roman"/>
          <w:color w:val="000000"/>
          <w:lang w:val="fi-FI"/>
        </w:rPr>
        <w:t>vaikuttaa projektin tuloksiin tai läpivientiin</w:t>
      </w:r>
      <w:r w:rsidR="0087374B" w:rsidRPr="00990C95">
        <w:rPr>
          <w:rFonts w:ascii="Times New Roman" w:hAnsi="Times New Roman"/>
          <w:color w:val="000000"/>
          <w:lang w:val="fi-FI"/>
        </w:rPr>
        <w:t xml:space="preserve">. Lisäksi taulukossa </w:t>
      </w:r>
      <w:r w:rsidR="002E6FC2">
        <w:rPr>
          <w:rFonts w:ascii="Times New Roman" w:hAnsi="Times New Roman"/>
          <w:color w:val="000000"/>
          <w:lang w:val="fi-FI"/>
        </w:rPr>
        <w:t>esitetään</w:t>
      </w:r>
      <w:r w:rsidR="0087374B" w:rsidRPr="00990C95">
        <w:rPr>
          <w:rFonts w:ascii="Times New Roman" w:hAnsi="Times New Roman"/>
          <w:color w:val="000000"/>
          <w:lang w:val="fi-FI"/>
        </w:rPr>
        <w:t xml:space="preserve"> arvio riskin </w:t>
      </w:r>
      <w:r w:rsidR="00816DE7">
        <w:rPr>
          <w:rFonts w:ascii="Times New Roman" w:hAnsi="Times New Roman"/>
          <w:color w:val="000000"/>
          <w:lang w:val="fi-FI"/>
        </w:rPr>
        <w:t>todennäköisyydestä</w:t>
      </w:r>
      <w:r w:rsidR="0087374B" w:rsidRPr="00990C95">
        <w:rPr>
          <w:rFonts w:ascii="Times New Roman" w:hAnsi="Times New Roman"/>
          <w:color w:val="000000"/>
          <w:lang w:val="fi-FI"/>
        </w:rPr>
        <w:t xml:space="preserve"> ja haittavaikutusten vakavuudesta riskin toteutuessa.</w:t>
      </w:r>
      <w:r w:rsidR="00D62528">
        <w:rPr>
          <w:rFonts w:ascii="Times New Roman" w:hAnsi="Times New Roman"/>
          <w:color w:val="000000"/>
          <w:lang w:val="fi-FI"/>
        </w:rPr>
        <w:t xml:space="preserve"> </w:t>
      </w:r>
      <w:r w:rsidR="00816DE7">
        <w:rPr>
          <w:rFonts w:ascii="Times New Roman" w:hAnsi="Times New Roman"/>
          <w:color w:val="000000"/>
          <w:lang w:val="fi-FI"/>
        </w:rPr>
        <w:t>Luokkina</w:t>
      </w:r>
      <w:r w:rsidR="0087374B" w:rsidRPr="00990C95">
        <w:rPr>
          <w:rFonts w:ascii="Times New Roman" w:hAnsi="Times New Roman"/>
          <w:color w:val="000000"/>
          <w:lang w:val="fi-FI"/>
        </w:rPr>
        <w:t xml:space="preserve"> </w:t>
      </w:r>
      <w:r w:rsidR="00816DE7">
        <w:rPr>
          <w:rFonts w:ascii="Times New Roman" w:hAnsi="Times New Roman"/>
          <w:color w:val="000000"/>
          <w:lang w:val="fi-FI"/>
        </w:rPr>
        <w:t>todennäköisyyden</w:t>
      </w:r>
      <w:r w:rsidR="00330E43">
        <w:rPr>
          <w:rFonts w:ascii="Times New Roman" w:hAnsi="Times New Roman"/>
          <w:color w:val="000000"/>
          <w:lang w:val="fi-FI"/>
        </w:rPr>
        <w:t xml:space="preserve"> ja haittavaikutusten </w:t>
      </w:r>
      <w:r w:rsidR="0087374B" w:rsidRPr="00990C95">
        <w:rPr>
          <w:rFonts w:ascii="Times New Roman" w:hAnsi="Times New Roman"/>
          <w:color w:val="000000"/>
          <w:lang w:val="fi-FI"/>
        </w:rPr>
        <w:t>arvioinni</w:t>
      </w:r>
      <w:r w:rsidR="00FB5824">
        <w:rPr>
          <w:rFonts w:ascii="Times New Roman" w:hAnsi="Times New Roman"/>
          <w:color w:val="000000"/>
          <w:lang w:val="fi-FI"/>
        </w:rPr>
        <w:t>ssa</w:t>
      </w:r>
      <w:r w:rsidR="0087374B" w:rsidRPr="00990C95">
        <w:rPr>
          <w:rFonts w:ascii="Times New Roman" w:hAnsi="Times New Roman"/>
          <w:color w:val="000000"/>
          <w:lang w:val="fi-FI"/>
        </w:rPr>
        <w:t xml:space="preserve"> on </w:t>
      </w:r>
      <w:r w:rsidR="00FB5824">
        <w:rPr>
          <w:rFonts w:ascii="Times New Roman" w:hAnsi="Times New Roman"/>
          <w:color w:val="000000"/>
          <w:lang w:val="fi-FI"/>
        </w:rPr>
        <w:t xml:space="preserve">käytetty </w:t>
      </w:r>
      <w:r w:rsidR="00330E43">
        <w:rPr>
          <w:rFonts w:ascii="Times New Roman" w:hAnsi="Times New Roman"/>
          <w:color w:val="000000"/>
          <w:lang w:val="fi-FI"/>
        </w:rPr>
        <w:t>korkea, keskitaso</w:t>
      </w:r>
      <w:r w:rsidR="00664680">
        <w:rPr>
          <w:rFonts w:ascii="Times New Roman" w:hAnsi="Times New Roman"/>
          <w:color w:val="000000"/>
          <w:lang w:val="fi-FI"/>
        </w:rPr>
        <w:t xml:space="preserve"> </w:t>
      </w:r>
      <w:r w:rsidR="00F2786E">
        <w:rPr>
          <w:rFonts w:ascii="Times New Roman" w:hAnsi="Times New Roman"/>
          <w:color w:val="000000"/>
          <w:lang w:val="fi-FI"/>
        </w:rPr>
        <w:t>ja</w:t>
      </w:r>
      <w:r w:rsidR="00330E43">
        <w:rPr>
          <w:rFonts w:ascii="Times New Roman" w:hAnsi="Times New Roman"/>
          <w:color w:val="000000"/>
          <w:lang w:val="fi-FI"/>
        </w:rPr>
        <w:t xml:space="preserve"> matala</w:t>
      </w:r>
      <w:r w:rsidR="0087374B" w:rsidRPr="00990C95">
        <w:rPr>
          <w:rFonts w:ascii="Times New Roman" w:hAnsi="Times New Roman"/>
          <w:color w:val="000000"/>
          <w:lang w:val="fi-FI"/>
        </w:rPr>
        <w:t>.</w:t>
      </w:r>
      <w:r w:rsidR="0087374B" w:rsidRPr="00990C95">
        <w:rPr>
          <w:rFonts w:ascii="Times New Roman" w:hAnsi="Times New Roman"/>
          <w:color w:val="000000"/>
          <w:shd w:val="clear" w:color="auto" w:fill="FFFFFF"/>
          <w:lang w:val="fi-FI"/>
        </w:rPr>
        <w:t xml:space="preserve">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0"/>
        <w:gridCol w:w="1870"/>
        <w:gridCol w:w="1764"/>
      </w:tblGrid>
      <w:tr w:rsidR="0087374B" w:rsidRPr="00990C95" w14:paraId="4652DECB" w14:textId="77777777" w:rsidTr="00C7283C">
        <w:tc>
          <w:tcPr>
            <w:tcW w:w="4730" w:type="dxa"/>
            <w:shd w:val="clear" w:color="auto" w:fill="auto"/>
            <w:vAlign w:val="center"/>
          </w:tcPr>
          <w:p w14:paraId="4652DEC8" w14:textId="77777777" w:rsidR="0087374B" w:rsidRPr="00990C95" w:rsidRDefault="0087374B" w:rsidP="00CC5CE0">
            <w:pPr>
              <w:spacing w:after="0" w:line="360" w:lineRule="auto"/>
              <w:rPr>
                <w:rFonts w:ascii="Times New Roman" w:hAnsi="Times New Roman"/>
                <w:b/>
                <w:color w:val="000000"/>
                <w:lang w:val="fi-FI"/>
              </w:rPr>
            </w:pPr>
            <w:r w:rsidRPr="00990C95">
              <w:rPr>
                <w:rFonts w:ascii="Times New Roman" w:hAnsi="Times New Roman"/>
                <w:b/>
                <w:bCs/>
                <w:color w:val="000000"/>
                <w:lang w:val="fi-FI"/>
              </w:rPr>
              <w:t>Riski</w:t>
            </w:r>
          </w:p>
        </w:tc>
        <w:tc>
          <w:tcPr>
            <w:tcW w:w="1870" w:type="dxa"/>
            <w:shd w:val="clear" w:color="auto" w:fill="auto"/>
            <w:vAlign w:val="center"/>
          </w:tcPr>
          <w:p w14:paraId="4652DEC9" w14:textId="74EFF204" w:rsidR="0087374B" w:rsidRPr="00990C95" w:rsidRDefault="00816DE7" w:rsidP="00816DE7">
            <w:pPr>
              <w:spacing w:after="0" w:line="360" w:lineRule="auto"/>
              <w:rPr>
                <w:rFonts w:ascii="Times New Roman" w:hAnsi="Times New Roman"/>
                <w:b/>
                <w:color w:val="000000"/>
                <w:lang w:val="fi-FI"/>
              </w:rPr>
            </w:pPr>
            <w:r>
              <w:rPr>
                <w:rFonts w:ascii="Times New Roman" w:hAnsi="Times New Roman"/>
                <w:b/>
                <w:color w:val="000000"/>
                <w:lang w:val="fi-FI"/>
              </w:rPr>
              <w:t>Todennäköisyys</w:t>
            </w:r>
          </w:p>
        </w:tc>
        <w:tc>
          <w:tcPr>
            <w:tcW w:w="1764" w:type="dxa"/>
            <w:shd w:val="clear" w:color="auto" w:fill="auto"/>
            <w:vAlign w:val="center"/>
          </w:tcPr>
          <w:p w14:paraId="4652DECA" w14:textId="77777777" w:rsidR="0087374B" w:rsidRPr="00990C95" w:rsidRDefault="00057BD4" w:rsidP="00CC5CE0">
            <w:pPr>
              <w:spacing w:after="0" w:line="360" w:lineRule="auto"/>
              <w:rPr>
                <w:rFonts w:ascii="Times New Roman" w:hAnsi="Times New Roman"/>
                <w:b/>
                <w:color w:val="000000"/>
                <w:lang w:val="fi-FI"/>
              </w:rPr>
            </w:pPr>
            <w:r>
              <w:rPr>
                <w:rFonts w:ascii="Times New Roman" w:hAnsi="Times New Roman"/>
                <w:b/>
                <w:bCs/>
                <w:color w:val="000000"/>
                <w:lang w:val="fi-FI"/>
              </w:rPr>
              <w:t>Vakavuus</w:t>
            </w:r>
          </w:p>
        </w:tc>
      </w:tr>
      <w:tr w:rsidR="005E45FE" w:rsidRPr="00990C95" w14:paraId="4FC08E58" w14:textId="77777777" w:rsidTr="00C7283C">
        <w:tc>
          <w:tcPr>
            <w:tcW w:w="4730" w:type="dxa"/>
            <w:shd w:val="clear" w:color="auto" w:fill="auto"/>
            <w:vAlign w:val="center"/>
          </w:tcPr>
          <w:p w14:paraId="5D9BD8F0" w14:textId="2F4BAFFA" w:rsidR="005E45FE" w:rsidRPr="00990C95" w:rsidRDefault="005E45FE" w:rsidP="005E45FE">
            <w:pPr>
              <w:spacing w:after="0" w:line="360" w:lineRule="auto"/>
              <w:rPr>
                <w:rFonts w:ascii="Times New Roman" w:hAnsi="Times New Roman"/>
                <w:b/>
                <w:bCs/>
                <w:color w:val="000000"/>
                <w:lang w:val="fi-FI"/>
              </w:rPr>
            </w:pPr>
            <w:r>
              <w:rPr>
                <w:rFonts w:ascii="Times New Roman" w:hAnsi="Times New Roman"/>
                <w:color w:val="000000"/>
                <w:lang w:val="fi-FI"/>
              </w:rPr>
              <w:t>Projektiryhmän o</w:t>
            </w:r>
            <w:r w:rsidRPr="00990C95">
              <w:rPr>
                <w:rFonts w:ascii="Times New Roman" w:hAnsi="Times New Roman"/>
                <w:color w:val="000000"/>
                <w:lang w:val="fi-FI"/>
              </w:rPr>
              <w:t>saamattomuus toteuttaa tilaajan tarpeita</w:t>
            </w:r>
          </w:p>
        </w:tc>
        <w:tc>
          <w:tcPr>
            <w:tcW w:w="1870" w:type="dxa"/>
            <w:shd w:val="clear" w:color="auto" w:fill="auto"/>
            <w:vAlign w:val="center"/>
          </w:tcPr>
          <w:p w14:paraId="05AACBC3" w14:textId="77777777" w:rsidR="005E45FE" w:rsidRDefault="005E45FE" w:rsidP="005E45FE">
            <w:pPr>
              <w:spacing w:after="0" w:line="360" w:lineRule="auto"/>
              <w:rPr>
                <w:rFonts w:ascii="Times New Roman" w:hAnsi="Times New Roman"/>
                <w:color w:val="000000"/>
                <w:lang w:val="fi-FI"/>
              </w:rPr>
            </w:pPr>
            <w:r>
              <w:rPr>
                <w:rFonts w:ascii="Times New Roman" w:hAnsi="Times New Roman"/>
                <w:color w:val="000000"/>
                <w:lang w:val="fi-FI"/>
              </w:rPr>
              <w:t>Keskitaso</w:t>
            </w:r>
          </w:p>
          <w:p w14:paraId="3EDE5145" w14:textId="77777777" w:rsidR="005E45FE" w:rsidRDefault="005E45FE" w:rsidP="005E45FE">
            <w:pPr>
              <w:spacing w:after="0" w:line="360" w:lineRule="auto"/>
              <w:rPr>
                <w:rFonts w:ascii="Times New Roman" w:hAnsi="Times New Roman"/>
                <w:b/>
                <w:color w:val="000000"/>
                <w:lang w:val="fi-FI"/>
              </w:rPr>
            </w:pPr>
          </w:p>
        </w:tc>
        <w:tc>
          <w:tcPr>
            <w:tcW w:w="1764" w:type="dxa"/>
            <w:shd w:val="clear" w:color="auto" w:fill="auto"/>
            <w:vAlign w:val="center"/>
          </w:tcPr>
          <w:p w14:paraId="0457A553" w14:textId="77777777" w:rsidR="005E45FE" w:rsidRDefault="005E45FE" w:rsidP="005E45FE">
            <w:pPr>
              <w:spacing w:after="0" w:line="360" w:lineRule="auto"/>
              <w:rPr>
                <w:rFonts w:ascii="Times New Roman" w:hAnsi="Times New Roman"/>
                <w:color w:val="000000"/>
                <w:lang w:val="fi-FI"/>
              </w:rPr>
            </w:pPr>
            <w:r>
              <w:rPr>
                <w:rFonts w:ascii="Times New Roman" w:hAnsi="Times New Roman"/>
                <w:color w:val="000000"/>
                <w:lang w:val="fi-FI"/>
              </w:rPr>
              <w:t>K</w:t>
            </w:r>
            <w:r w:rsidRPr="00990C95">
              <w:rPr>
                <w:rFonts w:ascii="Times New Roman" w:hAnsi="Times New Roman"/>
                <w:color w:val="000000"/>
                <w:lang w:val="fi-FI"/>
              </w:rPr>
              <w:t>orkea</w:t>
            </w:r>
          </w:p>
          <w:p w14:paraId="71E094FC" w14:textId="77777777" w:rsidR="005E45FE" w:rsidRDefault="005E45FE" w:rsidP="005E45FE">
            <w:pPr>
              <w:spacing w:after="0" w:line="360" w:lineRule="auto"/>
              <w:rPr>
                <w:rFonts w:ascii="Times New Roman" w:hAnsi="Times New Roman"/>
                <w:b/>
                <w:bCs/>
                <w:color w:val="000000"/>
                <w:lang w:val="fi-FI"/>
              </w:rPr>
            </w:pPr>
          </w:p>
        </w:tc>
      </w:tr>
      <w:tr w:rsidR="005E45FE" w:rsidRPr="00990C95" w14:paraId="4652DECF" w14:textId="77777777" w:rsidTr="00C7283C">
        <w:tc>
          <w:tcPr>
            <w:tcW w:w="4730" w:type="dxa"/>
            <w:shd w:val="clear" w:color="auto" w:fill="auto"/>
            <w:vAlign w:val="center"/>
          </w:tcPr>
          <w:p w14:paraId="4652DECC" w14:textId="38B0278D" w:rsidR="005E45FE" w:rsidRPr="00990C95" w:rsidRDefault="005E45FE" w:rsidP="005E45FE">
            <w:pPr>
              <w:spacing w:after="0" w:line="360" w:lineRule="auto"/>
              <w:rPr>
                <w:rFonts w:ascii="Times New Roman" w:hAnsi="Times New Roman"/>
                <w:color w:val="000000"/>
                <w:lang w:val="fi-FI"/>
              </w:rPr>
            </w:pPr>
            <w:r w:rsidRPr="00990C95">
              <w:rPr>
                <w:rFonts w:ascii="Times New Roman" w:hAnsi="Times New Roman"/>
                <w:color w:val="000000"/>
                <w:lang w:val="fi-FI"/>
              </w:rPr>
              <w:t xml:space="preserve">Projektiryhmän jäsenten </w:t>
            </w:r>
            <w:r>
              <w:rPr>
                <w:rFonts w:ascii="Times New Roman" w:hAnsi="Times New Roman"/>
                <w:color w:val="000000"/>
                <w:lang w:val="fi-FI"/>
              </w:rPr>
              <w:t>esteet</w:t>
            </w:r>
          </w:p>
        </w:tc>
        <w:tc>
          <w:tcPr>
            <w:tcW w:w="1870" w:type="dxa"/>
            <w:shd w:val="clear" w:color="auto" w:fill="auto"/>
            <w:vAlign w:val="center"/>
          </w:tcPr>
          <w:p w14:paraId="4652DECD" w14:textId="10481AA8" w:rsidR="005E45FE" w:rsidRPr="00990C95" w:rsidRDefault="005E45FE" w:rsidP="005E45FE">
            <w:pPr>
              <w:spacing w:after="0" w:line="360" w:lineRule="auto"/>
              <w:rPr>
                <w:rFonts w:ascii="Times New Roman" w:hAnsi="Times New Roman"/>
                <w:color w:val="000000"/>
                <w:lang w:val="fi-FI"/>
              </w:rPr>
            </w:pPr>
            <w:r>
              <w:rPr>
                <w:rFonts w:ascii="Times New Roman" w:hAnsi="Times New Roman"/>
                <w:color w:val="000000"/>
                <w:lang w:val="fi-FI"/>
              </w:rPr>
              <w:t>Keskitaso</w:t>
            </w:r>
          </w:p>
        </w:tc>
        <w:tc>
          <w:tcPr>
            <w:tcW w:w="1764" w:type="dxa"/>
            <w:shd w:val="clear" w:color="auto" w:fill="auto"/>
            <w:vAlign w:val="center"/>
          </w:tcPr>
          <w:p w14:paraId="4652DECE" w14:textId="77777777" w:rsidR="005E45FE" w:rsidRPr="00990C95" w:rsidRDefault="005E45FE" w:rsidP="005E45FE">
            <w:pPr>
              <w:spacing w:after="0" w:line="360" w:lineRule="auto"/>
              <w:rPr>
                <w:rFonts w:ascii="Times New Roman" w:hAnsi="Times New Roman"/>
                <w:color w:val="000000"/>
                <w:lang w:val="fi-FI"/>
              </w:rPr>
            </w:pPr>
            <w:r>
              <w:rPr>
                <w:rFonts w:ascii="Times New Roman" w:hAnsi="Times New Roman"/>
                <w:color w:val="000000"/>
                <w:lang w:val="fi-FI"/>
              </w:rPr>
              <w:t>K</w:t>
            </w:r>
            <w:r w:rsidRPr="00990C95">
              <w:rPr>
                <w:rFonts w:ascii="Times New Roman" w:hAnsi="Times New Roman"/>
                <w:color w:val="000000"/>
                <w:lang w:val="fi-FI"/>
              </w:rPr>
              <w:t>eskitaso</w:t>
            </w:r>
          </w:p>
        </w:tc>
      </w:tr>
      <w:tr w:rsidR="00F73710" w:rsidRPr="00990C95" w14:paraId="7A0C91A9" w14:textId="77777777" w:rsidTr="00C7283C">
        <w:tc>
          <w:tcPr>
            <w:tcW w:w="4730" w:type="dxa"/>
            <w:shd w:val="clear" w:color="auto" w:fill="auto"/>
            <w:vAlign w:val="center"/>
          </w:tcPr>
          <w:p w14:paraId="16DBA812" w14:textId="082D3469" w:rsidR="00F73710" w:rsidRPr="00990C95" w:rsidRDefault="00DE76B2" w:rsidP="005E45FE">
            <w:pPr>
              <w:spacing w:after="0" w:line="360" w:lineRule="auto"/>
              <w:rPr>
                <w:rFonts w:ascii="Times New Roman" w:hAnsi="Times New Roman"/>
                <w:color w:val="000000"/>
                <w:lang w:val="fi-FI"/>
              </w:rPr>
            </w:pPr>
            <w:r>
              <w:rPr>
                <w:rFonts w:ascii="Times New Roman" w:hAnsi="Times New Roman"/>
                <w:color w:val="000000"/>
                <w:lang w:val="fi-FI"/>
              </w:rPr>
              <w:t>ATK-tuen</w:t>
            </w:r>
            <w:r w:rsidR="00F73710">
              <w:rPr>
                <w:rFonts w:ascii="Times New Roman" w:hAnsi="Times New Roman"/>
                <w:color w:val="000000"/>
                <w:lang w:val="fi-FI"/>
              </w:rPr>
              <w:t xml:space="preserve"> viiveet</w:t>
            </w:r>
          </w:p>
        </w:tc>
        <w:tc>
          <w:tcPr>
            <w:tcW w:w="1870" w:type="dxa"/>
            <w:shd w:val="clear" w:color="auto" w:fill="auto"/>
            <w:vAlign w:val="center"/>
          </w:tcPr>
          <w:p w14:paraId="03CB8014" w14:textId="470E362F" w:rsidR="00F73710" w:rsidRDefault="00F73710" w:rsidP="005E45FE">
            <w:pPr>
              <w:spacing w:after="0" w:line="360" w:lineRule="auto"/>
              <w:rPr>
                <w:rFonts w:ascii="Times New Roman" w:hAnsi="Times New Roman"/>
                <w:color w:val="000000"/>
                <w:lang w:val="fi-FI"/>
              </w:rPr>
            </w:pPr>
            <w:r>
              <w:rPr>
                <w:rFonts w:ascii="Times New Roman" w:hAnsi="Times New Roman"/>
                <w:color w:val="000000"/>
                <w:lang w:val="fi-FI"/>
              </w:rPr>
              <w:t>Keskitaso</w:t>
            </w:r>
          </w:p>
        </w:tc>
        <w:tc>
          <w:tcPr>
            <w:tcW w:w="1764" w:type="dxa"/>
            <w:shd w:val="clear" w:color="auto" w:fill="auto"/>
            <w:vAlign w:val="center"/>
          </w:tcPr>
          <w:p w14:paraId="30FD21F5" w14:textId="38C332DD" w:rsidR="00F73710" w:rsidRDefault="00F73710" w:rsidP="005E45FE">
            <w:pPr>
              <w:spacing w:after="0" w:line="360" w:lineRule="auto"/>
              <w:rPr>
                <w:rFonts w:ascii="Times New Roman" w:hAnsi="Times New Roman"/>
                <w:color w:val="000000"/>
                <w:lang w:val="fi-FI"/>
              </w:rPr>
            </w:pPr>
            <w:r>
              <w:rPr>
                <w:rFonts w:ascii="Times New Roman" w:hAnsi="Times New Roman"/>
                <w:color w:val="000000"/>
                <w:lang w:val="fi-FI"/>
              </w:rPr>
              <w:t>Keskitaso</w:t>
            </w:r>
          </w:p>
        </w:tc>
      </w:tr>
      <w:tr w:rsidR="005E45FE" w:rsidRPr="00990C95" w14:paraId="4652DED7" w14:textId="77777777" w:rsidTr="00C7283C">
        <w:tc>
          <w:tcPr>
            <w:tcW w:w="4730" w:type="dxa"/>
            <w:shd w:val="clear" w:color="auto" w:fill="auto"/>
            <w:vAlign w:val="center"/>
          </w:tcPr>
          <w:p w14:paraId="4652DED4" w14:textId="3B6264E9" w:rsidR="005E45FE" w:rsidRPr="00990C95" w:rsidRDefault="005E45FE" w:rsidP="005E45FE">
            <w:pPr>
              <w:spacing w:after="0" w:line="360" w:lineRule="auto"/>
              <w:rPr>
                <w:rFonts w:ascii="Times New Roman" w:hAnsi="Times New Roman"/>
                <w:color w:val="000000"/>
                <w:lang w:val="fi-FI"/>
              </w:rPr>
            </w:pPr>
            <w:r w:rsidRPr="00990C95">
              <w:rPr>
                <w:rFonts w:ascii="Times New Roman" w:hAnsi="Times New Roman"/>
                <w:color w:val="000000"/>
                <w:lang w:val="fi-FI"/>
              </w:rPr>
              <w:t xml:space="preserve">Projektiryhmän ja tilaajien </w:t>
            </w:r>
            <w:r>
              <w:rPr>
                <w:rFonts w:ascii="Times New Roman" w:hAnsi="Times New Roman"/>
                <w:color w:val="000000"/>
                <w:lang w:val="fi-FI"/>
              </w:rPr>
              <w:t>viestinnän puutteet</w:t>
            </w:r>
          </w:p>
        </w:tc>
        <w:tc>
          <w:tcPr>
            <w:tcW w:w="1870" w:type="dxa"/>
            <w:shd w:val="clear" w:color="auto" w:fill="auto"/>
            <w:vAlign w:val="center"/>
          </w:tcPr>
          <w:p w14:paraId="4652DED5" w14:textId="31C0D201" w:rsidR="005E45FE" w:rsidRPr="00990C95" w:rsidRDefault="005E45FE" w:rsidP="005E45FE">
            <w:pPr>
              <w:spacing w:after="0" w:line="360" w:lineRule="auto"/>
              <w:rPr>
                <w:rFonts w:ascii="Times New Roman" w:hAnsi="Times New Roman"/>
                <w:color w:val="000000"/>
                <w:lang w:val="fi-FI"/>
              </w:rPr>
            </w:pPr>
            <w:r>
              <w:rPr>
                <w:rFonts w:ascii="Times New Roman" w:hAnsi="Times New Roman"/>
                <w:color w:val="000000"/>
                <w:lang w:val="fi-FI"/>
              </w:rPr>
              <w:t>Matala</w:t>
            </w:r>
          </w:p>
        </w:tc>
        <w:tc>
          <w:tcPr>
            <w:tcW w:w="1764" w:type="dxa"/>
            <w:shd w:val="clear" w:color="auto" w:fill="auto"/>
            <w:vAlign w:val="center"/>
          </w:tcPr>
          <w:p w14:paraId="4652DED6" w14:textId="77777777" w:rsidR="005E45FE" w:rsidRPr="00990C95" w:rsidRDefault="005E45FE" w:rsidP="005E45FE">
            <w:pPr>
              <w:spacing w:after="0" w:line="360" w:lineRule="auto"/>
              <w:rPr>
                <w:rFonts w:ascii="Times New Roman" w:hAnsi="Times New Roman"/>
                <w:color w:val="000000"/>
                <w:lang w:val="fi-FI"/>
              </w:rPr>
            </w:pPr>
            <w:r>
              <w:rPr>
                <w:rFonts w:ascii="Times New Roman" w:hAnsi="Times New Roman"/>
                <w:color w:val="000000"/>
                <w:lang w:val="fi-FI"/>
              </w:rPr>
              <w:t>K</w:t>
            </w:r>
            <w:r w:rsidRPr="00990C95">
              <w:rPr>
                <w:rFonts w:ascii="Times New Roman" w:hAnsi="Times New Roman"/>
                <w:color w:val="000000"/>
                <w:lang w:val="fi-FI"/>
              </w:rPr>
              <w:t>orkea</w:t>
            </w:r>
          </w:p>
        </w:tc>
      </w:tr>
      <w:tr w:rsidR="005E45FE" w:rsidRPr="00990C95" w14:paraId="4652DEDB" w14:textId="77777777" w:rsidTr="00C7283C">
        <w:tc>
          <w:tcPr>
            <w:tcW w:w="4730" w:type="dxa"/>
            <w:shd w:val="clear" w:color="auto" w:fill="auto"/>
            <w:vAlign w:val="center"/>
          </w:tcPr>
          <w:p w14:paraId="4652DED8" w14:textId="77777777" w:rsidR="005E45FE" w:rsidRPr="00990C95" w:rsidRDefault="005E45FE" w:rsidP="005E45FE">
            <w:pPr>
              <w:spacing w:after="0" w:line="360" w:lineRule="auto"/>
              <w:rPr>
                <w:rFonts w:ascii="Times New Roman" w:hAnsi="Times New Roman"/>
                <w:color w:val="000000"/>
                <w:lang w:val="fi-FI"/>
              </w:rPr>
            </w:pPr>
            <w:r w:rsidRPr="00990C95">
              <w:rPr>
                <w:rFonts w:ascii="Times New Roman" w:hAnsi="Times New Roman"/>
                <w:color w:val="000000"/>
                <w:lang w:val="fi-FI"/>
              </w:rPr>
              <w:t xml:space="preserve">Puutteet </w:t>
            </w:r>
            <w:r>
              <w:rPr>
                <w:rFonts w:ascii="Times New Roman" w:hAnsi="Times New Roman"/>
                <w:color w:val="000000"/>
                <w:lang w:val="fi-FI"/>
              </w:rPr>
              <w:t xml:space="preserve">ryhmän </w:t>
            </w:r>
            <w:r w:rsidRPr="00990C95">
              <w:rPr>
                <w:rFonts w:ascii="Times New Roman" w:hAnsi="Times New Roman"/>
                <w:color w:val="000000"/>
                <w:lang w:val="fi-FI"/>
              </w:rPr>
              <w:t>sisäisessä viestinnässä</w:t>
            </w:r>
          </w:p>
        </w:tc>
        <w:tc>
          <w:tcPr>
            <w:tcW w:w="1870" w:type="dxa"/>
            <w:shd w:val="clear" w:color="auto" w:fill="auto"/>
            <w:vAlign w:val="center"/>
          </w:tcPr>
          <w:p w14:paraId="4652DED9" w14:textId="220F571F" w:rsidR="005E45FE" w:rsidRPr="00990C95" w:rsidRDefault="005E45FE" w:rsidP="005E45FE">
            <w:pPr>
              <w:spacing w:after="0" w:line="360" w:lineRule="auto"/>
              <w:rPr>
                <w:rFonts w:ascii="Times New Roman" w:hAnsi="Times New Roman"/>
                <w:color w:val="000000"/>
                <w:lang w:val="fi-FI"/>
              </w:rPr>
            </w:pPr>
            <w:r>
              <w:rPr>
                <w:rFonts w:ascii="Times New Roman" w:hAnsi="Times New Roman"/>
                <w:color w:val="000000"/>
                <w:lang w:val="fi-FI"/>
              </w:rPr>
              <w:t>Matala</w:t>
            </w:r>
          </w:p>
        </w:tc>
        <w:tc>
          <w:tcPr>
            <w:tcW w:w="1764" w:type="dxa"/>
            <w:shd w:val="clear" w:color="auto" w:fill="auto"/>
            <w:vAlign w:val="center"/>
          </w:tcPr>
          <w:p w14:paraId="4652DEDA" w14:textId="77777777" w:rsidR="005E45FE" w:rsidRPr="00990C95" w:rsidRDefault="005E45FE" w:rsidP="005E45FE">
            <w:pPr>
              <w:spacing w:after="0" w:line="360" w:lineRule="auto"/>
              <w:rPr>
                <w:rFonts w:ascii="Times New Roman" w:hAnsi="Times New Roman"/>
                <w:color w:val="000000"/>
                <w:lang w:val="fi-FI"/>
              </w:rPr>
            </w:pPr>
            <w:r>
              <w:rPr>
                <w:rFonts w:ascii="Times New Roman" w:hAnsi="Times New Roman"/>
                <w:color w:val="000000"/>
                <w:lang w:val="fi-FI"/>
              </w:rPr>
              <w:t>K</w:t>
            </w:r>
            <w:r w:rsidRPr="00990C95">
              <w:rPr>
                <w:rFonts w:ascii="Times New Roman" w:hAnsi="Times New Roman"/>
                <w:color w:val="000000"/>
                <w:lang w:val="fi-FI"/>
              </w:rPr>
              <w:t>orkea</w:t>
            </w:r>
          </w:p>
        </w:tc>
      </w:tr>
      <w:tr w:rsidR="005E45FE" w:rsidRPr="00990C95" w14:paraId="4652DEE3" w14:textId="77777777" w:rsidTr="00C7283C">
        <w:tc>
          <w:tcPr>
            <w:tcW w:w="4730" w:type="dxa"/>
            <w:shd w:val="clear" w:color="auto" w:fill="auto"/>
            <w:vAlign w:val="center"/>
          </w:tcPr>
          <w:p w14:paraId="4652DEE0" w14:textId="74232211" w:rsidR="005E45FE" w:rsidRPr="00990C95" w:rsidRDefault="005E45FE" w:rsidP="005E45FE">
            <w:pPr>
              <w:spacing w:after="0" w:line="360" w:lineRule="auto"/>
              <w:rPr>
                <w:rFonts w:ascii="Times New Roman" w:hAnsi="Times New Roman"/>
                <w:color w:val="000000"/>
                <w:lang w:val="fi-FI"/>
              </w:rPr>
            </w:pPr>
            <w:r>
              <w:rPr>
                <w:rFonts w:ascii="Times New Roman" w:hAnsi="Times New Roman"/>
                <w:color w:val="000000"/>
                <w:lang w:val="fi-FI"/>
              </w:rPr>
              <w:t>Tilaajan tarpeiden väärinymmärtäminen</w:t>
            </w:r>
          </w:p>
        </w:tc>
        <w:tc>
          <w:tcPr>
            <w:tcW w:w="1870" w:type="dxa"/>
            <w:shd w:val="clear" w:color="auto" w:fill="auto"/>
            <w:vAlign w:val="center"/>
          </w:tcPr>
          <w:p w14:paraId="4652DEE1" w14:textId="02D4C17C" w:rsidR="005E45FE" w:rsidRPr="00990C95" w:rsidRDefault="005E45FE" w:rsidP="005E45FE">
            <w:pPr>
              <w:spacing w:after="0" w:line="360" w:lineRule="auto"/>
              <w:rPr>
                <w:rFonts w:ascii="Times New Roman" w:hAnsi="Times New Roman"/>
                <w:color w:val="000000"/>
                <w:lang w:val="fi-FI"/>
              </w:rPr>
            </w:pPr>
            <w:r>
              <w:rPr>
                <w:rFonts w:ascii="Times New Roman" w:hAnsi="Times New Roman"/>
                <w:color w:val="000000"/>
                <w:lang w:val="fi-FI"/>
              </w:rPr>
              <w:t>Matala</w:t>
            </w:r>
          </w:p>
        </w:tc>
        <w:tc>
          <w:tcPr>
            <w:tcW w:w="1764" w:type="dxa"/>
            <w:shd w:val="clear" w:color="auto" w:fill="auto"/>
            <w:vAlign w:val="center"/>
          </w:tcPr>
          <w:p w14:paraId="4652DEE2" w14:textId="77777777" w:rsidR="005E45FE" w:rsidRPr="00990C95" w:rsidRDefault="005E45FE" w:rsidP="005E45FE">
            <w:pPr>
              <w:spacing w:after="0" w:line="360" w:lineRule="auto"/>
              <w:rPr>
                <w:rFonts w:ascii="Times New Roman" w:hAnsi="Times New Roman"/>
                <w:color w:val="000000"/>
                <w:lang w:val="fi-FI"/>
              </w:rPr>
            </w:pPr>
            <w:r>
              <w:rPr>
                <w:rFonts w:ascii="Times New Roman" w:hAnsi="Times New Roman"/>
                <w:color w:val="000000"/>
                <w:lang w:val="fi-FI"/>
              </w:rPr>
              <w:t>Korkea</w:t>
            </w:r>
          </w:p>
        </w:tc>
      </w:tr>
      <w:tr w:rsidR="005E45FE" w:rsidRPr="00990C95" w14:paraId="4652DEE5" w14:textId="77777777" w:rsidTr="00AE22AD">
        <w:trPr>
          <w:trHeight w:val="500"/>
        </w:trPr>
        <w:tc>
          <w:tcPr>
            <w:tcW w:w="8364" w:type="dxa"/>
            <w:gridSpan w:val="3"/>
            <w:tcBorders>
              <w:left w:val="nil"/>
              <w:bottom w:val="nil"/>
              <w:right w:val="nil"/>
            </w:tcBorders>
            <w:shd w:val="clear" w:color="auto" w:fill="auto"/>
            <w:vAlign w:val="center"/>
          </w:tcPr>
          <w:p w14:paraId="4652DEE4" w14:textId="77777777" w:rsidR="005E45FE" w:rsidRPr="00816DE7" w:rsidRDefault="005E45FE" w:rsidP="005E45FE">
            <w:pPr>
              <w:spacing w:before="240" w:after="0" w:line="360" w:lineRule="auto"/>
              <w:jc w:val="center"/>
              <w:rPr>
                <w:rFonts w:ascii="Times New Roman" w:hAnsi="Times New Roman"/>
                <w:color w:val="000000"/>
                <w:lang w:val="fi-FI"/>
              </w:rPr>
            </w:pPr>
            <w:r w:rsidRPr="00816DE7">
              <w:rPr>
                <w:rFonts w:ascii="Times New Roman" w:hAnsi="Times New Roman"/>
                <w:color w:val="000000"/>
                <w:lang w:val="fi-FI"/>
              </w:rPr>
              <w:t>Taulukko 3: Projektin riskit.</w:t>
            </w:r>
          </w:p>
        </w:tc>
      </w:tr>
    </w:tbl>
    <w:p w14:paraId="4652DEE6" w14:textId="77777777" w:rsidR="00653F03" w:rsidRPr="00990C95" w:rsidRDefault="00653F03" w:rsidP="00C15D5D">
      <w:pPr>
        <w:spacing w:line="360" w:lineRule="auto"/>
        <w:rPr>
          <w:rFonts w:ascii="Times New Roman" w:hAnsi="Times New Roman"/>
          <w:color w:val="000000"/>
          <w:lang w:val="fi-FI"/>
        </w:rPr>
      </w:pPr>
    </w:p>
    <w:p w14:paraId="4652DEE9" w14:textId="7B209B8B" w:rsidR="0062358D" w:rsidRDefault="006F254A" w:rsidP="00C15D5D">
      <w:pPr>
        <w:spacing w:line="360" w:lineRule="auto"/>
        <w:rPr>
          <w:rFonts w:ascii="Times New Roman" w:hAnsi="Times New Roman"/>
          <w:color w:val="000000"/>
          <w:lang w:val="fi-FI"/>
        </w:rPr>
      </w:pPr>
      <w:r>
        <w:rPr>
          <w:rFonts w:ascii="Times New Roman" w:hAnsi="Times New Roman"/>
          <w:color w:val="000000"/>
          <w:lang w:val="fi-FI"/>
        </w:rPr>
        <w:t>L</w:t>
      </w:r>
      <w:r w:rsidR="0087374B" w:rsidRPr="00990C95">
        <w:rPr>
          <w:rFonts w:ascii="Times New Roman" w:hAnsi="Times New Roman"/>
          <w:color w:val="000000"/>
          <w:lang w:val="fi-FI"/>
        </w:rPr>
        <w:t xml:space="preserve">uvuissa </w:t>
      </w:r>
      <w:r>
        <w:rPr>
          <w:rFonts w:ascii="Times New Roman" w:hAnsi="Times New Roman"/>
          <w:color w:val="000000"/>
          <w:lang w:val="fi-FI"/>
        </w:rPr>
        <w:t>8.2−8.</w:t>
      </w:r>
      <w:r w:rsidR="00F73710">
        <w:rPr>
          <w:rFonts w:ascii="Times New Roman" w:hAnsi="Times New Roman"/>
          <w:color w:val="000000"/>
          <w:lang w:val="fi-FI"/>
        </w:rPr>
        <w:t>7</w:t>
      </w:r>
      <w:r w:rsidR="0087374B" w:rsidRPr="00990C95">
        <w:rPr>
          <w:rFonts w:ascii="Times New Roman" w:hAnsi="Times New Roman"/>
          <w:color w:val="000000"/>
          <w:lang w:val="fi-FI"/>
        </w:rPr>
        <w:t xml:space="preserve"> </w:t>
      </w:r>
      <w:r w:rsidR="00816DE7">
        <w:rPr>
          <w:rFonts w:ascii="Times New Roman" w:hAnsi="Times New Roman"/>
          <w:color w:val="000000"/>
          <w:lang w:val="fi-FI"/>
        </w:rPr>
        <w:t>kuvataan</w:t>
      </w:r>
      <w:r w:rsidR="0087374B" w:rsidRPr="00990C95">
        <w:rPr>
          <w:rFonts w:ascii="Times New Roman" w:hAnsi="Times New Roman"/>
          <w:color w:val="000000"/>
          <w:lang w:val="fi-FI"/>
        </w:rPr>
        <w:t xml:space="preserve"> </w:t>
      </w:r>
      <w:r>
        <w:rPr>
          <w:rFonts w:ascii="Times New Roman" w:hAnsi="Times New Roman"/>
          <w:color w:val="000000"/>
          <w:lang w:val="fi-FI"/>
        </w:rPr>
        <w:t>ennakoituja riskejä</w:t>
      </w:r>
      <w:r w:rsidR="0087374B" w:rsidRPr="00990C95">
        <w:rPr>
          <w:rFonts w:ascii="Times New Roman" w:hAnsi="Times New Roman"/>
          <w:color w:val="000000"/>
          <w:lang w:val="fi-FI"/>
        </w:rPr>
        <w:t xml:space="preserve"> sekä </w:t>
      </w:r>
      <w:r w:rsidR="00865F45">
        <w:rPr>
          <w:rFonts w:ascii="Times New Roman" w:hAnsi="Times New Roman"/>
          <w:color w:val="000000"/>
          <w:lang w:val="fi-FI"/>
        </w:rPr>
        <w:t xml:space="preserve">niiden </w:t>
      </w:r>
      <w:r w:rsidR="0087374B" w:rsidRPr="00990C95">
        <w:rPr>
          <w:rFonts w:ascii="Times New Roman" w:hAnsi="Times New Roman"/>
          <w:color w:val="000000"/>
          <w:lang w:val="fi-FI"/>
        </w:rPr>
        <w:t xml:space="preserve">vaikutuksia </w:t>
      </w:r>
      <w:r w:rsidR="002A4F7B">
        <w:rPr>
          <w:rFonts w:ascii="Times New Roman" w:hAnsi="Times New Roman"/>
          <w:color w:val="000000"/>
          <w:lang w:val="fi-FI"/>
        </w:rPr>
        <w:t>p</w:t>
      </w:r>
      <w:r w:rsidR="0087374B" w:rsidRPr="00990C95">
        <w:rPr>
          <w:rFonts w:ascii="Times New Roman" w:hAnsi="Times New Roman"/>
          <w:color w:val="000000"/>
          <w:lang w:val="fi-FI"/>
        </w:rPr>
        <w:t>rojekti</w:t>
      </w:r>
      <w:r w:rsidR="00865F45">
        <w:rPr>
          <w:rFonts w:ascii="Times New Roman" w:hAnsi="Times New Roman"/>
          <w:color w:val="000000"/>
          <w:lang w:val="fi-FI"/>
        </w:rPr>
        <w:t>n</w:t>
      </w:r>
      <w:r w:rsidR="0087374B" w:rsidRPr="00990C95">
        <w:rPr>
          <w:rFonts w:ascii="Times New Roman" w:hAnsi="Times New Roman"/>
          <w:color w:val="000000"/>
          <w:lang w:val="fi-FI"/>
        </w:rPr>
        <w:t xml:space="preserve"> läpivientiin</w:t>
      </w:r>
      <w:r w:rsidR="00865F45">
        <w:rPr>
          <w:rFonts w:ascii="Times New Roman" w:hAnsi="Times New Roman"/>
          <w:color w:val="000000"/>
          <w:lang w:val="fi-FI"/>
        </w:rPr>
        <w:t xml:space="preserve"> ja tuloksiin</w:t>
      </w:r>
      <w:r w:rsidR="0087374B" w:rsidRPr="00990C95">
        <w:rPr>
          <w:rFonts w:ascii="Times New Roman" w:hAnsi="Times New Roman"/>
          <w:color w:val="000000"/>
          <w:lang w:val="fi-FI"/>
        </w:rPr>
        <w:t xml:space="preserve">. Luvuissa esitellään lisäksi </w:t>
      </w:r>
      <w:r w:rsidR="002A4F7B">
        <w:rPr>
          <w:rFonts w:ascii="Times New Roman" w:hAnsi="Times New Roman"/>
          <w:color w:val="000000"/>
          <w:lang w:val="fi-FI"/>
        </w:rPr>
        <w:t>ehkäisy</w:t>
      </w:r>
      <w:r w:rsidR="0087374B" w:rsidRPr="00990C95">
        <w:rPr>
          <w:rFonts w:ascii="Times New Roman" w:hAnsi="Times New Roman"/>
          <w:color w:val="000000"/>
          <w:lang w:val="fi-FI"/>
        </w:rPr>
        <w:t xml:space="preserve">keinot riskien välttämiseksi ja </w:t>
      </w:r>
      <w:r w:rsidR="002A4F7B">
        <w:rPr>
          <w:rFonts w:ascii="Times New Roman" w:hAnsi="Times New Roman"/>
          <w:color w:val="000000"/>
          <w:lang w:val="fi-FI"/>
        </w:rPr>
        <w:t>toipumiskeinot</w:t>
      </w:r>
      <w:r w:rsidR="0087374B" w:rsidRPr="00990C95">
        <w:rPr>
          <w:rFonts w:ascii="Times New Roman" w:hAnsi="Times New Roman"/>
          <w:color w:val="000000"/>
          <w:lang w:val="fi-FI"/>
        </w:rPr>
        <w:t xml:space="preserve"> riskistä palautumiseen sen toteutuessa.</w:t>
      </w:r>
    </w:p>
    <w:p w14:paraId="4D691040" w14:textId="77777777" w:rsidR="005E45FE" w:rsidRPr="00990C95" w:rsidRDefault="005E45FE" w:rsidP="00C15D5D">
      <w:pPr>
        <w:spacing w:line="360" w:lineRule="auto"/>
        <w:rPr>
          <w:rFonts w:ascii="Times New Roman" w:hAnsi="Times New Roman"/>
          <w:color w:val="000000"/>
          <w:lang w:val="fi-FI"/>
        </w:rPr>
      </w:pPr>
    </w:p>
    <w:p w14:paraId="0F7435C0" w14:textId="77777777" w:rsidR="005E45FE" w:rsidRDefault="005E45FE" w:rsidP="005E45FE">
      <w:pPr>
        <w:pStyle w:val="Otsikko2"/>
      </w:pPr>
      <w:bookmarkStart w:id="47" w:name="_Toc4590241"/>
      <w:r>
        <w:t>Projektiryhmän o</w:t>
      </w:r>
      <w:r w:rsidRPr="00990C95">
        <w:t xml:space="preserve">saamattomuus </w:t>
      </w:r>
      <w:r w:rsidRPr="004807DD">
        <w:t>toteuttaa</w:t>
      </w:r>
      <w:r w:rsidRPr="00990C95">
        <w:t xml:space="preserve"> tilaajan tarpeita</w:t>
      </w:r>
      <w:bookmarkEnd w:id="47"/>
    </w:p>
    <w:p w14:paraId="783EAD1C" w14:textId="77777777" w:rsidR="005E45FE" w:rsidRPr="003F409E" w:rsidRDefault="005E45FE" w:rsidP="005E45FE">
      <w:pPr>
        <w:rPr>
          <w:lang w:val="fi-FI"/>
        </w:rPr>
      </w:pPr>
    </w:p>
    <w:p w14:paraId="17840B61" w14:textId="26CF81F4" w:rsidR="005E45FE" w:rsidRPr="00990C95" w:rsidRDefault="005E45FE" w:rsidP="005E45FE">
      <w:pPr>
        <w:spacing w:line="360" w:lineRule="auto"/>
        <w:rPr>
          <w:rFonts w:ascii="Times New Roman" w:hAnsi="Times New Roman"/>
          <w:color w:val="000000"/>
          <w:lang w:val="fi-FI"/>
        </w:rPr>
      </w:pPr>
      <w:r w:rsidRPr="00990C95">
        <w:rPr>
          <w:rFonts w:ascii="Times New Roman" w:hAnsi="Times New Roman"/>
          <w:color w:val="000000"/>
          <w:lang w:val="fi-FI"/>
        </w:rPr>
        <w:t>Projektiryhmän osaaminen ei välttämättä ole riittävällä taitotasolla jonkin tilaajan tarpeen toteuttamiseen. Tämä voi johtua tilaajan</w:t>
      </w:r>
      <w:r>
        <w:rPr>
          <w:rFonts w:ascii="Times New Roman" w:hAnsi="Times New Roman"/>
          <w:color w:val="000000"/>
          <w:lang w:val="fi-FI"/>
        </w:rPr>
        <w:t xml:space="preserve"> esittämästä</w:t>
      </w:r>
      <w:r w:rsidRPr="00990C95">
        <w:rPr>
          <w:rFonts w:ascii="Times New Roman" w:hAnsi="Times New Roman"/>
          <w:color w:val="000000"/>
          <w:lang w:val="fi-FI"/>
        </w:rPr>
        <w:t xml:space="preserve"> toteutusratkaisusta</w:t>
      </w:r>
      <w:r>
        <w:rPr>
          <w:rFonts w:ascii="Times New Roman" w:hAnsi="Times New Roman"/>
          <w:color w:val="000000"/>
          <w:lang w:val="fi-FI"/>
        </w:rPr>
        <w:t>, joka on muita vaativampi toteuttaa</w:t>
      </w:r>
      <w:r w:rsidRPr="00990C95">
        <w:rPr>
          <w:rFonts w:ascii="Times New Roman" w:hAnsi="Times New Roman"/>
          <w:color w:val="000000"/>
          <w:lang w:val="fi-FI"/>
        </w:rPr>
        <w:t>. Tällöin haluttua ominaisuutta ei</w:t>
      </w:r>
      <w:r>
        <w:rPr>
          <w:rFonts w:ascii="Times New Roman" w:hAnsi="Times New Roman"/>
          <w:color w:val="000000"/>
          <w:lang w:val="fi-FI"/>
        </w:rPr>
        <w:t xml:space="preserve"> välttämättä</w:t>
      </w:r>
      <w:r w:rsidRPr="00990C95">
        <w:rPr>
          <w:rFonts w:ascii="Times New Roman" w:hAnsi="Times New Roman"/>
          <w:color w:val="000000"/>
          <w:lang w:val="fi-FI"/>
        </w:rPr>
        <w:t xml:space="preserve"> pystytä kehittämään ohjelmaan, mikä voi rajoittaa sovelluksen hyödyntämistä</w:t>
      </w:r>
      <w:r>
        <w:rPr>
          <w:rFonts w:ascii="Times New Roman" w:hAnsi="Times New Roman"/>
          <w:color w:val="000000"/>
          <w:lang w:val="fi-FI"/>
        </w:rPr>
        <w:t>.</w:t>
      </w:r>
      <w:r w:rsidR="003755D4">
        <w:rPr>
          <w:rFonts w:ascii="Times New Roman" w:hAnsi="Times New Roman"/>
          <w:color w:val="000000"/>
          <w:lang w:val="fi-FI"/>
        </w:rPr>
        <w:t xml:space="preserve"> Projektiryhmän haasteena on myös Moveatis-tietojärjestelmän toteutusratkaisujen ymmärtäminen</w:t>
      </w:r>
      <w:r w:rsidR="008E7AC4">
        <w:rPr>
          <w:rFonts w:ascii="Times New Roman" w:hAnsi="Times New Roman"/>
          <w:color w:val="000000"/>
          <w:lang w:val="fi-FI"/>
        </w:rPr>
        <w:t>.</w:t>
      </w:r>
    </w:p>
    <w:p w14:paraId="3FB5339F" w14:textId="11ED7446" w:rsidR="005E45FE" w:rsidRDefault="005E45FE" w:rsidP="005E45FE">
      <w:pPr>
        <w:spacing w:line="360" w:lineRule="auto"/>
        <w:rPr>
          <w:rFonts w:ascii="Times New Roman" w:hAnsi="Times New Roman"/>
          <w:color w:val="000000"/>
          <w:lang w:val="fi-FI"/>
        </w:rPr>
      </w:pPr>
      <w:r w:rsidRPr="00990C95">
        <w:rPr>
          <w:rFonts w:ascii="Times New Roman" w:hAnsi="Times New Roman"/>
          <w:color w:val="000000"/>
          <w:lang w:val="fi-FI"/>
        </w:rPr>
        <w:t>Projektiryhmän osaaminen on hyvällä tasolla</w:t>
      </w:r>
      <w:r>
        <w:rPr>
          <w:rFonts w:ascii="Times New Roman" w:hAnsi="Times New Roman"/>
          <w:color w:val="000000"/>
          <w:lang w:val="fi-FI"/>
        </w:rPr>
        <w:t xml:space="preserve">. Lisäksi projektiryhmä käyttää ohjelmointikieltä, joka on ryhmän jäsenille tuttu. Työkaluista </w:t>
      </w:r>
      <w:r w:rsidR="003A2C01">
        <w:rPr>
          <w:rFonts w:ascii="Times New Roman" w:hAnsi="Times New Roman"/>
          <w:color w:val="000000"/>
          <w:lang w:val="fi-FI"/>
        </w:rPr>
        <w:t>osa on ryhmän jäsenille tuttuja</w:t>
      </w:r>
      <w:r>
        <w:rPr>
          <w:rFonts w:ascii="Times New Roman" w:hAnsi="Times New Roman"/>
          <w:color w:val="000000"/>
          <w:lang w:val="fi-FI"/>
        </w:rPr>
        <w:t xml:space="preserve"> ja osa vieraita.</w:t>
      </w:r>
    </w:p>
    <w:p w14:paraId="258A3B1F" w14:textId="3EDA3FF8" w:rsidR="005E45FE" w:rsidRDefault="005E45FE" w:rsidP="005E45FE">
      <w:pPr>
        <w:spacing w:line="360" w:lineRule="auto"/>
        <w:rPr>
          <w:rFonts w:ascii="Times New Roman" w:hAnsi="Times New Roman"/>
          <w:color w:val="000000"/>
          <w:lang w:val="fi-FI"/>
        </w:rPr>
      </w:pPr>
      <w:r>
        <w:rPr>
          <w:rFonts w:ascii="Times New Roman" w:hAnsi="Times New Roman"/>
          <w:color w:val="000000"/>
          <w:lang w:val="fi-FI"/>
        </w:rPr>
        <w:t xml:space="preserve">Projektiryhmä pystyy ehkäisemään ongelmia keskustelemalla tilaajan kanssa totuudenmukaisesti projektiryhmän taitotasosta, kun tilaajat esittävät vaatimuksiaan projektille. Näin projektiryhmälle ei tule toteutettavaksi vaatimuksia, joita projektiryhmä ei osaa toteuttaa. </w:t>
      </w:r>
    </w:p>
    <w:p w14:paraId="430ADE5E" w14:textId="77777777" w:rsidR="005E45FE" w:rsidRDefault="005E45FE" w:rsidP="005E45FE">
      <w:pPr>
        <w:spacing w:line="360" w:lineRule="auto"/>
        <w:rPr>
          <w:rFonts w:ascii="Times New Roman" w:hAnsi="Times New Roman"/>
          <w:color w:val="000000"/>
          <w:lang w:val="fi-FI"/>
        </w:rPr>
      </w:pPr>
      <w:r w:rsidRPr="00990C95">
        <w:rPr>
          <w:rFonts w:ascii="Times New Roman" w:hAnsi="Times New Roman"/>
          <w:color w:val="000000"/>
          <w:lang w:val="fi-FI"/>
        </w:rPr>
        <w:t xml:space="preserve">Riskin toteutuessa </w:t>
      </w:r>
      <w:r>
        <w:rPr>
          <w:rFonts w:ascii="Times New Roman" w:hAnsi="Times New Roman"/>
          <w:color w:val="000000"/>
          <w:lang w:val="fi-FI"/>
        </w:rPr>
        <w:t>projektiryhmä saa tarvittaessa apua tekniseltä ohjaajalta. P</w:t>
      </w:r>
      <w:r w:rsidRPr="00990C95">
        <w:rPr>
          <w:rFonts w:ascii="Times New Roman" w:hAnsi="Times New Roman"/>
          <w:color w:val="000000"/>
          <w:lang w:val="fi-FI"/>
        </w:rPr>
        <w:t xml:space="preserve">rojektiryhmä ja tilaajan edustajat keskustelevat </w:t>
      </w:r>
      <w:r>
        <w:rPr>
          <w:rFonts w:ascii="Times New Roman" w:hAnsi="Times New Roman"/>
          <w:color w:val="000000"/>
          <w:lang w:val="fi-FI"/>
        </w:rPr>
        <w:t xml:space="preserve">tarvittaessa </w:t>
      </w:r>
      <w:r w:rsidRPr="00990C95">
        <w:rPr>
          <w:rFonts w:ascii="Times New Roman" w:hAnsi="Times New Roman"/>
          <w:color w:val="000000"/>
          <w:lang w:val="fi-FI"/>
        </w:rPr>
        <w:t xml:space="preserve">ominaisuuden tarpeellisuudesta ja toteutustavasta (mm. ohjelmointikieli ja työkalut). Ominaisuus ei ehkä olekaan niin tärkeä kuin alun perin on kuviteltu, tai projektiryhmä voi toteuttaa kyseisen toiminnon eri </w:t>
      </w:r>
      <w:r>
        <w:rPr>
          <w:rFonts w:ascii="Times New Roman" w:hAnsi="Times New Roman"/>
          <w:color w:val="000000"/>
          <w:lang w:val="fi-FI"/>
        </w:rPr>
        <w:t xml:space="preserve">tavalla. </w:t>
      </w:r>
      <w:r w:rsidRPr="00990C95">
        <w:rPr>
          <w:rFonts w:ascii="Times New Roman" w:hAnsi="Times New Roman"/>
          <w:color w:val="000000"/>
          <w:lang w:val="fi-FI"/>
        </w:rPr>
        <w:t xml:space="preserve">Jos ominaisuus on pakollinen ja </w:t>
      </w:r>
      <w:r>
        <w:rPr>
          <w:rFonts w:ascii="Times New Roman" w:hAnsi="Times New Roman"/>
          <w:color w:val="000000"/>
          <w:lang w:val="fi-FI"/>
        </w:rPr>
        <w:t>toteutusratkaisu</w:t>
      </w:r>
      <w:r w:rsidRPr="00990C95">
        <w:rPr>
          <w:rFonts w:ascii="Times New Roman" w:hAnsi="Times New Roman"/>
          <w:color w:val="000000"/>
          <w:lang w:val="fi-FI"/>
        </w:rPr>
        <w:t xml:space="preserve"> on jo päätetty, kysytään neuvoa ohjaajilta ja perehdytään aiheeseen niin</w:t>
      </w:r>
      <w:r>
        <w:rPr>
          <w:rFonts w:ascii="Times New Roman" w:hAnsi="Times New Roman"/>
          <w:color w:val="000000"/>
          <w:lang w:val="fi-FI"/>
        </w:rPr>
        <w:t>,</w:t>
      </w:r>
      <w:r w:rsidRPr="00990C95">
        <w:rPr>
          <w:rFonts w:ascii="Times New Roman" w:hAnsi="Times New Roman"/>
          <w:color w:val="000000"/>
          <w:lang w:val="fi-FI"/>
        </w:rPr>
        <w:t xml:space="preserve"> että ominaisuus saadaan toteutettua. </w:t>
      </w:r>
    </w:p>
    <w:p w14:paraId="40D493F3" w14:textId="6E9CDC22" w:rsidR="00F2044B" w:rsidRDefault="00F2044B">
      <w:pPr>
        <w:suppressAutoHyphens w:val="0"/>
        <w:spacing w:after="0"/>
        <w:jc w:val="left"/>
        <w:rPr>
          <w:rFonts w:ascii="Times New Roman" w:hAnsi="Times New Roman"/>
          <w:b/>
          <w:bCs/>
          <w:iCs/>
          <w:sz w:val="28"/>
          <w:szCs w:val="28"/>
          <w:lang w:val="fi-FI"/>
        </w:rPr>
      </w:pPr>
    </w:p>
    <w:p w14:paraId="4652DEEA" w14:textId="79E0D191" w:rsidR="00002D4B" w:rsidRDefault="00002D4B" w:rsidP="00002D4B">
      <w:pPr>
        <w:pStyle w:val="Otsikko2"/>
      </w:pPr>
      <w:bookmarkStart w:id="48" w:name="_Toc4590242"/>
      <w:r w:rsidRPr="00990C95">
        <w:t>Projektiryhmän jäsenten esteet</w:t>
      </w:r>
      <w:bookmarkEnd w:id="48"/>
    </w:p>
    <w:p w14:paraId="4652DEEB" w14:textId="77777777" w:rsidR="00002D4B" w:rsidRPr="003F409E" w:rsidRDefault="00002D4B" w:rsidP="00002D4B">
      <w:pPr>
        <w:rPr>
          <w:lang w:val="fi-FI"/>
        </w:rPr>
      </w:pPr>
    </w:p>
    <w:p w14:paraId="49421220" w14:textId="7832CF91" w:rsidR="00C7283C" w:rsidRDefault="00002D4B" w:rsidP="00002D4B">
      <w:pPr>
        <w:spacing w:line="360" w:lineRule="auto"/>
        <w:rPr>
          <w:rFonts w:ascii="Times New Roman" w:hAnsi="Times New Roman"/>
          <w:lang w:val="fi-FI"/>
        </w:rPr>
      </w:pPr>
      <w:r w:rsidRPr="00990C95">
        <w:rPr>
          <w:rFonts w:ascii="Times New Roman" w:hAnsi="Times New Roman"/>
          <w:color w:val="000000"/>
          <w:lang w:val="fi-FI"/>
        </w:rPr>
        <w:t>Projektiryhmän jäsen</w:t>
      </w:r>
      <w:r>
        <w:rPr>
          <w:rFonts w:ascii="Times New Roman" w:hAnsi="Times New Roman"/>
          <w:color w:val="000000"/>
          <w:lang w:val="fi-FI"/>
        </w:rPr>
        <w:t xml:space="preserve">ten mahdollisuus panostaa </w:t>
      </w:r>
      <w:r w:rsidRPr="00990C95">
        <w:rPr>
          <w:rFonts w:ascii="Times New Roman" w:hAnsi="Times New Roman"/>
          <w:color w:val="000000"/>
          <w:lang w:val="fi-FI"/>
        </w:rPr>
        <w:t xml:space="preserve">projektiin </w:t>
      </w:r>
      <w:r>
        <w:rPr>
          <w:rFonts w:ascii="Times New Roman" w:hAnsi="Times New Roman"/>
          <w:color w:val="000000"/>
          <w:lang w:val="fi-FI"/>
        </w:rPr>
        <w:t>saattaa vaihdella kevään aikana</w:t>
      </w:r>
      <w:r w:rsidRPr="00990C95">
        <w:rPr>
          <w:rFonts w:ascii="Times New Roman" w:hAnsi="Times New Roman"/>
          <w:color w:val="000000"/>
          <w:lang w:val="fi-FI"/>
        </w:rPr>
        <w:t xml:space="preserve">. </w:t>
      </w:r>
      <w:r w:rsidR="00615247" w:rsidRPr="005F6057">
        <w:rPr>
          <w:rFonts w:ascii="Times New Roman" w:hAnsi="Times New Roman"/>
          <w:lang w:val="fi-FI"/>
        </w:rPr>
        <w:t xml:space="preserve">Karoliina Lappalaisella on projektin ohella muita kursseja, jotka vaativat aikaa. </w:t>
      </w:r>
      <w:r w:rsidR="00E70040" w:rsidRPr="005F6057">
        <w:rPr>
          <w:rFonts w:ascii="Times New Roman" w:hAnsi="Times New Roman"/>
          <w:lang w:val="fi-FI"/>
        </w:rPr>
        <w:t xml:space="preserve">Lappalaisella on myös muita velvoitteita toukokuun jälkeen, joten projektin viivästykselle ei ole varaa. </w:t>
      </w:r>
      <w:r w:rsidR="005F6057" w:rsidRPr="005F6057">
        <w:rPr>
          <w:rFonts w:ascii="Times New Roman" w:hAnsi="Times New Roman"/>
          <w:lang w:val="fi-FI"/>
        </w:rPr>
        <w:t xml:space="preserve">Tuomas Moisiolla on myös </w:t>
      </w:r>
      <w:r w:rsidR="00C7283C">
        <w:rPr>
          <w:rFonts w:ascii="Times New Roman" w:hAnsi="Times New Roman"/>
          <w:lang w:val="fi-FI"/>
        </w:rPr>
        <w:t xml:space="preserve">tavoitteena saada projekti </w:t>
      </w:r>
      <w:r w:rsidR="00C7283C">
        <w:rPr>
          <w:rFonts w:ascii="Times New Roman" w:hAnsi="Times New Roman"/>
          <w:lang w:val="fi-FI"/>
        </w:rPr>
        <w:lastRenderedPageBreak/>
        <w:t>valmiiksi toukokuun loppuun mennessä</w:t>
      </w:r>
      <w:r w:rsidR="005F6057" w:rsidRPr="005F6057">
        <w:rPr>
          <w:rFonts w:ascii="Times New Roman" w:hAnsi="Times New Roman"/>
          <w:lang w:val="fi-FI"/>
        </w:rPr>
        <w:t xml:space="preserve">. </w:t>
      </w:r>
      <w:r w:rsidR="00615247" w:rsidRPr="005F6057">
        <w:rPr>
          <w:rFonts w:ascii="Times New Roman" w:hAnsi="Times New Roman"/>
          <w:lang w:val="fi-FI"/>
        </w:rPr>
        <w:t xml:space="preserve">Visa Nykäsellä on projektin ohella </w:t>
      </w:r>
      <w:r w:rsidR="00C7283C">
        <w:rPr>
          <w:rFonts w:ascii="Times New Roman" w:hAnsi="Times New Roman"/>
          <w:lang w:val="fi-FI"/>
        </w:rPr>
        <w:t>p</w:t>
      </w:r>
      <w:r w:rsidR="00615247" w:rsidRPr="005F6057">
        <w:rPr>
          <w:rFonts w:ascii="Times New Roman" w:hAnsi="Times New Roman"/>
          <w:lang w:val="fi-FI"/>
        </w:rPr>
        <w:t>ro gradu</w:t>
      </w:r>
      <w:r w:rsidR="007F65A0">
        <w:rPr>
          <w:rFonts w:ascii="Times New Roman" w:hAnsi="Times New Roman"/>
          <w:lang w:val="fi-FI"/>
        </w:rPr>
        <w:t xml:space="preserve"> </w:t>
      </w:r>
      <w:r w:rsidR="00615247" w:rsidRPr="005F6057">
        <w:rPr>
          <w:rFonts w:ascii="Times New Roman" w:hAnsi="Times New Roman"/>
          <w:lang w:val="fi-FI"/>
        </w:rPr>
        <w:t xml:space="preserve">-tutkielman teko, </w:t>
      </w:r>
      <w:r w:rsidR="005F6057" w:rsidRPr="005F6057">
        <w:rPr>
          <w:rFonts w:ascii="Times New Roman" w:hAnsi="Times New Roman"/>
          <w:lang w:val="fi-FI"/>
        </w:rPr>
        <w:t>johon on varattava aikaa</w:t>
      </w:r>
      <w:r w:rsidR="00615247" w:rsidRPr="005F6057">
        <w:rPr>
          <w:rFonts w:ascii="Times New Roman" w:hAnsi="Times New Roman"/>
          <w:lang w:val="fi-FI"/>
        </w:rPr>
        <w:t>. Petra Puumalalla</w:t>
      </w:r>
      <w:r w:rsidRPr="005F6057">
        <w:rPr>
          <w:rFonts w:ascii="Times New Roman" w:hAnsi="Times New Roman"/>
          <w:lang w:val="fi-FI"/>
        </w:rPr>
        <w:t xml:space="preserve"> on kevään aikana </w:t>
      </w:r>
      <w:r w:rsidR="00615247" w:rsidRPr="005F6057">
        <w:rPr>
          <w:rFonts w:ascii="Times New Roman" w:hAnsi="Times New Roman"/>
          <w:lang w:val="fi-FI"/>
        </w:rPr>
        <w:t>viikon mittainen poissaolo</w:t>
      </w:r>
      <w:r w:rsidRPr="005F6057">
        <w:rPr>
          <w:rFonts w:ascii="Times New Roman" w:hAnsi="Times New Roman"/>
          <w:lang w:val="fi-FI"/>
        </w:rPr>
        <w:t>, jolloin hän ei pysty osal</w:t>
      </w:r>
      <w:r w:rsidR="003A2C01">
        <w:rPr>
          <w:rFonts w:ascii="Times New Roman" w:hAnsi="Times New Roman"/>
          <w:lang w:val="fi-FI"/>
        </w:rPr>
        <w:t>listumaan projektiin</w:t>
      </w:r>
      <w:r w:rsidRPr="005F6057">
        <w:rPr>
          <w:rFonts w:ascii="Times New Roman" w:hAnsi="Times New Roman"/>
          <w:lang w:val="fi-FI"/>
        </w:rPr>
        <w:t xml:space="preserve">. </w:t>
      </w:r>
      <w:r w:rsidR="005F6057">
        <w:rPr>
          <w:rFonts w:ascii="Times New Roman" w:hAnsi="Times New Roman"/>
          <w:lang w:val="fi-FI"/>
        </w:rPr>
        <w:t xml:space="preserve">Hänellä alkaa kesätyöt 1.6.2019, johon mennessä projektin tulisi olla valmis. </w:t>
      </w:r>
    </w:p>
    <w:p w14:paraId="4652DEED" w14:textId="184279A9" w:rsidR="00002D4B" w:rsidRPr="00C7283C" w:rsidRDefault="00002D4B" w:rsidP="00002D4B">
      <w:pPr>
        <w:spacing w:line="360" w:lineRule="auto"/>
        <w:rPr>
          <w:rFonts w:ascii="Times New Roman" w:hAnsi="Times New Roman"/>
          <w:color w:val="000000"/>
          <w:lang w:val="fi-FI"/>
        </w:rPr>
      </w:pPr>
      <w:r w:rsidRPr="005F6057">
        <w:rPr>
          <w:rFonts w:ascii="Times New Roman" w:hAnsi="Times New Roman"/>
          <w:lang w:val="fi-FI"/>
        </w:rPr>
        <w:t xml:space="preserve">Projektiryhmän kesken on sovittu, että </w:t>
      </w:r>
      <w:r w:rsidR="00615247" w:rsidRPr="005F6057">
        <w:rPr>
          <w:rFonts w:ascii="Times New Roman" w:hAnsi="Times New Roman"/>
          <w:lang w:val="fi-FI"/>
        </w:rPr>
        <w:t>Puumala</w:t>
      </w:r>
      <w:r w:rsidRPr="005F6057">
        <w:rPr>
          <w:rFonts w:ascii="Times New Roman" w:hAnsi="Times New Roman"/>
          <w:lang w:val="fi-FI"/>
        </w:rPr>
        <w:t xml:space="preserve"> tekee ylitöinä poissaoloja korvaavia tunteja</w:t>
      </w:r>
      <w:r w:rsidR="008D75ED">
        <w:rPr>
          <w:rFonts w:ascii="Times New Roman" w:hAnsi="Times New Roman"/>
          <w:lang w:val="fi-FI"/>
        </w:rPr>
        <w:t xml:space="preserve"> jälkikäteen</w:t>
      </w:r>
      <w:r w:rsidRPr="005F6057">
        <w:rPr>
          <w:rFonts w:ascii="Times New Roman" w:hAnsi="Times New Roman"/>
          <w:lang w:val="fi-FI"/>
        </w:rPr>
        <w:t xml:space="preserve">. </w:t>
      </w:r>
      <w:r w:rsidR="008D75ED">
        <w:rPr>
          <w:rFonts w:ascii="Times New Roman" w:hAnsi="Times New Roman"/>
          <w:lang w:val="fi-FI"/>
        </w:rPr>
        <w:t xml:space="preserve">Muissa ennakkoon sovituissa poissaoloissa ylityötuntien korvauksen ajankohta sovitaan tapauskohtaisesti. </w:t>
      </w:r>
    </w:p>
    <w:p w14:paraId="6C4F67F4" w14:textId="1ABA22A1" w:rsidR="00C50E2C" w:rsidRDefault="00002D4B" w:rsidP="00002D4B">
      <w:pPr>
        <w:spacing w:line="360" w:lineRule="auto"/>
        <w:rPr>
          <w:rFonts w:ascii="Times New Roman" w:hAnsi="Times New Roman"/>
          <w:color w:val="000000"/>
          <w:lang w:val="fi-FI"/>
        </w:rPr>
      </w:pPr>
      <w:r w:rsidRPr="00990C95">
        <w:rPr>
          <w:rFonts w:ascii="Times New Roman" w:hAnsi="Times New Roman"/>
          <w:color w:val="000000"/>
          <w:lang w:val="fi-FI"/>
        </w:rPr>
        <w:t xml:space="preserve">Lisäksi </w:t>
      </w:r>
      <w:r>
        <w:rPr>
          <w:rFonts w:ascii="Times New Roman" w:hAnsi="Times New Roman"/>
          <w:color w:val="000000"/>
          <w:lang w:val="fi-FI"/>
        </w:rPr>
        <w:t xml:space="preserve">yllättävät tapaukset </w:t>
      </w:r>
      <w:r w:rsidRPr="00990C95">
        <w:rPr>
          <w:rFonts w:ascii="Times New Roman" w:hAnsi="Times New Roman"/>
          <w:color w:val="000000"/>
          <w:lang w:val="fi-FI"/>
        </w:rPr>
        <w:t xml:space="preserve">saattavat aiheuttaa poissaoloja. </w:t>
      </w:r>
      <w:r>
        <w:rPr>
          <w:rFonts w:ascii="Times New Roman" w:hAnsi="Times New Roman"/>
          <w:color w:val="000000"/>
          <w:lang w:val="fi-FI"/>
        </w:rPr>
        <w:t xml:space="preserve">Tällöin </w:t>
      </w:r>
      <w:r w:rsidRPr="00990C95">
        <w:rPr>
          <w:rFonts w:ascii="Times New Roman" w:hAnsi="Times New Roman"/>
          <w:color w:val="000000"/>
          <w:lang w:val="fi-FI"/>
        </w:rPr>
        <w:t>muu ryhmä edistää poissa</w:t>
      </w:r>
      <w:r>
        <w:rPr>
          <w:rFonts w:ascii="Times New Roman" w:hAnsi="Times New Roman"/>
          <w:color w:val="000000"/>
          <w:lang w:val="fi-FI"/>
        </w:rPr>
        <w:t xml:space="preserve">olevan </w:t>
      </w:r>
      <w:r w:rsidRPr="00990C95">
        <w:rPr>
          <w:rFonts w:ascii="Times New Roman" w:hAnsi="Times New Roman"/>
          <w:color w:val="000000"/>
          <w:lang w:val="fi-FI"/>
        </w:rPr>
        <w:t>jäsenen vastuualuetta</w:t>
      </w:r>
      <w:r>
        <w:rPr>
          <w:rFonts w:ascii="Times New Roman" w:hAnsi="Times New Roman"/>
          <w:color w:val="000000"/>
          <w:lang w:val="fi-FI"/>
        </w:rPr>
        <w:t>, jos siihen nähdään tarvetta</w:t>
      </w:r>
      <w:r w:rsidRPr="00990C95">
        <w:rPr>
          <w:rFonts w:ascii="Times New Roman" w:hAnsi="Times New Roman"/>
          <w:color w:val="000000"/>
          <w:lang w:val="fi-FI"/>
        </w:rPr>
        <w:t xml:space="preserve">. </w:t>
      </w:r>
      <w:r w:rsidR="00EB24AE">
        <w:rPr>
          <w:rFonts w:ascii="Times New Roman" w:hAnsi="Times New Roman"/>
          <w:color w:val="000000"/>
          <w:lang w:val="fi-FI"/>
        </w:rPr>
        <w:t xml:space="preserve">Projektiryhmä pyrkii välttämään ennalta sovittuja pitkiä poissaoloja, jotka voisivat vaikuttaa projektin etenemiseen. Äkillisiin poissaoloihin projektiryhmä ei pysty vaikuttamaan, eikä ehkäisemään niitä. Kaikissa poissaolotapauksissa poissa olevan jäsenen tulee </w:t>
      </w:r>
      <w:r w:rsidR="005667D7">
        <w:rPr>
          <w:rFonts w:ascii="Times New Roman" w:hAnsi="Times New Roman"/>
          <w:color w:val="000000"/>
          <w:lang w:val="fi-FI"/>
        </w:rPr>
        <w:t xml:space="preserve">ilmoittaa koko </w:t>
      </w:r>
      <w:r w:rsidR="00EB24AE">
        <w:rPr>
          <w:rFonts w:ascii="Times New Roman" w:hAnsi="Times New Roman"/>
          <w:color w:val="000000"/>
          <w:lang w:val="fi-FI"/>
        </w:rPr>
        <w:t xml:space="preserve">projektiorganisaatiolle. </w:t>
      </w:r>
    </w:p>
    <w:p w14:paraId="5BF1F94E" w14:textId="2CDC89B9" w:rsidR="00EB24AE" w:rsidRDefault="00EB24AE" w:rsidP="00002D4B">
      <w:pPr>
        <w:spacing w:line="360" w:lineRule="auto"/>
        <w:rPr>
          <w:rFonts w:ascii="Times New Roman" w:hAnsi="Times New Roman"/>
          <w:color w:val="000000"/>
          <w:lang w:val="fi-FI"/>
        </w:rPr>
      </w:pPr>
      <w:r>
        <w:rPr>
          <w:rFonts w:ascii="Times New Roman" w:hAnsi="Times New Roman"/>
          <w:color w:val="000000"/>
          <w:lang w:val="fi-FI"/>
        </w:rPr>
        <w:t>Proje</w:t>
      </w:r>
      <w:r w:rsidR="007F65A0">
        <w:rPr>
          <w:rFonts w:ascii="Times New Roman" w:hAnsi="Times New Roman"/>
          <w:color w:val="000000"/>
          <w:lang w:val="fi-FI"/>
        </w:rPr>
        <w:t>ktiryhmässä on jäseniä vähemmän</w:t>
      </w:r>
      <w:r>
        <w:rPr>
          <w:rFonts w:ascii="Times New Roman" w:hAnsi="Times New Roman"/>
          <w:color w:val="000000"/>
          <w:lang w:val="fi-FI"/>
        </w:rPr>
        <w:t xml:space="preserve"> ku</w:t>
      </w:r>
      <w:r w:rsidR="007F65A0">
        <w:rPr>
          <w:rFonts w:ascii="Times New Roman" w:hAnsi="Times New Roman"/>
          <w:color w:val="000000"/>
          <w:lang w:val="fi-FI"/>
        </w:rPr>
        <w:t>i</w:t>
      </w:r>
      <w:r>
        <w:rPr>
          <w:rFonts w:ascii="Times New Roman" w:hAnsi="Times New Roman"/>
          <w:color w:val="000000"/>
          <w:lang w:val="fi-FI"/>
        </w:rPr>
        <w:t xml:space="preserve">n muissa sovellusprojektiryhmissä. </w:t>
      </w:r>
      <w:r w:rsidR="00AB55C7">
        <w:rPr>
          <w:rFonts w:ascii="Times New Roman" w:hAnsi="Times New Roman"/>
          <w:color w:val="000000"/>
          <w:lang w:val="fi-FI"/>
        </w:rPr>
        <w:t xml:space="preserve">Ryhmän jäsenet tekevät yhteistyönä tai pareittain projektin vaativimpia toteutusratkaisuja, jolloin mahdollisten poissaolojen takia joku toinen ryhmän jäsenistä voi jatkaa toteutusratkaisun tekemistä. Kuitenkin ryhmän jäsenten vähäisestä määrästä johtuen jokaisella jäsenellä on vastuullaan tietyt tehtävät, ja tehtävien siirtyminen jäseneltä toiselle </w:t>
      </w:r>
      <w:r w:rsidR="00327261">
        <w:rPr>
          <w:rFonts w:ascii="Times New Roman" w:hAnsi="Times New Roman"/>
          <w:color w:val="000000"/>
          <w:lang w:val="fi-FI"/>
        </w:rPr>
        <w:t>hidastaa projektin etenemistä</w:t>
      </w:r>
      <w:r w:rsidR="00AB55C7">
        <w:rPr>
          <w:rFonts w:ascii="Times New Roman" w:hAnsi="Times New Roman"/>
          <w:color w:val="000000"/>
          <w:lang w:val="fi-FI"/>
        </w:rPr>
        <w:t xml:space="preserve">. </w:t>
      </w:r>
    </w:p>
    <w:p w14:paraId="7482C752" w14:textId="3FFD4BFB" w:rsidR="005B1106" w:rsidRDefault="005B1106" w:rsidP="00002D4B">
      <w:pPr>
        <w:spacing w:line="360" w:lineRule="auto"/>
        <w:rPr>
          <w:rFonts w:ascii="Times New Roman" w:hAnsi="Times New Roman"/>
          <w:color w:val="000000"/>
          <w:lang w:val="fi-FI"/>
        </w:rPr>
      </w:pPr>
      <w:r>
        <w:rPr>
          <w:rFonts w:ascii="Times New Roman" w:hAnsi="Times New Roman"/>
          <w:color w:val="000000"/>
          <w:lang w:val="fi-FI"/>
        </w:rPr>
        <w:t xml:space="preserve">Riskin toteutuessa projektiryhmä keskustelee tehtävien uudelleenjakamisesta, sekä mahdollisista aikataulumuutoksista. Kaikki muutokset hyväksytetään koko projektiorganisaatiolla. </w:t>
      </w:r>
    </w:p>
    <w:p w14:paraId="49ACACB1" w14:textId="0069E30A" w:rsidR="00F73710" w:rsidRDefault="00F73710" w:rsidP="00002D4B">
      <w:pPr>
        <w:spacing w:line="360" w:lineRule="auto"/>
        <w:rPr>
          <w:rFonts w:ascii="Times New Roman" w:hAnsi="Times New Roman"/>
          <w:color w:val="000000"/>
          <w:lang w:val="fi-FI"/>
        </w:rPr>
      </w:pPr>
    </w:p>
    <w:p w14:paraId="793796D9" w14:textId="42BAAF50" w:rsidR="00F73710" w:rsidRDefault="00F73710" w:rsidP="00F73710">
      <w:pPr>
        <w:pStyle w:val="Otsikko2"/>
      </w:pPr>
      <w:r w:rsidRPr="00F73710">
        <w:tab/>
      </w:r>
      <w:bookmarkStart w:id="49" w:name="_Toc4590243"/>
      <w:r w:rsidR="00DE76B2">
        <w:t>ATK-tuen</w:t>
      </w:r>
      <w:r>
        <w:t xml:space="preserve"> viiveet</w:t>
      </w:r>
      <w:bookmarkEnd w:id="49"/>
    </w:p>
    <w:p w14:paraId="1242C481" w14:textId="26793D77" w:rsidR="00F73710" w:rsidRDefault="00F73710" w:rsidP="00DE76B2">
      <w:pPr>
        <w:spacing w:line="360" w:lineRule="auto"/>
        <w:rPr>
          <w:lang w:val="fi-FI"/>
        </w:rPr>
      </w:pPr>
    </w:p>
    <w:p w14:paraId="1437C557" w14:textId="35B40AA0" w:rsidR="00F73710" w:rsidRDefault="00DE76B2" w:rsidP="00DE76B2">
      <w:pPr>
        <w:spacing w:line="360" w:lineRule="auto"/>
        <w:rPr>
          <w:rFonts w:ascii="Times New Roman" w:hAnsi="Times New Roman"/>
          <w:lang w:val="fi-FI"/>
        </w:rPr>
      </w:pPr>
      <w:r>
        <w:rPr>
          <w:rFonts w:ascii="Times New Roman" w:hAnsi="Times New Roman"/>
          <w:lang w:val="fi-FI"/>
        </w:rPr>
        <w:t>ATK-tuki vastaa projektiryhmän käyttöön asennettujen mikrojen asennuksista, ylläpidosta sekä verkon ja laitteiden toiminnasta. ATK-tuki myöntää myös sovellusprojektin jäsenille tarvittavat ylläpito-oikeudet tarvittavien ohjelmien asennukseen.</w:t>
      </w:r>
    </w:p>
    <w:p w14:paraId="0AE5D934" w14:textId="0C86DA79" w:rsidR="00C7283C" w:rsidRDefault="00DE76B2" w:rsidP="00002D4B">
      <w:pPr>
        <w:spacing w:line="360" w:lineRule="auto"/>
        <w:rPr>
          <w:rFonts w:ascii="Times New Roman" w:hAnsi="Times New Roman"/>
          <w:lang w:val="fi-FI"/>
        </w:rPr>
      </w:pPr>
      <w:r>
        <w:rPr>
          <w:rFonts w:ascii="Times New Roman" w:hAnsi="Times New Roman"/>
          <w:lang w:val="fi-FI"/>
        </w:rPr>
        <w:lastRenderedPageBreak/>
        <w:t>Projektiryhmän jäsenet ovat täysin ATK-tuen varassa, jos esimerkiksi mikrot eivät toimi. Tällöin projektilla on riski viivästyä</w:t>
      </w:r>
      <w:r w:rsidR="006B1AA9">
        <w:rPr>
          <w:rFonts w:ascii="Times New Roman" w:hAnsi="Times New Roman"/>
          <w:lang w:val="fi-FI"/>
        </w:rPr>
        <w:t xml:space="preserve">, mikäli ATK-tuella menee aikaa vikojen korjaamiseen. Koska ryhmän jäsenet eivät voi vaikuttaa ATK-tuen viivästyksiin, riskin vakavuuden on arvoitu olevan keskitasoa. </w:t>
      </w:r>
    </w:p>
    <w:p w14:paraId="09F16EA1" w14:textId="35DBB78A" w:rsidR="006B1AA9" w:rsidRDefault="00510841" w:rsidP="00002D4B">
      <w:pPr>
        <w:spacing w:line="360" w:lineRule="auto"/>
        <w:rPr>
          <w:rFonts w:ascii="Times New Roman" w:hAnsi="Times New Roman"/>
          <w:lang w:val="fi-FI"/>
        </w:rPr>
      </w:pPr>
      <w:r>
        <w:rPr>
          <w:rFonts w:ascii="Times New Roman" w:hAnsi="Times New Roman"/>
          <w:lang w:val="fi-FI"/>
        </w:rPr>
        <w:t xml:space="preserve">Projektiryhmä voi ehkäistä riskin toteutumista ottamalla yhteyttä ATK-tukeen heti, kun ATK-tuen apua tarvitaan. Mikäli riski toteutuu, projektiryhmä voi lähettää sähköpostia, käydä vierailemassa ATK-tuen huoneessa tai pyytää vastaavaa ohjaajaa ottamaan yhteyttä ATK-tukeen. </w:t>
      </w:r>
    </w:p>
    <w:p w14:paraId="491CFC01" w14:textId="77777777" w:rsidR="00F33583" w:rsidRPr="006B1AA9" w:rsidRDefault="00F33583" w:rsidP="00002D4B">
      <w:pPr>
        <w:spacing w:line="360" w:lineRule="auto"/>
        <w:rPr>
          <w:rFonts w:ascii="Times New Roman" w:hAnsi="Times New Roman"/>
          <w:lang w:val="fi-FI"/>
        </w:rPr>
      </w:pPr>
    </w:p>
    <w:p w14:paraId="4652DEF5" w14:textId="0148C5E5" w:rsidR="0087374B" w:rsidRDefault="0087374B" w:rsidP="00002D4B">
      <w:pPr>
        <w:pStyle w:val="Otsikko2"/>
      </w:pPr>
      <w:bookmarkStart w:id="50" w:name="_Toc4590244"/>
      <w:r w:rsidRPr="00990C95">
        <w:t xml:space="preserve">Projektiryhmän ja tilaajien </w:t>
      </w:r>
      <w:r w:rsidR="00024FDB">
        <w:t>viestinnän puutteet</w:t>
      </w:r>
      <w:bookmarkEnd w:id="50"/>
    </w:p>
    <w:p w14:paraId="4652DEF6" w14:textId="77777777" w:rsidR="003F409E" w:rsidRPr="003F409E" w:rsidRDefault="003F409E" w:rsidP="003F409E">
      <w:pPr>
        <w:rPr>
          <w:lang w:val="fi-FI"/>
        </w:rPr>
      </w:pPr>
    </w:p>
    <w:p w14:paraId="4652DEF7" w14:textId="77777777" w:rsidR="0087374B" w:rsidRPr="00990C95" w:rsidRDefault="0087374B" w:rsidP="00C15D5D">
      <w:pPr>
        <w:spacing w:line="360" w:lineRule="auto"/>
        <w:rPr>
          <w:rFonts w:ascii="Times New Roman" w:hAnsi="Times New Roman"/>
          <w:color w:val="000000"/>
          <w:lang w:val="fi-FI"/>
        </w:rPr>
      </w:pPr>
      <w:r w:rsidRPr="00990C95">
        <w:rPr>
          <w:rFonts w:ascii="Times New Roman" w:hAnsi="Times New Roman"/>
          <w:color w:val="000000"/>
          <w:lang w:val="fi-FI"/>
        </w:rPr>
        <w:t xml:space="preserve">Projektiryhmän </w:t>
      </w:r>
      <w:r w:rsidR="004B3DC9">
        <w:rPr>
          <w:rFonts w:ascii="Times New Roman" w:hAnsi="Times New Roman"/>
          <w:color w:val="000000"/>
          <w:lang w:val="fi-FI"/>
        </w:rPr>
        <w:t>j</w:t>
      </w:r>
      <w:r w:rsidR="004527E1">
        <w:rPr>
          <w:rFonts w:ascii="Times New Roman" w:hAnsi="Times New Roman"/>
          <w:color w:val="000000"/>
          <w:lang w:val="fi-FI"/>
        </w:rPr>
        <w:t>äsenet</w:t>
      </w:r>
      <w:r w:rsidRPr="00990C95">
        <w:rPr>
          <w:rFonts w:ascii="Times New Roman" w:hAnsi="Times New Roman"/>
          <w:color w:val="000000"/>
          <w:lang w:val="fi-FI"/>
        </w:rPr>
        <w:t xml:space="preserve"> ja tilaajan edustajat ovat eri alan toimijoita, mikä osaltaan saattaa tuoda haasteita kommunikointiin. Tilaajan käyttämät kohdealueen termit eivät välttämättä ole projektiryhmän jäsenille tuttuja, eivätkä tilaajan edustajat tunne sovelluskehityksessä käytettäviä termejä. </w:t>
      </w:r>
    </w:p>
    <w:p w14:paraId="4652DEF8" w14:textId="77777777" w:rsidR="0087374B" w:rsidRPr="00990C95" w:rsidRDefault="0008354E" w:rsidP="00C15D5D">
      <w:pPr>
        <w:spacing w:line="360" w:lineRule="auto"/>
        <w:rPr>
          <w:rFonts w:ascii="Times New Roman" w:hAnsi="Times New Roman"/>
          <w:color w:val="000000"/>
          <w:lang w:val="fi-FI"/>
        </w:rPr>
      </w:pPr>
      <w:r>
        <w:rPr>
          <w:rFonts w:ascii="Times New Roman" w:hAnsi="Times New Roman"/>
          <w:color w:val="000000"/>
          <w:lang w:val="fi-FI"/>
        </w:rPr>
        <w:t>Riskin toteutuminen</w:t>
      </w:r>
      <w:r w:rsidR="0087374B" w:rsidRPr="00990C95">
        <w:rPr>
          <w:rFonts w:ascii="Times New Roman" w:hAnsi="Times New Roman"/>
          <w:color w:val="000000"/>
          <w:lang w:val="fi-FI"/>
        </w:rPr>
        <w:t xml:space="preserve"> saattaa johtaa väärinymmärryksiin ja pahimmassa tapauksessa esimerkiksi haluttu</w:t>
      </w:r>
      <w:r w:rsidR="009E577D">
        <w:rPr>
          <w:rFonts w:ascii="Times New Roman" w:hAnsi="Times New Roman"/>
          <w:color w:val="000000"/>
          <w:lang w:val="fi-FI"/>
        </w:rPr>
        <w:t>jen ominaisuuksien poisjääntiin</w:t>
      </w:r>
      <w:r w:rsidR="0087374B" w:rsidRPr="00990C95">
        <w:rPr>
          <w:rFonts w:ascii="Times New Roman" w:hAnsi="Times New Roman"/>
          <w:color w:val="000000"/>
          <w:lang w:val="fi-FI"/>
        </w:rPr>
        <w:t xml:space="preserve"> tai tarpeettomien ominaisuuksien kehittämiseen. </w:t>
      </w:r>
      <w:r w:rsidR="00E37779">
        <w:rPr>
          <w:rFonts w:ascii="Times New Roman" w:hAnsi="Times New Roman"/>
          <w:color w:val="000000"/>
          <w:lang w:val="fi-FI"/>
        </w:rPr>
        <w:t>Riskin toteutuminen</w:t>
      </w:r>
      <w:r w:rsidR="0087374B" w:rsidRPr="00990C95">
        <w:rPr>
          <w:rFonts w:ascii="Times New Roman" w:hAnsi="Times New Roman"/>
          <w:color w:val="000000"/>
          <w:lang w:val="fi-FI"/>
        </w:rPr>
        <w:t xml:space="preserve"> saattaa edelleen johtaa työmäärän kasvamiseen ja projektin aikataulun venymiseen.</w:t>
      </w:r>
    </w:p>
    <w:p w14:paraId="4652DEF9" w14:textId="77777777" w:rsidR="0087374B" w:rsidRDefault="0087374B" w:rsidP="00C15D5D">
      <w:pPr>
        <w:spacing w:line="360" w:lineRule="auto"/>
        <w:rPr>
          <w:rFonts w:ascii="Times New Roman" w:hAnsi="Times New Roman"/>
          <w:color w:val="000000"/>
          <w:lang w:val="fi-FI"/>
        </w:rPr>
      </w:pPr>
      <w:r w:rsidRPr="00990C95">
        <w:rPr>
          <w:rFonts w:ascii="Times New Roman" w:hAnsi="Times New Roman"/>
          <w:color w:val="000000"/>
          <w:lang w:val="fi-FI"/>
        </w:rPr>
        <w:t xml:space="preserve">Väärinymmärryksiä pyritään </w:t>
      </w:r>
      <w:r w:rsidR="00CC2FF8">
        <w:rPr>
          <w:rFonts w:ascii="Times New Roman" w:hAnsi="Times New Roman"/>
          <w:color w:val="000000"/>
          <w:lang w:val="fi-FI"/>
        </w:rPr>
        <w:t>ehkäisemään</w:t>
      </w:r>
      <w:r w:rsidRPr="00990C95">
        <w:rPr>
          <w:rFonts w:ascii="Times New Roman" w:hAnsi="Times New Roman"/>
          <w:color w:val="000000"/>
          <w:lang w:val="fi-FI"/>
        </w:rPr>
        <w:t xml:space="preserve"> </w:t>
      </w:r>
      <w:r w:rsidR="00E630BC">
        <w:rPr>
          <w:rFonts w:ascii="Times New Roman" w:hAnsi="Times New Roman"/>
          <w:color w:val="000000"/>
          <w:lang w:val="fi-FI"/>
        </w:rPr>
        <w:t>käyttämällä</w:t>
      </w:r>
      <w:r w:rsidRPr="00990C95">
        <w:rPr>
          <w:rFonts w:ascii="Times New Roman" w:hAnsi="Times New Roman"/>
          <w:color w:val="000000"/>
          <w:lang w:val="fi-FI"/>
        </w:rPr>
        <w:t xml:space="preserve"> kohdealueen termistö</w:t>
      </w:r>
      <w:r w:rsidR="00626283">
        <w:rPr>
          <w:rFonts w:ascii="Times New Roman" w:hAnsi="Times New Roman"/>
          <w:color w:val="000000"/>
          <w:lang w:val="fi-FI"/>
        </w:rPr>
        <w:t>ä</w:t>
      </w:r>
      <w:r w:rsidRPr="00990C95">
        <w:rPr>
          <w:rFonts w:ascii="Times New Roman" w:hAnsi="Times New Roman"/>
          <w:color w:val="000000"/>
          <w:lang w:val="fi-FI"/>
        </w:rPr>
        <w:t xml:space="preserve">. Lisäksi </w:t>
      </w:r>
      <w:r w:rsidR="00E71E5D">
        <w:rPr>
          <w:rFonts w:ascii="Times New Roman" w:hAnsi="Times New Roman"/>
          <w:color w:val="000000"/>
          <w:lang w:val="fi-FI"/>
        </w:rPr>
        <w:t xml:space="preserve">projektissa laaditaan </w:t>
      </w:r>
      <w:r w:rsidRPr="00990C95">
        <w:rPr>
          <w:rFonts w:ascii="Times New Roman" w:hAnsi="Times New Roman"/>
          <w:color w:val="000000"/>
          <w:lang w:val="fi-FI"/>
        </w:rPr>
        <w:t xml:space="preserve">lista sovellukseen liittyvistä termeistä, jotta kieli on kaikille yhteinen, eikä väärinymmärryksiä tule. </w:t>
      </w:r>
    </w:p>
    <w:p w14:paraId="4652DEFA" w14:textId="54F38072" w:rsidR="005C5D4B" w:rsidRPr="00990C95" w:rsidRDefault="005C5D4B" w:rsidP="00C15D5D">
      <w:pPr>
        <w:spacing w:line="360" w:lineRule="auto"/>
        <w:rPr>
          <w:rFonts w:ascii="Times New Roman" w:hAnsi="Times New Roman"/>
          <w:color w:val="000000"/>
          <w:lang w:val="fi-FI"/>
        </w:rPr>
      </w:pPr>
      <w:r>
        <w:rPr>
          <w:rFonts w:ascii="Times New Roman" w:hAnsi="Times New Roman"/>
          <w:color w:val="000000"/>
          <w:lang w:val="fi-FI"/>
        </w:rPr>
        <w:t>Riskin toteutuessa selvitetään termi</w:t>
      </w:r>
      <w:r w:rsidR="00745604">
        <w:rPr>
          <w:rFonts w:ascii="Times New Roman" w:hAnsi="Times New Roman"/>
          <w:color w:val="000000"/>
          <w:lang w:val="fi-FI"/>
        </w:rPr>
        <w:t>,</w:t>
      </w:r>
      <w:r>
        <w:rPr>
          <w:rFonts w:ascii="Times New Roman" w:hAnsi="Times New Roman"/>
          <w:color w:val="000000"/>
          <w:lang w:val="fi-FI"/>
        </w:rPr>
        <w:t xml:space="preserve"> joka on aiheuttanut väärinymmärryksen. Termin tarkoitus </w:t>
      </w:r>
      <w:r w:rsidR="00951874">
        <w:rPr>
          <w:rFonts w:ascii="Times New Roman" w:hAnsi="Times New Roman"/>
          <w:color w:val="000000"/>
          <w:lang w:val="fi-FI"/>
        </w:rPr>
        <w:t>selvennetään</w:t>
      </w:r>
      <w:r>
        <w:rPr>
          <w:rFonts w:ascii="Times New Roman" w:hAnsi="Times New Roman"/>
          <w:color w:val="000000"/>
          <w:lang w:val="fi-FI"/>
        </w:rPr>
        <w:t xml:space="preserve"> </w:t>
      </w:r>
      <w:r w:rsidR="00951874">
        <w:rPr>
          <w:rFonts w:ascii="Times New Roman" w:hAnsi="Times New Roman"/>
          <w:color w:val="000000"/>
          <w:lang w:val="fi-FI"/>
        </w:rPr>
        <w:t xml:space="preserve">koko </w:t>
      </w:r>
      <w:r>
        <w:rPr>
          <w:rFonts w:ascii="Times New Roman" w:hAnsi="Times New Roman"/>
          <w:color w:val="000000"/>
          <w:lang w:val="fi-FI"/>
        </w:rPr>
        <w:t xml:space="preserve">projektiorganisaatiolle </w:t>
      </w:r>
      <w:r w:rsidR="00951874">
        <w:rPr>
          <w:rFonts w:ascii="Times New Roman" w:hAnsi="Times New Roman"/>
          <w:color w:val="000000"/>
          <w:lang w:val="fi-FI"/>
        </w:rPr>
        <w:t>väärinymmärryksien välttämiseksi jatkossa.</w:t>
      </w:r>
      <w:r w:rsidR="00F07734">
        <w:rPr>
          <w:rFonts w:ascii="Times New Roman" w:hAnsi="Times New Roman"/>
          <w:color w:val="000000"/>
          <w:lang w:val="fi-FI"/>
        </w:rPr>
        <w:t xml:space="preserve"> </w:t>
      </w:r>
    </w:p>
    <w:p w14:paraId="4652DEFB" w14:textId="77777777" w:rsidR="00F42556" w:rsidRPr="00990C95" w:rsidRDefault="00F42556" w:rsidP="00C15D5D">
      <w:pPr>
        <w:spacing w:line="360" w:lineRule="auto"/>
        <w:rPr>
          <w:rFonts w:ascii="Times New Roman" w:hAnsi="Times New Roman"/>
          <w:color w:val="000000"/>
          <w:lang w:val="fi-FI"/>
        </w:rPr>
      </w:pPr>
    </w:p>
    <w:p w14:paraId="383D3B07" w14:textId="77777777" w:rsidR="00BB6FB9" w:rsidRDefault="00BB6FB9">
      <w:pPr>
        <w:suppressAutoHyphens w:val="0"/>
        <w:spacing w:after="0"/>
        <w:jc w:val="left"/>
        <w:rPr>
          <w:rFonts w:ascii="Times New Roman" w:hAnsi="Times New Roman"/>
          <w:b/>
          <w:bCs/>
          <w:iCs/>
          <w:sz w:val="28"/>
          <w:szCs w:val="28"/>
          <w:lang w:val="fi-FI"/>
        </w:rPr>
      </w:pPr>
      <w:r>
        <w:br w:type="page"/>
      </w:r>
    </w:p>
    <w:p w14:paraId="4652DEFC" w14:textId="08B80084" w:rsidR="00002D4B" w:rsidRDefault="007E07E5" w:rsidP="00002D4B">
      <w:pPr>
        <w:pStyle w:val="Otsikko2"/>
      </w:pPr>
      <w:bookmarkStart w:id="51" w:name="_Toc4590245"/>
      <w:r>
        <w:lastRenderedPageBreak/>
        <w:t xml:space="preserve">Puutteet </w:t>
      </w:r>
      <w:r w:rsidR="00002D4B">
        <w:t xml:space="preserve">ryhmän </w:t>
      </w:r>
      <w:r w:rsidR="00002D4B" w:rsidRPr="00990C95">
        <w:t>sisäisessä viestinnässä</w:t>
      </w:r>
      <w:bookmarkEnd w:id="51"/>
    </w:p>
    <w:p w14:paraId="4652DEFD" w14:textId="77777777" w:rsidR="00002D4B" w:rsidRPr="003F409E" w:rsidRDefault="00002D4B" w:rsidP="00002D4B">
      <w:pPr>
        <w:tabs>
          <w:tab w:val="left" w:pos="6508"/>
        </w:tabs>
        <w:rPr>
          <w:lang w:val="fi-FI"/>
        </w:rPr>
      </w:pPr>
      <w:r>
        <w:rPr>
          <w:lang w:val="fi-FI"/>
        </w:rPr>
        <w:tab/>
      </w:r>
    </w:p>
    <w:p w14:paraId="4652DEFE" w14:textId="77777777" w:rsidR="00002D4B" w:rsidRPr="00990C95" w:rsidRDefault="00002D4B" w:rsidP="00002D4B">
      <w:pPr>
        <w:spacing w:line="360" w:lineRule="auto"/>
        <w:rPr>
          <w:rFonts w:ascii="Times New Roman" w:hAnsi="Times New Roman"/>
          <w:color w:val="000000"/>
          <w:lang w:val="fi-FI"/>
        </w:rPr>
      </w:pPr>
      <w:r>
        <w:rPr>
          <w:rFonts w:ascii="Times New Roman" w:hAnsi="Times New Roman"/>
          <w:color w:val="000000"/>
          <w:lang w:val="fi-FI"/>
        </w:rPr>
        <w:t>Projektiryhmän s</w:t>
      </w:r>
      <w:r w:rsidRPr="00990C95">
        <w:rPr>
          <w:rFonts w:ascii="Times New Roman" w:hAnsi="Times New Roman"/>
          <w:color w:val="000000"/>
          <w:lang w:val="fi-FI"/>
        </w:rPr>
        <w:t xml:space="preserve">isäisessä viestinnässä voi ilmetä puutteita monesta syystä. </w:t>
      </w:r>
      <w:r>
        <w:rPr>
          <w:rFonts w:ascii="Times New Roman" w:hAnsi="Times New Roman"/>
          <w:color w:val="000000"/>
          <w:lang w:val="fi-FI"/>
        </w:rPr>
        <w:t xml:space="preserve">Jäsenten keskinäinen viestintä voi olla liian vähäistä, virheellistä, epäselvää tai liiallista. </w:t>
      </w:r>
      <w:r w:rsidRPr="00990C95">
        <w:rPr>
          <w:rFonts w:ascii="Times New Roman" w:hAnsi="Times New Roman"/>
          <w:color w:val="000000"/>
          <w:lang w:val="fi-FI"/>
        </w:rPr>
        <w:t>Ryhmä voi valita huonot työkalut viestinnän hoitamiseen tai olettaa</w:t>
      </w:r>
      <w:r>
        <w:rPr>
          <w:rFonts w:ascii="Times New Roman" w:hAnsi="Times New Roman"/>
          <w:color w:val="000000"/>
          <w:lang w:val="fi-FI"/>
        </w:rPr>
        <w:t>,</w:t>
      </w:r>
      <w:r w:rsidRPr="00990C95">
        <w:rPr>
          <w:rFonts w:ascii="Times New Roman" w:hAnsi="Times New Roman"/>
          <w:color w:val="000000"/>
          <w:lang w:val="fi-FI"/>
        </w:rPr>
        <w:t xml:space="preserve"> ettei viestintään tarvitse panostaa. </w:t>
      </w:r>
    </w:p>
    <w:p w14:paraId="4652DEFF" w14:textId="77777777" w:rsidR="00002D4B" w:rsidRPr="00990C95" w:rsidRDefault="00002D4B" w:rsidP="00002D4B">
      <w:pPr>
        <w:spacing w:line="360" w:lineRule="auto"/>
        <w:rPr>
          <w:rFonts w:ascii="Times New Roman" w:hAnsi="Times New Roman"/>
          <w:color w:val="000000"/>
          <w:lang w:val="fi-FI"/>
        </w:rPr>
      </w:pPr>
      <w:r w:rsidRPr="00990C95">
        <w:rPr>
          <w:rFonts w:ascii="Times New Roman" w:hAnsi="Times New Roman"/>
          <w:color w:val="000000"/>
          <w:lang w:val="fi-FI"/>
        </w:rPr>
        <w:t>Jos viestinnässä on puutteita, voi jokin ominaisuus jäädä kehittämättä</w:t>
      </w:r>
      <w:r>
        <w:rPr>
          <w:rFonts w:ascii="Times New Roman" w:hAnsi="Times New Roman"/>
          <w:color w:val="000000"/>
          <w:lang w:val="fi-FI"/>
        </w:rPr>
        <w:t>. U</w:t>
      </w:r>
      <w:r w:rsidRPr="00990C95">
        <w:rPr>
          <w:rFonts w:ascii="Times New Roman" w:hAnsi="Times New Roman"/>
          <w:color w:val="000000"/>
          <w:lang w:val="fi-FI"/>
        </w:rPr>
        <w:t xml:space="preserve">seampi kuin yksi projektiryhmän </w:t>
      </w:r>
      <w:r>
        <w:rPr>
          <w:rFonts w:ascii="Times New Roman" w:hAnsi="Times New Roman"/>
          <w:color w:val="000000"/>
          <w:lang w:val="fi-FI"/>
        </w:rPr>
        <w:t>jäsen</w:t>
      </w:r>
      <w:r w:rsidRPr="00990C95">
        <w:rPr>
          <w:rFonts w:ascii="Times New Roman" w:hAnsi="Times New Roman"/>
          <w:color w:val="000000"/>
          <w:lang w:val="fi-FI"/>
        </w:rPr>
        <w:t xml:space="preserve"> voivat kehittää samaa ominaisuutta, jolloin resursseja menee hukkaan. Viestinnän puutteet saattavat myös johtaa</w:t>
      </w:r>
      <w:r>
        <w:rPr>
          <w:rFonts w:ascii="Times New Roman" w:hAnsi="Times New Roman"/>
          <w:color w:val="000000"/>
          <w:lang w:val="fi-FI"/>
        </w:rPr>
        <w:t xml:space="preserve"> odotteluun tai</w:t>
      </w:r>
      <w:r w:rsidRPr="00990C95">
        <w:rPr>
          <w:rFonts w:ascii="Times New Roman" w:hAnsi="Times New Roman"/>
          <w:color w:val="000000"/>
          <w:lang w:val="fi-FI"/>
        </w:rPr>
        <w:t xml:space="preserve"> projektin venymiseen.</w:t>
      </w:r>
    </w:p>
    <w:p w14:paraId="4652DF00" w14:textId="2291ADDE" w:rsidR="00002D4B" w:rsidRPr="00990C95" w:rsidRDefault="00002D4B" w:rsidP="00002D4B">
      <w:pPr>
        <w:spacing w:line="360" w:lineRule="auto"/>
        <w:rPr>
          <w:rFonts w:ascii="Times New Roman" w:hAnsi="Times New Roman"/>
          <w:color w:val="000000"/>
          <w:lang w:val="fi-FI"/>
        </w:rPr>
      </w:pPr>
      <w:r w:rsidRPr="00990C95">
        <w:rPr>
          <w:rFonts w:ascii="Times New Roman" w:hAnsi="Times New Roman"/>
          <w:color w:val="000000"/>
          <w:lang w:val="fi-FI"/>
        </w:rPr>
        <w:t xml:space="preserve">Sisäistä viestintää pyritään </w:t>
      </w:r>
      <w:r>
        <w:rPr>
          <w:rFonts w:ascii="Times New Roman" w:hAnsi="Times New Roman"/>
          <w:color w:val="000000"/>
          <w:lang w:val="fi-FI"/>
        </w:rPr>
        <w:t>ylläpitämään</w:t>
      </w:r>
      <w:r w:rsidRPr="00990C95">
        <w:rPr>
          <w:rFonts w:ascii="Times New Roman" w:hAnsi="Times New Roman"/>
          <w:color w:val="000000"/>
          <w:lang w:val="fi-FI"/>
        </w:rPr>
        <w:t xml:space="preserve"> projektiryhmän</w:t>
      </w:r>
      <w:r>
        <w:rPr>
          <w:rFonts w:ascii="Times New Roman" w:hAnsi="Times New Roman"/>
          <w:color w:val="000000"/>
          <w:lang w:val="fi-FI"/>
        </w:rPr>
        <w:t xml:space="preserve"> </w:t>
      </w:r>
      <w:r w:rsidR="00523087">
        <w:rPr>
          <w:rFonts w:ascii="Times New Roman" w:hAnsi="Times New Roman"/>
          <w:color w:val="000000"/>
          <w:lang w:val="fi-FI"/>
        </w:rPr>
        <w:t xml:space="preserve">jäsenten </w:t>
      </w:r>
      <w:r w:rsidRPr="00990C95">
        <w:rPr>
          <w:rFonts w:ascii="Times New Roman" w:hAnsi="Times New Roman"/>
          <w:color w:val="000000"/>
          <w:lang w:val="fi-FI"/>
        </w:rPr>
        <w:t xml:space="preserve">palavereilla, joissa käydään läpi kunkin </w:t>
      </w:r>
      <w:r>
        <w:rPr>
          <w:rFonts w:ascii="Times New Roman" w:hAnsi="Times New Roman"/>
          <w:color w:val="000000"/>
          <w:lang w:val="fi-FI"/>
        </w:rPr>
        <w:t>jäsenen</w:t>
      </w:r>
      <w:r w:rsidRPr="00990C95">
        <w:rPr>
          <w:rFonts w:ascii="Times New Roman" w:hAnsi="Times New Roman"/>
          <w:color w:val="000000"/>
          <w:lang w:val="fi-FI"/>
        </w:rPr>
        <w:t xml:space="preserve"> vastuualue</w:t>
      </w:r>
      <w:r>
        <w:rPr>
          <w:rFonts w:ascii="Times New Roman" w:hAnsi="Times New Roman"/>
          <w:color w:val="000000"/>
          <w:lang w:val="fi-FI"/>
        </w:rPr>
        <w:t>iden tilat</w:t>
      </w:r>
      <w:r w:rsidRPr="00990C95">
        <w:rPr>
          <w:rFonts w:ascii="Times New Roman" w:hAnsi="Times New Roman"/>
          <w:color w:val="000000"/>
          <w:lang w:val="fi-FI"/>
        </w:rPr>
        <w:t xml:space="preserve">. </w:t>
      </w:r>
      <w:r w:rsidR="009D6CC4">
        <w:rPr>
          <w:rFonts w:ascii="Times New Roman" w:hAnsi="Times New Roman"/>
          <w:color w:val="000000"/>
          <w:lang w:val="fi-FI"/>
        </w:rPr>
        <w:t>Projektiryhmän sisäinen palaveri järjestetään vähintään kerran viikossa. L</w:t>
      </w:r>
      <w:r w:rsidRPr="00990C95">
        <w:rPr>
          <w:rFonts w:ascii="Times New Roman" w:hAnsi="Times New Roman"/>
          <w:color w:val="000000"/>
          <w:lang w:val="fi-FI"/>
        </w:rPr>
        <w:t xml:space="preserve">isäksi sovelluksen </w:t>
      </w:r>
      <w:r>
        <w:rPr>
          <w:rFonts w:ascii="Times New Roman" w:hAnsi="Times New Roman"/>
          <w:color w:val="000000"/>
          <w:lang w:val="fi-FI"/>
        </w:rPr>
        <w:t xml:space="preserve">suunnitteluun </w:t>
      </w:r>
      <w:r w:rsidRPr="00990C95">
        <w:rPr>
          <w:rFonts w:ascii="Times New Roman" w:hAnsi="Times New Roman"/>
          <w:color w:val="000000"/>
          <w:lang w:val="fi-FI"/>
        </w:rPr>
        <w:t>osallistuu</w:t>
      </w:r>
      <w:r>
        <w:rPr>
          <w:rFonts w:ascii="Times New Roman" w:hAnsi="Times New Roman"/>
          <w:color w:val="000000"/>
          <w:lang w:val="fi-FI"/>
        </w:rPr>
        <w:t xml:space="preserve"> mahdollisimman moni projektiryhmän jäsen</w:t>
      </w:r>
      <w:r w:rsidRPr="00990C95">
        <w:rPr>
          <w:rFonts w:ascii="Times New Roman" w:hAnsi="Times New Roman"/>
          <w:color w:val="000000"/>
          <w:lang w:val="fi-FI"/>
        </w:rPr>
        <w:t>.</w:t>
      </w:r>
      <w:r w:rsidR="001F65CF">
        <w:rPr>
          <w:rFonts w:ascii="Times New Roman" w:hAnsi="Times New Roman"/>
          <w:color w:val="000000"/>
          <w:lang w:val="fi-FI"/>
        </w:rPr>
        <w:t xml:space="preserve"> Projektiryhmän jäsenet pyrkivät tekemään projektia yhteisessä työtilassa mahdollisimman paljon, jolloin </w:t>
      </w:r>
      <w:r w:rsidR="00CC2A64">
        <w:rPr>
          <w:rFonts w:ascii="Times New Roman" w:hAnsi="Times New Roman"/>
          <w:color w:val="000000"/>
          <w:lang w:val="fi-FI"/>
        </w:rPr>
        <w:t xml:space="preserve">projekti etenee ja mahdolliset ongelmat selviävät nopeammin. </w:t>
      </w:r>
      <w:r w:rsidRPr="00990C95">
        <w:rPr>
          <w:rFonts w:ascii="Times New Roman" w:hAnsi="Times New Roman"/>
          <w:color w:val="000000"/>
          <w:lang w:val="fi-FI"/>
        </w:rPr>
        <w:t>Tehtävät pyritään jakamaan projektiryhmän jäsenten kesken loogisiin kokonaisuuksiin, ja projektipäällikkö seuraa tehtävien edistymistä. Tehtäväkokonaisuudet sijoitetaan aikataulusuunnitelmaan</w:t>
      </w:r>
      <w:r w:rsidR="00EE3071">
        <w:rPr>
          <w:rFonts w:ascii="Times New Roman" w:hAnsi="Times New Roman"/>
          <w:color w:val="000000"/>
          <w:lang w:val="fi-FI"/>
        </w:rPr>
        <w:t>,</w:t>
      </w:r>
      <w:r w:rsidRPr="00990C95">
        <w:rPr>
          <w:rFonts w:ascii="Times New Roman" w:hAnsi="Times New Roman"/>
          <w:color w:val="000000"/>
          <w:lang w:val="fi-FI"/>
        </w:rPr>
        <w:t xml:space="preserve"> ja tehtävien tiloja käydään läpi viikkopalavereissa. </w:t>
      </w:r>
    </w:p>
    <w:p w14:paraId="4652DF01" w14:textId="2164495B" w:rsidR="00002D4B" w:rsidRPr="00990C95" w:rsidRDefault="00002D4B" w:rsidP="00002D4B">
      <w:pPr>
        <w:spacing w:line="360" w:lineRule="auto"/>
        <w:rPr>
          <w:rFonts w:ascii="Times New Roman" w:hAnsi="Times New Roman"/>
          <w:color w:val="000000"/>
          <w:lang w:val="fi-FI"/>
        </w:rPr>
      </w:pPr>
      <w:r w:rsidRPr="00990C95">
        <w:rPr>
          <w:rFonts w:ascii="Times New Roman" w:hAnsi="Times New Roman"/>
          <w:color w:val="000000"/>
          <w:lang w:val="fi-FI"/>
        </w:rPr>
        <w:t>Viestinnän puutteita havaittae</w:t>
      </w:r>
      <w:r w:rsidR="007F65A0">
        <w:rPr>
          <w:rFonts w:ascii="Times New Roman" w:hAnsi="Times New Roman"/>
          <w:color w:val="000000"/>
          <w:lang w:val="fi-FI"/>
        </w:rPr>
        <w:t>ssa ongelmakohta paikannetaan sekä viestintä</w:t>
      </w:r>
      <w:r w:rsidR="007F65A0" w:rsidRPr="00990C95">
        <w:rPr>
          <w:rFonts w:ascii="Times New Roman" w:hAnsi="Times New Roman"/>
          <w:color w:val="000000"/>
          <w:lang w:val="fi-FI"/>
        </w:rPr>
        <w:t xml:space="preserve">käytänteitä </w:t>
      </w:r>
      <w:r w:rsidR="007F65A0">
        <w:rPr>
          <w:rFonts w:ascii="Times New Roman" w:hAnsi="Times New Roman"/>
          <w:color w:val="000000"/>
          <w:lang w:val="fi-FI"/>
        </w:rPr>
        <w:t xml:space="preserve">ja ryhmän toimintatapoja </w:t>
      </w:r>
      <w:r w:rsidRPr="00990C95">
        <w:rPr>
          <w:rFonts w:ascii="Times New Roman" w:hAnsi="Times New Roman"/>
          <w:color w:val="000000"/>
          <w:lang w:val="fi-FI"/>
        </w:rPr>
        <w:t>muokataan</w:t>
      </w:r>
      <w:r w:rsidR="007F65A0">
        <w:rPr>
          <w:rFonts w:ascii="Times New Roman" w:hAnsi="Times New Roman"/>
          <w:color w:val="000000"/>
          <w:lang w:val="fi-FI"/>
        </w:rPr>
        <w:t xml:space="preserve">. </w:t>
      </w:r>
    </w:p>
    <w:p w14:paraId="4652DF02" w14:textId="4BE51ABE" w:rsidR="00002D4B" w:rsidRPr="00990C95" w:rsidRDefault="00002D4B" w:rsidP="00002D4B">
      <w:pPr>
        <w:tabs>
          <w:tab w:val="left" w:pos="5330"/>
        </w:tabs>
        <w:spacing w:line="360" w:lineRule="auto"/>
        <w:rPr>
          <w:rFonts w:ascii="Times New Roman" w:hAnsi="Times New Roman"/>
          <w:color w:val="000000"/>
          <w:lang w:val="fi-FI"/>
        </w:rPr>
      </w:pPr>
      <w:r>
        <w:rPr>
          <w:rFonts w:ascii="Times New Roman" w:hAnsi="Times New Roman"/>
          <w:color w:val="000000"/>
          <w:lang w:val="fi-FI"/>
        </w:rPr>
        <w:tab/>
      </w:r>
    </w:p>
    <w:p w14:paraId="4652DF03" w14:textId="77777777" w:rsidR="0087374B" w:rsidRDefault="0087374B" w:rsidP="00BF1C6B">
      <w:pPr>
        <w:pStyle w:val="Otsikko2"/>
      </w:pPr>
      <w:bookmarkStart w:id="52" w:name="_Toc4590246"/>
      <w:r w:rsidRPr="00990C95">
        <w:t>Tilaajan tarpeiden väärinymmärtäminen</w:t>
      </w:r>
      <w:bookmarkEnd w:id="52"/>
    </w:p>
    <w:p w14:paraId="4652DF04" w14:textId="77777777" w:rsidR="003F409E" w:rsidRPr="003F409E" w:rsidRDefault="003F409E" w:rsidP="003F409E">
      <w:pPr>
        <w:rPr>
          <w:lang w:val="fi-FI"/>
        </w:rPr>
      </w:pPr>
    </w:p>
    <w:p w14:paraId="4652DF05" w14:textId="3BACCB76" w:rsidR="0087374B" w:rsidRPr="00990C95" w:rsidRDefault="0087374B" w:rsidP="00C15D5D">
      <w:pPr>
        <w:spacing w:line="360" w:lineRule="auto"/>
        <w:rPr>
          <w:rFonts w:ascii="Times New Roman" w:hAnsi="Times New Roman"/>
          <w:color w:val="000000"/>
          <w:lang w:val="fi-FI"/>
        </w:rPr>
      </w:pPr>
      <w:r w:rsidRPr="00990C95">
        <w:rPr>
          <w:rFonts w:ascii="Times New Roman" w:hAnsi="Times New Roman"/>
          <w:color w:val="000000"/>
          <w:lang w:val="fi-FI"/>
        </w:rPr>
        <w:t xml:space="preserve">Tilaajan edustajilla on kohtalaisen selkeä kuva projektin tavoitteista, ja he ovat miettineet </w:t>
      </w:r>
      <w:r w:rsidR="00742EB7">
        <w:rPr>
          <w:rFonts w:ascii="Times New Roman" w:hAnsi="Times New Roman"/>
          <w:color w:val="000000"/>
          <w:lang w:val="fi-FI"/>
        </w:rPr>
        <w:t>s</w:t>
      </w:r>
      <w:r w:rsidR="00C04D7A">
        <w:rPr>
          <w:rFonts w:ascii="Times New Roman" w:hAnsi="Times New Roman"/>
          <w:color w:val="000000"/>
          <w:lang w:val="fi-FI"/>
        </w:rPr>
        <w:t>ovelluksen kehityskohteet</w:t>
      </w:r>
      <w:r w:rsidRPr="00990C95">
        <w:rPr>
          <w:rFonts w:ascii="Times New Roman" w:hAnsi="Times New Roman"/>
          <w:color w:val="000000"/>
          <w:lang w:val="fi-FI"/>
        </w:rPr>
        <w:t xml:space="preserve">. Tilaajan edustajat ovat käyttäneet </w:t>
      </w:r>
      <w:r w:rsidR="00C04D7A">
        <w:rPr>
          <w:rFonts w:ascii="Times New Roman" w:hAnsi="Times New Roman"/>
          <w:color w:val="000000"/>
          <w:lang w:val="fi-FI"/>
        </w:rPr>
        <w:t xml:space="preserve">nykyistä </w:t>
      </w:r>
      <w:r w:rsidR="000939EF">
        <w:rPr>
          <w:rFonts w:ascii="Times New Roman" w:hAnsi="Times New Roman"/>
          <w:color w:val="000000"/>
          <w:lang w:val="fi-FI"/>
        </w:rPr>
        <w:t xml:space="preserve">Moveatis-sovellusta, sekä kehitettävää </w:t>
      </w:r>
      <w:r w:rsidR="00987BE0">
        <w:rPr>
          <w:rFonts w:ascii="Times New Roman" w:hAnsi="Times New Roman"/>
          <w:color w:val="000000"/>
          <w:lang w:val="fi-FI"/>
        </w:rPr>
        <w:t xml:space="preserve">sanallisen </w:t>
      </w:r>
      <w:r w:rsidR="00987BE0">
        <w:rPr>
          <w:rFonts w:ascii="Times New Roman" w:hAnsi="Times New Roman"/>
          <w:lang w:val="fi-FI"/>
        </w:rPr>
        <w:t xml:space="preserve">palautteenannon </w:t>
      </w:r>
      <w:r w:rsidR="000939EF" w:rsidRPr="00987BE0">
        <w:rPr>
          <w:rFonts w:ascii="Times New Roman" w:hAnsi="Times New Roman"/>
          <w:lang w:val="fi-FI"/>
        </w:rPr>
        <w:t xml:space="preserve">analyysiä </w:t>
      </w:r>
      <w:r w:rsidRPr="00990C95">
        <w:rPr>
          <w:rFonts w:ascii="Times New Roman" w:hAnsi="Times New Roman"/>
          <w:color w:val="000000"/>
          <w:lang w:val="fi-FI"/>
        </w:rPr>
        <w:t xml:space="preserve">paljon omassa työssään. </w:t>
      </w:r>
      <w:r w:rsidR="007F65A0">
        <w:rPr>
          <w:rFonts w:ascii="Times New Roman" w:hAnsi="Times New Roman"/>
          <w:color w:val="000000"/>
          <w:lang w:val="fi-FI"/>
        </w:rPr>
        <w:t>R</w:t>
      </w:r>
      <w:r w:rsidR="009D6CC4">
        <w:rPr>
          <w:rFonts w:ascii="Times New Roman" w:hAnsi="Times New Roman"/>
          <w:color w:val="000000"/>
          <w:lang w:val="fi-FI"/>
        </w:rPr>
        <w:t>yhmä määrittelee</w:t>
      </w:r>
      <w:r w:rsidR="000939EF">
        <w:rPr>
          <w:rFonts w:ascii="Times New Roman" w:hAnsi="Times New Roman"/>
          <w:color w:val="000000"/>
          <w:lang w:val="fi-FI"/>
        </w:rPr>
        <w:t xml:space="preserve"> </w:t>
      </w:r>
      <w:r w:rsidR="007F65A0">
        <w:rPr>
          <w:rFonts w:ascii="Times New Roman" w:hAnsi="Times New Roman"/>
          <w:color w:val="000000"/>
          <w:lang w:val="fi-FI"/>
        </w:rPr>
        <w:t>vaatimukset</w:t>
      </w:r>
      <w:r w:rsidR="00C16DBD">
        <w:rPr>
          <w:rFonts w:ascii="Times New Roman" w:hAnsi="Times New Roman"/>
          <w:color w:val="000000"/>
          <w:lang w:val="fi-FI"/>
        </w:rPr>
        <w:t xml:space="preserve"> yhdessä projektiorganisaatio</w:t>
      </w:r>
      <w:r w:rsidR="00B00639">
        <w:rPr>
          <w:rFonts w:ascii="Times New Roman" w:hAnsi="Times New Roman"/>
          <w:color w:val="000000"/>
          <w:lang w:val="fi-FI"/>
        </w:rPr>
        <w:t>o</w:t>
      </w:r>
      <w:r w:rsidR="00C16DBD">
        <w:rPr>
          <w:rFonts w:ascii="Times New Roman" w:hAnsi="Times New Roman"/>
          <w:color w:val="000000"/>
          <w:lang w:val="fi-FI"/>
        </w:rPr>
        <w:t>n</w:t>
      </w:r>
      <w:r w:rsidR="00B00639">
        <w:rPr>
          <w:rFonts w:ascii="Times New Roman" w:hAnsi="Times New Roman"/>
          <w:color w:val="000000"/>
          <w:lang w:val="fi-FI"/>
        </w:rPr>
        <w:t xml:space="preserve"> kuuluvien</w:t>
      </w:r>
      <w:r w:rsidR="00C16DBD">
        <w:rPr>
          <w:rFonts w:ascii="Times New Roman" w:hAnsi="Times New Roman"/>
          <w:color w:val="000000"/>
          <w:lang w:val="fi-FI"/>
        </w:rPr>
        <w:t xml:space="preserve"> kanssa. </w:t>
      </w:r>
    </w:p>
    <w:p w14:paraId="4652DF06" w14:textId="26E3FC8F" w:rsidR="0087374B" w:rsidRPr="00990C95" w:rsidRDefault="0087374B" w:rsidP="00C15D5D">
      <w:pPr>
        <w:spacing w:line="360" w:lineRule="auto"/>
        <w:rPr>
          <w:rFonts w:ascii="Times New Roman" w:hAnsi="Times New Roman"/>
          <w:color w:val="000000"/>
          <w:lang w:val="fi-FI"/>
        </w:rPr>
      </w:pPr>
      <w:r w:rsidRPr="00990C95">
        <w:rPr>
          <w:rFonts w:ascii="Times New Roman" w:hAnsi="Times New Roman"/>
          <w:color w:val="000000"/>
          <w:lang w:val="fi-FI"/>
        </w:rPr>
        <w:lastRenderedPageBreak/>
        <w:t>Riskin ehkäisemiseksi projektiryhmä pyrkii alkuvaiheessa muodostamaan selkeän kokonaiskuvan tilaajan ja käyttäjien tarpeista ja ongelmista sekä keh</w:t>
      </w:r>
      <w:r w:rsidR="00C16DBD">
        <w:rPr>
          <w:rFonts w:ascii="Times New Roman" w:hAnsi="Times New Roman"/>
          <w:color w:val="000000"/>
          <w:lang w:val="fi-FI"/>
        </w:rPr>
        <w:t>itettävän ohjelman tavoitteista</w:t>
      </w:r>
      <w:r w:rsidRPr="00990C95">
        <w:rPr>
          <w:rFonts w:ascii="Times New Roman" w:hAnsi="Times New Roman"/>
          <w:color w:val="000000"/>
          <w:lang w:val="fi-FI"/>
        </w:rPr>
        <w:t xml:space="preserve">. Kehitettävät ominaisuudet ja niiden tarve varmistetaan aina tilaajalta, ennen kuin kyseisen toiminnon kehitystyö aloitetaan. </w:t>
      </w:r>
    </w:p>
    <w:p w14:paraId="4652DF07" w14:textId="21C4AC71" w:rsidR="0087374B" w:rsidRPr="00990C95" w:rsidRDefault="0087374B" w:rsidP="00C15D5D">
      <w:pPr>
        <w:spacing w:line="360" w:lineRule="auto"/>
        <w:rPr>
          <w:rFonts w:ascii="Times New Roman" w:hAnsi="Times New Roman"/>
          <w:color w:val="000000"/>
          <w:lang w:val="fi-FI"/>
        </w:rPr>
      </w:pPr>
      <w:r w:rsidRPr="00990C95">
        <w:rPr>
          <w:rFonts w:ascii="Times New Roman" w:hAnsi="Times New Roman"/>
          <w:color w:val="000000"/>
          <w:lang w:val="fi-FI"/>
        </w:rPr>
        <w:t>Kehityksen edetessä tilaajalle esitellään</w:t>
      </w:r>
      <w:r w:rsidR="007F65A0">
        <w:rPr>
          <w:rFonts w:ascii="Times New Roman" w:hAnsi="Times New Roman"/>
          <w:color w:val="000000"/>
          <w:lang w:val="fi-FI"/>
        </w:rPr>
        <w:t xml:space="preserve"> käyttöliittymähahmotelmia</w:t>
      </w:r>
      <w:r w:rsidRPr="00990C95">
        <w:rPr>
          <w:rFonts w:ascii="Times New Roman" w:hAnsi="Times New Roman"/>
          <w:color w:val="000000"/>
          <w:lang w:val="fi-FI"/>
        </w:rPr>
        <w:t xml:space="preserve"> tarpeeksi tihein</w:t>
      </w:r>
      <w:r w:rsidR="007F65A0">
        <w:rPr>
          <w:rFonts w:ascii="Times New Roman" w:hAnsi="Times New Roman"/>
          <w:color w:val="000000"/>
          <w:lang w:val="fi-FI"/>
        </w:rPr>
        <w:t xml:space="preserve"> välein</w:t>
      </w:r>
      <w:r w:rsidRPr="00990C95">
        <w:rPr>
          <w:rFonts w:ascii="Times New Roman" w:hAnsi="Times New Roman"/>
          <w:color w:val="000000"/>
          <w:lang w:val="fi-FI"/>
        </w:rPr>
        <w:t xml:space="preserve">. Näin </w:t>
      </w:r>
      <w:r w:rsidR="007F65A0">
        <w:rPr>
          <w:rFonts w:ascii="Times New Roman" w:hAnsi="Times New Roman"/>
          <w:color w:val="000000"/>
          <w:lang w:val="fi-FI"/>
        </w:rPr>
        <w:t>ehkäistään tilaajan tarpeiden</w:t>
      </w:r>
      <w:r w:rsidRPr="00990C95">
        <w:rPr>
          <w:rFonts w:ascii="Times New Roman" w:hAnsi="Times New Roman"/>
          <w:color w:val="000000"/>
          <w:lang w:val="fi-FI"/>
        </w:rPr>
        <w:t xml:space="preserve"> </w:t>
      </w:r>
      <w:r w:rsidR="007F65A0">
        <w:rPr>
          <w:rFonts w:ascii="Times New Roman" w:hAnsi="Times New Roman"/>
          <w:color w:val="000000"/>
          <w:lang w:val="fi-FI"/>
        </w:rPr>
        <w:t>väärinymmärrys</w:t>
      </w:r>
      <w:r w:rsidR="00BB6FB9">
        <w:rPr>
          <w:rFonts w:ascii="Times New Roman" w:hAnsi="Times New Roman"/>
          <w:color w:val="000000"/>
          <w:lang w:val="fi-FI"/>
        </w:rPr>
        <w:t xml:space="preserve"> eikä kehitysresursseja käytetä tarpeettomaan kehityskohteeseen.</w:t>
      </w:r>
    </w:p>
    <w:p w14:paraId="4652DF08" w14:textId="1FE52224" w:rsidR="002F1AE5" w:rsidRPr="00990C95" w:rsidRDefault="00F5351C" w:rsidP="00C15D5D">
      <w:pPr>
        <w:spacing w:line="360" w:lineRule="auto"/>
        <w:rPr>
          <w:rFonts w:ascii="Times New Roman" w:hAnsi="Times New Roman"/>
          <w:color w:val="000000"/>
          <w:lang w:val="fi-FI"/>
        </w:rPr>
      </w:pPr>
      <w:r>
        <w:rPr>
          <w:rFonts w:ascii="Times New Roman" w:hAnsi="Times New Roman"/>
          <w:color w:val="000000"/>
          <w:lang w:val="fi-FI"/>
        </w:rPr>
        <w:t>Riskin toteutuessa</w:t>
      </w:r>
      <w:r w:rsidR="006537AA">
        <w:rPr>
          <w:rFonts w:ascii="Times New Roman" w:hAnsi="Times New Roman"/>
          <w:color w:val="000000"/>
          <w:lang w:val="fi-FI"/>
        </w:rPr>
        <w:t xml:space="preserve"> </w:t>
      </w:r>
      <w:r w:rsidR="00894076">
        <w:rPr>
          <w:rFonts w:ascii="Times New Roman" w:hAnsi="Times New Roman"/>
          <w:color w:val="000000"/>
          <w:lang w:val="fi-FI"/>
        </w:rPr>
        <w:t>ryhmä määrittelee vaatimukset yhdessä projektiorganisaation kanssa</w:t>
      </w:r>
      <w:r w:rsidR="006537AA">
        <w:rPr>
          <w:rFonts w:ascii="Times New Roman" w:hAnsi="Times New Roman"/>
          <w:color w:val="000000"/>
          <w:lang w:val="fi-FI"/>
        </w:rPr>
        <w:t xml:space="preserve">. </w:t>
      </w:r>
    </w:p>
    <w:p w14:paraId="1E19F31A" w14:textId="41DC066F" w:rsidR="00636639" w:rsidRDefault="00636639">
      <w:pPr>
        <w:suppressAutoHyphens w:val="0"/>
        <w:spacing w:after="0"/>
        <w:jc w:val="left"/>
        <w:rPr>
          <w:rFonts w:cs="Arial"/>
          <w:b/>
          <w:bCs/>
          <w:kern w:val="1"/>
          <w:sz w:val="32"/>
          <w:szCs w:val="32"/>
          <w:lang w:val="fi-FI"/>
        </w:rPr>
      </w:pPr>
    </w:p>
    <w:p w14:paraId="4652DF0F" w14:textId="74CAAB49" w:rsidR="001F73E0" w:rsidRDefault="001F73E0" w:rsidP="0067702E">
      <w:pPr>
        <w:pStyle w:val="Otsikko1"/>
        <w:rPr>
          <w:lang w:val="fi-FI"/>
        </w:rPr>
      </w:pPr>
      <w:bookmarkStart w:id="53" w:name="_Toc4590247"/>
      <w:r w:rsidRPr="001F73E0">
        <w:rPr>
          <w:lang w:val="fi-FI"/>
        </w:rPr>
        <w:t>Yhteenveto</w:t>
      </w:r>
      <w:bookmarkEnd w:id="53"/>
    </w:p>
    <w:p w14:paraId="6630CA1F" w14:textId="30FDF6B9" w:rsidR="0067702E" w:rsidRDefault="0067702E" w:rsidP="0067702E">
      <w:pPr>
        <w:rPr>
          <w:lang w:val="fi-FI"/>
        </w:rPr>
      </w:pPr>
    </w:p>
    <w:p w14:paraId="58396B73" w14:textId="2E9206E4" w:rsidR="0067702E" w:rsidRDefault="0067702E" w:rsidP="0067702E">
      <w:pPr>
        <w:spacing w:line="360" w:lineRule="auto"/>
        <w:rPr>
          <w:rFonts w:ascii="Times New Roman" w:hAnsi="Times New Roman"/>
          <w:lang w:val="fi-FI"/>
        </w:rPr>
      </w:pPr>
      <w:r>
        <w:rPr>
          <w:rFonts w:ascii="Times New Roman" w:hAnsi="Times New Roman"/>
          <w:lang w:val="fi-FI"/>
        </w:rPr>
        <w:t xml:space="preserve">Moveo-projekti </w:t>
      </w:r>
      <w:r w:rsidR="000C13F8">
        <w:rPr>
          <w:rFonts w:ascii="Times New Roman" w:hAnsi="Times New Roman"/>
          <w:lang w:val="fi-FI"/>
        </w:rPr>
        <w:t>jatko</w:t>
      </w:r>
      <w:r>
        <w:rPr>
          <w:rFonts w:ascii="Times New Roman" w:hAnsi="Times New Roman"/>
          <w:lang w:val="fi-FI"/>
        </w:rPr>
        <w:t xml:space="preserve">kehittää kevään 2019 </w:t>
      </w:r>
      <w:r w:rsidR="005D6954">
        <w:rPr>
          <w:rFonts w:ascii="Times New Roman" w:hAnsi="Times New Roman"/>
          <w:lang w:val="fi-FI"/>
        </w:rPr>
        <w:t xml:space="preserve">aikana </w:t>
      </w:r>
      <w:r>
        <w:rPr>
          <w:rFonts w:ascii="Times New Roman" w:hAnsi="Times New Roman"/>
          <w:lang w:val="fi-FI"/>
        </w:rPr>
        <w:t>Sovellusprojekti-kurssill</w:t>
      </w:r>
      <w:r w:rsidR="005D6954">
        <w:rPr>
          <w:rFonts w:ascii="Times New Roman" w:hAnsi="Times New Roman"/>
          <w:lang w:val="fi-FI"/>
        </w:rPr>
        <w:t>a Moveatis-</w:t>
      </w:r>
      <w:r w:rsidR="001B34F1">
        <w:rPr>
          <w:rFonts w:ascii="Times New Roman" w:hAnsi="Times New Roman"/>
          <w:lang w:val="fi-FI"/>
        </w:rPr>
        <w:t>tietojärjestelmän</w:t>
      </w:r>
      <w:r w:rsidR="005D6954">
        <w:rPr>
          <w:rFonts w:ascii="Times New Roman" w:hAnsi="Times New Roman"/>
          <w:lang w:val="fi-FI"/>
        </w:rPr>
        <w:t xml:space="preserve"> lisäosan Jyväskylän yliopiston liikuntatieteelliselle tiedekunnalle. </w:t>
      </w:r>
      <w:r w:rsidRPr="00851BE6">
        <w:rPr>
          <w:rFonts w:ascii="Times New Roman" w:hAnsi="Times New Roman"/>
          <w:lang w:val="fi-FI"/>
        </w:rPr>
        <w:t xml:space="preserve"> </w:t>
      </w:r>
      <w:r w:rsidR="001935AB">
        <w:rPr>
          <w:rFonts w:ascii="Times New Roman" w:hAnsi="Times New Roman"/>
          <w:lang w:val="fi-FI"/>
        </w:rPr>
        <w:t>Tietojärjestelmää</w:t>
      </w:r>
      <w:r>
        <w:rPr>
          <w:rFonts w:ascii="Times New Roman" w:hAnsi="Times New Roman"/>
          <w:lang w:val="fi-FI"/>
        </w:rPr>
        <w:t xml:space="preserve"> käytetään </w:t>
      </w:r>
      <w:r w:rsidRPr="00851BE6">
        <w:rPr>
          <w:rFonts w:ascii="Times New Roman" w:hAnsi="Times New Roman"/>
          <w:lang w:val="fi-FI"/>
        </w:rPr>
        <w:t>opettajaopiskelijoiden ja oppilaiden toiminnan tarkkailuun opetustilanteessa</w:t>
      </w:r>
      <w:r w:rsidRPr="00851BE6">
        <w:rPr>
          <w:rFonts w:ascii="Times New Roman" w:hAnsi="Times New Roman"/>
          <w:i/>
          <w:lang w:val="fi-FI"/>
        </w:rPr>
        <w:t>.</w:t>
      </w:r>
      <w:r w:rsidRPr="00851BE6">
        <w:rPr>
          <w:rFonts w:ascii="Times New Roman" w:hAnsi="Times New Roman"/>
          <w:lang w:val="fi-FI"/>
        </w:rPr>
        <w:t xml:space="preserve"> Moveo-projekti kehittää </w:t>
      </w:r>
      <w:r>
        <w:rPr>
          <w:rFonts w:ascii="Times New Roman" w:hAnsi="Times New Roman"/>
          <w:lang w:val="fi-FI"/>
        </w:rPr>
        <w:t xml:space="preserve">lisäosan, jonka kautta käyttäjät voivat analysoida sanallista palautetta. </w:t>
      </w:r>
    </w:p>
    <w:p w14:paraId="19EED999" w14:textId="0817757C" w:rsidR="0067702E" w:rsidRDefault="005D6954" w:rsidP="005D6954">
      <w:pPr>
        <w:spacing w:line="360" w:lineRule="auto"/>
        <w:rPr>
          <w:rFonts w:ascii="Times New Roman" w:hAnsi="Times New Roman"/>
          <w:lang w:val="fi-FI"/>
        </w:rPr>
      </w:pPr>
      <w:r>
        <w:rPr>
          <w:rFonts w:ascii="Times New Roman" w:hAnsi="Times New Roman"/>
          <w:lang w:val="fi-FI"/>
        </w:rPr>
        <w:t>Projektin tulokset luovutetaan tilaajalle</w:t>
      </w:r>
      <w:r w:rsidR="001B34F1">
        <w:rPr>
          <w:rFonts w:ascii="Times New Roman" w:hAnsi="Times New Roman"/>
          <w:lang w:val="fi-FI"/>
        </w:rPr>
        <w:t xml:space="preserve"> viimeistään</w:t>
      </w:r>
      <w:r>
        <w:rPr>
          <w:rFonts w:ascii="Times New Roman" w:hAnsi="Times New Roman"/>
          <w:lang w:val="fi-FI"/>
        </w:rPr>
        <w:t xml:space="preserve"> toukokuun </w:t>
      </w:r>
      <w:r w:rsidR="00377485">
        <w:rPr>
          <w:rFonts w:ascii="Times New Roman" w:hAnsi="Times New Roman"/>
          <w:lang w:val="fi-FI"/>
        </w:rPr>
        <w:t>lopussa</w:t>
      </w:r>
      <w:r>
        <w:rPr>
          <w:rFonts w:ascii="Times New Roman" w:hAnsi="Times New Roman"/>
          <w:lang w:val="fi-FI"/>
        </w:rPr>
        <w:t xml:space="preserve">. Projektin haasteina ovat toivottujen ominaisuuksien </w:t>
      </w:r>
      <w:r w:rsidR="009E4487">
        <w:rPr>
          <w:rFonts w:ascii="Times New Roman" w:hAnsi="Times New Roman"/>
          <w:lang w:val="fi-FI"/>
        </w:rPr>
        <w:t>toteuttaminen</w:t>
      </w:r>
      <w:r>
        <w:rPr>
          <w:rFonts w:ascii="Times New Roman" w:hAnsi="Times New Roman"/>
          <w:lang w:val="fi-FI"/>
        </w:rPr>
        <w:t xml:space="preserve"> </w:t>
      </w:r>
      <w:r w:rsidR="009E4487">
        <w:rPr>
          <w:rFonts w:ascii="Times New Roman" w:hAnsi="Times New Roman"/>
          <w:lang w:val="fi-FI"/>
        </w:rPr>
        <w:t>käytössä olevilla resursseilla</w:t>
      </w:r>
      <w:r>
        <w:rPr>
          <w:rFonts w:ascii="Times New Roman" w:hAnsi="Times New Roman"/>
          <w:lang w:val="fi-FI"/>
        </w:rPr>
        <w:t>. Projektin läpivien</w:t>
      </w:r>
      <w:r w:rsidR="009E4487">
        <w:rPr>
          <w:rFonts w:ascii="Times New Roman" w:hAnsi="Times New Roman"/>
          <w:lang w:val="fi-FI"/>
        </w:rPr>
        <w:t>nin</w:t>
      </w:r>
      <w:r>
        <w:rPr>
          <w:rFonts w:ascii="Times New Roman" w:hAnsi="Times New Roman"/>
          <w:lang w:val="fi-FI"/>
        </w:rPr>
        <w:t xml:space="preserve"> riskinä </w:t>
      </w:r>
      <w:r w:rsidR="000C13F8">
        <w:rPr>
          <w:rFonts w:ascii="Times New Roman" w:hAnsi="Times New Roman"/>
          <w:lang w:val="fi-FI"/>
        </w:rPr>
        <w:t>ovat</w:t>
      </w:r>
      <w:r>
        <w:rPr>
          <w:rFonts w:ascii="Times New Roman" w:hAnsi="Times New Roman"/>
          <w:lang w:val="fi-FI"/>
        </w:rPr>
        <w:t xml:space="preserve"> myös projektiryhmän jäsenten muut sitoumukset</w:t>
      </w:r>
      <w:r w:rsidR="005F5F0F">
        <w:rPr>
          <w:rFonts w:ascii="Times New Roman" w:hAnsi="Times New Roman"/>
          <w:lang w:val="fi-FI"/>
        </w:rPr>
        <w:t xml:space="preserve">, ATK-tuen viiveet, projektiryhmän ja tilaajien viestinnän puutteet, projektiryhmän sisäisen viestinnän puutteet, sekä tilaajan tarpeiden väärinymmärtäminen. </w:t>
      </w:r>
    </w:p>
    <w:p w14:paraId="4292A240" w14:textId="43B96159" w:rsidR="00987BE0" w:rsidRDefault="005D6954" w:rsidP="000C07AC">
      <w:pPr>
        <w:spacing w:line="360" w:lineRule="auto"/>
        <w:rPr>
          <w:rFonts w:ascii="Times New Roman" w:hAnsi="Times New Roman"/>
          <w:lang w:val="fi-FI"/>
        </w:rPr>
      </w:pPr>
      <w:r>
        <w:rPr>
          <w:rFonts w:ascii="Times New Roman" w:hAnsi="Times New Roman"/>
          <w:lang w:val="fi-FI"/>
        </w:rPr>
        <w:t>Sovellusprojekti-kurssi tarjoaa ryhmän jäsenille projektimuotoisen työskentelyn ja työtapojen opettelun lisäksi käytännön kokemusta ohjelmistoprojektin</w:t>
      </w:r>
      <w:r w:rsidR="00826A19">
        <w:rPr>
          <w:rFonts w:ascii="Times New Roman" w:hAnsi="Times New Roman"/>
          <w:lang w:val="fi-FI"/>
        </w:rPr>
        <w:t xml:space="preserve"> </w:t>
      </w:r>
      <w:r>
        <w:rPr>
          <w:rFonts w:ascii="Times New Roman" w:hAnsi="Times New Roman"/>
          <w:lang w:val="fi-FI"/>
        </w:rPr>
        <w:t xml:space="preserve">läpiviennin suunnittelusta ja hallinnasta. Sovelluksen kehittämisessä jäsenet pääsevät soveltamaan aiemmilla kursseilla opittuja asioita käytäntöön. </w:t>
      </w:r>
    </w:p>
    <w:p w14:paraId="7A49D838" w14:textId="77777777" w:rsidR="000C07AC" w:rsidRPr="000C07AC" w:rsidRDefault="000C07AC" w:rsidP="000C07AC">
      <w:pPr>
        <w:spacing w:line="360" w:lineRule="auto"/>
        <w:rPr>
          <w:rFonts w:ascii="Times New Roman" w:hAnsi="Times New Roman"/>
          <w:lang w:val="fi-FI"/>
        </w:rPr>
      </w:pPr>
    </w:p>
    <w:p w14:paraId="6301A83B" w14:textId="77777777" w:rsidR="00987BE0" w:rsidRPr="00987BE0" w:rsidRDefault="00987BE0" w:rsidP="00987BE0">
      <w:pPr>
        <w:jc w:val="center"/>
        <w:rPr>
          <w:lang w:val="fi-FI"/>
        </w:rPr>
      </w:pPr>
    </w:p>
    <w:p w14:paraId="749C5E31" w14:textId="0FB43551" w:rsidR="000C07AC" w:rsidRDefault="000C07AC">
      <w:pPr>
        <w:suppressAutoHyphens w:val="0"/>
        <w:spacing w:after="0"/>
        <w:jc w:val="left"/>
        <w:rPr>
          <w:rFonts w:cs="Arial"/>
          <w:b/>
          <w:bCs/>
          <w:kern w:val="1"/>
          <w:sz w:val="32"/>
          <w:szCs w:val="32"/>
          <w:lang w:val="fi-FI"/>
        </w:rPr>
      </w:pPr>
    </w:p>
    <w:p w14:paraId="31FCEED3" w14:textId="1C6F4AFC" w:rsidR="00E55B1B" w:rsidRDefault="00B57C8B" w:rsidP="00656316">
      <w:pPr>
        <w:pStyle w:val="Otsikko1"/>
        <w:numPr>
          <w:ilvl w:val="0"/>
          <w:numId w:val="0"/>
        </w:numPr>
        <w:rPr>
          <w:lang w:val="fi-FI"/>
        </w:rPr>
      </w:pPr>
      <w:bookmarkStart w:id="54" w:name="_Toc4590248"/>
      <w:r w:rsidRPr="001F73E0">
        <w:rPr>
          <w:lang w:val="fi-FI"/>
        </w:rPr>
        <w:t>Lähteet</w:t>
      </w:r>
      <w:bookmarkEnd w:id="54"/>
    </w:p>
    <w:p w14:paraId="4652DF14" w14:textId="77777777" w:rsidR="00656316" w:rsidRPr="00656316" w:rsidRDefault="00656316" w:rsidP="00656316">
      <w:pPr>
        <w:spacing w:line="360" w:lineRule="auto"/>
        <w:rPr>
          <w:lang w:val="fi-FI"/>
        </w:rPr>
      </w:pPr>
    </w:p>
    <w:p w14:paraId="4652DF15" w14:textId="2C0ACCF4" w:rsidR="00E55B1B" w:rsidRPr="006206DB" w:rsidRDefault="00E574FE" w:rsidP="00656316">
      <w:pPr>
        <w:tabs>
          <w:tab w:val="left" w:pos="567"/>
        </w:tabs>
        <w:spacing w:line="360" w:lineRule="auto"/>
        <w:ind w:left="567" w:hanging="567"/>
        <w:jc w:val="left"/>
        <w:rPr>
          <w:rFonts w:ascii="Times New Roman" w:hAnsi="Times New Roman"/>
          <w:color w:val="000000"/>
          <w:lang w:val="fi-FI"/>
        </w:rPr>
      </w:pPr>
      <w:r w:rsidRPr="006206DB">
        <w:rPr>
          <w:rFonts w:ascii="Times New Roman" w:hAnsi="Times New Roman"/>
          <w:color w:val="000000"/>
          <w:lang w:val="fi-FI"/>
        </w:rPr>
        <w:t>[1</w:t>
      </w:r>
      <w:r w:rsidR="00502A9C" w:rsidRPr="006206DB">
        <w:rPr>
          <w:rFonts w:ascii="Times New Roman" w:hAnsi="Times New Roman"/>
          <w:color w:val="000000"/>
          <w:lang w:val="fi-FI"/>
        </w:rPr>
        <w:t>]</w:t>
      </w:r>
      <w:r w:rsidRPr="006206DB">
        <w:rPr>
          <w:rFonts w:ascii="Times New Roman" w:hAnsi="Times New Roman"/>
          <w:color w:val="000000"/>
          <w:lang w:val="fi-FI"/>
        </w:rPr>
        <w:t xml:space="preserve"> </w:t>
      </w:r>
      <w:r w:rsidRPr="006206DB">
        <w:rPr>
          <w:rFonts w:ascii="Times New Roman" w:hAnsi="Times New Roman"/>
          <w:color w:val="000000"/>
          <w:lang w:val="fi-FI"/>
        </w:rPr>
        <w:tab/>
      </w:r>
      <w:r w:rsidR="00DB2817">
        <w:rPr>
          <w:rFonts w:ascii="Times New Roman" w:hAnsi="Times New Roman"/>
          <w:color w:val="000000"/>
          <w:lang w:val="fi-FI"/>
        </w:rPr>
        <w:t>Jarmo Juujärvi, Sami Kallio, Kai Korhonen, Juha Moisio ja Ilari Paananen</w:t>
      </w:r>
      <w:r w:rsidR="00E55B1B" w:rsidRPr="006206DB">
        <w:rPr>
          <w:rFonts w:ascii="Times New Roman" w:hAnsi="Times New Roman"/>
          <w:color w:val="000000"/>
          <w:lang w:val="fi-FI"/>
        </w:rPr>
        <w:t>, ”</w:t>
      </w:r>
      <w:r w:rsidR="00DB2817">
        <w:rPr>
          <w:rFonts w:ascii="Times New Roman" w:hAnsi="Times New Roman"/>
          <w:color w:val="000000"/>
          <w:lang w:val="fi-FI"/>
        </w:rPr>
        <w:t>Moveatis</w:t>
      </w:r>
      <w:r w:rsidR="00E55B1B" w:rsidRPr="006206DB">
        <w:rPr>
          <w:rFonts w:ascii="Times New Roman" w:hAnsi="Times New Roman"/>
          <w:color w:val="000000"/>
          <w:lang w:val="fi-FI"/>
        </w:rPr>
        <w:t>-</w:t>
      </w:r>
      <w:r w:rsidR="00DB2817">
        <w:rPr>
          <w:rFonts w:ascii="Times New Roman" w:hAnsi="Times New Roman"/>
          <w:color w:val="000000"/>
          <w:lang w:val="fi-FI"/>
        </w:rPr>
        <w:t>sovellus</w:t>
      </w:r>
      <w:r w:rsidR="00E55B1B" w:rsidRPr="006206DB">
        <w:rPr>
          <w:rFonts w:ascii="Times New Roman" w:hAnsi="Times New Roman"/>
          <w:color w:val="000000"/>
          <w:lang w:val="fi-FI"/>
        </w:rPr>
        <w:t xml:space="preserve">projekti, Projektisuunnitelma”, Jyväskylän yliopisto, tietotekniikan laitos, </w:t>
      </w:r>
      <w:r w:rsidR="00DB2817">
        <w:rPr>
          <w:rFonts w:ascii="Times New Roman" w:hAnsi="Times New Roman"/>
          <w:color w:val="000000"/>
          <w:lang w:val="fi-FI"/>
        </w:rPr>
        <w:t>11.4.2016</w:t>
      </w:r>
      <w:r w:rsidR="00E55B1B" w:rsidRPr="006206DB">
        <w:rPr>
          <w:rFonts w:ascii="Times New Roman" w:hAnsi="Times New Roman"/>
          <w:color w:val="000000"/>
          <w:lang w:val="fi-FI"/>
        </w:rPr>
        <w:t>.</w:t>
      </w:r>
    </w:p>
    <w:p w14:paraId="4652DF16" w14:textId="0F5E2D59" w:rsidR="00B57C8B" w:rsidRPr="006206DB" w:rsidRDefault="00E574FE" w:rsidP="00656316">
      <w:pPr>
        <w:spacing w:line="360" w:lineRule="auto"/>
        <w:ind w:left="567" w:hanging="567"/>
        <w:jc w:val="left"/>
        <w:rPr>
          <w:rFonts w:ascii="Times New Roman" w:hAnsi="Times New Roman"/>
          <w:color w:val="000000"/>
          <w:lang w:val="fi-FI"/>
        </w:rPr>
      </w:pPr>
      <w:r w:rsidRPr="006206DB">
        <w:rPr>
          <w:rFonts w:ascii="Times New Roman" w:hAnsi="Times New Roman"/>
          <w:color w:val="000000"/>
          <w:lang w:val="fi-FI"/>
        </w:rPr>
        <w:t>[2]</w:t>
      </w:r>
      <w:r w:rsidRPr="006206DB">
        <w:rPr>
          <w:rFonts w:ascii="Times New Roman" w:hAnsi="Times New Roman"/>
          <w:color w:val="000000"/>
          <w:lang w:val="fi-FI"/>
        </w:rPr>
        <w:tab/>
      </w:r>
      <w:r w:rsidR="00B57C8B" w:rsidRPr="006206DB">
        <w:rPr>
          <w:rFonts w:ascii="Times New Roman" w:hAnsi="Times New Roman"/>
          <w:color w:val="000000"/>
          <w:lang w:val="fi-FI"/>
        </w:rPr>
        <w:t>Joonas Konki, Anu Koskela, Mikko Kuhno, Henrik Paananen</w:t>
      </w:r>
      <w:r w:rsidR="00BF7E5F" w:rsidRPr="006206DB">
        <w:rPr>
          <w:rFonts w:ascii="Times New Roman" w:hAnsi="Times New Roman"/>
          <w:color w:val="000000"/>
          <w:lang w:val="fi-FI"/>
        </w:rPr>
        <w:t xml:space="preserve"> ja </w:t>
      </w:r>
      <w:r w:rsidR="00B57C8B" w:rsidRPr="006206DB">
        <w:rPr>
          <w:rFonts w:ascii="Times New Roman" w:hAnsi="Times New Roman"/>
          <w:color w:val="000000"/>
          <w:lang w:val="fi-FI"/>
        </w:rPr>
        <w:t>Atte Räty, ”Kepler-</w:t>
      </w:r>
      <w:r w:rsidR="00DB2817">
        <w:rPr>
          <w:rFonts w:ascii="Times New Roman" w:hAnsi="Times New Roman"/>
          <w:color w:val="000000"/>
          <w:lang w:val="fi-FI"/>
        </w:rPr>
        <w:t>sovellus</w:t>
      </w:r>
      <w:r w:rsidR="00B57C8B" w:rsidRPr="006206DB">
        <w:rPr>
          <w:rFonts w:ascii="Times New Roman" w:hAnsi="Times New Roman"/>
          <w:color w:val="000000"/>
          <w:lang w:val="fi-FI"/>
        </w:rPr>
        <w:t>projekti, Projektisuunnitelma”, Jyväskylän yliopisto, tietotekniikan laitos, 24.3.2015</w:t>
      </w:r>
      <w:r w:rsidR="00FC2DC1" w:rsidRPr="006206DB">
        <w:rPr>
          <w:rFonts w:ascii="Times New Roman" w:hAnsi="Times New Roman"/>
          <w:color w:val="000000"/>
          <w:lang w:val="fi-FI"/>
        </w:rPr>
        <w:t>.</w:t>
      </w:r>
    </w:p>
    <w:p w14:paraId="4652DF17" w14:textId="7F25548D" w:rsidR="00E574FE" w:rsidRPr="006206DB" w:rsidRDefault="00E574FE" w:rsidP="00656316">
      <w:pPr>
        <w:spacing w:line="360" w:lineRule="auto"/>
        <w:ind w:left="567" w:hanging="567"/>
        <w:rPr>
          <w:rFonts w:ascii="Times New Roman" w:hAnsi="Times New Roman"/>
          <w:color w:val="000000"/>
          <w:lang w:val="fi-FI"/>
        </w:rPr>
      </w:pPr>
      <w:r w:rsidRPr="006206DB">
        <w:rPr>
          <w:rFonts w:ascii="Times New Roman" w:hAnsi="Times New Roman"/>
          <w:color w:val="000000"/>
          <w:lang w:val="fi-FI"/>
        </w:rPr>
        <w:t>[3]</w:t>
      </w:r>
      <w:r w:rsidRPr="006206DB">
        <w:rPr>
          <w:rFonts w:ascii="Times New Roman" w:hAnsi="Times New Roman"/>
          <w:color w:val="000000"/>
          <w:lang w:val="fi-FI"/>
        </w:rPr>
        <w:tab/>
        <w:t>Jukka-Pekka Santanen, ”</w:t>
      </w:r>
      <w:r w:rsidR="00D22F81">
        <w:rPr>
          <w:rFonts w:ascii="Times New Roman" w:hAnsi="Times New Roman"/>
          <w:color w:val="000000"/>
          <w:lang w:val="fi-FI"/>
        </w:rPr>
        <w:t>Tietotekniikan S</w:t>
      </w:r>
      <w:r w:rsidR="00C07455">
        <w:rPr>
          <w:rFonts w:ascii="Times New Roman" w:hAnsi="Times New Roman"/>
          <w:color w:val="000000"/>
          <w:lang w:val="fi-FI"/>
        </w:rPr>
        <w:t>ovellusprojektien ohje</w:t>
      </w:r>
      <w:r w:rsidR="004876A8" w:rsidRPr="006206DB">
        <w:rPr>
          <w:rFonts w:ascii="Times New Roman" w:hAnsi="Times New Roman"/>
          <w:color w:val="000000"/>
          <w:lang w:val="fi-FI"/>
        </w:rPr>
        <w:t xml:space="preserve">”, saatavilla </w:t>
      </w:r>
      <w:r w:rsidR="00C07455">
        <w:rPr>
          <w:rFonts w:ascii="Times New Roman" w:hAnsi="Times New Roman"/>
          <w:color w:val="000000"/>
          <w:lang w:val="fi-FI"/>
        </w:rPr>
        <w:t>PDF</w:t>
      </w:r>
      <w:r w:rsidR="004876A8" w:rsidRPr="006206DB">
        <w:rPr>
          <w:rFonts w:ascii="Times New Roman" w:hAnsi="Times New Roman"/>
          <w:color w:val="000000"/>
          <w:lang w:val="fi-FI"/>
        </w:rPr>
        <w:t>-muodossa</w:t>
      </w:r>
      <w:r w:rsidRPr="006206DB">
        <w:rPr>
          <w:rFonts w:ascii="Times New Roman" w:hAnsi="Times New Roman"/>
          <w:color w:val="000000"/>
          <w:lang w:val="fi-FI"/>
        </w:rPr>
        <w:t xml:space="preserve">, Jyväskylän yliopisto, tietotekniikan laitos, </w:t>
      </w:r>
      <w:r w:rsidR="00D22F81">
        <w:rPr>
          <w:rFonts w:ascii="Times New Roman" w:hAnsi="Times New Roman"/>
          <w:color w:val="000000"/>
          <w:lang w:val="fi-FI"/>
        </w:rPr>
        <w:t>30.1.2017</w:t>
      </w:r>
      <w:r w:rsidRPr="006206DB">
        <w:rPr>
          <w:rFonts w:ascii="Times New Roman" w:hAnsi="Times New Roman"/>
          <w:color w:val="000000"/>
          <w:lang w:val="fi-FI"/>
        </w:rPr>
        <w:t>.</w:t>
      </w:r>
    </w:p>
    <w:p w14:paraId="4652DF19" w14:textId="0437AC2A" w:rsidR="005765D3" w:rsidRDefault="005765D3" w:rsidP="00D22F81">
      <w:pPr>
        <w:tabs>
          <w:tab w:val="left" w:pos="567"/>
        </w:tabs>
        <w:spacing w:line="360" w:lineRule="auto"/>
        <w:rPr>
          <w:rFonts w:ascii="Times New Roman" w:hAnsi="Times New Roman"/>
          <w:color w:val="000000"/>
          <w:lang w:val="fi-FI"/>
        </w:rPr>
      </w:pPr>
    </w:p>
    <w:p w14:paraId="2D83B550" w14:textId="77777777" w:rsidR="005765D3" w:rsidRPr="005765D3" w:rsidRDefault="005765D3" w:rsidP="005765D3">
      <w:pPr>
        <w:rPr>
          <w:rFonts w:ascii="Times New Roman" w:hAnsi="Times New Roman"/>
          <w:lang w:val="fi-FI"/>
        </w:rPr>
      </w:pPr>
    </w:p>
    <w:p w14:paraId="26E69763" w14:textId="77777777" w:rsidR="005765D3" w:rsidRPr="005765D3" w:rsidRDefault="005765D3" w:rsidP="005765D3">
      <w:pPr>
        <w:rPr>
          <w:rFonts w:ascii="Times New Roman" w:hAnsi="Times New Roman"/>
          <w:lang w:val="fi-FI"/>
        </w:rPr>
      </w:pPr>
    </w:p>
    <w:p w14:paraId="7E8A074C" w14:textId="77777777" w:rsidR="005765D3" w:rsidRPr="005765D3" w:rsidRDefault="005765D3" w:rsidP="005765D3">
      <w:pPr>
        <w:rPr>
          <w:rFonts w:ascii="Times New Roman" w:hAnsi="Times New Roman"/>
          <w:lang w:val="fi-FI"/>
        </w:rPr>
      </w:pPr>
    </w:p>
    <w:p w14:paraId="0C8F2FF3" w14:textId="77777777" w:rsidR="005765D3" w:rsidRPr="005765D3" w:rsidRDefault="005765D3" w:rsidP="005765D3">
      <w:pPr>
        <w:rPr>
          <w:rFonts w:ascii="Times New Roman" w:hAnsi="Times New Roman"/>
          <w:lang w:val="fi-FI"/>
        </w:rPr>
      </w:pPr>
    </w:p>
    <w:p w14:paraId="6B98F4D3" w14:textId="77777777" w:rsidR="005765D3" w:rsidRPr="005765D3" w:rsidRDefault="005765D3" w:rsidP="005765D3">
      <w:pPr>
        <w:rPr>
          <w:rFonts w:ascii="Times New Roman" w:hAnsi="Times New Roman"/>
          <w:lang w:val="fi-FI"/>
        </w:rPr>
      </w:pPr>
    </w:p>
    <w:p w14:paraId="08CE4E74" w14:textId="77777777" w:rsidR="005765D3" w:rsidRPr="005765D3" w:rsidRDefault="005765D3" w:rsidP="005765D3">
      <w:pPr>
        <w:rPr>
          <w:rFonts w:ascii="Times New Roman" w:hAnsi="Times New Roman"/>
          <w:lang w:val="fi-FI"/>
        </w:rPr>
      </w:pPr>
    </w:p>
    <w:p w14:paraId="3A5969B6" w14:textId="34743257" w:rsidR="005765D3" w:rsidRPr="005765D3" w:rsidRDefault="005765D3" w:rsidP="005765D3">
      <w:pPr>
        <w:rPr>
          <w:rFonts w:ascii="Times New Roman" w:hAnsi="Times New Roman"/>
          <w:lang w:val="fi-FI"/>
        </w:rPr>
      </w:pPr>
    </w:p>
    <w:p w14:paraId="66D47CE8" w14:textId="542E7206" w:rsidR="005765D3" w:rsidRDefault="005765D3" w:rsidP="005765D3">
      <w:pPr>
        <w:rPr>
          <w:rFonts w:ascii="Times New Roman" w:hAnsi="Times New Roman"/>
          <w:lang w:val="fi-FI"/>
        </w:rPr>
      </w:pPr>
    </w:p>
    <w:p w14:paraId="14D93B41" w14:textId="596C2505" w:rsidR="00B00639" w:rsidRDefault="00AD1C38" w:rsidP="001549DD">
      <w:pPr>
        <w:tabs>
          <w:tab w:val="left" w:pos="3525"/>
          <w:tab w:val="center" w:pos="4155"/>
        </w:tabs>
        <w:rPr>
          <w:rFonts w:ascii="Times New Roman" w:hAnsi="Times New Roman"/>
          <w:lang w:val="fi-FI"/>
        </w:rPr>
      </w:pPr>
      <w:r>
        <w:rPr>
          <w:rFonts w:ascii="Times New Roman" w:hAnsi="Times New Roman"/>
          <w:lang w:val="fi-FI"/>
        </w:rPr>
        <w:tab/>
      </w:r>
      <w:r w:rsidR="001549DD">
        <w:rPr>
          <w:rFonts w:ascii="Times New Roman" w:hAnsi="Times New Roman"/>
          <w:lang w:val="fi-FI"/>
        </w:rPr>
        <w:tab/>
      </w:r>
    </w:p>
    <w:p w14:paraId="23473633" w14:textId="77777777" w:rsidR="00B00639" w:rsidRPr="00B00639" w:rsidRDefault="00B00639" w:rsidP="00B00639">
      <w:pPr>
        <w:rPr>
          <w:rFonts w:ascii="Times New Roman" w:hAnsi="Times New Roman"/>
          <w:lang w:val="fi-FI"/>
        </w:rPr>
      </w:pPr>
    </w:p>
    <w:p w14:paraId="09C64DD2" w14:textId="77777777" w:rsidR="00B00639" w:rsidRPr="00B00639" w:rsidRDefault="00B00639" w:rsidP="00B00639">
      <w:pPr>
        <w:rPr>
          <w:rFonts w:ascii="Times New Roman" w:hAnsi="Times New Roman"/>
          <w:lang w:val="fi-FI"/>
        </w:rPr>
      </w:pPr>
    </w:p>
    <w:p w14:paraId="0CBC208E" w14:textId="77777777" w:rsidR="00B00639" w:rsidRPr="00B00639" w:rsidRDefault="00B00639" w:rsidP="00B00639">
      <w:pPr>
        <w:rPr>
          <w:rFonts w:ascii="Times New Roman" w:hAnsi="Times New Roman"/>
          <w:lang w:val="fi-FI"/>
        </w:rPr>
      </w:pPr>
    </w:p>
    <w:p w14:paraId="44DC0809" w14:textId="77777777" w:rsidR="00B00639" w:rsidRPr="00B00639" w:rsidRDefault="00B00639" w:rsidP="00B00639">
      <w:pPr>
        <w:rPr>
          <w:rFonts w:ascii="Times New Roman" w:hAnsi="Times New Roman"/>
          <w:lang w:val="fi-FI"/>
        </w:rPr>
      </w:pPr>
    </w:p>
    <w:p w14:paraId="24D520FC" w14:textId="28399A2A" w:rsidR="00D42C43" w:rsidRPr="00B00639" w:rsidRDefault="00D42C43" w:rsidP="00B00639">
      <w:pPr>
        <w:jc w:val="center"/>
        <w:rPr>
          <w:rFonts w:ascii="Times New Roman" w:hAnsi="Times New Roman"/>
          <w:lang w:val="fi-FI"/>
        </w:rPr>
      </w:pPr>
    </w:p>
    <w:sectPr w:rsidR="00D42C43" w:rsidRPr="00B00639" w:rsidSect="006A6059">
      <w:footnotePr>
        <w:pos w:val="beneathText"/>
      </w:footnotePr>
      <w:pgSz w:w="11905" w:h="16837"/>
      <w:pgMar w:top="1440" w:right="1797" w:bottom="1440" w:left="179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2DF24" w14:textId="77777777" w:rsidR="000F046E" w:rsidRDefault="000F046E">
      <w:r>
        <w:separator/>
      </w:r>
    </w:p>
  </w:endnote>
  <w:endnote w:type="continuationSeparator" w:id="0">
    <w:p w14:paraId="4652DF25" w14:textId="77777777" w:rsidR="000F046E" w:rsidRDefault="000F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DejaVu Sans">
    <w:altName w:val="Times New Roman"/>
    <w:charset w:val="00"/>
    <w:family w:val="swiss"/>
    <w:pitch w:val="variable"/>
    <w:sig w:usb0="E7002EFF" w:usb1="D200FDFF" w:usb2="0A246029" w:usb3="00000000" w:csb0="8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Mono">
    <w:charset w:val="00"/>
    <w:family w:val="modern"/>
    <w:pitch w:val="fixed"/>
    <w:sig w:usb0="E70026FF" w:usb1="D200F9FB" w:usb2="02000028" w:usb3="00000000" w:csb0="000001D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2D" w14:textId="3970E54E" w:rsidR="000F046E" w:rsidRDefault="000F046E">
    <w:pPr>
      <w:pStyle w:val="Alatunniste"/>
      <w:jc w:val="center"/>
    </w:pPr>
    <w:r>
      <w:rPr>
        <w:rStyle w:val="Sivunumero"/>
      </w:rPr>
      <w:fldChar w:fldCharType="begin"/>
    </w:r>
    <w:r>
      <w:rPr>
        <w:rStyle w:val="Sivunumero"/>
      </w:rPr>
      <w:instrText xml:space="preserve"> PAGE </w:instrText>
    </w:r>
    <w:r>
      <w:rPr>
        <w:rStyle w:val="Sivunumero"/>
      </w:rPr>
      <w:fldChar w:fldCharType="separate"/>
    </w:r>
    <w:r w:rsidR="00F44975">
      <w:rPr>
        <w:rStyle w:val="Sivunumero"/>
        <w:noProof/>
      </w:rPr>
      <w:t>v</w:t>
    </w:r>
    <w:r>
      <w:rPr>
        <w:rStyle w:val="Sivunumero"/>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3F" w14:textId="77777777" w:rsidR="000F046E" w:rsidRDefault="000F046E"/>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41" w14:textId="77777777" w:rsidR="000F046E" w:rsidRDefault="000F046E"/>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44" w14:textId="77777777" w:rsidR="000F046E" w:rsidRDefault="000F046E"/>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45" w14:textId="77777777" w:rsidR="000F046E" w:rsidRDefault="000F046E"/>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47" w14:textId="77777777" w:rsidR="000F046E" w:rsidRDefault="000F046E"/>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4A" w14:textId="77777777" w:rsidR="000F046E" w:rsidRDefault="000F046E"/>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4B" w14:textId="77777777" w:rsidR="000F046E" w:rsidRDefault="000F046E"/>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4D" w14:textId="77777777" w:rsidR="000F046E" w:rsidRDefault="000F046E"/>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50" w14:textId="77777777" w:rsidR="000F046E" w:rsidRDefault="000F046E"/>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51" w14:textId="77777777" w:rsidR="000F046E" w:rsidRDefault="000F046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2F" w14:textId="77777777" w:rsidR="000F046E" w:rsidRDefault="000F046E"/>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53" w14:textId="77777777" w:rsidR="000F046E" w:rsidRDefault="000F046E"/>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56" w14:textId="77777777" w:rsidR="000F046E" w:rsidRDefault="000F046E"/>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57" w14:textId="77777777" w:rsidR="000F046E" w:rsidRDefault="000F046E"/>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59" w14:textId="77777777" w:rsidR="000F046E" w:rsidRDefault="000F046E"/>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5C" w14:textId="77777777" w:rsidR="000F046E" w:rsidRDefault="000F046E"/>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5D" w14:textId="77777777" w:rsidR="000F046E" w:rsidRDefault="000F046E"/>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5F" w14:textId="77777777" w:rsidR="000F046E" w:rsidRDefault="000F046E"/>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62" w14:textId="77777777" w:rsidR="000F046E" w:rsidRDefault="000F046E"/>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63" w14:textId="77777777" w:rsidR="000F046E" w:rsidRDefault="000F046E"/>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65" w14:textId="77777777" w:rsidR="000F046E" w:rsidRDefault="000F046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32" w14:textId="77777777" w:rsidR="000F046E" w:rsidRDefault="000F046E"/>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68" w14:textId="77777777" w:rsidR="000F046E" w:rsidRDefault="000F046E"/>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69" w14:textId="77777777" w:rsidR="000F046E" w:rsidRDefault="000F046E"/>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6B" w14:textId="77777777" w:rsidR="000F046E" w:rsidRDefault="000F046E"/>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6E" w14:textId="77777777" w:rsidR="000F046E" w:rsidRDefault="000F046E"/>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6F" w14:textId="77777777" w:rsidR="000F046E" w:rsidRDefault="000F046E"/>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71" w14:textId="77777777" w:rsidR="000F046E" w:rsidRDefault="000F046E"/>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74" w14:textId="77777777" w:rsidR="000F046E" w:rsidRDefault="000F046E"/>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75" w14:textId="0E2DCC1D" w:rsidR="000F046E" w:rsidRDefault="000F046E">
    <w:pPr>
      <w:pStyle w:val="Alatunniste"/>
      <w:jc w:val="center"/>
    </w:pPr>
    <w:r>
      <w:fldChar w:fldCharType="begin"/>
    </w:r>
    <w:r>
      <w:instrText xml:space="preserve"> PAGE   \* MERGEFORMAT </w:instrText>
    </w:r>
    <w:r>
      <w:fldChar w:fldCharType="separate"/>
    </w:r>
    <w:r w:rsidR="00F44975">
      <w:rPr>
        <w:noProof/>
      </w:rPr>
      <w:t>34</w:t>
    </w:r>
    <w:r>
      <w:rPr>
        <w:noProof/>
      </w:rPr>
      <w:fldChar w:fldCharType="end"/>
    </w:r>
    <w:r w:rsidR="00B10A5C">
      <w:rPr>
        <w:noProof/>
      </w:rPr>
      <w:t>(34</w:t>
    </w:r>
    <w:r>
      <w:rPr>
        <w:noProof/>
      </w:rPr>
      <w:t xml:space="preserve">) </w:t>
    </w:r>
  </w:p>
  <w:p w14:paraId="4652DF76" w14:textId="77777777" w:rsidR="000F046E" w:rsidRDefault="000F046E">
    <w:pPr>
      <w:pStyle w:val="Alatunniste"/>
      <w:jc w:val="center"/>
      <w:rPr>
        <w:rStyle w:val="Sivunumero"/>
        <w:rFonts w:ascii="Times New Roman" w:hAnsi="Times New Roman"/>
      </w:rP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78" w14:textId="77777777" w:rsidR="000F046E" w:rsidRDefault="000F046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33" w14:textId="77777777" w:rsidR="000F046E" w:rsidRDefault="000F046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35" w14:textId="77777777" w:rsidR="000F046E" w:rsidRDefault="000F046E"/>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38" w14:textId="77777777" w:rsidR="000F046E" w:rsidRDefault="000F046E"/>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39" w14:textId="77777777" w:rsidR="000F046E" w:rsidRDefault="000F046E"/>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3B" w14:textId="77777777" w:rsidR="000F046E" w:rsidRDefault="000F046E"/>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3E" w14:textId="77777777" w:rsidR="000F046E" w:rsidRDefault="000F046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2DF22" w14:textId="77777777" w:rsidR="000F046E" w:rsidRDefault="000F046E">
      <w:r>
        <w:separator/>
      </w:r>
    </w:p>
  </w:footnote>
  <w:footnote w:type="continuationSeparator" w:id="0">
    <w:p w14:paraId="4652DF23" w14:textId="77777777" w:rsidR="000F046E" w:rsidRDefault="000F0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2C" w14:textId="4A69715D" w:rsidR="000F046E" w:rsidRDefault="000F046E">
    <w:pPr>
      <w:pStyle w:val="Yltunniste"/>
      <w:jc w:val="left"/>
      <w:rPr>
        <w:rFonts w:ascii="Times New Roman" w:hAnsi="Times New Roman"/>
        <w:u w:val="single"/>
      </w:rPr>
    </w:pPr>
    <w:r>
      <w:rPr>
        <w:rFonts w:ascii="Times New Roman" w:hAnsi="Times New Roman"/>
        <w:u w:val="single"/>
        <w:lang w:val="fi-FI"/>
      </w:rPr>
      <w:t>Moveo</w:t>
    </w:r>
    <w:r w:rsidRPr="00436695">
      <w:rPr>
        <w:rFonts w:ascii="Times New Roman" w:hAnsi="Times New Roman"/>
        <w:u w:val="single"/>
        <w:lang w:val="fi-FI"/>
      </w:rPr>
      <w:t>-projekti</w:t>
    </w:r>
    <w:r w:rsidRPr="00436695">
      <w:rPr>
        <w:rFonts w:ascii="Times New Roman" w:hAnsi="Times New Roman"/>
        <w:u w:val="single"/>
        <w:lang w:val="fi-FI"/>
      </w:rPr>
      <w:tab/>
      <w:t>Projektisuunnitelma</w:t>
    </w:r>
    <w:r>
      <w:rPr>
        <w:rFonts w:ascii="Times New Roman" w:hAnsi="Times New Roman"/>
        <w:u w:val="single"/>
      </w:rPr>
      <w:t xml:space="preserve"> </w:t>
    </w:r>
    <w:r w:rsidR="00920F04">
      <w:rPr>
        <w:rFonts w:ascii="Times New Roman" w:hAnsi="Times New Roman"/>
        <w:u w:val="single"/>
      </w:rPr>
      <w:t>1.0</w:t>
    </w:r>
    <w:r>
      <w:rPr>
        <w:rFonts w:ascii="Times New Roman" w:hAnsi="Times New Roman"/>
        <w:u w:val="single"/>
      </w:rPr>
      <w:t>.0</w:t>
    </w:r>
    <w:r w:rsidRPr="00436695">
      <w:rPr>
        <w:rFonts w:ascii="Times New Roman" w:hAnsi="Times New Roman"/>
        <w:u w:val="single"/>
        <w:lang w:val="fi-FI"/>
      </w:rPr>
      <w:tab/>
    </w:r>
    <w:r>
      <w:rPr>
        <w:rFonts w:ascii="Times New Roman" w:hAnsi="Times New Roman"/>
        <w:u w:val="single"/>
        <w:lang w:val="fi-FI"/>
      </w:rPr>
      <w:t>Julkinen</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3D" w14:textId="77777777" w:rsidR="000F046E" w:rsidRDefault="000F046E"/>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40" w14:textId="77777777" w:rsidR="000F046E" w:rsidRDefault="000F046E"/>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42" w14:textId="77777777" w:rsidR="000F046E" w:rsidRDefault="000F046E"/>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43" w14:textId="77777777" w:rsidR="000F046E" w:rsidRDefault="000F046E"/>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46" w14:textId="77777777" w:rsidR="000F046E" w:rsidRDefault="000F046E"/>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48" w14:textId="77777777" w:rsidR="000F046E" w:rsidRDefault="000F046E"/>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49" w14:textId="77777777" w:rsidR="000F046E" w:rsidRDefault="000F046E"/>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4C" w14:textId="77777777" w:rsidR="000F046E" w:rsidRDefault="000F046E"/>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4E" w14:textId="77777777" w:rsidR="000F046E" w:rsidRDefault="000F046E"/>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4F" w14:textId="77777777" w:rsidR="000F046E" w:rsidRDefault="000F046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2E" w14:textId="77777777" w:rsidR="000F046E" w:rsidRDefault="000F046E"/>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52" w14:textId="77777777" w:rsidR="000F046E" w:rsidRDefault="000F046E"/>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54" w14:textId="77777777" w:rsidR="000F046E" w:rsidRDefault="000F046E"/>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55" w14:textId="77777777" w:rsidR="000F046E" w:rsidRDefault="000F046E"/>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58" w14:textId="77777777" w:rsidR="000F046E" w:rsidRDefault="000F046E"/>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5A" w14:textId="77777777" w:rsidR="000F046E" w:rsidRDefault="000F046E"/>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5B" w14:textId="77777777" w:rsidR="000F046E" w:rsidRDefault="000F046E"/>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5E" w14:textId="77777777" w:rsidR="000F046E" w:rsidRDefault="000F046E"/>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60" w14:textId="77777777" w:rsidR="000F046E" w:rsidRDefault="000F046E"/>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61" w14:textId="77777777" w:rsidR="000F046E" w:rsidRDefault="000F046E"/>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64" w14:textId="77777777" w:rsidR="000F046E" w:rsidRDefault="000F046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30" w14:textId="77777777" w:rsidR="000F046E" w:rsidRDefault="000F046E"/>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66" w14:textId="77777777" w:rsidR="000F046E" w:rsidRDefault="000F046E"/>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67" w14:textId="77777777" w:rsidR="000F046E" w:rsidRDefault="000F046E"/>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6A" w14:textId="77777777" w:rsidR="000F046E" w:rsidRDefault="000F046E"/>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6C" w14:textId="77777777" w:rsidR="000F046E" w:rsidRDefault="000F046E"/>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6D" w14:textId="77777777" w:rsidR="000F046E" w:rsidRDefault="000F046E"/>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70" w14:textId="77777777" w:rsidR="000F046E" w:rsidRDefault="000F046E"/>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72" w14:textId="77777777" w:rsidR="000F046E" w:rsidRDefault="000F046E"/>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73" w14:textId="0529827B" w:rsidR="000F046E" w:rsidRPr="00CE0D16" w:rsidRDefault="000F046E" w:rsidP="006A6059">
    <w:pPr>
      <w:pStyle w:val="Yltunniste"/>
      <w:jc w:val="center"/>
      <w:rPr>
        <w:rFonts w:ascii="Times New Roman" w:hAnsi="Times New Roman"/>
        <w:u w:val="single"/>
        <w:lang w:val="fi-FI"/>
      </w:rPr>
    </w:pPr>
    <w:r>
      <w:rPr>
        <w:rFonts w:ascii="Times New Roman" w:hAnsi="Times New Roman"/>
        <w:u w:val="single"/>
        <w:lang w:val="fi-FI"/>
      </w:rPr>
      <w:t>Moveo</w:t>
    </w:r>
    <w:r w:rsidRPr="00436695">
      <w:rPr>
        <w:rFonts w:ascii="Times New Roman" w:hAnsi="Times New Roman"/>
        <w:u w:val="single"/>
        <w:lang w:val="fi-FI"/>
      </w:rPr>
      <w:t>-projekti</w:t>
    </w:r>
    <w:r w:rsidRPr="00436695">
      <w:rPr>
        <w:rFonts w:ascii="Times New Roman" w:hAnsi="Times New Roman"/>
        <w:u w:val="single"/>
        <w:lang w:val="fi-FI"/>
      </w:rPr>
      <w:tab/>
      <w:t>Projektisuunnitelma</w:t>
    </w:r>
    <w:r>
      <w:rPr>
        <w:rFonts w:ascii="Times New Roman" w:hAnsi="Times New Roman"/>
        <w:u w:val="single"/>
      </w:rPr>
      <w:t xml:space="preserve"> </w:t>
    </w:r>
    <w:r w:rsidR="0061510F">
      <w:rPr>
        <w:rFonts w:ascii="Times New Roman" w:hAnsi="Times New Roman"/>
        <w:u w:val="single"/>
      </w:rPr>
      <w:t>1.0</w:t>
    </w:r>
    <w:r>
      <w:rPr>
        <w:rFonts w:ascii="Times New Roman" w:hAnsi="Times New Roman"/>
        <w:u w:val="single"/>
      </w:rPr>
      <w:t>.0</w:t>
    </w:r>
    <w:r w:rsidRPr="00436695">
      <w:rPr>
        <w:rFonts w:ascii="Times New Roman" w:hAnsi="Times New Roman"/>
        <w:u w:val="single"/>
        <w:lang w:val="fi-FI"/>
      </w:rPr>
      <w:tab/>
    </w:r>
    <w:r>
      <w:rPr>
        <w:rFonts w:ascii="Times New Roman" w:hAnsi="Times New Roman"/>
        <w:u w:val="single"/>
        <w:lang w:val="fi-FI"/>
      </w:rPr>
      <w:t>Julkinen</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77" w14:textId="77777777" w:rsidR="000F046E" w:rsidRDefault="000F046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31" w14:textId="77777777" w:rsidR="000F046E" w:rsidRDefault="000F046E"/>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34" w14:textId="77777777" w:rsidR="000F046E" w:rsidRDefault="000F046E"/>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36" w14:textId="77777777" w:rsidR="000F046E" w:rsidRDefault="000F046E"/>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37" w14:textId="77777777" w:rsidR="000F046E" w:rsidRDefault="000F046E"/>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3A" w14:textId="77777777" w:rsidR="000F046E" w:rsidRDefault="000F046E"/>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3C" w14:textId="77777777" w:rsidR="000F046E" w:rsidRDefault="000F046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7C8ABC8"/>
    <w:lvl w:ilvl="0">
      <w:start w:val="1"/>
      <w:numFmt w:val="decimal"/>
      <w:pStyle w:val="Otsikko1"/>
      <w:lvlText w:val="%1"/>
      <w:lvlJc w:val="left"/>
      <w:pPr>
        <w:tabs>
          <w:tab w:val="num" w:pos="432"/>
        </w:tabs>
        <w:ind w:left="432" w:hanging="432"/>
      </w:pPr>
    </w:lvl>
    <w:lvl w:ilvl="1">
      <w:start w:val="1"/>
      <w:numFmt w:val="decimal"/>
      <w:pStyle w:val="Otsikko2"/>
      <w:lvlText w:val="%1.%2"/>
      <w:lvlJc w:val="left"/>
      <w:pPr>
        <w:tabs>
          <w:tab w:val="num" w:pos="576"/>
        </w:tabs>
        <w:ind w:left="576" w:hanging="576"/>
      </w:pPr>
    </w:lvl>
    <w:lvl w:ilvl="2">
      <w:start w:val="1"/>
      <w:numFmt w:val="decimal"/>
      <w:pStyle w:val="Otsikko3"/>
      <w:lvlText w:val="%1.%2.%3"/>
      <w:lvlJc w:val="left"/>
      <w:pPr>
        <w:tabs>
          <w:tab w:val="num" w:pos="720"/>
        </w:tabs>
        <w:ind w:left="720" w:hanging="720"/>
      </w:pPr>
    </w:lvl>
    <w:lvl w:ilvl="3">
      <w:start w:val="1"/>
      <w:numFmt w:val="decimal"/>
      <w:pStyle w:val="Otsikko4"/>
      <w:lvlText w:val="%1.%2.%3.%4"/>
      <w:lvlJc w:val="left"/>
      <w:pPr>
        <w:tabs>
          <w:tab w:val="num" w:pos="864"/>
        </w:tabs>
        <w:ind w:left="864" w:hanging="864"/>
      </w:pPr>
    </w:lvl>
    <w:lvl w:ilvl="4">
      <w:start w:val="1"/>
      <w:numFmt w:val="decimal"/>
      <w:pStyle w:val="Otsikko5"/>
      <w:lvlText w:val="%1.%2.%3.%4.%5"/>
      <w:lvlJc w:val="left"/>
      <w:pPr>
        <w:tabs>
          <w:tab w:val="num" w:pos="1008"/>
        </w:tabs>
        <w:ind w:left="1008" w:hanging="1008"/>
      </w:pPr>
    </w:lvl>
    <w:lvl w:ilvl="5">
      <w:start w:val="1"/>
      <w:numFmt w:val="decimal"/>
      <w:pStyle w:val="Otsikko6"/>
      <w:lvlText w:val="%1.%2.%3.%4.%5.%6"/>
      <w:lvlJc w:val="left"/>
      <w:pPr>
        <w:tabs>
          <w:tab w:val="num" w:pos="1152"/>
        </w:tabs>
        <w:ind w:left="1152" w:hanging="1152"/>
      </w:pPr>
    </w:lvl>
    <w:lvl w:ilvl="6">
      <w:start w:val="1"/>
      <w:numFmt w:val="decimal"/>
      <w:pStyle w:val="Otsikko7"/>
      <w:lvlText w:val="%1.%2.%3.%4.%5.%6.%7"/>
      <w:lvlJc w:val="left"/>
      <w:pPr>
        <w:tabs>
          <w:tab w:val="num" w:pos="1296"/>
        </w:tabs>
        <w:ind w:left="1296" w:hanging="1296"/>
      </w:pPr>
    </w:lvl>
    <w:lvl w:ilvl="7">
      <w:start w:val="1"/>
      <w:numFmt w:val="decimal"/>
      <w:pStyle w:val="Otsikko8"/>
      <w:lvlText w:val="%1.%2.%3.%4.%5.%6.%7.%8"/>
      <w:lvlJc w:val="left"/>
      <w:pPr>
        <w:tabs>
          <w:tab w:val="num" w:pos="1440"/>
        </w:tabs>
        <w:ind w:left="1440" w:hanging="1440"/>
      </w:pPr>
    </w:lvl>
    <w:lvl w:ilvl="8">
      <w:start w:val="1"/>
      <w:numFmt w:val="decimal"/>
      <w:pStyle w:val="Otsikko9"/>
      <w:lvlText w:val="%1.%2.%3.%4.%5.%6.%7.%8.%9"/>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upperLetter"/>
      <w:pStyle w:val="LiiteOtsikko"/>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DejaVu Sans" w:hAnsi="DejaVu Sans"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1BA6B45"/>
    <w:multiLevelType w:val="hybridMultilevel"/>
    <w:tmpl w:val="E4D440E8"/>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A3246EC"/>
    <w:multiLevelType w:val="hybridMultilevel"/>
    <w:tmpl w:val="24704A76"/>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C2F2573"/>
    <w:multiLevelType w:val="hybridMultilevel"/>
    <w:tmpl w:val="C436EB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4930AFB"/>
    <w:multiLevelType w:val="hybridMultilevel"/>
    <w:tmpl w:val="FDD8E1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D7416C0"/>
    <w:multiLevelType w:val="hybridMultilevel"/>
    <w:tmpl w:val="C422BEFE"/>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DD4016F"/>
    <w:multiLevelType w:val="hybridMultilevel"/>
    <w:tmpl w:val="434403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0F50C02"/>
    <w:multiLevelType w:val="hybridMultilevel"/>
    <w:tmpl w:val="9080FE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6204DDE"/>
    <w:multiLevelType w:val="hybridMultilevel"/>
    <w:tmpl w:val="209437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8EE6C69"/>
    <w:multiLevelType w:val="hybridMultilevel"/>
    <w:tmpl w:val="B3FA2C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ABF2E31"/>
    <w:multiLevelType w:val="hybridMultilevel"/>
    <w:tmpl w:val="875EAF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B3E1DB5"/>
    <w:multiLevelType w:val="hybridMultilevel"/>
    <w:tmpl w:val="B9E87688"/>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32E3A7D"/>
    <w:multiLevelType w:val="hybridMultilevel"/>
    <w:tmpl w:val="06C4F4E6"/>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8CD5FD6"/>
    <w:multiLevelType w:val="hybridMultilevel"/>
    <w:tmpl w:val="BD5AC3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FB844E9"/>
    <w:multiLevelType w:val="hybridMultilevel"/>
    <w:tmpl w:val="D57C83C8"/>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3932EC7"/>
    <w:multiLevelType w:val="hybridMultilevel"/>
    <w:tmpl w:val="9B42CE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60E471F"/>
    <w:multiLevelType w:val="hybridMultilevel"/>
    <w:tmpl w:val="44DAB0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8774A57"/>
    <w:multiLevelType w:val="hybridMultilevel"/>
    <w:tmpl w:val="7110FE5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4BF963C1"/>
    <w:multiLevelType w:val="hybridMultilevel"/>
    <w:tmpl w:val="56D0EBAE"/>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0FA439E"/>
    <w:multiLevelType w:val="hybridMultilevel"/>
    <w:tmpl w:val="79A42B72"/>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32F7D7D"/>
    <w:multiLevelType w:val="hybridMultilevel"/>
    <w:tmpl w:val="5E0E926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DFC64E3"/>
    <w:multiLevelType w:val="hybridMultilevel"/>
    <w:tmpl w:val="66ECE4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1453D7E"/>
    <w:multiLevelType w:val="hybridMultilevel"/>
    <w:tmpl w:val="88769D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26B4BEB"/>
    <w:multiLevelType w:val="hybridMultilevel"/>
    <w:tmpl w:val="8C203B8E"/>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2FB502A"/>
    <w:multiLevelType w:val="hybridMultilevel"/>
    <w:tmpl w:val="3422627C"/>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F9E2C69"/>
    <w:multiLevelType w:val="hybridMultilevel"/>
    <w:tmpl w:val="DFDEE896"/>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21"/>
  </w:num>
  <w:num w:numId="8">
    <w:abstractNumId w:val="13"/>
  </w:num>
  <w:num w:numId="9">
    <w:abstractNumId w:val="0"/>
  </w:num>
  <w:num w:numId="10">
    <w:abstractNumId w:val="0"/>
  </w:num>
  <w:num w:numId="11">
    <w:abstractNumId w:val="0"/>
  </w:num>
  <w:num w:numId="12">
    <w:abstractNumId w:val="0"/>
  </w:num>
  <w:num w:numId="13">
    <w:abstractNumId w:val="19"/>
  </w:num>
  <w:num w:numId="14">
    <w:abstractNumId w:val="24"/>
  </w:num>
  <w:num w:numId="15">
    <w:abstractNumId w:val="7"/>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0"/>
  </w:num>
  <w:num w:numId="23">
    <w:abstractNumId w:val="17"/>
  </w:num>
  <w:num w:numId="24">
    <w:abstractNumId w:val="8"/>
  </w:num>
  <w:num w:numId="25">
    <w:abstractNumId w:val="11"/>
  </w:num>
  <w:num w:numId="26">
    <w:abstractNumId w:val="26"/>
  </w:num>
  <w:num w:numId="27">
    <w:abstractNumId w:val="10"/>
  </w:num>
  <w:num w:numId="28">
    <w:abstractNumId w:val="12"/>
  </w:num>
  <w:num w:numId="29">
    <w:abstractNumId w:val="9"/>
  </w:num>
  <w:num w:numId="30">
    <w:abstractNumId w:val="16"/>
  </w:num>
  <w:num w:numId="31">
    <w:abstractNumId w:val="5"/>
  </w:num>
  <w:num w:numId="32">
    <w:abstractNumId w:val="18"/>
  </w:num>
  <w:num w:numId="33">
    <w:abstractNumId w:val="28"/>
  </w:num>
  <w:num w:numId="34">
    <w:abstractNumId w:val="15"/>
  </w:num>
  <w:num w:numId="35">
    <w:abstractNumId w:val="29"/>
  </w:num>
  <w:num w:numId="36">
    <w:abstractNumId w:val="23"/>
  </w:num>
  <w:num w:numId="37">
    <w:abstractNumId w:val="6"/>
  </w:num>
  <w:num w:numId="38">
    <w:abstractNumId w:val="22"/>
  </w:num>
  <w:num w:numId="39">
    <w:abstractNumId w:val="27"/>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characterSpacingControl w:val="doNotCompress"/>
  <w:hdrShapeDefaults>
    <o:shapedefaults v:ext="edit" spidmax="10956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016"/>
    <w:rsid w:val="00000805"/>
    <w:rsid w:val="00002D4B"/>
    <w:rsid w:val="00003E36"/>
    <w:rsid w:val="00004496"/>
    <w:rsid w:val="00005C83"/>
    <w:rsid w:val="000063F8"/>
    <w:rsid w:val="00006A12"/>
    <w:rsid w:val="00006DC0"/>
    <w:rsid w:val="00007267"/>
    <w:rsid w:val="00007A4A"/>
    <w:rsid w:val="000117B8"/>
    <w:rsid w:val="00011C5B"/>
    <w:rsid w:val="00012375"/>
    <w:rsid w:val="000123C8"/>
    <w:rsid w:val="00012414"/>
    <w:rsid w:val="00012D7B"/>
    <w:rsid w:val="00013DF0"/>
    <w:rsid w:val="000140AC"/>
    <w:rsid w:val="0001423F"/>
    <w:rsid w:val="000143A3"/>
    <w:rsid w:val="000152C4"/>
    <w:rsid w:val="00015370"/>
    <w:rsid w:val="00015491"/>
    <w:rsid w:val="00015BE7"/>
    <w:rsid w:val="00016EF2"/>
    <w:rsid w:val="00017389"/>
    <w:rsid w:val="0001779F"/>
    <w:rsid w:val="000217BF"/>
    <w:rsid w:val="000222C0"/>
    <w:rsid w:val="000228D2"/>
    <w:rsid w:val="00022D5A"/>
    <w:rsid w:val="00023C94"/>
    <w:rsid w:val="00023E8C"/>
    <w:rsid w:val="00024505"/>
    <w:rsid w:val="00024FDB"/>
    <w:rsid w:val="00025D6F"/>
    <w:rsid w:val="00025D9D"/>
    <w:rsid w:val="00026172"/>
    <w:rsid w:val="00026892"/>
    <w:rsid w:val="00027DDB"/>
    <w:rsid w:val="00027EFD"/>
    <w:rsid w:val="00030C9F"/>
    <w:rsid w:val="000318E1"/>
    <w:rsid w:val="000325C1"/>
    <w:rsid w:val="0003349D"/>
    <w:rsid w:val="00034B9D"/>
    <w:rsid w:val="000358C8"/>
    <w:rsid w:val="00035B28"/>
    <w:rsid w:val="00035CF2"/>
    <w:rsid w:val="00037137"/>
    <w:rsid w:val="00037E54"/>
    <w:rsid w:val="00040065"/>
    <w:rsid w:val="00040647"/>
    <w:rsid w:val="00042AA2"/>
    <w:rsid w:val="00042FE3"/>
    <w:rsid w:val="00044C7C"/>
    <w:rsid w:val="0004503A"/>
    <w:rsid w:val="00045DA0"/>
    <w:rsid w:val="00046EB3"/>
    <w:rsid w:val="000506FF"/>
    <w:rsid w:val="00051ED5"/>
    <w:rsid w:val="000530C8"/>
    <w:rsid w:val="00053456"/>
    <w:rsid w:val="000545F1"/>
    <w:rsid w:val="000548B7"/>
    <w:rsid w:val="000573A4"/>
    <w:rsid w:val="00057B0D"/>
    <w:rsid w:val="00057BD4"/>
    <w:rsid w:val="00061459"/>
    <w:rsid w:val="00061E66"/>
    <w:rsid w:val="00062FBC"/>
    <w:rsid w:val="0006354E"/>
    <w:rsid w:val="000636A8"/>
    <w:rsid w:val="00063839"/>
    <w:rsid w:val="0006459B"/>
    <w:rsid w:val="00065741"/>
    <w:rsid w:val="000662F2"/>
    <w:rsid w:val="00066930"/>
    <w:rsid w:val="00066A26"/>
    <w:rsid w:val="000706CF"/>
    <w:rsid w:val="00071C50"/>
    <w:rsid w:val="00071E9D"/>
    <w:rsid w:val="000726C5"/>
    <w:rsid w:val="0007278E"/>
    <w:rsid w:val="00072BB5"/>
    <w:rsid w:val="00072F2B"/>
    <w:rsid w:val="00073505"/>
    <w:rsid w:val="00073ABB"/>
    <w:rsid w:val="00073EAE"/>
    <w:rsid w:val="000743DF"/>
    <w:rsid w:val="00075F05"/>
    <w:rsid w:val="00081004"/>
    <w:rsid w:val="00081064"/>
    <w:rsid w:val="00081323"/>
    <w:rsid w:val="0008279D"/>
    <w:rsid w:val="000832C2"/>
    <w:rsid w:val="0008354E"/>
    <w:rsid w:val="000839EB"/>
    <w:rsid w:val="00085201"/>
    <w:rsid w:val="00087A3A"/>
    <w:rsid w:val="00090F0A"/>
    <w:rsid w:val="00091242"/>
    <w:rsid w:val="00093968"/>
    <w:rsid w:val="000939EF"/>
    <w:rsid w:val="0009420F"/>
    <w:rsid w:val="00095426"/>
    <w:rsid w:val="00097E71"/>
    <w:rsid w:val="000A01FE"/>
    <w:rsid w:val="000A075C"/>
    <w:rsid w:val="000A0B67"/>
    <w:rsid w:val="000A0B6A"/>
    <w:rsid w:val="000A197C"/>
    <w:rsid w:val="000A3509"/>
    <w:rsid w:val="000A4C81"/>
    <w:rsid w:val="000A4CAE"/>
    <w:rsid w:val="000A5217"/>
    <w:rsid w:val="000A5345"/>
    <w:rsid w:val="000A5E55"/>
    <w:rsid w:val="000A6234"/>
    <w:rsid w:val="000A6869"/>
    <w:rsid w:val="000A6FDC"/>
    <w:rsid w:val="000B09EE"/>
    <w:rsid w:val="000B0E04"/>
    <w:rsid w:val="000B1B66"/>
    <w:rsid w:val="000B2669"/>
    <w:rsid w:val="000B38B7"/>
    <w:rsid w:val="000B4FF6"/>
    <w:rsid w:val="000B6DB9"/>
    <w:rsid w:val="000B79B4"/>
    <w:rsid w:val="000B7F17"/>
    <w:rsid w:val="000C07AC"/>
    <w:rsid w:val="000C0E25"/>
    <w:rsid w:val="000C13F8"/>
    <w:rsid w:val="000C35A5"/>
    <w:rsid w:val="000C4BA5"/>
    <w:rsid w:val="000C4F42"/>
    <w:rsid w:val="000C651F"/>
    <w:rsid w:val="000C666A"/>
    <w:rsid w:val="000D07A7"/>
    <w:rsid w:val="000D0A53"/>
    <w:rsid w:val="000D0BDD"/>
    <w:rsid w:val="000D13C8"/>
    <w:rsid w:val="000D18B0"/>
    <w:rsid w:val="000D198A"/>
    <w:rsid w:val="000D3CE7"/>
    <w:rsid w:val="000D6114"/>
    <w:rsid w:val="000D731B"/>
    <w:rsid w:val="000D7828"/>
    <w:rsid w:val="000D7A81"/>
    <w:rsid w:val="000D7BFC"/>
    <w:rsid w:val="000D7C4C"/>
    <w:rsid w:val="000E0900"/>
    <w:rsid w:val="000E0D87"/>
    <w:rsid w:val="000E11ED"/>
    <w:rsid w:val="000E16D0"/>
    <w:rsid w:val="000E1810"/>
    <w:rsid w:val="000E1A29"/>
    <w:rsid w:val="000E28A0"/>
    <w:rsid w:val="000E2D04"/>
    <w:rsid w:val="000E4207"/>
    <w:rsid w:val="000E4C06"/>
    <w:rsid w:val="000E59F8"/>
    <w:rsid w:val="000E6B60"/>
    <w:rsid w:val="000E7773"/>
    <w:rsid w:val="000F046E"/>
    <w:rsid w:val="000F10D7"/>
    <w:rsid w:val="000F127D"/>
    <w:rsid w:val="000F1682"/>
    <w:rsid w:val="000F1B3F"/>
    <w:rsid w:val="000F2442"/>
    <w:rsid w:val="000F2658"/>
    <w:rsid w:val="000F2C68"/>
    <w:rsid w:val="000F38D3"/>
    <w:rsid w:val="000F56EB"/>
    <w:rsid w:val="000F5DDC"/>
    <w:rsid w:val="000F5F24"/>
    <w:rsid w:val="001017FD"/>
    <w:rsid w:val="00101E6D"/>
    <w:rsid w:val="001023CF"/>
    <w:rsid w:val="00103C6A"/>
    <w:rsid w:val="00104B56"/>
    <w:rsid w:val="00106595"/>
    <w:rsid w:val="00107F41"/>
    <w:rsid w:val="00110429"/>
    <w:rsid w:val="00110B56"/>
    <w:rsid w:val="00110CF9"/>
    <w:rsid w:val="0011168A"/>
    <w:rsid w:val="00111A48"/>
    <w:rsid w:val="0011250F"/>
    <w:rsid w:val="0011251E"/>
    <w:rsid w:val="0011254C"/>
    <w:rsid w:val="00113DF4"/>
    <w:rsid w:val="001158EE"/>
    <w:rsid w:val="001164FE"/>
    <w:rsid w:val="00117795"/>
    <w:rsid w:val="00117A57"/>
    <w:rsid w:val="00117BFE"/>
    <w:rsid w:val="001206AB"/>
    <w:rsid w:val="00120897"/>
    <w:rsid w:val="00121000"/>
    <w:rsid w:val="001214C2"/>
    <w:rsid w:val="00122373"/>
    <w:rsid w:val="00125129"/>
    <w:rsid w:val="00125160"/>
    <w:rsid w:val="00125430"/>
    <w:rsid w:val="00127313"/>
    <w:rsid w:val="00127886"/>
    <w:rsid w:val="001279AE"/>
    <w:rsid w:val="00127BD1"/>
    <w:rsid w:val="00127C5A"/>
    <w:rsid w:val="00130B10"/>
    <w:rsid w:val="0013112B"/>
    <w:rsid w:val="0013129F"/>
    <w:rsid w:val="001317BF"/>
    <w:rsid w:val="00131DC5"/>
    <w:rsid w:val="00133C76"/>
    <w:rsid w:val="00134BC5"/>
    <w:rsid w:val="00136E85"/>
    <w:rsid w:val="001378B4"/>
    <w:rsid w:val="00140A50"/>
    <w:rsid w:val="001415C8"/>
    <w:rsid w:val="00141887"/>
    <w:rsid w:val="001418C2"/>
    <w:rsid w:val="00142330"/>
    <w:rsid w:val="00142F5D"/>
    <w:rsid w:val="0014395E"/>
    <w:rsid w:val="001439FB"/>
    <w:rsid w:val="00144DFC"/>
    <w:rsid w:val="00145C79"/>
    <w:rsid w:val="00147A30"/>
    <w:rsid w:val="00150E02"/>
    <w:rsid w:val="0015216B"/>
    <w:rsid w:val="0015244F"/>
    <w:rsid w:val="00152943"/>
    <w:rsid w:val="00152947"/>
    <w:rsid w:val="001529DA"/>
    <w:rsid w:val="00153816"/>
    <w:rsid w:val="00154475"/>
    <w:rsid w:val="001549DD"/>
    <w:rsid w:val="001555C3"/>
    <w:rsid w:val="00156969"/>
    <w:rsid w:val="00156B82"/>
    <w:rsid w:val="0015756A"/>
    <w:rsid w:val="00160091"/>
    <w:rsid w:val="00160B64"/>
    <w:rsid w:val="00162124"/>
    <w:rsid w:val="00164C31"/>
    <w:rsid w:val="00165645"/>
    <w:rsid w:val="00165F6F"/>
    <w:rsid w:val="00166D60"/>
    <w:rsid w:val="0016791C"/>
    <w:rsid w:val="00172C1C"/>
    <w:rsid w:val="00172CF8"/>
    <w:rsid w:val="001749F3"/>
    <w:rsid w:val="00174DF1"/>
    <w:rsid w:val="001751CB"/>
    <w:rsid w:val="00175677"/>
    <w:rsid w:val="00176C10"/>
    <w:rsid w:val="0018021C"/>
    <w:rsid w:val="00180C8A"/>
    <w:rsid w:val="0018251D"/>
    <w:rsid w:val="001826A0"/>
    <w:rsid w:val="00182ED6"/>
    <w:rsid w:val="001845F8"/>
    <w:rsid w:val="00185560"/>
    <w:rsid w:val="00187AD3"/>
    <w:rsid w:val="00190FA8"/>
    <w:rsid w:val="0019186B"/>
    <w:rsid w:val="0019223A"/>
    <w:rsid w:val="001935AB"/>
    <w:rsid w:val="00193ACC"/>
    <w:rsid w:val="00194C21"/>
    <w:rsid w:val="00196BCA"/>
    <w:rsid w:val="00197054"/>
    <w:rsid w:val="001A1229"/>
    <w:rsid w:val="001A1B68"/>
    <w:rsid w:val="001A4AB4"/>
    <w:rsid w:val="001A4F3A"/>
    <w:rsid w:val="001A6441"/>
    <w:rsid w:val="001A6673"/>
    <w:rsid w:val="001A778D"/>
    <w:rsid w:val="001A7FCF"/>
    <w:rsid w:val="001B0A00"/>
    <w:rsid w:val="001B0A5A"/>
    <w:rsid w:val="001B1990"/>
    <w:rsid w:val="001B1E56"/>
    <w:rsid w:val="001B2E6F"/>
    <w:rsid w:val="001B3174"/>
    <w:rsid w:val="001B34F1"/>
    <w:rsid w:val="001B3623"/>
    <w:rsid w:val="001B4BC4"/>
    <w:rsid w:val="001B4DA7"/>
    <w:rsid w:val="001B5CD2"/>
    <w:rsid w:val="001B67D3"/>
    <w:rsid w:val="001B7094"/>
    <w:rsid w:val="001B7ED3"/>
    <w:rsid w:val="001C0253"/>
    <w:rsid w:val="001C0B19"/>
    <w:rsid w:val="001C1AD9"/>
    <w:rsid w:val="001C2139"/>
    <w:rsid w:val="001C21F5"/>
    <w:rsid w:val="001C330E"/>
    <w:rsid w:val="001C33E5"/>
    <w:rsid w:val="001C4286"/>
    <w:rsid w:val="001C45BD"/>
    <w:rsid w:val="001C4878"/>
    <w:rsid w:val="001C5A7D"/>
    <w:rsid w:val="001C5FE8"/>
    <w:rsid w:val="001C6E24"/>
    <w:rsid w:val="001C70F3"/>
    <w:rsid w:val="001C744F"/>
    <w:rsid w:val="001D004F"/>
    <w:rsid w:val="001D01ED"/>
    <w:rsid w:val="001D0286"/>
    <w:rsid w:val="001D0826"/>
    <w:rsid w:val="001D0A42"/>
    <w:rsid w:val="001D0AD7"/>
    <w:rsid w:val="001D1234"/>
    <w:rsid w:val="001D2C7F"/>
    <w:rsid w:val="001D3104"/>
    <w:rsid w:val="001D433A"/>
    <w:rsid w:val="001D7118"/>
    <w:rsid w:val="001E0411"/>
    <w:rsid w:val="001E1D9D"/>
    <w:rsid w:val="001E315F"/>
    <w:rsid w:val="001E3CF4"/>
    <w:rsid w:val="001E4327"/>
    <w:rsid w:val="001E5281"/>
    <w:rsid w:val="001E52F4"/>
    <w:rsid w:val="001E5B28"/>
    <w:rsid w:val="001E606D"/>
    <w:rsid w:val="001E6143"/>
    <w:rsid w:val="001E78FE"/>
    <w:rsid w:val="001E7C93"/>
    <w:rsid w:val="001F4D4D"/>
    <w:rsid w:val="001F5904"/>
    <w:rsid w:val="001F65CF"/>
    <w:rsid w:val="001F6B3C"/>
    <w:rsid w:val="001F73E0"/>
    <w:rsid w:val="00200ADF"/>
    <w:rsid w:val="002012E4"/>
    <w:rsid w:val="002015F9"/>
    <w:rsid w:val="00202A74"/>
    <w:rsid w:val="00202E86"/>
    <w:rsid w:val="0020335B"/>
    <w:rsid w:val="002038A7"/>
    <w:rsid w:val="00203E89"/>
    <w:rsid w:val="00204497"/>
    <w:rsid w:val="00204A28"/>
    <w:rsid w:val="00204BE2"/>
    <w:rsid w:val="00206DF3"/>
    <w:rsid w:val="00206E20"/>
    <w:rsid w:val="00207B4F"/>
    <w:rsid w:val="002132B6"/>
    <w:rsid w:val="002139B8"/>
    <w:rsid w:val="00214382"/>
    <w:rsid w:val="002151E3"/>
    <w:rsid w:val="002154B1"/>
    <w:rsid w:val="00216573"/>
    <w:rsid w:val="002170C4"/>
    <w:rsid w:val="00217221"/>
    <w:rsid w:val="002178D4"/>
    <w:rsid w:val="002178F1"/>
    <w:rsid w:val="00217BEC"/>
    <w:rsid w:val="002214EC"/>
    <w:rsid w:val="00221E27"/>
    <w:rsid w:val="002220E5"/>
    <w:rsid w:val="00222576"/>
    <w:rsid w:val="002231F3"/>
    <w:rsid w:val="00223A02"/>
    <w:rsid w:val="0022429E"/>
    <w:rsid w:val="00224951"/>
    <w:rsid w:val="00224DEC"/>
    <w:rsid w:val="002261F7"/>
    <w:rsid w:val="00226836"/>
    <w:rsid w:val="00230A59"/>
    <w:rsid w:val="00230FD3"/>
    <w:rsid w:val="002315B0"/>
    <w:rsid w:val="00231654"/>
    <w:rsid w:val="00231825"/>
    <w:rsid w:val="00232DB6"/>
    <w:rsid w:val="002342AC"/>
    <w:rsid w:val="002345C9"/>
    <w:rsid w:val="00234DBC"/>
    <w:rsid w:val="00235033"/>
    <w:rsid w:val="0024017B"/>
    <w:rsid w:val="0024025E"/>
    <w:rsid w:val="0024030E"/>
    <w:rsid w:val="00240451"/>
    <w:rsid w:val="00240F44"/>
    <w:rsid w:val="0024126D"/>
    <w:rsid w:val="0024326D"/>
    <w:rsid w:val="00244718"/>
    <w:rsid w:val="002447BA"/>
    <w:rsid w:val="0024590A"/>
    <w:rsid w:val="00246143"/>
    <w:rsid w:val="00247254"/>
    <w:rsid w:val="00247A46"/>
    <w:rsid w:val="00250520"/>
    <w:rsid w:val="0025095D"/>
    <w:rsid w:val="00250D11"/>
    <w:rsid w:val="00252BD6"/>
    <w:rsid w:val="00253220"/>
    <w:rsid w:val="00254126"/>
    <w:rsid w:val="0025436A"/>
    <w:rsid w:val="00256833"/>
    <w:rsid w:val="002571B7"/>
    <w:rsid w:val="002576A9"/>
    <w:rsid w:val="00260B60"/>
    <w:rsid w:val="002614C5"/>
    <w:rsid w:val="0026176C"/>
    <w:rsid w:val="002617FF"/>
    <w:rsid w:val="00262CAA"/>
    <w:rsid w:val="00262DFB"/>
    <w:rsid w:val="0026396F"/>
    <w:rsid w:val="002639E3"/>
    <w:rsid w:val="002647A1"/>
    <w:rsid w:val="0026510C"/>
    <w:rsid w:val="00265E69"/>
    <w:rsid w:val="0026674F"/>
    <w:rsid w:val="00267871"/>
    <w:rsid w:val="002718A5"/>
    <w:rsid w:val="00272A23"/>
    <w:rsid w:val="00272E22"/>
    <w:rsid w:val="00273F65"/>
    <w:rsid w:val="00273F95"/>
    <w:rsid w:val="002745F8"/>
    <w:rsid w:val="00274A6F"/>
    <w:rsid w:val="00274E38"/>
    <w:rsid w:val="00275C41"/>
    <w:rsid w:val="002760D9"/>
    <w:rsid w:val="00277116"/>
    <w:rsid w:val="00280DC1"/>
    <w:rsid w:val="0028161A"/>
    <w:rsid w:val="002821A4"/>
    <w:rsid w:val="00282BE1"/>
    <w:rsid w:val="00283D4A"/>
    <w:rsid w:val="002858B6"/>
    <w:rsid w:val="0028748C"/>
    <w:rsid w:val="002906DF"/>
    <w:rsid w:val="00290BC8"/>
    <w:rsid w:val="00293795"/>
    <w:rsid w:val="00294EEB"/>
    <w:rsid w:val="00296583"/>
    <w:rsid w:val="00296E38"/>
    <w:rsid w:val="002A0496"/>
    <w:rsid w:val="002A0BBA"/>
    <w:rsid w:val="002A0C6F"/>
    <w:rsid w:val="002A0DF7"/>
    <w:rsid w:val="002A173C"/>
    <w:rsid w:val="002A2D1E"/>
    <w:rsid w:val="002A307E"/>
    <w:rsid w:val="002A36F8"/>
    <w:rsid w:val="002A38B6"/>
    <w:rsid w:val="002A3D30"/>
    <w:rsid w:val="002A4F7B"/>
    <w:rsid w:val="002A53F1"/>
    <w:rsid w:val="002A709E"/>
    <w:rsid w:val="002B1609"/>
    <w:rsid w:val="002B3161"/>
    <w:rsid w:val="002B48BA"/>
    <w:rsid w:val="002B5467"/>
    <w:rsid w:val="002B5B1C"/>
    <w:rsid w:val="002B674B"/>
    <w:rsid w:val="002C0DF3"/>
    <w:rsid w:val="002C156D"/>
    <w:rsid w:val="002C1E03"/>
    <w:rsid w:val="002C567F"/>
    <w:rsid w:val="002C5D18"/>
    <w:rsid w:val="002C6DCF"/>
    <w:rsid w:val="002C6F76"/>
    <w:rsid w:val="002C74B1"/>
    <w:rsid w:val="002D0055"/>
    <w:rsid w:val="002D21FE"/>
    <w:rsid w:val="002D29DF"/>
    <w:rsid w:val="002D4F58"/>
    <w:rsid w:val="002D50C9"/>
    <w:rsid w:val="002D510B"/>
    <w:rsid w:val="002D59B5"/>
    <w:rsid w:val="002D63FC"/>
    <w:rsid w:val="002D6E0C"/>
    <w:rsid w:val="002D745C"/>
    <w:rsid w:val="002E21B2"/>
    <w:rsid w:val="002E28D3"/>
    <w:rsid w:val="002E2B60"/>
    <w:rsid w:val="002E2DA8"/>
    <w:rsid w:val="002E5534"/>
    <w:rsid w:val="002E58A4"/>
    <w:rsid w:val="002E5E78"/>
    <w:rsid w:val="002E680F"/>
    <w:rsid w:val="002E6861"/>
    <w:rsid w:val="002E6DA4"/>
    <w:rsid w:val="002E6F89"/>
    <w:rsid w:val="002E6FC2"/>
    <w:rsid w:val="002F04FE"/>
    <w:rsid w:val="002F1618"/>
    <w:rsid w:val="002F1AE5"/>
    <w:rsid w:val="002F2B76"/>
    <w:rsid w:val="002F3288"/>
    <w:rsid w:val="002F3D87"/>
    <w:rsid w:val="002F3EA8"/>
    <w:rsid w:val="002F630E"/>
    <w:rsid w:val="002F6780"/>
    <w:rsid w:val="002F702A"/>
    <w:rsid w:val="002F74CA"/>
    <w:rsid w:val="0030084C"/>
    <w:rsid w:val="00301E2F"/>
    <w:rsid w:val="00302662"/>
    <w:rsid w:val="00302A3E"/>
    <w:rsid w:val="0030364D"/>
    <w:rsid w:val="00303957"/>
    <w:rsid w:val="003042F6"/>
    <w:rsid w:val="00306202"/>
    <w:rsid w:val="00307126"/>
    <w:rsid w:val="00307340"/>
    <w:rsid w:val="003100F6"/>
    <w:rsid w:val="00311732"/>
    <w:rsid w:val="0031189E"/>
    <w:rsid w:val="00311C8E"/>
    <w:rsid w:val="00311D73"/>
    <w:rsid w:val="00312D11"/>
    <w:rsid w:val="0031319E"/>
    <w:rsid w:val="003137E6"/>
    <w:rsid w:val="00314329"/>
    <w:rsid w:val="0031494A"/>
    <w:rsid w:val="0031526D"/>
    <w:rsid w:val="003178A9"/>
    <w:rsid w:val="00321045"/>
    <w:rsid w:val="0032105F"/>
    <w:rsid w:val="003218CB"/>
    <w:rsid w:val="00322E04"/>
    <w:rsid w:val="003256ED"/>
    <w:rsid w:val="00326298"/>
    <w:rsid w:val="0032655B"/>
    <w:rsid w:val="003268B9"/>
    <w:rsid w:val="00326B26"/>
    <w:rsid w:val="00327261"/>
    <w:rsid w:val="00327DB7"/>
    <w:rsid w:val="00330A3A"/>
    <w:rsid w:val="00330E43"/>
    <w:rsid w:val="00332573"/>
    <w:rsid w:val="00332775"/>
    <w:rsid w:val="00333A47"/>
    <w:rsid w:val="00334704"/>
    <w:rsid w:val="0033484B"/>
    <w:rsid w:val="003349E0"/>
    <w:rsid w:val="003358BB"/>
    <w:rsid w:val="003359BB"/>
    <w:rsid w:val="00335B5F"/>
    <w:rsid w:val="00336128"/>
    <w:rsid w:val="003361BA"/>
    <w:rsid w:val="003366B5"/>
    <w:rsid w:val="00336EC8"/>
    <w:rsid w:val="0033726B"/>
    <w:rsid w:val="003372E7"/>
    <w:rsid w:val="00337ECD"/>
    <w:rsid w:val="003409B9"/>
    <w:rsid w:val="00340D01"/>
    <w:rsid w:val="00341EC9"/>
    <w:rsid w:val="003426DE"/>
    <w:rsid w:val="003444B7"/>
    <w:rsid w:val="003454CD"/>
    <w:rsid w:val="00345BD3"/>
    <w:rsid w:val="003471E8"/>
    <w:rsid w:val="003478D8"/>
    <w:rsid w:val="00347B60"/>
    <w:rsid w:val="00347C5B"/>
    <w:rsid w:val="00347FEE"/>
    <w:rsid w:val="003503E8"/>
    <w:rsid w:val="00351B47"/>
    <w:rsid w:val="00352263"/>
    <w:rsid w:val="00353709"/>
    <w:rsid w:val="00353B82"/>
    <w:rsid w:val="00354E14"/>
    <w:rsid w:val="0035505A"/>
    <w:rsid w:val="003551A5"/>
    <w:rsid w:val="003555D6"/>
    <w:rsid w:val="00355A52"/>
    <w:rsid w:val="00355FAD"/>
    <w:rsid w:val="00357C11"/>
    <w:rsid w:val="00360042"/>
    <w:rsid w:val="00363928"/>
    <w:rsid w:val="00364457"/>
    <w:rsid w:val="00364971"/>
    <w:rsid w:val="00365B44"/>
    <w:rsid w:val="00371059"/>
    <w:rsid w:val="003715ED"/>
    <w:rsid w:val="00372412"/>
    <w:rsid w:val="00373341"/>
    <w:rsid w:val="003736E0"/>
    <w:rsid w:val="00374E7F"/>
    <w:rsid w:val="003755D4"/>
    <w:rsid w:val="00375DA9"/>
    <w:rsid w:val="00375E45"/>
    <w:rsid w:val="0037624C"/>
    <w:rsid w:val="0037633B"/>
    <w:rsid w:val="00377243"/>
    <w:rsid w:val="00377485"/>
    <w:rsid w:val="0038003B"/>
    <w:rsid w:val="003807E0"/>
    <w:rsid w:val="003810CE"/>
    <w:rsid w:val="0038235E"/>
    <w:rsid w:val="003823E1"/>
    <w:rsid w:val="00383297"/>
    <w:rsid w:val="00383538"/>
    <w:rsid w:val="0038408C"/>
    <w:rsid w:val="00385444"/>
    <w:rsid w:val="00386470"/>
    <w:rsid w:val="003871E7"/>
    <w:rsid w:val="00387F5E"/>
    <w:rsid w:val="00387FE3"/>
    <w:rsid w:val="00390BE9"/>
    <w:rsid w:val="003916B0"/>
    <w:rsid w:val="00391E41"/>
    <w:rsid w:val="003923A7"/>
    <w:rsid w:val="00393429"/>
    <w:rsid w:val="00393648"/>
    <w:rsid w:val="00393925"/>
    <w:rsid w:val="00394163"/>
    <w:rsid w:val="00394FE9"/>
    <w:rsid w:val="003962B6"/>
    <w:rsid w:val="0039670F"/>
    <w:rsid w:val="003979BD"/>
    <w:rsid w:val="00397A0C"/>
    <w:rsid w:val="003A0664"/>
    <w:rsid w:val="003A203F"/>
    <w:rsid w:val="003A2C01"/>
    <w:rsid w:val="003A48E5"/>
    <w:rsid w:val="003A70F3"/>
    <w:rsid w:val="003B0C41"/>
    <w:rsid w:val="003B1121"/>
    <w:rsid w:val="003B1498"/>
    <w:rsid w:val="003B2FDE"/>
    <w:rsid w:val="003B3C85"/>
    <w:rsid w:val="003B4153"/>
    <w:rsid w:val="003B7621"/>
    <w:rsid w:val="003B794A"/>
    <w:rsid w:val="003C2395"/>
    <w:rsid w:val="003C306A"/>
    <w:rsid w:val="003C4584"/>
    <w:rsid w:val="003C517F"/>
    <w:rsid w:val="003C5562"/>
    <w:rsid w:val="003C64E2"/>
    <w:rsid w:val="003C66F3"/>
    <w:rsid w:val="003D0C3E"/>
    <w:rsid w:val="003D0CFE"/>
    <w:rsid w:val="003D1EE5"/>
    <w:rsid w:val="003D2740"/>
    <w:rsid w:val="003D30BE"/>
    <w:rsid w:val="003D378B"/>
    <w:rsid w:val="003D3D97"/>
    <w:rsid w:val="003D46EA"/>
    <w:rsid w:val="003D5318"/>
    <w:rsid w:val="003D5661"/>
    <w:rsid w:val="003D6DBB"/>
    <w:rsid w:val="003D7345"/>
    <w:rsid w:val="003D7B9B"/>
    <w:rsid w:val="003E0053"/>
    <w:rsid w:val="003E0329"/>
    <w:rsid w:val="003E0684"/>
    <w:rsid w:val="003E0E79"/>
    <w:rsid w:val="003E17EE"/>
    <w:rsid w:val="003E2194"/>
    <w:rsid w:val="003E27DD"/>
    <w:rsid w:val="003E369C"/>
    <w:rsid w:val="003E3EAF"/>
    <w:rsid w:val="003E3FD0"/>
    <w:rsid w:val="003E466B"/>
    <w:rsid w:val="003E48AE"/>
    <w:rsid w:val="003E552A"/>
    <w:rsid w:val="003E5734"/>
    <w:rsid w:val="003F253A"/>
    <w:rsid w:val="003F37F9"/>
    <w:rsid w:val="003F409E"/>
    <w:rsid w:val="003F445F"/>
    <w:rsid w:val="003F6723"/>
    <w:rsid w:val="003F73C2"/>
    <w:rsid w:val="003F7927"/>
    <w:rsid w:val="00400C8D"/>
    <w:rsid w:val="00401599"/>
    <w:rsid w:val="004020D7"/>
    <w:rsid w:val="004027BD"/>
    <w:rsid w:val="00404C0A"/>
    <w:rsid w:val="00404D49"/>
    <w:rsid w:val="0040580D"/>
    <w:rsid w:val="004059DC"/>
    <w:rsid w:val="004077C5"/>
    <w:rsid w:val="00407D07"/>
    <w:rsid w:val="00410C2C"/>
    <w:rsid w:val="004111F3"/>
    <w:rsid w:val="004112E4"/>
    <w:rsid w:val="00411382"/>
    <w:rsid w:val="004114B7"/>
    <w:rsid w:val="00413636"/>
    <w:rsid w:val="00413A2E"/>
    <w:rsid w:val="0041445B"/>
    <w:rsid w:val="00414980"/>
    <w:rsid w:val="00415210"/>
    <w:rsid w:val="004155A2"/>
    <w:rsid w:val="00415ECD"/>
    <w:rsid w:val="00416762"/>
    <w:rsid w:val="00416EDF"/>
    <w:rsid w:val="00420769"/>
    <w:rsid w:val="004210DB"/>
    <w:rsid w:val="00421640"/>
    <w:rsid w:val="004227A7"/>
    <w:rsid w:val="00425081"/>
    <w:rsid w:val="0042613D"/>
    <w:rsid w:val="0042761A"/>
    <w:rsid w:val="00430398"/>
    <w:rsid w:val="00430532"/>
    <w:rsid w:val="004329AF"/>
    <w:rsid w:val="00433DC6"/>
    <w:rsid w:val="0043435C"/>
    <w:rsid w:val="00434421"/>
    <w:rsid w:val="00435205"/>
    <w:rsid w:val="00436B1F"/>
    <w:rsid w:val="00437479"/>
    <w:rsid w:val="00437762"/>
    <w:rsid w:val="00440BB8"/>
    <w:rsid w:val="004417B4"/>
    <w:rsid w:val="00441D61"/>
    <w:rsid w:val="0044626F"/>
    <w:rsid w:val="0044733D"/>
    <w:rsid w:val="0044773E"/>
    <w:rsid w:val="004479F8"/>
    <w:rsid w:val="00450554"/>
    <w:rsid w:val="00450996"/>
    <w:rsid w:val="00450ACD"/>
    <w:rsid w:val="00451198"/>
    <w:rsid w:val="004527E1"/>
    <w:rsid w:val="00452A94"/>
    <w:rsid w:val="004533E1"/>
    <w:rsid w:val="00454C9D"/>
    <w:rsid w:val="0045661C"/>
    <w:rsid w:val="004579BE"/>
    <w:rsid w:val="00457A96"/>
    <w:rsid w:val="00457C6F"/>
    <w:rsid w:val="0046085C"/>
    <w:rsid w:val="00460B7E"/>
    <w:rsid w:val="00462BD6"/>
    <w:rsid w:val="00462F16"/>
    <w:rsid w:val="00463183"/>
    <w:rsid w:val="00463CDD"/>
    <w:rsid w:val="00464A88"/>
    <w:rsid w:val="00465726"/>
    <w:rsid w:val="00465E66"/>
    <w:rsid w:val="0046703F"/>
    <w:rsid w:val="0046707B"/>
    <w:rsid w:val="00471674"/>
    <w:rsid w:val="0047623F"/>
    <w:rsid w:val="004763AA"/>
    <w:rsid w:val="00476A74"/>
    <w:rsid w:val="00476C26"/>
    <w:rsid w:val="00477088"/>
    <w:rsid w:val="00477D72"/>
    <w:rsid w:val="004805A2"/>
    <w:rsid w:val="004807DD"/>
    <w:rsid w:val="00481ECF"/>
    <w:rsid w:val="0048267C"/>
    <w:rsid w:val="00485BEB"/>
    <w:rsid w:val="00486314"/>
    <w:rsid w:val="004866AC"/>
    <w:rsid w:val="004876A8"/>
    <w:rsid w:val="0049066B"/>
    <w:rsid w:val="00491B9F"/>
    <w:rsid w:val="0049215E"/>
    <w:rsid w:val="0049362F"/>
    <w:rsid w:val="004945EB"/>
    <w:rsid w:val="00494975"/>
    <w:rsid w:val="004966A0"/>
    <w:rsid w:val="00497F15"/>
    <w:rsid w:val="004A2511"/>
    <w:rsid w:val="004A2823"/>
    <w:rsid w:val="004A32E9"/>
    <w:rsid w:val="004A3C08"/>
    <w:rsid w:val="004A3E58"/>
    <w:rsid w:val="004A7328"/>
    <w:rsid w:val="004A7374"/>
    <w:rsid w:val="004A7704"/>
    <w:rsid w:val="004B01C5"/>
    <w:rsid w:val="004B0C7B"/>
    <w:rsid w:val="004B0C8F"/>
    <w:rsid w:val="004B1574"/>
    <w:rsid w:val="004B16D4"/>
    <w:rsid w:val="004B1D7D"/>
    <w:rsid w:val="004B238A"/>
    <w:rsid w:val="004B251D"/>
    <w:rsid w:val="004B2990"/>
    <w:rsid w:val="004B339B"/>
    <w:rsid w:val="004B3DC9"/>
    <w:rsid w:val="004B487A"/>
    <w:rsid w:val="004B51A4"/>
    <w:rsid w:val="004B7610"/>
    <w:rsid w:val="004C0E56"/>
    <w:rsid w:val="004C15D0"/>
    <w:rsid w:val="004C22A4"/>
    <w:rsid w:val="004C3914"/>
    <w:rsid w:val="004C4155"/>
    <w:rsid w:val="004C4E05"/>
    <w:rsid w:val="004C7C44"/>
    <w:rsid w:val="004D1559"/>
    <w:rsid w:val="004D2398"/>
    <w:rsid w:val="004D24B7"/>
    <w:rsid w:val="004D2631"/>
    <w:rsid w:val="004D3345"/>
    <w:rsid w:val="004D3A3A"/>
    <w:rsid w:val="004D3C61"/>
    <w:rsid w:val="004D422E"/>
    <w:rsid w:val="004D42D2"/>
    <w:rsid w:val="004D5457"/>
    <w:rsid w:val="004D5841"/>
    <w:rsid w:val="004D59C1"/>
    <w:rsid w:val="004D67A3"/>
    <w:rsid w:val="004D6A5D"/>
    <w:rsid w:val="004D7BBB"/>
    <w:rsid w:val="004E04C1"/>
    <w:rsid w:val="004E1237"/>
    <w:rsid w:val="004E4C22"/>
    <w:rsid w:val="004E4C77"/>
    <w:rsid w:val="004E4E8C"/>
    <w:rsid w:val="004E57B0"/>
    <w:rsid w:val="004E5C90"/>
    <w:rsid w:val="004E6596"/>
    <w:rsid w:val="004E65DA"/>
    <w:rsid w:val="004E71DC"/>
    <w:rsid w:val="004E79CA"/>
    <w:rsid w:val="004F064A"/>
    <w:rsid w:val="004F20EA"/>
    <w:rsid w:val="004F35DC"/>
    <w:rsid w:val="004F4D29"/>
    <w:rsid w:val="004F4EAE"/>
    <w:rsid w:val="004F5340"/>
    <w:rsid w:val="004F53CD"/>
    <w:rsid w:val="004F65BB"/>
    <w:rsid w:val="004F66E7"/>
    <w:rsid w:val="004F6A32"/>
    <w:rsid w:val="004F6F19"/>
    <w:rsid w:val="004F7ACD"/>
    <w:rsid w:val="00500ADF"/>
    <w:rsid w:val="00501117"/>
    <w:rsid w:val="00501AC6"/>
    <w:rsid w:val="0050245D"/>
    <w:rsid w:val="005027C6"/>
    <w:rsid w:val="00502A9C"/>
    <w:rsid w:val="00502E55"/>
    <w:rsid w:val="00502EE5"/>
    <w:rsid w:val="00504C10"/>
    <w:rsid w:val="005053EB"/>
    <w:rsid w:val="00505891"/>
    <w:rsid w:val="00506D6F"/>
    <w:rsid w:val="00507D13"/>
    <w:rsid w:val="00507D6C"/>
    <w:rsid w:val="005101E9"/>
    <w:rsid w:val="00510841"/>
    <w:rsid w:val="00510A67"/>
    <w:rsid w:val="00511E69"/>
    <w:rsid w:val="00512115"/>
    <w:rsid w:val="005123A1"/>
    <w:rsid w:val="005132C9"/>
    <w:rsid w:val="00513F0B"/>
    <w:rsid w:val="00513F9A"/>
    <w:rsid w:val="0051408A"/>
    <w:rsid w:val="0051488C"/>
    <w:rsid w:val="00514C2E"/>
    <w:rsid w:val="0051520A"/>
    <w:rsid w:val="00515B8B"/>
    <w:rsid w:val="005211C3"/>
    <w:rsid w:val="005215B6"/>
    <w:rsid w:val="005218FA"/>
    <w:rsid w:val="00523087"/>
    <w:rsid w:val="00523D66"/>
    <w:rsid w:val="0052476A"/>
    <w:rsid w:val="005259F1"/>
    <w:rsid w:val="005271CC"/>
    <w:rsid w:val="005322A0"/>
    <w:rsid w:val="00533911"/>
    <w:rsid w:val="005354DB"/>
    <w:rsid w:val="005359BA"/>
    <w:rsid w:val="0053631F"/>
    <w:rsid w:val="00536B16"/>
    <w:rsid w:val="00540CF4"/>
    <w:rsid w:val="005423D4"/>
    <w:rsid w:val="00543977"/>
    <w:rsid w:val="00543B39"/>
    <w:rsid w:val="005465E5"/>
    <w:rsid w:val="00547451"/>
    <w:rsid w:val="005478D1"/>
    <w:rsid w:val="00547A97"/>
    <w:rsid w:val="005509C9"/>
    <w:rsid w:val="00550DB0"/>
    <w:rsid w:val="0055126D"/>
    <w:rsid w:val="0055130A"/>
    <w:rsid w:val="00554496"/>
    <w:rsid w:val="00554A6C"/>
    <w:rsid w:val="00554A78"/>
    <w:rsid w:val="00556CED"/>
    <w:rsid w:val="005575DE"/>
    <w:rsid w:val="00561F44"/>
    <w:rsid w:val="0056229A"/>
    <w:rsid w:val="005626E4"/>
    <w:rsid w:val="00564832"/>
    <w:rsid w:val="00564FD8"/>
    <w:rsid w:val="00565092"/>
    <w:rsid w:val="0056509C"/>
    <w:rsid w:val="00565ED4"/>
    <w:rsid w:val="005667D7"/>
    <w:rsid w:val="00570645"/>
    <w:rsid w:val="00571571"/>
    <w:rsid w:val="00575C81"/>
    <w:rsid w:val="005765D3"/>
    <w:rsid w:val="005777B0"/>
    <w:rsid w:val="00577E3E"/>
    <w:rsid w:val="00580561"/>
    <w:rsid w:val="005810D6"/>
    <w:rsid w:val="00582E2E"/>
    <w:rsid w:val="0058433A"/>
    <w:rsid w:val="005855CF"/>
    <w:rsid w:val="00586B77"/>
    <w:rsid w:val="005870A7"/>
    <w:rsid w:val="0058793C"/>
    <w:rsid w:val="00590314"/>
    <w:rsid w:val="00590DB0"/>
    <w:rsid w:val="00592DE2"/>
    <w:rsid w:val="00593EB3"/>
    <w:rsid w:val="00594710"/>
    <w:rsid w:val="00594FED"/>
    <w:rsid w:val="00595109"/>
    <w:rsid w:val="00595441"/>
    <w:rsid w:val="005954CA"/>
    <w:rsid w:val="00595725"/>
    <w:rsid w:val="00596DA4"/>
    <w:rsid w:val="00596FA8"/>
    <w:rsid w:val="005A07B1"/>
    <w:rsid w:val="005A1D73"/>
    <w:rsid w:val="005A28AA"/>
    <w:rsid w:val="005A2CB6"/>
    <w:rsid w:val="005A45E4"/>
    <w:rsid w:val="005A476B"/>
    <w:rsid w:val="005A5079"/>
    <w:rsid w:val="005A54CF"/>
    <w:rsid w:val="005A6E28"/>
    <w:rsid w:val="005A7417"/>
    <w:rsid w:val="005A7CF5"/>
    <w:rsid w:val="005B0B04"/>
    <w:rsid w:val="005B1106"/>
    <w:rsid w:val="005B17F5"/>
    <w:rsid w:val="005B1AED"/>
    <w:rsid w:val="005B1C1A"/>
    <w:rsid w:val="005B21A2"/>
    <w:rsid w:val="005B22F9"/>
    <w:rsid w:val="005B2794"/>
    <w:rsid w:val="005B27BE"/>
    <w:rsid w:val="005B2D7A"/>
    <w:rsid w:val="005B366B"/>
    <w:rsid w:val="005B3E3B"/>
    <w:rsid w:val="005B4287"/>
    <w:rsid w:val="005B4CEB"/>
    <w:rsid w:val="005B5CC2"/>
    <w:rsid w:val="005B6596"/>
    <w:rsid w:val="005B7315"/>
    <w:rsid w:val="005B77F1"/>
    <w:rsid w:val="005C0EF1"/>
    <w:rsid w:val="005C17DF"/>
    <w:rsid w:val="005C2F6E"/>
    <w:rsid w:val="005C55D9"/>
    <w:rsid w:val="005C5D4B"/>
    <w:rsid w:val="005C5D73"/>
    <w:rsid w:val="005C60CC"/>
    <w:rsid w:val="005C60EC"/>
    <w:rsid w:val="005C61A6"/>
    <w:rsid w:val="005C688A"/>
    <w:rsid w:val="005C6A58"/>
    <w:rsid w:val="005D0E85"/>
    <w:rsid w:val="005D1409"/>
    <w:rsid w:val="005D2317"/>
    <w:rsid w:val="005D4CCF"/>
    <w:rsid w:val="005D5B8C"/>
    <w:rsid w:val="005D6042"/>
    <w:rsid w:val="005D682E"/>
    <w:rsid w:val="005D6954"/>
    <w:rsid w:val="005D6A8C"/>
    <w:rsid w:val="005D76E4"/>
    <w:rsid w:val="005E014F"/>
    <w:rsid w:val="005E202F"/>
    <w:rsid w:val="005E2643"/>
    <w:rsid w:val="005E3712"/>
    <w:rsid w:val="005E4219"/>
    <w:rsid w:val="005E4361"/>
    <w:rsid w:val="005E45FE"/>
    <w:rsid w:val="005E47FC"/>
    <w:rsid w:val="005E4FEA"/>
    <w:rsid w:val="005E5250"/>
    <w:rsid w:val="005F0F64"/>
    <w:rsid w:val="005F12B5"/>
    <w:rsid w:val="005F12D0"/>
    <w:rsid w:val="005F286B"/>
    <w:rsid w:val="005F3149"/>
    <w:rsid w:val="005F3C85"/>
    <w:rsid w:val="005F483A"/>
    <w:rsid w:val="005F5F0F"/>
    <w:rsid w:val="005F6057"/>
    <w:rsid w:val="005F6252"/>
    <w:rsid w:val="005F6608"/>
    <w:rsid w:val="005F6934"/>
    <w:rsid w:val="005F7147"/>
    <w:rsid w:val="006013F7"/>
    <w:rsid w:val="00603634"/>
    <w:rsid w:val="006036C8"/>
    <w:rsid w:val="00603703"/>
    <w:rsid w:val="006038FB"/>
    <w:rsid w:val="00603F4D"/>
    <w:rsid w:val="00606076"/>
    <w:rsid w:val="00606519"/>
    <w:rsid w:val="00606F85"/>
    <w:rsid w:val="00607862"/>
    <w:rsid w:val="00607E24"/>
    <w:rsid w:val="00611322"/>
    <w:rsid w:val="0061271F"/>
    <w:rsid w:val="00612788"/>
    <w:rsid w:val="00612824"/>
    <w:rsid w:val="0061286F"/>
    <w:rsid w:val="0061287B"/>
    <w:rsid w:val="00613FB3"/>
    <w:rsid w:val="0061475C"/>
    <w:rsid w:val="0061510F"/>
    <w:rsid w:val="00615247"/>
    <w:rsid w:val="0061697B"/>
    <w:rsid w:val="00616BB7"/>
    <w:rsid w:val="00617DBD"/>
    <w:rsid w:val="006206DB"/>
    <w:rsid w:val="00620DFB"/>
    <w:rsid w:val="0062231E"/>
    <w:rsid w:val="0062358D"/>
    <w:rsid w:val="00625D54"/>
    <w:rsid w:val="00626283"/>
    <w:rsid w:val="006273F9"/>
    <w:rsid w:val="0062776B"/>
    <w:rsid w:val="006278F3"/>
    <w:rsid w:val="00627B97"/>
    <w:rsid w:val="006305A2"/>
    <w:rsid w:val="00630BA9"/>
    <w:rsid w:val="006315ED"/>
    <w:rsid w:val="00631E8F"/>
    <w:rsid w:val="00632DF6"/>
    <w:rsid w:val="006332D9"/>
    <w:rsid w:val="00633F77"/>
    <w:rsid w:val="00634826"/>
    <w:rsid w:val="00634E95"/>
    <w:rsid w:val="00635814"/>
    <w:rsid w:val="00636510"/>
    <w:rsid w:val="00636639"/>
    <w:rsid w:val="006370CC"/>
    <w:rsid w:val="006373F7"/>
    <w:rsid w:val="00637809"/>
    <w:rsid w:val="006379EA"/>
    <w:rsid w:val="0064083D"/>
    <w:rsid w:val="006416F6"/>
    <w:rsid w:val="006426EE"/>
    <w:rsid w:val="00643616"/>
    <w:rsid w:val="00643E29"/>
    <w:rsid w:val="00644520"/>
    <w:rsid w:val="00645382"/>
    <w:rsid w:val="0064549E"/>
    <w:rsid w:val="00646371"/>
    <w:rsid w:val="00646FD0"/>
    <w:rsid w:val="00647000"/>
    <w:rsid w:val="00647661"/>
    <w:rsid w:val="00651552"/>
    <w:rsid w:val="00652041"/>
    <w:rsid w:val="00652047"/>
    <w:rsid w:val="006528AA"/>
    <w:rsid w:val="006532FD"/>
    <w:rsid w:val="006537AA"/>
    <w:rsid w:val="00653F03"/>
    <w:rsid w:val="00654148"/>
    <w:rsid w:val="0065459B"/>
    <w:rsid w:val="00654E4E"/>
    <w:rsid w:val="00654EC6"/>
    <w:rsid w:val="00655AEC"/>
    <w:rsid w:val="00656316"/>
    <w:rsid w:val="00656D3B"/>
    <w:rsid w:val="00657B9D"/>
    <w:rsid w:val="006624C7"/>
    <w:rsid w:val="00664679"/>
    <w:rsid w:val="00664680"/>
    <w:rsid w:val="006669B2"/>
    <w:rsid w:val="00666F74"/>
    <w:rsid w:val="00667302"/>
    <w:rsid w:val="0066775A"/>
    <w:rsid w:val="006705FD"/>
    <w:rsid w:val="00670ADA"/>
    <w:rsid w:val="00670BF4"/>
    <w:rsid w:val="0067119A"/>
    <w:rsid w:val="006724E1"/>
    <w:rsid w:val="00672832"/>
    <w:rsid w:val="00672A88"/>
    <w:rsid w:val="00673504"/>
    <w:rsid w:val="00673643"/>
    <w:rsid w:val="00674674"/>
    <w:rsid w:val="0067472A"/>
    <w:rsid w:val="0067702E"/>
    <w:rsid w:val="006771B6"/>
    <w:rsid w:val="0068109B"/>
    <w:rsid w:val="006815A4"/>
    <w:rsid w:val="00684185"/>
    <w:rsid w:val="00685F35"/>
    <w:rsid w:val="006861EC"/>
    <w:rsid w:val="00687B28"/>
    <w:rsid w:val="006901C5"/>
    <w:rsid w:val="00690749"/>
    <w:rsid w:val="0069079B"/>
    <w:rsid w:val="006925F6"/>
    <w:rsid w:val="00692C86"/>
    <w:rsid w:val="0069379D"/>
    <w:rsid w:val="00693B56"/>
    <w:rsid w:val="006949D6"/>
    <w:rsid w:val="00694F26"/>
    <w:rsid w:val="006956B3"/>
    <w:rsid w:val="00695F51"/>
    <w:rsid w:val="00696C77"/>
    <w:rsid w:val="00696D4E"/>
    <w:rsid w:val="006979F2"/>
    <w:rsid w:val="006A1AE0"/>
    <w:rsid w:val="006A1C43"/>
    <w:rsid w:val="006A247D"/>
    <w:rsid w:val="006A354A"/>
    <w:rsid w:val="006A36DA"/>
    <w:rsid w:val="006A42FC"/>
    <w:rsid w:val="006A44B9"/>
    <w:rsid w:val="006A6059"/>
    <w:rsid w:val="006A69C4"/>
    <w:rsid w:val="006B1A62"/>
    <w:rsid w:val="006B1AA9"/>
    <w:rsid w:val="006B1E08"/>
    <w:rsid w:val="006B6133"/>
    <w:rsid w:val="006B6E2A"/>
    <w:rsid w:val="006C0535"/>
    <w:rsid w:val="006C08B9"/>
    <w:rsid w:val="006C10AE"/>
    <w:rsid w:val="006C231F"/>
    <w:rsid w:val="006C2929"/>
    <w:rsid w:val="006C5AEB"/>
    <w:rsid w:val="006C5B55"/>
    <w:rsid w:val="006C6891"/>
    <w:rsid w:val="006C7083"/>
    <w:rsid w:val="006C7A03"/>
    <w:rsid w:val="006D0F20"/>
    <w:rsid w:val="006D1761"/>
    <w:rsid w:val="006D2E1D"/>
    <w:rsid w:val="006D46F1"/>
    <w:rsid w:val="006D4761"/>
    <w:rsid w:val="006D47BB"/>
    <w:rsid w:val="006D4D8B"/>
    <w:rsid w:val="006D6294"/>
    <w:rsid w:val="006E164A"/>
    <w:rsid w:val="006E2573"/>
    <w:rsid w:val="006E3113"/>
    <w:rsid w:val="006E3B7A"/>
    <w:rsid w:val="006E4685"/>
    <w:rsid w:val="006E4D67"/>
    <w:rsid w:val="006E4E96"/>
    <w:rsid w:val="006E66C7"/>
    <w:rsid w:val="006E6806"/>
    <w:rsid w:val="006E6DA5"/>
    <w:rsid w:val="006E7B8F"/>
    <w:rsid w:val="006E7E47"/>
    <w:rsid w:val="006F19BF"/>
    <w:rsid w:val="006F254A"/>
    <w:rsid w:val="006F573A"/>
    <w:rsid w:val="006F6348"/>
    <w:rsid w:val="006F69CC"/>
    <w:rsid w:val="006F712E"/>
    <w:rsid w:val="006F7615"/>
    <w:rsid w:val="006F7757"/>
    <w:rsid w:val="00700275"/>
    <w:rsid w:val="007005BF"/>
    <w:rsid w:val="0070193C"/>
    <w:rsid w:val="00704287"/>
    <w:rsid w:val="00704D9F"/>
    <w:rsid w:val="00705663"/>
    <w:rsid w:val="00705B25"/>
    <w:rsid w:val="00706404"/>
    <w:rsid w:val="00707BF3"/>
    <w:rsid w:val="0071030A"/>
    <w:rsid w:val="007104A6"/>
    <w:rsid w:val="007105C9"/>
    <w:rsid w:val="00710769"/>
    <w:rsid w:val="0071172E"/>
    <w:rsid w:val="00711C3E"/>
    <w:rsid w:val="007139BF"/>
    <w:rsid w:val="00713A6A"/>
    <w:rsid w:val="00713E06"/>
    <w:rsid w:val="00721FF3"/>
    <w:rsid w:val="00724E2A"/>
    <w:rsid w:val="00725734"/>
    <w:rsid w:val="007265AD"/>
    <w:rsid w:val="00727F1E"/>
    <w:rsid w:val="007304B6"/>
    <w:rsid w:val="00730ABC"/>
    <w:rsid w:val="00731F42"/>
    <w:rsid w:val="007322E4"/>
    <w:rsid w:val="00733431"/>
    <w:rsid w:val="00733EC7"/>
    <w:rsid w:val="00736135"/>
    <w:rsid w:val="00736528"/>
    <w:rsid w:val="00736D09"/>
    <w:rsid w:val="007402D7"/>
    <w:rsid w:val="0074034C"/>
    <w:rsid w:val="0074066A"/>
    <w:rsid w:val="0074182F"/>
    <w:rsid w:val="00741E89"/>
    <w:rsid w:val="00742828"/>
    <w:rsid w:val="00742EB7"/>
    <w:rsid w:val="00743CC8"/>
    <w:rsid w:val="00744174"/>
    <w:rsid w:val="00745604"/>
    <w:rsid w:val="007459C9"/>
    <w:rsid w:val="007477C0"/>
    <w:rsid w:val="007500EC"/>
    <w:rsid w:val="007503B9"/>
    <w:rsid w:val="00750A0D"/>
    <w:rsid w:val="00752AC7"/>
    <w:rsid w:val="0075415C"/>
    <w:rsid w:val="007544F8"/>
    <w:rsid w:val="007545F3"/>
    <w:rsid w:val="00755E3F"/>
    <w:rsid w:val="007561FE"/>
    <w:rsid w:val="00757313"/>
    <w:rsid w:val="0075739F"/>
    <w:rsid w:val="00757E2A"/>
    <w:rsid w:val="00757ED6"/>
    <w:rsid w:val="007603D4"/>
    <w:rsid w:val="00761464"/>
    <w:rsid w:val="007615B6"/>
    <w:rsid w:val="00761ACF"/>
    <w:rsid w:val="00761DE5"/>
    <w:rsid w:val="00762804"/>
    <w:rsid w:val="007654AE"/>
    <w:rsid w:val="00765B49"/>
    <w:rsid w:val="00765FC4"/>
    <w:rsid w:val="00766B63"/>
    <w:rsid w:val="007673A3"/>
    <w:rsid w:val="00767B5F"/>
    <w:rsid w:val="00767F64"/>
    <w:rsid w:val="0077057F"/>
    <w:rsid w:val="00770925"/>
    <w:rsid w:val="00770DAA"/>
    <w:rsid w:val="00772B70"/>
    <w:rsid w:val="00774CDC"/>
    <w:rsid w:val="00775ABE"/>
    <w:rsid w:val="0077642B"/>
    <w:rsid w:val="00776B3B"/>
    <w:rsid w:val="00777FA9"/>
    <w:rsid w:val="0078224E"/>
    <w:rsid w:val="00782E26"/>
    <w:rsid w:val="00782FE3"/>
    <w:rsid w:val="00783E1C"/>
    <w:rsid w:val="007840B7"/>
    <w:rsid w:val="0078413C"/>
    <w:rsid w:val="007847A4"/>
    <w:rsid w:val="00785E73"/>
    <w:rsid w:val="0078640C"/>
    <w:rsid w:val="0078659B"/>
    <w:rsid w:val="00786F00"/>
    <w:rsid w:val="0078725D"/>
    <w:rsid w:val="0078727B"/>
    <w:rsid w:val="007872EF"/>
    <w:rsid w:val="007902AE"/>
    <w:rsid w:val="00791DA3"/>
    <w:rsid w:val="0079303C"/>
    <w:rsid w:val="007937BC"/>
    <w:rsid w:val="00794AA9"/>
    <w:rsid w:val="00795FDA"/>
    <w:rsid w:val="00796CDF"/>
    <w:rsid w:val="00796F82"/>
    <w:rsid w:val="00797F99"/>
    <w:rsid w:val="007A0DCC"/>
    <w:rsid w:val="007A2111"/>
    <w:rsid w:val="007A4B58"/>
    <w:rsid w:val="007A4CAE"/>
    <w:rsid w:val="007A4F3D"/>
    <w:rsid w:val="007A5229"/>
    <w:rsid w:val="007A61C1"/>
    <w:rsid w:val="007A6619"/>
    <w:rsid w:val="007B0571"/>
    <w:rsid w:val="007B070D"/>
    <w:rsid w:val="007B1129"/>
    <w:rsid w:val="007B2079"/>
    <w:rsid w:val="007B2CDD"/>
    <w:rsid w:val="007B4393"/>
    <w:rsid w:val="007B4F23"/>
    <w:rsid w:val="007B5545"/>
    <w:rsid w:val="007B5E62"/>
    <w:rsid w:val="007B6016"/>
    <w:rsid w:val="007B65C4"/>
    <w:rsid w:val="007B6AA6"/>
    <w:rsid w:val="007B6D72"/>
    <w:rsid w:val="007B7025"/>
    <w:rsid w:val="007B7DFB"/>
    <w:rsid w:val="007C059F"/>
    <w:rsid w:val="007C073F"/>
    <w:rsid w:val="007C0BAC"/>
    <w:rsid w:val="007C1236"/>
    <w:rsid w:val="007C1A4E"/>
    <w:rsid w:val="007C1CBC"/>
    <w:rsid w:val="007C310A"/>
    <w:rsid w:val="007C375B"/>
    <w:rsid w:val="007C4B62"/>
    <w:rsid w:val="007C4C63"/>
    <w:rsid w:val="007C4CD7"/>
    <w:rsid w:val="007C4D70"/>
    <w:rsid w:val="007C60E3"/>
    <w:rsid w:val="007C689C"/>
    <w:rsid w:val="007D03E6"/>
    <w:rsid w:val="007D0409"/>
    <w:rsid w:val="007D20B2"/>
    <w:rsid w:val="007D571C"/>
    <w:rsid w:val="007D6AE7"/>
    <w:rsid w:val="007D7F72"/>
    <w:rsid w:val="007E006C"/>
    <w:rsid w:val="007E07E5"/>
    <w:rsid w:val="007E1351"/>
    <w:rsid w:val="007E201C"/>
    <w:rsid w:val="007E2309"/>
    <w:rsid w:val="007E34C2"/>
    <w:rsid w:val="007E37A4"/>
    <w:rsid w:val="007E467A"/>
    <w:rsid w:val="007E6115"/>
    <w:rsid w:val="007E67B1"/>
    <w:rsid w:val="007E7342"/>
    <w:rsid w:val="007E7A59"/>
    <w:rsid w:val="007F0C02"/>
    <w:rsid w:val="007F0C77"/>
    <w:rsid w:val="007F0D43"/>
    <w:rsid w:val="007F1048"/>
    <w:rsid w:val="007F1691"/>
    <w:rsid w:val="007F3442"/>
    <w:rsid w:val="007F3D2D"/>
    <w:rsid w:val="007F411F"/>
    <w:rsid w:val="007F4550"/>
    <w:rsid w:val="007F65A0"/>
    <w:rsid w:val="007F7BB9"/>
    <w:rsid w:val="00800488"/>
    <w:rsid w:val="00801F25"/>
    <w:rsid w:val="0080213F"/>
    <w:rsid w:val="00802EC8"/>
    <w:rsid w:val="00803986"/>
    <w:rsid w:val="00804202"/>
    <w:rsid w:val="00804E48"/>
    <w:rsid w:val="00805196"/>
    <w:rsid w:val="008055DE"/>
    <w:rsid w:val="00805DB1"/>
    <w:rsid w:val="00806896"/>
    <w:rsid w:val="00806E68"/>
    <w:rsid w:val="0080782B"/>
    <w:rsid w:val="00807A3A"/>
    <w:rsid w:val="008102C3"/>
    <w:rsid w:val="00810DB9"/>
    <w:rsid w:val="00811216"/>
    <w:rsid w:val="0081203D"/>
    <w:rsid w:val="0081268A"/>
    <w:rsid w:val="00812B7B"/>
    <w:rsid w:val="00812F03"/>
    <w:rsid w:val="0081414F"/>
    <w:rsid w:val="00815722"/>
    <w:rsid w:val="008163E7"/>
    <w:rsid w:val="008167F8"/>
    <w:rsid w:val="00816DE7"/>
    <w:rsid w:val="0082048E"/>
    <w:rsid w:val="00822814"/>
    <w:rsid w:val="00824083"/>
    <w:rsid w:val="00825668"/>
    <w:rsid w:val="008263CE"/>
    <w:rsid w:val="00826479"/>
    <w:rsid w:val="00826844"/>
    <w:rsid w:val="00826946"/>
    <w:rsid w:val="008269C5"/>
    <w:rsid w:val="00826A19"/>
    <w:rsid w:val="00826CC0"/>
    <w:rsid w:val="00830CEC"/>
    <w:rsid w:val="00831A1B"/>
    <w:rsid w:val="00832987"/>
    <w:rsid w:val="0083413A"/>
    <w:rsid w:val="00834B97"/>
    <w:rsid w:val="00835787"/>
    <w:rsid w:val="008358F9"/>
    <w:rsid w:val="00837E4A"/>
    <w:rsid w:val="0084044C"/>
    <w:rsid w:val="00842866"/>
    <w:rsid w:val="00842E22"/>
    <w:rsid w:val="00842F7B"/>
    <w:rsid w:val="0084474F"/>
    <w:rsid w:val="00844796"/>
    <w:rsid w:val="008450E0"/>
    <w:rsid w:val="008455CE"/>
    <w:rsid w:val="00846BE5"/>
    <w:rsid w:val="00846CDF"/>
    <w:rsid w:val="00847999"/>
    <w:rsid w:val="008501A1"/>
    <w:rsid w:val="00851825"/>
    <w:rsid w:val="00851BE6"/>
    <w:rsid w:val="00852BE2"/>
    <w:rsid w:val="00853A56"/>
    <w:rsid w:val="00853EAC"/>
    <w:rsid w:val="00854276"/>
    <w:rsid w:val="00854F40"/>
    <w:rsid w:val="00855B5A"/>
    <w:rsid w:val="0086024B"/>
    <w:rsid w:val="00863A09"/>
    <w:rsid w:val="0086442B"/>
    <w:rsid w:val="008650C0"/>
    <w:rsid w:val="00865541"/>
    <w:rsid w:val="008657B1"/>
    <w:rsid w:val="00865821"/>
    <w:rsid w:val="00865F45"/>
    <w:rsid w:val="00866A52"/>
    <w:rsid w:val="00866E4E"/>
    <w:rsid w:val="0086787D"/>
    <w:rsid w:val="00867A11"/>
    <w:rsid w:val="00867B90"/>
    <w:rsid w:val="00867BFE"/>
    <w:rsid w:val="008712E3"/>
    <w:rsid w:val="0087374B"/>
    <w:rsid w:val="00874551"/>
    <w:rsid w:val="00876088"/>
    <w:rsid w:val="00876252"/>
    <w:rsid w:val="0087685F"/>
    <w:rsid w:val="00876FCF"/>
    <w:rsid w:val="00880225"/>
    <w:rsid w:val="0088065B"/>
    <w:rsid w:val="00880A73"/>
    <w:rsid w:val="008815E1"/>
    <w:rsid w:val="00881665"/>
    <w:rsid w:val="00881B7C"/>
    <w:rsid w:val="00881BC5"/>
    <w:rsid w:val="00882555"/>
    <w:rsid w:val="008826ED"/>
    <w:rsid w:val="00884045"/>
    <w:rsid w:val="00884BC8"/>
    <w:rsid w:val="008864B6"/>
    <w:rsid w:val="00886722"/>
    <w:rsid w:val="00890F76"/>
    <w:rsid w:val="008913A8"/>
    <w:rsid w:val="00892609"/>
    <w:rsid w:val="008935BC"/>
    <w:rsid w:val="00893705"/>
    <w:rsid w:val="00893A61"/>
    <w:rsid w:val="00893A75"/>
    <w:rsid w:val="00893A7F"/>
    <w:rsid w:val="00894076"/>
    <w:rsid w:val="0089411F"/>
    <w:rsid w:val="008944AB"/>
    <w:rsid w:val="00895EB4"/>
    <w:rsid w:val="0089616F"/>
    <w:rsid w:val="00896E4B"/>
    <w:rsid w:val="00897DB6"/>
    <w:rsid w:val="00897FB4"/>
    <w:rsid w:val="008A0365"/>
    <w:rsid w:val="008A076E"/>
    <w:rsid w:val="008A0957"/>
    <w:rsid w:val="008A0B85"/>
    <w:rsid w:val="008A24E3"/>
    <w:rsid w:val="008A5F8A"/>
    <w:rsid w:val="008A6F84"/>
    <w:rsid w:val="008A7515"/>
    <w:rsid w:val="008B0E11"/>
    <w:rsid w:val="008B1E6B"/>
    <w:rsid w:val="008B238E"/>
    <w:rsid w:val="008B2CDD"/>
    <w:rsid w:val="008B4702"/>
    <w:rsid w:val="008B4952"/>
    <w:rsid w:val="008B4C18"/>
    <w:rsid w:val="008B4C66"/>
    <w:rsid w:val="008B5C12"/>
    <w:rsid w:val="008B61DF"/>
    <w:rsid w:val="008B6545"/>
    <w:rsid w:val="008B677D"/>
    <w:rsid w:val="008B74F3"/>
    <w:rsid w:val="008B7A91"/>
    <w:rsid w:val="008C1324"/>
    <w:rsid w:val="008C1467"/>
    <w:rsid w:val="008C1CE0"/>
    <w:rsid w:val="008C2284"/>
    <w:rsid w:val="008C67CC"/>
    <w:rsid w:val="008C69F3"/>
    <w:rsid w:val="008C6C61"/>
    <w:rsid w:val="008C6D0A"/>
    <w:rsid w:val="008C6DDE"/>
    <w:rsid w:val="008C73D7"/>
    <w:rsid w:val="008C78D1"/>
    <w:rsid w:val="008D093E"/>
    <w:rsid w:val="008D354C"/>
    <w:rsid w:val="008D6184"/>
    <w:rsid w:val="008D75ED"/>
    <w:rsid w:val="008E1A26"/>
    <w:rsid w:val="008E32E8"/>
    <w:rsid w:val="008E40C3"/>
    <w:rsid w:val="008E59BA"/>
    <w:rsid w:val="008E7AC4"/>
    <w:rsid w:val="008F0CCD"/>
    <w:rsid w:val="008F2641"/>
    <w:rsid w:val="008F3708"/>
    <w:rsid w:val="008F3D57"/>
    <w:rsid w:val="008F57F5"/>
    <w:rsid w:val="008F77BE"/>
    <w:rsid w:val="009013D6"/>
    <w:rsid w:val="0090168E"/>
    <w:rsid w:val="00901E63"/>
    <w:rsid w:val="00902102"/>
    <w:rsid w:val="00902A29"/>
    <w:rsid w:val="00903EC9"/>
    <w:rsid w:val="009056A2"/>
    <w:rsid w:val="00905F00"/>
    <w:rsid w:val="00905F51"/>
    <w:rsid w:val="009064BF"/>
    <w:rsid w:val="00906CBC"/>
    <w:rsid w:val="009111EE"/>
    <w:rsid w:val="00912D0F"/>
    <w:rsid w:val="0091332E"/>
    <w:rsid w:val="009147AF"/>
    <w:rsid w:val="009148AE"/>
    <w:rsid w:val="0091547B"/>
    <w:rsid w:val="00915FF2"/>
    <w:rsid w:val="009160E1"/>
    <w:rsid w:val="00916472"/>
    <w:rsid w:val="00916B61"/>
    <w:rsid w:val="00920155"/>
    <w:rsid w:val="009206DB"/>
    <w:rsid w:val="00920F04"/>
    <w:rsid w:val="009221D2"/>
    <w:rsid w:val="009228E4"/>
    <w:rsid w:val="00922E85"/>
    <w:rsid w:val="00923867"/>
    <w:rsid w:val="00924AF5"/>
    <w:rsid w:val="00924CB1"/>
    <w:rsid w:val="009250A4"/>
    <w:rsid w:val="00927664"/>
    <w:rsid w:val="00927885"/>
    <w:rsid w:val="0093214C"/>
    <w:rsid w:val="009325C5"/>
    <w:rsid w:val="00932A29"/>
    <w:rsid w:val="00932FFF"/>
    <w:rsid w:val="00933390"/>
    <w:rsid w:val="00935D50"/>
    <w:rsid w:val="00936034"/>
    <w:rsid w:val="00940114"/>
    <w:rsid w:val="00940C37"/>
    <w:rsid w:val="009411DD"/>
    <w:rsid w:val="009412B7"/>
    <w:rsid w:val="00941528"/>
    <w:rsid w:val="00941A01"/>
    <w:rsid w:val="00943781"/>
    <w:rsid w:val="009439E3"/>
    <w:rsid w:val="00943BEF"/>
    <w:rsid w:val="00945005"/>
    <w:rsid w:val="009459A1"/>
    <w:rsid w:val="00945F14"/>
    <w:rsid w:val="009467E5"/>
    <w:rsid w:val="00950392"/>
    <w:rsid w:val="00950AC6"/>
    <w:rsid w:val="00951874"/>
    <w:rsid w:val="00952106"/>
    <w:rsid w:val="00952ECA"/>
    <w:rsid w:val="009549FF"/>
    <w:rsid w:val="00954D07"/>
    <w:rsid w:val="0095568E"/>
    <w:rsid w:val="009568F0"/>
    <w:rsid w:val="009579F3"/>
    <w:rsid w:val="00957F40"/>
    <w:rsid w:val="00960030"/>
    <w:rsid w:val="0096013E"/>
    <w:rsid w:val="00960F9B"/>
    <w:rsid w:val="009614E8"/>
    <w:rsid w:val="0096286E"/>
    <w:rsid w:val="00962BCE"/>
    <w:rsid w:val="00963008"/>
    <w:rsid w:val="00965C1D"/>
    <w:rsid w:val="00965D96"/>
    <w:rsid w:val="00966329"/>
    <w:rsid w:val="009669F1"/>
    <w:rsid w:val="009679EA"/>
    <w:rsid w:val="009712C8"/>
    <w:rsid w:val="009720D4"/>
    <w:rsid w:val="009723FB"/>
    <w:rsid w:val="00976270"/>
    <w:rsid w:val="0097781E"/>
    <w:rsid w:val="00977A40"/>
    <w:rsid w:val="00981258"/>
    <w:rsid w:val="0098280A"/>
    <w:rsid w:val="009829CA"/>
    <w:rsid w:val="00983507"/>
    <w:rsid w:val="009837DC"/>
    <w:rsid w:val="00985318"/>
    <w:rsid w:val="00985342"/>
    <w:rsid w:val="009870A7"/>
    <w:rsid w:val="00987784"/>
    <w:rsid w:val="00987BE0"/>
    <w:rsid w:val="00987EAA"/>
    <w:rsid w:val="009900A6"/>
    <w:rsid w:val="009906AB"/>
    <w:rsid w:val="00990C95"/>
    <w:rsid w:val="00993599"/>
    <w:rsid w:val="0099395D"/>
    <w:rsid w:val="00993C17"/>
    <w:rsid w:val="00996475"/>
    <w:rsid w:val="00996780"/>
    <w:rsid w:val="00996C2F"/>
    <w:rsid w:val="009A19A8"/>
    <w:rsid w:val="009A1A36"/>
    <w:rsid w:val="009A3545"/>
    <w:rsid w:val="009A4A69"/>
    <w:rsid w:val="009A4CF0"/>
    <w:rsid w:val="009A5432"/>
    <w:rsid w:val="009A5F2C"/>
    <w:rsid w:val="009A6F52"/>
    <w:rsid w:val="009A7F4A"/>
    <w:rsid w:val="009B08EC"/>
    <w:rsid w:val="009B0BBC"/>
    <w:rsid w:val="009B0E22"/>
    <w:rsid w:val="009B2746"/>
    <w:rsid w:val="009B28F8"/>
    <w:rsid w:val="009B367A"/>
    <w:rsid w:val="009B3DA4"/>
    <w:rsid w:val="009B55D2"/>
    <w:rsid w:val="009B55E1"/>
    <w:rsid w:val="009B7851"/>
    <w:rsid w:val="009B7DC9"/>
    <w:rsid w:val="009C224C"/>
    <w:rsid w:val="009C4B22"/>
    <w:rsid w:val="009C5414"/>
    <w:rsid w:val="009C5A3D"/>
    <w:rsid w:val="009C6085"/>
    <w:rsid w:val="009C61EC"/>
    <w:rsid w:val="009C7E5E"/>
    <w:rsid w:val="009D0DD2"/>
    <w:rsid w:val="009D20DC"/>
    <w:rsid w:val="009D2544"/>
    <w:rsid w:val="009D2A84"/>
    <w:rsid w:val="009D42EB"/>
    <w:rsid w:val="009D45AA"/>
    <w:rsid w:val="009D52EB"/>
    <w:rsid w:val="009D53BD"/>
    <w:rsid w:val="009D5B43"/>
    <w:rsid w:val="009D615C"/>
    <w:rsid w:val="009D6CC4"/>
    <w:rsid w:val="009E0042"/>
    <w:rsid w:val="009E02DE"/>
    <w:rsid w:val="009E051B"/>
    <w:rsid w:val="009E2AE5"/>
    <w:rsid w:val="009E3377"/>
    <w:rsid w:val="009E3985"/>
    <w:rsid w:val="009E3E24"/>
    <w:rsid w:val="009E4487"/>
    <w:rsid w:val="009E45ED"/>
    <w:rsid w:val="009E4634"/>
    <w:rsid w:val="009E577D"/>
    <w:rsid w:val="009E5B19"/>
    <w:rsid w:val="009E67CF"/>
    <w:rsid w:val="009E7E38"/>
    <w:rsid w:val="009F0975"/>
    <w:rsid w:val="009F12D1"/>
    <w:rsid w:val="009F1808"/>
    <w:rsid w:val="009F292F"/>
    <w:rsid w:val="009F2FD2"/>
    <w:rsid w:val="009F3D7B"/>
    <w:rsid w:val="009F4188"/>
    <w:rsid w:val="009F42CE"/>
    <w:rsid w:val="009F4464"/>
    <w:rsid w:val="009F6F9E"/>
    <w:rsid w:val="009F70F0"/>
    <w:rsid w:val="009F7843"/>
    <w:rsid w:val="009F78D0"/>
    <w:rsid w:val="009F7E8C"/>
    <w:rsid w:val="00A02A06"/>
    <w:rsid w:val="00A02A82"/>
    <w:rsid w:val="00A063AC"/>
    <w:rsid w:val="00A069D8"/>
    <w:rsid w:val="00A108EA"/>
    <w:rsid w:val="00A12178"/>
    <w:rsid w:val="00A13018"/>
    <w:rsid w:val="00A13F2E"/>
    <w:rsid w:val="00A15311"/>
    <w:rsid w:val="00A16034"/>
    <w:rsid w:val="00A173CB"/>
    <w:rsid w:val="00A219CE"/>
    <w:rsid w:val="00A21D1B"/>
    <w:rsid w:val="00A22070"/>
    <w:rsid w:val="00A2230E"/>
    <w:rsid w:val="00A2319E"/>
    <w:rsid w:val="00A23E65"/>
    <w:rsid w:val="00A27112"/>
    <w:rsid w:val="00A277D7"/>
    <w:rsid w:val="00A279ED"/>
    <w:rsid w:val="00A27DD5"/>
    <w:rsid w:val="00A308E8"/>
    <w:rsid w:val="00A309C1"/>
    <w:rsid w:val="00A313A5"/>
    <w:rsid w:val="00A323FD"/>
    <w:rsid w:val="00A32E15"/>
    <w:rsid w:val="00A33EE1"/>
    <w:rsid w:val="00A340DF"/>
    <w:rsid w:val="00A344CE"/>
    <w:rsid w:val="00A345DC"/>
    <w:rsid w:val="00A3632A"/>
    <w:rsid w:val="00A364FE"/>
    <w:rsid w:val="00A37634"/>
    <w:rsid w:val="00A37B30"/>
    <w:rsid w:val="00A42696"/>
    <w:rsid w:val="00A4279C"/>
    <w:rsid w:val="00A430FA"/>
    <w:rsid w:val="00A43794"/>
    <w:rsid w:val="00A43B3B"/>
    <w:rsid w:val="00A45237"/>
    <w:rsid w:val="00A45F84"/>
    <w:rsid w:val="00A468A1"/>
    <w:rsid w:val="00A46C96"/>
    <w:rsid w:val="00A47210"/>
    <w:rsid w:val="00A47740"/>
    <w:rsid w:val="00A504AC"/>
    <w:rsid w:val="00A505E5"/>
    <w:rsid w:val="00A50676"/>
    <w:rsid w:val="00A53B7F"/>
    <w:rsid w:val="00A53CD0"/>
    <w:rsid w:val="00A53CD6"/>
    <w:rsid w:val="00A551DB"/>
    <w:rsid w:val="00A56C53"/>
    <w:rsid w:val="00A56C8E"/>
    <w:rsid w:val="00A572A8"/>
    <w:rsid w:val="00A57ACB"/>
    <w:rsid w:val="00A57CA5"/>
    <w:rsid w:val="00A61DFF"/>
    <w:rsid w:val="00A620B0"/>
    <w:rsid w:val="00A6237F"/>
    <w:rsid w:val="00A62DA7"/>
    <w:rsid w:val="00A63CAA"/>
    <w:rsid w:val="00A65028"/>
    <w:rsid w:val="00A65125"/>
    <w:rsid w:val="00A65349"/>
    <w:rsid w:val="00A655E6"/>
    <w:rsid w:val="00A66F24"/>
    <w:rsid w:val="00A67F13"/>
    <w:rsid w:val="00A70702"/>
    <w:rsid w:val="00A71FF8"/>
    <w:rsid w:val="00A732FA"/>
    <w:rsid w:val="00A7442F"/>
    <w:rsid w:val="00A74835"/>
    <w:rsid w:val="00A76295"/>
    <w:rsid w:val="00A7745B"/>
    <w:rsid w:val="00A80A55"/>
    <w:rsid w:val="00A819A6"/>
    <w:rsid w:val="00A824C7"/>
    <w:rsid w:val="00A82DB6"/>
    <w:rsid w:val="00A8482A"/>
    <w:rsid w:val="00A856A1"/>
    <w:rsid w:val="00A85775"/>
    <w:rsid w:val="00A901CE"/>
    <w:rsid w:val="00A9039B"/>
    <w:rsid w:val="00A90EB3"/>
    <w:rsid w:val="00A93132"/>
    <w:rsid w:val="00A938B2"/>
    <w:rsid w:val="00A93CBD"/>
    <w:rsid w:val="00A93E14"/>
    <w:rsid w:val="00A952AD"/>
    <w:rsid w:val="00A95380"/>
    <w:rsid w:val="00A95569"/>
    <w:rsid w:val="00A95730"/>
    <w:rsid w:val="00A971C0"/>
    <w:rsid w:val="00A978E2"/>
    <w:rsid w:val="00A97A86"/>
    <w:rsid w:val="00AA0D07"/>
    <w:rsid w:val="00AA1818"/>
    <w:rsid w:val="00AA1881"/>
    <w:rsid w:val="00AA3BF8"/>
    <w:rsid w:val="00AA563D"/>
    <w:rsid w:val="00AA5E01"/>
    <w:rsid w:val="00AA6F30"/>
    <w:rsid w:val="00AA720A"/>
    <w:rsid w:val="00AB0D6E"/>
    <w:rsid w:val="00AB410D"/>
    <w:rsid w:val="00AB55C7"/>
    <w:rsid w:val="00AB59A4"/>
    <w:rsid w:val="00AB6F4F"/>
    <w:rsid w:val="00AC0B83"/>
    <w:rsid w:val="00AC2329"/>
    <w:rsid w:val="00AC3118"/>
    <w:rsid w:val="00AC43CC"/>
    <w:rsid w:val="00AC58BE"/>
    <w:rsid w:val="00AC61B3"/>
    <w:rsid w:val="00AC6AD5"/>
    <w:rsid w:val="00AD0EC2"/>
    <w:rsid w:val="00AD1071"/>
    <w:rsid w:val="00AD1BB4"/>
    <w:rsid w:val="00AD1C38"/>
    <w:rsid w:val="00AD2A2A"/>
    <w:rsid w:val="00AD2C65"/>
    <w:rsid w:val="00AD4802"/>
    <w:rsid w:val="00AD55A2"/>
    <w:rsid w:val="00AD7A91"/>
    <w:rsid w:val="00AE046E"/>
    <w:rsid w:val="00AE22AD"/>
    <w:rsid w:val="00AE278E"/>
    <w:rsid w:val="00AE2B98"/>
    <w:rsid w:val="00AE367E"/>
    <w:rsid w:val="00AE4914"/>
    <w:rsid w:val="00AE5D74"/>
    <w:rsid w:val="00AF0F79"/>
    <w:rsid w:val="00AF1D09"/>
    <w:rsid w:val="00AF2008"/>
    <w:rsid w:val="00AF4785"/>
    <w:rsid w:val="00AF4901"/>
    <w:rsid w:val="00AF5E4B"/>
    <w:rsid w:val="00AF6318"/>
    <w:rsid w:val="00AF720A"/>
    <w:rsid w:val="00AF7DE4"/>
    <w:rsid w:val="00B001B6"/>
    <w:rsid w:val="00B00639"/>
    <w:rsid w:val="00B01062"/>
    <w:rsid w:val="00B01640"/>
    <w:rsid w:val="00B028E0"/>
    <w:rsid w:val="00B030AA"/>
    <w:rsid w:val="00B0367B"/>
    <w:rsid w:val="00B03E25"/>
    <w:rsid w:val="00B04F25"/>
    <w:rsid w:val="00B0662E"/>
    <w:rsid w:val="00B072D7"/>
    <w:rsid w:val="00B10A5C"/>
    <w:rsid w:val="00B13845"/>
    <w:rsid w:val="00B13BB5"/>
    <w:rsid w:val="00B140B9"/>
    <w:rsid w:val="00B1458F"/>
    <w:rsid w:val="00B1592E"/>
    <w:rsid w:val="00B1649C"/>
    <w:rsid w:val="00B168CF"/>
    <w:rsid w:val="00B210B7"/>
    <w:rsid w:val="00B21774"/>
    <w:rsid w:val="00B218E4"/>
    <w:rsid w:val="00B223E2"/>
    <w:rsid w:val="00B22E64"/>
    <w:rsid w:val="00B24244"/>
    <w:rsid w:val="00B24378"/>
    <w:rsid w:val="00B2478D"/>
    <w:rsid w:val="00B26602"/>
    <w:rsid w:val="00B30D7A"/>
    <w:rsid w:val="00B31F2F"/>
    <w:rsid w:val="00B32730"/>
    <w:rsid w:val="00B338CF"/>
    <w:rsid w:val="00B33A43"/>
    <w:rsid w:val="00B33EE3"/>
    <w:rsid w:val="00B348A0"/>
    <w:rsid w:val="00B351D1"/>
    <w:rsid w:val="00B355A2"/>
    <w:rsid w:val="00B40780"/>
    <w:rsid w:val="00B41367"/>
    <w:rsid w:val="00B432C2"/>
    <w:rsid w:val="00B43359"/>
    <w:rsid w:val="00B43456"/>
    <w:rsid w:val="00B44BC0"/>
    <w:rsid w:val="00B44F55"/>
    <w:rsid w:val="00B452C5"/>
    <w:rsid w:val="00B458B1"/>
    <w:rsid w:val="00B46823"/>
    <w:rsid w:val="00B503C3"/>
    <w:rsid w:val="00B50A16"/>
    <w:rsid w:val="00B51BCB"/>
    <w:rsid w:val="00B52B95"/>
    <w:rsid w:val="00B52BBE"/>
    <w:rsid w:val="00B53368"/>
    <w:rsid w:val="00B537EF"/>
    <w:rsid w:val="00B54497"/>
    <w:rsid w:val="00B56AA0"/>
    <w:rsid w:val="00B572ED"/>
    <w:rsid w:val="00B57C8B"/>
    <w:rsid w:val="00B605D4"/>
    <w:rsid w:val="00B606B7"/>
    <w:rsid w:val="00B61267"/>
    <w:rsid w:val="00B612EA"/>
    <w:rsid w:val="00B61C53"/>
    <w:rsid w:val="00B63482"/>
    <w:rsid w:val="00B634D0"/>
    <w:rsid w:val="00B6411F"/>
    <w:rsid w:val="00B642AD"/>
    <w:rsid w:val="00B66467"/>
    <w:rsid w:val="00B66591"/>
    <w:rsid w:val="00B66718"/>
    <w:rsid w:val="00B67C22"/>
    <w:rsid w:val="00B67FDE"/>
    <w:rsid w:val="00B71064"/>
    <w:rsid w:val="00B714C9"/>
    <w:rsid w:val="00B7296B"/>
    <w:rsid w:val="00B734EF"/>
    <w:rsid w:val="00B75FD1"/>
    <w:rsid w:val="00B769FE"/>
    <w:rsid w:val="00B7714D"/>
    <w:rsid w:val="00B776F4"/>
    <w:rsid w:val="00B8039A"/>
    <w:rsid w:val="00B81107"/>
    <w:rsid w:val="00B81B93"/>
    <w:rsid w:val="00B8582B"/>
    <w:rsid w:val="00B85909"/>
    <w:rsid w:val="00B86D37"/>
    <w:rsid w:val="00B87016"/>
    <w:rsid w:val="00B8707D"/>
    <w:rsid w:val="00B902DF"/>
    <w:rsid w:val="00B9124E"/>
    <w:rsid w:val="00B91521"/>
    <w:rsid w:val="00B9259D"/>
    <w:rsid w:val="00B933D6"/>
    <w:rsid w:val="00B935F2"/>
    <w:rsid w:val="00B94538"/>
    <w:rsid w:val="00B95D43"/>
    <w:rsid w:val="00B9700A"/>
    <w:rsid w:val="00BA0B8A"/>
    <w:rsid w:val="00BA0C48"/>
    <w:rsid w:val="00BA1946"/>
    <w:rsid w:val="00BA1A86"/>
    <w:rsid w:val="00BA1B9D"/>
    <w:rsid w:val="00BA1F0D"/>
    <w:rsid w:val="00BA2A28"/>
    <w:rsid w:val="00BA31FF"/>
    <w:rsid w:val="00BA3245"/>
    <w:rsid w:val="00BA3F04"/>
    <w:rsid w:val="00BA4A45"/>
    <w:rsid w:val="00BA4C4C"/>
    <w:rsid w:val="00BA6161"/>
    <w:rsid w:val="00BB08D3"/>
    <w:rsid w:val="00BB12EA"/>
    <w:rsid w:val="00BB1448"/>
    <w:rsid w:val="00BB4952"/>
    <w:rsid w:val="00BB5541"/>
    <w:rsid w:val="00BB5C45"/>
    <w:rsid w:val="00BB660B"/>
    <w:rsid w:val="00BB6FB9"/>
    <w:rsid w:val="00BB73AD"/>
    <w:rsid w:val="00BB78AC"/>
    <w:rsid w:val="00BB7AC4"/>
    <w:rsid w:val="00BC0485"/>
    <w:rsid w:val="00BC1D66"/>
    <w:rsid w:val="00BC207E"/>
    <w:rsid w:val="00BC2CEF"/>
    <w:rsid w:val="00BC341C"/>
    <w:rsid w:val="00BC3D59"/>
    <w:rsid w:val="00BC3FC5"/>
    <w:rsid w:val="00BC4A72"/>
    <w:rsid w:val="00BC4C36"/>
    <w:rsid w:val="00BC5379"/>
    <w:rsid w:val="00BC5CD3"/>
    <w:rsid w:val="00BC714F"/>
    <w:rsid w:val="00BD1224"/>
    <w:rsid w:val="00BD1ACE"/>
    <w:rsid w:val="00BD2738"/>
    <w:rsid w:val="00BD2C9C"/>
    <w:rsid w:val="00BD5A95"/>
    <w:rsid w:val="00BD6F95"/>
    <w:rsid w:val="00BD7143"/>
    <w:rsid w:val="00BD7EC2"/>
    <w:rsid w:val="00BE0372"/>
    <w:rsid w:val="00BE07E3"/>
    <w:rsid w:val="00BE0913"/>
    <w:rsid w:val="00BE0AA9"/>
    <w:rsid w:val="00BE130F"/>
    <w:rsid w:val="00BE2463"/>
    <w:rsid w:val="00BE2A16"/>
    <w:rsid w:val="00BE4F07"/>
    <w:rsid w:val="00BE54C0"/>
    <w:rsid w:val="00BE6958"/>
    <w:rsid w:val="00BF02E3"/>
    <w:rsid w:val="00BF144D"/>
    <w:rsid w:val="00BF1C6B"/>
    <w:rsid w:val="00BF24F4"/>
    <w:rsid w:val="00BF31CA"/>
    <w:rsid w:val="00BF32DA"/>
    <w:rsid w:val="00BF3B98"/>
    <w:rsid w:val="00BF4424"/>
    <w:rsid w:val="00BF4683"/>
    <w:rsid w:val="00BF5B20"/>
    <w:rsid w:val="00BF7438"/>
    <w:rsid w:val="00BF7914"/>
    <w:rsid w:val="00BF7E5F"/>
    <w:rsid w:val="00C00CE1"/>
    <w:rsid w:val="00C0153C"/>
    <w:rsid w:val="00C0269B"/>
    <w:rsid w:val="00C02774"/>
    <w:rsid w:val="00C02979"/>
    <w:rsid w:val="00C02D99"/>
    <w:rsid w:val="00C0366D"/>
    <w:rsid w:val="00C039DF"/>
    <w:rsid w:val="00C04742"/>
    <w:rsid w:val="00C04D7A"/>
    <w:rsid w:val="00C0616E"/>
    <w:rsid w:val="00C06542"/>
    <w:rsid w:val="00C07455"/>
    <w:rsid w:val="00C10365"/>
    <w:rsid w:val="00C11727"/>
    <w:rsid w:val="00C1354E"/>
    <w:rsid w:val="00C137B4"/>
    <w:rsid w:val="00C13D71"/>
    <w:rsid w:val="00C14435"/>
    <w:rsid w:val="00C14666"/>
    <w:rsid w:val="00C14D73"/>
    <w:rsid w:val="00C15AB0"/>
    <w:rsid w:val="00C15D5D"/>
    <w:rsid w:val="00C169D8"/>
    <w:rsid w:val="00C16DBD"/>
    <w:rsid w:val="00C1739D"/>
    <w:rsid w:val="00C17E99"/>
    <w:rsid w:val="00C17F1D"/>
    <w:rsid w:val="00C211E1"/>
    <w:rsid w:val="00C225A9"/>
    <w:rsid w:val="00C23CA1"/>
    <w:rsid w:val="00C23CA9"/>
    <w:rsid w:val="00C23E60"/>
    <w:rsid w:val="00C247FC"/>
    <w:rsid w:val="00C2486B"/>
    <w:rsid w:val="00C255B6"/>
    <w:rsid w:val="00C262AB"/>
    <w:rsid w:val="00C269E9"/>
    <w:rsid w:val="00C2799B"/>
    <w:rsid w:val="00C30251"/>
    <w:rsid w:val="00C30EFB"/>
    <w:rsid w:val="00C31EB0"/>
    <w:rsid w:val="00C3217E"/>
    <w:rsid w:val="00C32D28"/>
    <w:rsid w:val="00C33896"/>
    <w:rsid w:val="00C33BF7"/>
    <w:rsid w:val="00C3592F"/>
    <w:rsid w:val="00C37A01"/>
    <w:rsid w:val="00C37DB5"/>
    <w:rsid w:val="00C408F0"/>
    <w:rsid w:val="00C4159C"/>
    <w:rsid w:val="00C41612"/>
    <w:rsid w:val="00C41AF2"/>
    <w:rsid w:val="00C41F9E"/>
    <w:rsid w:val="00C4202B"/>
    <w:rsid w:val="00C42284"/>
    <w:rsid w:val="00C44C36"/>
    <w:rsid w:val="00C4529F"/>
    <w:rsid w:val="00C453D0"/>
    <w:rsid w:val="00C471F7"/>
    <w:rsid w:val="00C5080F"/>
    <w:rsid w:val="00C50E2C"/>
    <w:rsid w:val="00C522EA"/>
    <w:rsid w:val="00C569B4"/>
    <w:rsid w:val="00C56AD3"/>
    <w:rsid w:val="00C5783B"/>
    <w:rsid w:val="00C60042"/>
    <w:rsid w:val="00C60069"/>
    <w:rsid w:val="00C601E7"/>
    <w:rsid w:val="00C607E3"/>
    <w:rsid w:val="00C6143D"/>
    <w:rsid w:val="00C625CC"/>
    <w:rsid w:val="00C62C89"/>
    <w:rsid w:val="00C63384"/>
    <w:rsid w:val="00C636FB"/>
    <w:rsid w:val="00C6385F"/>
    <w:rsid w:val="00C652C7"/>
    <w:rsid w:val="00C66B28"/>
    <w:rsid w:val="00C67E66"/>
    <w:rsid w:val="00C70814"/>
    <w:rsid w:val="00C70DB2"/>
    <w:rsid w:val="00C71726"/>
    <w:rsid w:val="00C71E65"/>
    <w:rsid w:val="00C7274D"/>
    <w:rsid w:val="00C7283C"/>
    <w:rsid w:val="00C72CBA"/>
    <w:rsid w:val="00C7302B"/>
    <w:rsid w:val="00C73488"/>
    <w:rsid w:val="00C76087"/>
    <w:rsid w:val="00C776D6"/>
    <w:rsid w:val="00C80A49"/>
    <w:rsid w:val="00C821FA"/>
    <w:rsid w:val="00C82426"/>
    <w:rsid w:val="00C8281A"/>
    <w:rsid w:val="00C82B23"/>
    <w:rsid w:val="00C8307B"/>
    <w:rsid w:val="00C843C3"/>
    <w:rsid w:val="00C84882"/>
    <w:rsid w:val="00C86355"/>
    <w:rsid w:val="00C92094"/>
    <w:rsid w:val="00C9267A"/>
    <w:rsid w:val="00C92C00"/>
    <w:rsid w:val="00C92CF3"/>
    <w:rsid w:val="00C9601A"/>
    <w:rsid w:val="00C96E01"/>
    <w:rsid w:val="00CA174C"/>
    <w:rsid w:val="00CA2B64"/>
    <w:rsid w:val="00CA3F92"/>
    <w:rsid w:val="00CA592A"/>
    <w:rsid w:val="00CA6528"/>
    <w:rsid w:val="00CA77AC"/>
    <w:rsid w:val="00CB01DD"/>
    <w:rsid w:val="00CB075A"/>
    <w:rsid w:val="00CB196E"/>
    <w:rsid w:val="00CB1CC8"/>
    <w:rsid w:val="00CB2DB1"/>
    <w:rsid w:val="00CB3535"/>
    <w:rsid w:val="00CB434C"/>
    <w:rsid w:val="00CB4804"/>
    <w:rsid w:val="00CB4E63"/>
    <w:rsid w:val="00CB62C5"/>
    <w:rsid w:val="00CB66B2"/>
    <w:rsid w:val="00CB6BC8"/>
    <w:rsid w:val="00CC0140"/>
    <w:rsid w:val="00CC0B0C"/>
    <w:rsid w:val="00CC0E96"/>
    <w:rsid w:val="00CC1791"/>
    <w:rsid w:val="00CC2A64"/>
    <w:rsid w:val="00CC2FF8"/>
    <w:rsid w:val="00CC3670"/>
    <w:rsid w:val="00CC5522"/>
    <w:rsid w:val="00CC5CE0"/>
    <w:rsid w:val="00CC5ED3"/>
    <w:rsid w:val="00CC5F78"/>
    <w:rsid w:val="00CC67C5"/>
    <w:rsid w:val="00CC6F28"/>
    <w:rsid w:val="00CD01F5"/>
    <w:rsid w:val="00CD02C7"/>
    <w:rsid w:val="00CD03D0"/>
    <w:rsid w:val="00CD2563"/>
    <w:rsid w:val="00CD310A"/>
    <w:rsid w:val="00CD3C71"/>
    <w:rsid w:val="00CD3D12"/>
    <w:rsid w:val="00CD3FB9"/>
    <w:rsid w:val="00CD6413"/>
    <w:rsid w:val="00CD644E"/>
    <w:rsid w:val="00CD65D2"/>
    <w:rsid w:val="00CD6BCC"/>
    <w:rsid w:val="00CD7A47"/>
    <w:rsid w:val="00CE0D16"/>
    <w:rsid w:val="00CE2B75"/>
    <w:rsid w:val="00CE59A6"/>
    <w:rsid w:val="00CE5C68"/>
    <w:rsid w:val="00CE65B9"/>
    <w:rsid w:val="00CE71CC"/>
    <w:rsid w:val="00CF007E"/>
    <w:rsid w:val="00CF0178"/>
    <w:rsid w:val="00CF064F"/>
    <w:rsid w:val="00CF07E0"/>
    <w:rsid w:val="00CF0A3E"/>
    <w:rsid w:val="00CF0C03"/>
    <w:rsid w:val="00CF0DAA"/>
    <w:rsid w:val="00CF18B7"/>
    <w:rsid w:val="00CF1F7B"/>
    <w:rsid w:val="00CF2824"/>
    <w:rsid w:val="00CF3426"/>
    <w:rsid w:val="00CF367B"/>
    <w:rsid w:val="00CF3B32"/>
    <w:rsid w:val="00CF4399"/>
    <w:rsid w:val="00CF4E00"/>
    <w:rsid w:val="00CF65AF"/>
    <w:rsid w:val="00CF6908"/>
    <w:rsid w:val="00CF70CB"/>
    <w:rsid w:val="00CF71C9"/>
    <w:rsid w:val="00D0241C"/>
    <w:rsid w:val="00D02CBC"/>
    <w:rsid w:val="00D037CB"/>
    <w:rsid w:val="00D04780"/>
    <w:rsid w:val="00D06753"/>
    <w:rsid w:val="00D1094E"/>
    <w:rsid w:val="00D10FE1"/>
    <w:rsid w:val="00D110EF"/>
    <w:rsid w:val="00D11D21"/>
    <w:rsid w:val="00D11DA1"/>
    <w:rsid w:val="00D11EA4"/>
    <w:rsid w:val="00D1221F"/>
    <w:rsid w:val="00D12526"/>
    <w:rsid w:val="00D130CA"/>
    <w:rsid w:val="00D1369C"/>
    <w:rsid w:val="00D14CFD"/>
    <w:rsid w:val="00D16387"/>
    <w:rsid w:val="00D1688F"/>
    <w:rsid w:val="00D16AB9"/>
    <w:rsid w:val="00D1779C"/>
    <w:rsid w:val="00D20721"/>
    <w:rsid w:val="00D2134D"/>
    <w:rsid w:val="00D216A4"/>
    <w:rsid w:val="00D221C4"/>
    <w:rsid w:val="00D22711"/>
    <w:rsid w:val="00D22F81"/>
    <w:rsid w:val="00D23932"/>
    <w:rsid w:val="00D23FA2"/>
    <w:rsid w:val="00D24D23"/>
    <w:rsid w:val="00D252AA"/>
    <w:rsid w:val="00D257FB"/>
    <w:rsid w:val="00D25A8A"/>
    <w:rsid w:val="00D25EF3"/>
    <w:rsid w:val="00D319A7"/>
    <w:rsid w:val="00D31F06"/>
    <w:rsid w:val="00D327B0"/>
    <w:rsid w:val="00D32B98"/>
    <w:rsid w:val="00D33FE8"/>
    <w:rsid w:val="00D34C5A"/>
    <w:rsid w:val="00D36913"/>
    <w:rsid w:val="00D40C98"/>
    <w:rsid w:val="00D40F42"/>
    <w:rsid w:val="00D42435"/>
    <w:rsid w:val="00D42C43"/>
    <w:rsid w:val="00D42D42"/>
    <w:rsid w:val="00D42F67"/>
    <w:rsid w:val="00D43B75"/>
    <w:rsid w:val="00D448C5"/>
    <w:rsid w:val="00D44BE0"/>
    <w:rsid w:val="00D44C8D"/>
    <w:rsid w:val="00D45ABE"/>
    <w:rsid w:val="00D47B73"/>
    <w:rsid w:val="00D515C9"/>
    <w:rsid w:val="00D51B5C"/>
    <w:rsid w:val="00D523E0"/>
    <w:rsid w:val="00D526AC"/>
    <w:rsid w:val="00D52A1A"/>
    <w:rsid w:val="00D52D55"/>
    <w:rsid w:val="00D53545"/>
    <w:rsid w:val="00D54454"/>
    <w:rsid w:val="00D5448C"/>
    <w:rsid w:val="00D56C52"/>
    <w:rsid w:val="00D605FE"/>
    <w:rsid w:val="00D60813"/>
    <w:rsid w:val="00D6139A"/>
    <w:rsid w:val="00D62528"/>
    <w:rsid w:val="00D62CB6"/>
    <w:rsid w:val="00D63504"/>
    <w:rsid w:val="00D6354C"/>
    <w:rsid w:val="00D63B20"/>
    <w:rsid w:val="00D63B5A"/>
    <w:rsid w:val="00D65417"/>
    <w:rsid w:val="00D654C7"/>
    <w:rsid w:val="00D66F2C"/>
    <w:rsid w:val="00D670BD"/>
    <w:rsid w:val="00D671E9"/>
    <w:rsid w:val="00D67501"/>
    <w:rsid w:val="00D676F5"/>
    <w:rsid w:val="00D707B5"/>
    <w:rsid w:val="00D7102A"/>
    <w:rsid w:val="00D71279"/>
    <w:rsid w:val="00D715E0"/>
    <w:rsid w:val="00D71B58"/>
    <w:rsid w:val="00D71F69"/>
    <w:rsid w:val="00D72AFF"/>
    <w:rsid w:val="00D733C1"/>
    <w:rsid w:val="00D73549"/>
    <w:rsid w:val="00D73DC9"/>
    <w:rsid w:val="00D746C5"/>
    <w:rsid w:val="00D74B26"/>
    <w:rsid w:val="00D74E46"/>
    <w:rsid w:val="00D74EE4"/>
    <w:rsid w:val="00D76150"/>
    <w:rsid w:val="00D76BF9"/>
    <w:rsid w:val="00D77C6B"/>
    <w:rsid w:val="00D80A98"/>
    <w:rsid w:val="00D810D8"/>
    <w:rsid w:val="00D82D40"/>
    <w:rsid w:val="00D82F01"/>
    <w:rsid w:val="00D83E0F"/>
    <w:rsid w:val="00D84005"/>
    <w:rsid w:val="00D85187"/>
    <w:rsid w:val="00D8586F"/>
    <w:rsid w:val="00D86DE3"/>
    <w:rsid w:val="00D90843"/>
    <w:rsid w:val="00D92402"/>
    <w:rsid w:val="00D92566"/>
    <w:rsid w:val="00D93CC2"/>
    <w:rsid w:val="00D93E07"/>
    <w:rsid w:val="00D9449F"/>
    <w:rsid w:val="00D9520E"/>
    <w:rsid w:val="00D954A2"/>
    <w:rsid w:val="00D95D68"/>
    <w:rsid w:val="00D9630F"/>
    <w:rsid w:val="00D96684"/>
    <w:rsid w:val="00D96772"/>
    <w:rsid w:val="00D9683A"/>
    <w:rsid w:val="00D96FD3"/>
    <w:rsid w:val="00D97FF5"/>
    <w:rsid w:val="00DA00A0"/>
    <w:rsid w:val="00DA0DA2"/>
    <w:rsid w:val="00DA11DB"/>
    <w:rsid w:val="00DA2762"/>
    <w:rsid w:val="00DA40D2"/>
    <w:rsid w:val="00DA45D3"/>
    <w:rsid w:val="00DA4D21"/>
    <w:rsid w:val="00DA6AF8"/>
    <w:rsid w:val="00DA76FE"/>
    <w:rsid w:val="00DA791E"/>
    <w:rsid w:val="00DB0497"/>
    <w:rsid w:val="00DB0AC2"/>
    <w:rsid w:val="00DB0C7C"/>
    <w:rsid w:val="00DB1104"/>
    <w:rsid w:val="00DB2817"/>
    <w:rsid w:val="00DB413A"/>
    <w:rsid w:val="00DB4A01"/>
    <w:rsid w:val="00DB4A2A"/>
    <w:rsid w:val="00DB64E4"/>
    <w:rsid w:val="00DB65E6"/>
    <w:rsid w:val="00DB6979"/>
    <w:rsid w:val="00DB6E40"/>
    <w:rsid w:val="00DB774D"/>
    <w:rsid w:val="00DC1C55"/>
    <w:rsid w:val="00DC1D85"/>
    <w:rsid w:val="00DC2632"/>
    <w:rsid w:val="00DC3331"/>
    <w:rsid w:val="00DC45A3"/>
    <w:rsid w:val="00DC4C5B"/>
    <w:rsid w:val="00DC4F8B"/>
    <w:rsid w:val="00DC5481"/>
    <w:rsid w:val="00DC5687"/>
    <w:rsid w:val="00DC5A93"/>
    <w:rsid w:val="00DC6395"/>
    <w:rsid w:val="00DC77CD"/>
    <w:rsid w:val="00DC7C72"/>
    <w:rsid w:val="00DD05FE"/>
    <w:rsid w:val="00DD105A"/>
    <w:rsid w:val="00DD1977"/>
    <w:rsid w:val="00DD21D7"/>
    <w:rsid w:val="00DD394D"/>
    <w:rsid w:val="00DD438E"/>
    <w:rsid w:val="00DD4444"/>
    <w:rsid w:val="00DD51B4"/>
    <w:rsid w:val="00DD5809"/>
    <w:rsid w:val="00DD6051"/>
    <w:rsid w:val="00DD68FB"/>
    <w:rsid w:val="00DD747E"/>
    <w:rsid w:val="00DE05DC"/>
    <w:rsid w:val="00DE076F"/>
    <w:rsid w:val="00DE15D6"/>
    <w:rsid w:val="00DE41A0"/>
    <w:rsid w:val="00DE41B0"/>
    <w:rsid w:val="00DE4AD5"/>
    <w:rsid w:val="00DE5896"/>
    <w:rsid w:val="00DE718C"/>
    <w:rsid w:val="00DE750F"/>
    <w:rsid w:val="00DE76B2"/>
    <w:rsid w:val="00DF03FD"/>
    <w:rsid w:val="00DF07EC"/>
    <w:rsid w:val="00DF0A30"/>
    <w:rsid w:val="00DF0A77"/>
    <w:rsid w:val="00DF1E13"/>
    <w:rsid w:val="00DF22E9"/>
    <w:rsid w:val="00DF23AD"/>
    <w:rsid w:val="00DF4202"/>
    <w:rsid w:val="00DF63D0"/>
    <w:rsid w:val="00DF6E35"/>
    <w:rsid w:val="00DF7C5F"/>
    <w:rsid w:val="00E00158"/>
    <w:rsid w:val="00E006C0"/>
    <w:rsid w:val="00E01B6F"/>
    <w:rsid w:val="00E024F9"/>
    <w:rsid w:val="00E0299C"/>
    <w:rsid w:val="00E04EA6"/>
    <w:rsid w:val="00E05244"/>
    <w:rsid w:val="00E054F8"/>
    <w:rsid w:val="00E076AC"/>
    <w:rsid w:val="00E10092"/>
    <w:rsid w:val="00E12BBA"/>
    <w:rsid w:val="00E13429"/>
    <w:rsid w:val="00E1396C"/>
    <w:rsid w:val="00E13B87"/>
    <w:rsid w:val="00E169DF"/>
    <w:rsid w:val="00E16E10"/>
    <w:rsid w:val="00E174F6"/>
    <w:rsid w:val="00E17971"/>
    <w:rsid w:val="00E17DEF"/>
    <w:rsid w:val="00E200CB"/>
    <w:rsid w:val="00E20A1C"/>
    <w:rsid w:val="00E20F8F"/>
    <w:rsid w:val="00E22363"/>
    <w:rsid w:val="00E23749"/>
    <w:rsid w:val="00E23EF1"/>
    <w:rsid w:val="00E25018"/>
    <w:rsid w:val="00E25C88"/>
    <w:rsid w:val="00E26D6F"/>
    <w:rsid w:val="00E2714E"/>
    <w:rsid w:val="00E30192"/>
    <w:rsid w:val="00E315F1"/>
    <w:rsid w:val="00E316DF"/>
    <w:rsid w:val="00E33F27"/>
    <w:rsid w:val="00E343C1"/>
    <w:rsid w:val="00E346DC"/>
    <w:rsid w:val="00E36BB6"/>
    <w:rsid w:val="00E371C3"/>
    <w:rsid w:val="00E37679"/>
    <w:rsid w:val="00E37779"/>
    <w:rsid w:val="00E416EA"/>
    <w:rsid w:val="00E419B1"/>
    <w:rsid w:val="00E41D80"/>
    <w:rsid w:val="00E42C6D"/>
    <w:rsid w:val="00E434E4"/>
    <w:rsid w:val="00E43889"/>
    <w:rsid w:val="00E44587"/>
    <w:rsid w:val="00E46B17"/>
    <w:rsid w:val="00E474B5"/>
    <w:rsid w:val="00E50E26"/>
    <w:rsid w:val="00E523D5"/>
    <w:rsid w:val="00E52B52"/>
    <w:rsid w:val="00E538B8"/>
    <w:rsid w:val="00E555EB"/>
    <w:rsid w:val="00E55804"/>
    <w:rsid w:val="00E55B1B"/>
    <w:rsid w:val="00E55E28"/>
    <w:rsid w:val="00E5648F"/>
    <w:rsid w:val="00E56499"/>
    <w:rsid w:val="00E56E2A"/>
    <w:rsid w:val="00E574FE"/>
    <w:rsid w:val="00E57996"/>
    <w:rsid w:val="00E60C7D"/>
    <w:rsid w:val="00E60ED6"/>
    <w:rsid w:val="00E61627"/>
    <w:rsid w:val="00E61D57"/>
    <w:rsid w:val="00E61F72"/>
    <w:rsid w:val="00E622AD"/>
    <w:rsid w:val="00E62973"/>
    <w:rsid w:val="00E62C80"/>
    <w:rsid w:val="00E630BC"/>
    <w:rsid w:val="00E63971"/>
    <w:rsid w:val="00E64181"/>
    <w:rsid w:val="00E6670B"/>
    <w:rsid w:val="00E6793F"/>
    <w:rsid w:val="00E67E2A"/>
    <w:rsid w:val="00E70040"/>
    <w:rsid w:val="00E702CE"/>
    <w:rsid w:val="00E7037A"/>
    <w:rsid w:val="00E704F7"/>
    <w:rsid w:val="00E71A4A"/>
    <w:rsid w:val="00E71E5D"/>
    <w:rsid w:val="00E7259D"/>
    <w:rsid w:val="00E728E2"/>
    <w:rsid w:val="00E72CEF"/>
    <w:rsid w:val="00E72F42"/>
    <w:rsid w:val="00E72F87"/>
    <w:rsid w:val="00E73983"/>
    <w:rsid w:val="00E73DC2"/>
    <w:rsid w:val="00E740F1"/>
    <w:rsid w:val="00E74BBF"/>
    <w:rsid w:val="00E75275"/>
    <w:rsid w:val="00E7586D"/>
    <w:rsid w:val="00E76C00"/>
    <w:rsid w:val="00E76CD9"/>
    <w:rsid w:val="00E76FE2"/>
    <w:rsid w:val="00E77442"/>
    <w:rsid w:val="00E8037E"/>
    <w:rsid w:val="00E80F5D"/>
    <w:rsid w:val="00E816D5"/>
    <w:rsid w:val="00E81D75"/>
    <w:rsid w:val="00E83225"/>
    <w:rsid w:val="00E83639"/>
    <w:rsid w:val="00E83A3F"/>
    <w:rsid w:val="00E8477D"/>
    <w:rsid w:val="00E8500A"/>
    <w:rsid w:val="00E8559E"/>
    <w:rsid w:val="00E857F6"/>
    <w:rsid w:val="00E87E38"/>
    <w:rsid w:val="00E90612"/>
    <w:rsid w:val="00E90AD8"/>
    <w:rsid w:val="00E916D3"/>
    <w:rsid w:val="00E918BB"/>
    <w:rsid w:val="00E92DC9"/>
    <w:rsid w:val="00E92ECC"/>
    <w:rsid w:val="00E93BDA"/>
    <w:rsid w:val="00E943B4"/>
    <w:rsid w:val="00E95AE6"/>
    <w:rsid w:val="00E960A7"/>
    <w:rsid w:val="00E970DB"/>
    <w:rsid w:val="00E979D0"/>
    <w:rsid w:val="00EA0246"/>
    <w:rsid w:val="00EA044A"/>
    <w:rsid w:val="00EA13EE"/>
    <w:rsid w:val="00EA194E"/>
    <w:rsid w:val="00EA4E9A"/>
    <w:rsid w:val="00EA4FBF"/>
    <w:rsid w:val="00EA5E2E"/>
    <w:rsid w:val="00EA76F9"/>
    <w:rsid w:val="00EA7E2D"/>
    <w:rsid w:val="00EA7F50"/>
    <w:rsid w:val="00EB031D"/>
    <w:rsid w:val="00EB0DAA"/>
    <w:rsid w:val="00EB0E20"/>
    <w:rsid w:val="00EB24AE"/>
    <w:rsid w:val="00EB400B"/>
    <w:rsid w:val="00EB5FB2"/>
    <w:rsid w:val="00EB72B5"/>
    <w:rsid w:val="00EB72CC"/>
    <w:rsid w:val="00EC0ABD"/>
    <w:rsid w:val="00EC1413"/>
    <w:rsid w:val="00EC1A01"/>
    <w:rsid w:val="00EC28DF"/>
    <w:rsid w:val="00EC2AC4"/>
    <w:rsid w:val="00EC2D17"/>
    <w:rsid w:val="00EC40CD"/>
    <w:rsid w:val="00EC4952"/>
    <w:rsid w:val="00EC4A68"/>
    <w:rsid w:val="00EC4E71"/>
    <w:rsid w:val="00EC5288"/>
    <w:rsid w:val="00EC63D7"/>
    <w:rsid w:val="00EC67CA"/>
    <w:rsid w:val="00EC6D3E"/>
    <w:rsid w:val="00EC7055"/>
    <w:rsid w:val="00EC762D"/>
    <w:rsid w:val="00ED25E2"/>
    <w:rsid w:val="00ED32D2"/>
    <w:rsid w:val="00ED4339"/>
    <w:rsid w:val="00ED4421"/>
    <w:rsid w:val="00ED4ABD"/>
    <w:rsid w:val="00ED4FF5"/>
    <w:rsid w:val="00ED56DC"/>
    <w:rsid w:val="00ED571D"/>
    <w:rsid w:val="00ED6E0C"/>
    <w:rsid w:val="00ED776F"/>
    <w:rsid w:val="00ED7D63"/>
    <w:rsid w:val="00EE0E8A"/>
    <w:rsid w:val="00EE1B82"/>
    <w:rsid w:val="00EE2C00"/>
    <w:rsid w:val="00EE3071"/>
    <w:rsid w:val="00EE312A"/>
    <w:rsid w:val="00EE45CD"/>
    <w:rsid w:val="00EE47D6"/>
    <w:rsid w:val="00EE4A2D"/>
    <w:rsid w:val="00EE4EF0"/>
    <w:rsid w:val="00EE6A60"/>
    <w:rsid w:val="00EE768A"/>
    <w:rsid w:val="00EE7F62"/>
    <w:rsid w:val="00EF2999"/>
    <w:rsid w:val="00EF2E05"/>
    <w:rsid w:val="00EF4BE1"/>
    <w:rsid w:val="00EF70B6"/>
    <w:rsid w:val="00EF7853"/>
    <w:rsid w:val="00F00752"/>
    <w:rsid w:val="00F00B0C"/>
    <w:rsid w:val="00F017F7"/>
    <w:rsid w:val="00F02756"/>
    <w:rsid w:val="00F02E65"/>
    <w:rsid w:val="00F03CB6"/>
    <w:rsid w:val="00F04013"/>
    <w:rsid w:val="00F04436"/>
    <w:rsid w:val="00F044C3"/>
    <w:rsid w:val="00F04608"/>
    <w:rsid w:val="00F04A00"/>
    <w:rsid w:val="00F04D8F"/>
    <w:rsid w:val="00F04F0C"/>
    <w:rsid w:val="00F06CC0"/>
    <w:rsid w:val="00F076BA"/>
    <w:rsid w:val="00F07734"/>
    <w:rsid w:val="00F07EE7"/>
    <w:rsid w:val="00F10841"/>
    <w:rsid w:val="00F13083"/>
    <w:rsid w:val="00F13310"/>
    <w:rsid w:val="00F139DD"/>
    <w:rsid w:val="00F142A3"/>
    <w:rsid w:val="00F14BE7"/>
    <w:rsid w:val="00F153B6"/>
    <w:rsid w:val="00F160E5"/>
    <w:rsid w:val="00F166B6"/>
    <w:rsid w:val="00F17164"/>
    <w:rsid w:val="00F17E5D"/>
    <w:rsid w:val="00F2044B"/>
    <w:rsid w:val="00F20712"/>
    <w:rsid w:val="00F21059"/>
    <w:rsid w:val="00F21544"/>
    <w:rsid w:val="00F21CD9"/>
    <w:rsid w:val="00F231EC"/>
    <w:rsid w:val="00F23FCF"/>
    <w:rsid w:val="00F257D1"/>
    <w:rsid w:val="00F2732D"/>
    <w:rsid w:val="00F2786E"/>
    <w:rsid w:val="00F301DB"/>
    <w:rsid w:val="00F32383"/>
    <w:rsid w:val="00F33583"/>
    <w:rsid w:val="00F34D11"/>
    <w:rsid w:val="00F34F4A"/>
    <w:rsid w:val="00F359D5"/>
    <w:rsid w:val="00F37DFA"/>
    <w:rsid w:val="00F40163"/>
    <w:rsid w:val="00F4131F"/>
    <w:rsid w:val="00F423E3"/>
    <w:rsid w:val="00F42556"/>
    <w:rsid w:val="00F436BF"/>
    <w:rsid w:val="00F43FA3"/>
    <w:rsid w:val="00F44237"/>
    <w:rsid w:val="00F4442B"/>
    <w:rsid w:val="00F44975"/>
    <w:rsid w:val="00F459B3"/>
    <w:rsid w:val="00F4648A"/>
    <w:rsid w:val="00F46AE3"/>
    <w:rsid w:val="00F47492"/>
    <w:rsid w:val="00F474DC"/>
    <w:rsid w:val="00F47C93"/>
    <w:rsid w:val="00F47CEF"/>
    <w:rsid w:val="00F5135C"/>
    <w:rsid w:val="00F51AD0"/>
    <w:rsid w:val="00F51D10"/>
    <w:rsid w:val="00F51EFB"/>
    <w:rsid w:val="00F52B3C"/>
    <w:rsid w:val="00F532BE"/>
    <w:rsid w:val="00F5351C"/>
    <w:rsid w:val="00F53FD7"/>
    <w:rsid w:val="00F54D51"/>
    <w:rsid w:val="00F55015"/>
    <w:rsid w:val="00F56087"/>
    <w:rsid w:val="00F57357"/>
    <w:rsid w:val="00F57655"/>
    <w:rsid w:val="00F60150"/>
    <w:rsid w:val="00F60AEF"/>
    <w:rsid w:val="00F61A02"/>
    <w:rsid w:val="00F61CBB"/>
    <w:rsid w:val="00F64F0B"/>
    <w:rsid w:val="00F67278"/>
    <w:rsid w:val="00F67569"/>
    <w:rsid w:val="00F70185"/>
    <w:rsid w:val="00F70C9A"/>
    <w:rsid w:val="00F70D03"/>
    <w:rsid w:val="00F71A0D"/>
    <w:rsid w:val="00F72F3D"/>
    <w:rsid w:val="00F73117"/>
    <w:rsid w:val="00F732F0"/>
    <w:rsid w:val="00F73710"/>
    <w:rsid w:val="00F74687"/>
    <w:rsid w:val="00F804B6"/>
    <w:rsid w:val="00F80BFF"/>
    <w:rsid w:val="00F81F65"/>
    <w:rsid w:val="00F82161"/>
    <w:rsid w:val="00F82D2B"/>
    <w:rsid w:val="00F83299"/>
    <w:rsid w:val="00F83F97"/>
    <w:rsid w:val="00F84C40"/>
    <w:rsid w:val="00F86C8A"/>
    <w:rsid w:val="00F86F71"/>
    <w:rsid w:val="00F92911"/>
    <w:rsid w:val="00F92A32"/>
    <w:rsid w:val="00F947E9"/>
    <w:rsid w:val="00F949EE"/>
    <w:rsid w:val="00FA060B"/>
    <w:rsid w:val="00FA09B9"/>
    <w:rsid w:val="00FA0E21"/>
    <w:rsid w:val="00FA172C"/>
    <w:rsid w:val="00FA2336"/>
    <w:rsid w:val="00FA4191"/>
    <w:rsid w:val="00FA4241"/>
    <w:rsid w:val="00FA5032"/>
    <w:rsid w:val="00FA5428"/>
    <w:rsid w:val="00FA5914"/>
    <w:rsid w:val="00FA5CD3"/>
    <w:rsid w:val="00FA7177"/>
    <w:rsid w:val="00FA7AAD"/>
    <w:rsid w:val="00FB05DB"/>
    <w:rsid w:val="00FB15CD"/>
    <w:rsid w:val="00FB1816"/>
    <w:rsid w:val="00FB27F1"/>
    <w:rsid w:val="00FB2E5A"/>
    <w:rsid w:val="00FB31A7"/>
    <w:rsid w:val="00FB427E"/>
    <w:rsid w:val="00FB4428"/>
    <w:rsid w:val="00FB5824"/>
    <w:rsid w:val="00FB6426"/>
    <w:rsid w:val="00FB7325"/>
    <w:rsid w:val="00FC0F9B"/>
    <w:rsid w:val="00FC1F9F"/>
    <w:rsid w:val="00FC2841"/>
    <w:rsid w:val="00FC2DC1"/>
    <w:rsid w:val="00FC378F"/>
    <w:rsid w:val="00FC3C7C"/>
    <w:rsid w:val="00FC3E16"/>
    <w:rsid w:val="00FC41EC"/>
    <w:rsid w:val="00FC565C"/>
    <w:rsid w:val="00FC5F61"/>
    <w:rsid w:val="00FC6035"/>
    <w:rsid w:val="00FC6232"/>
    <w:rsid w:val="00FC711C"/>
    <w:rsid w:val="00FD06E0"/>
    <w:rsid w:val="00FD19FD"/>
    <w:rsid w:val="00FD1BCB"/>
    <w:rsid w:val="00FD363D"/>
    <w:rsid w:val="00FD5310"/>
    <w:rsid w:val="00FD765E"/>
    <w:rsid w:val="00FE0F67"/>
    <w:rsid w:val="00FE116E"/>
    <w:rsid w:val="00FE31B1"/>
    <w:rsid w:val="00FE38FB"/>
    <w:rsid w:val="00FE4224"/>
    <w:rsid w:val="00FE44E5"/>
    <w:rsid w:val="00FE54AA"/>
    <w:rsid w:val="00FE6236"/>
    <w:rsid w:val="00FE66DA"/>
    <w:rsid w:val="00FE6FBE"/>
    <w:rsid w:val="00FF1115"/>
    <w:rsid w:val="00FF153F"/>
    <w:rsid w:val="00FF24F9"/>
    <w:rsid w:val="00FF3717"/>
    <w:rsid w:val="00FF3B82"/>
    <w:rsid w:val="00FF3CF4"/>
    <w:rsid w:val="00FF4A05"/>
    <w:rsid w:val="00FF5BE8"/>
    <w:rsid w:val="00FF5E4F"/>
    <w:rsid w:val="00FF6C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4:docId w14:val="4652D8DD"/>
  <w15:docId w15:val="{4B3E1D66-E408-4502-8BE7-4C19ACBD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B6016"/>
    <w:pPr>
      <w:suppressAutoHyphens/>
      <w:spacing w:after="240"/>
      <w:jc w:val="both"/>
    </w:pPr>
    <w:rPr>
      <w:rFonts w:ascii="Palatino" w:eastAsia="Times New Roman" w:hAnsi="Palatino"/>
      <w:sz w:val="24"/>
      <w:szCs w:val="24"/>
      <w:lang w:val="en-US" w:eastAsia="ar-SA"/>
    </w:rPr>
  </w:style>
  <w:style w:type="paragraph" w:styleId="Otsikko1">
    <w:name w:val="heading 1"/>
    <w:basedOn w:val="Normaali"/>
    <w:next w:val="Normaali"/>
    <w:qFormat/>
    <w:rsid w:val="007B6016"/>
    <w:pPr>
      <w:keepNext/>
      <w:numPr>
        <w:numId w:val="1"/>
      </w:numPr>
      <w:spacing w:before="240" w:after="60"/>
      <w:outlineLvl w:val="0"/>
    </w:pPr>
    <w:rPr>
      <w:rFonts w:cs="Arial"/>
      <w:b/>
      <w:bCs/>
      <w:kern w:val="1"/>
      <w:sz w:val="32"/>
      <w:szCs w:val="32"/>
    </w:rPr>
  </w:style>
  <w:style w:type="paragraph" w:styleId="Otsikko2">
    <w:name w:val="heading 2"/>
    <w:basedOn w:val="Normaali"/>
    <w:next w:val="Normaali"/>
    <w:qFormat/>
    <w:rsid w:val="00BF1C6B"/>
    <w:pPr>
      <w:keepNext/>
      <w:numPr>
        <w:ilvl w:val="1"/>
        <w:numId w:val="1"/>
      </w:numPr>
      <w:spacing w:before="240" w:after="60"/>
      <w:outlineLvl w:val="1"/>
    </w:pPr>
    <w:rPr>
      <w:rFonts w:ascii="Times New Roman" w:hAnsi="Times New Roman"/>
      <w:b/>
      <w:bCs/>
      <w:iCs/>
      <w:sz w:val="28"/>
      <w:szCs w:val="28"/>
      <w:lang w:val="fi-FI"/>
    </w:rPr>
  </w:style>
  <w:style w:type="paragraph" w:styleId="Otsikko3">
    <w:name w:val="heading 3"/>
    <w:basedOn w:val="Normaali"/>
    <w:next w:val="Normaali"/>
    <w:qFormat/>
    <w:rsid w:val="007B6016"/>
    <w:pPr>
      <w:keepNext/>
      <w:numPr>
        <w:ilvl w:val="2"/>
        <w:numId w:val="1"/>
      </w:numPr>
      <w:spacing w:before="240" w:after="60"/>
      <w:outlineLvl w:val="2"/>
    </w:pPr>
    <w:rPr>
      <w:rFonts w:cs="Arial"/>
      <w:b/>
      <w:bCs/>
      <w:szCs w:val="26"/>
    </w:rPr>
  </w:style>
  <w:style w:type="paragraph" w:styleId="Otsikko4">
    <w:name w:val="heading 4"/>
    <w:basedOn w:val="Normaali"/>
    <w:next w:val="Normaali"/>
    <w:qFormat/>
    <w:rsid w:val="007B6016"/>
    <w:pPr>
      <w:keepNext/>
      <w:numPr>
        <w:ilvl w:val="3"/>
        <w:numId w:val="1"/>
      </w:numPr>
      <w:spacing w:before="240" w:after="60"/>
      <w:outlineLvl w:val="3"/>
    </w:pPr>
    <w:rPr>
      <w:rFonts w:ascii="Times New Roman" w:hAnsi="Times New Roman"/>
      <w:b/>
      <w:bCs/>
      <w:sz w:val="28"/>
      <w:szCs w:val="28"/>
    </w:rPr>
  </w:style>
  <w:style w:type="paragraph" w:styleId="Otsikko5">
    <w:name w:val="heading 5"/>
    <w:basedOn w:val="Normaali"/>
    <w:next w:val="Normaali"/>
    <w:qFormat/>
    <w:rsid w:val="007B6016"/>
    <w:pPr>
      <w:numPr>
        <w:ilvl w:val="4"/>
        <w:numId w:val="1"/>
      </w:numPr>
      <w:spacing w:before="240" w:after="60"/>
      <w:outlineLvl w:val="4"/>
    </w:pPr>
    <w:rPr>
      <w:b/>
      <w:bCs/>
      <w:i/>
      <w:iCs/>
      <w:sz w:val="26"/>
      <w:szCs w:val="26"/>
    </w:rPr>
  </w:style>
  <w:style w:type="paragraph" w:styleId="Otsikko6">
    <w:name w:val="heading 6"/>
    <w:basedOn w:val="Normaali"/>
    <w:next w:val="Normaali"/>
    <w:qFormat/>
    <w:rsid w:val="007B6016"/>
    <w:pPr>
      <w:numPr>
        <w:ilvl w:val="5"/>
        <w:numId w:val="1"/>
      </w:numPr>
      <w:spacing w:before="240" w:after="60"/>
      <w:outlineLvl w:val="5"/>
    </w:pPr>
    <w:rPr>
      <w:rFonts w:ascii="Times New Roman" w:hAnsi="Times New Roman"/>
      <w:b/>
      <w:bCs/>
      <w:sz w:val="22"/>
      <w:szCs w:val="22"/>
    </w:rPr>
  </w:style>
  <w:style w:type="paragraph" w:styleId="Otsikko7">
    <w:name w:val="heading 7"/>
    <w:basedOn w:val="Normaali"/>
    <w:next w:val="Normaali"/>
    <w:qFormat/>
    <w:rsid w:val="007B6016"/>
    <w:pPr>
      <w:numPr>
        <w:ilvl w:val="6"/>
        <w:numId w:val="1"/>
      </w:numPr>
      <w:spacing w:before="240" w:after="60"/>
      <w:outlineLvl w:val="6"/>
    </w:pPr>
    <w:rPr>
      <w:rFonts w:ascii="Times New Roman" w:hAnsi="Times New Roman"/>
    </w:rPr>
  </w:style>
  <w:style w:type="paragraph" w:styleId="Otsikko8">
    <w:name w:val="heading 8"/>
    <w:basedOn w:val="Normaali"/>
    <w:next w:val="Normaali"/>
    <w:qFormat/>
    <w:rsid w:val="007B6016"/>
    <w:pPr>
      <w:numPr>
        <w:ilvl w:val="7"/>
        <w:numId w:val="1"/>
      </w:numPr>
      <w:spacing w:before="240" w:after="60"/>
      <w:outlineLvl w:val="7"/>
    </w:pPr>
    <w:rPr>
      <w:rFonts w:ascii="Times New Roman" w:hAnsi="Times New Roman"/>
      <w:i/>
      <w:iCs/>
    </w:rPr>
  </w:style>
  <w:style w:type="paragraph" w:styleId="Otsikko9">
    <w:name w:val="heading 9"/>
    <w:basedOn w:val="Normaali"/>
    <w:next w:val="Normaali"/>
    <w:qFormat/>
    <w:rsid w:val="007B6016"/>
    <w:pPr>
      <w:numPr>
        <w:ilvl w:val="8"/>
        <w:numId w:val="1"/>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3z0">
    <w:name w:val="WW8Num3z0"/>
    <w:rsid w:val="007B6016"/>
    <w:rPr>
      <w:rFonts w:ascii="Symbol" w:hAnsi="Symbol"/>
    </w:rPr>
  </w:style>
  <w:style w:type="character" w:customStyle="1" w:styleId="WW8Num4z0">
    <w:name w:val="WW8Num4z0"/>
    <w:rsid w:val="007B6016"/>
    <w:rPr>
      <w:rFonts w:ascii="Symbol" w:hAnsi="Symbol" w:cs="OpenSymbol"/>
    </w:rPr>
  </w:style>
  <w:style w:type="character" w:customStyle="1" w:styleId="WW8Num4z1">
    <w:name w:val="WW8Num4z1"/>
    <w:rsid w:val="007B6016"/>
    <w:rPr>
      <w:rFonts w:ascii="OpenSymbol" w:hAnsi="OpenSymbol" w:cs="OpenSymbol"/>
    </w:rPr>
  </w:style>
  <w:style w:type="character" w:customStyle="1" w:styleId="WW8Num5z0">
    <w:name w:val="WW8Num5z0"/>
    <w:rsid w:val="007B6016"/>
    <w:rPr>
      <w:rFonts w:ascii="Symbol" w:hAnsi="Symbol" w:cs="OpenSymbol"/>
    </w:rPr>
  </w:style>
  <w:style w:type="character" w:customStyle="1" w:styleId="WW8Num5z1">
    <w:name w:val="WW8Num5z1"/>
    <w:rsid w:val="007B6016"/>
    <w:rPr>
      <w:rFonts w:ascii="OpenSymbol" w:hAnsi="OpenSymbol" w:cs="OpenSymbol"/>
    </w:rPr>
  </w:style>
  <w:style w:type="character" w:customStyle="1" w:styleId="WW8Num5z2">
    <w:name w:val="WW8Num5z2"/>
    <w:rsid w:val="007B6016"/>
    <w:rPr>
      <w:rFonts w:ascii="OpenSymbol" w:hAnsi="OpenSymbol" w:cs="OpenSymbol"/>
    </w:rPr>
  </w:style>
  <w:style w:type="character" w:customStyle="1" w:styleId="Absatz-Standardschriftart">
    <w:name w:val="Absatz-Standardschriftart"/>
    <w:rsid w:val="007B6016"/>
  </w:style>
  <w:style w:type="character" w:customStyle="1" w:styleId="WW-Absatz-Standardschriftart">
    <w:name w:val="WW-Absatz-Standardschriftart"/>
    <w:rsid w:val="007B6016"/>
  </w:style>
  <w:style w:type="character" w:customStyle="1" w:styleId="WW-Absatz-Standardschriftart1">
    <w:name w:val="WW-Absatz-Standardschriftart1"/>
    <w:rsid w:val="007B6016"/>
  </w:style>
  <w:style w:type="character" w:customStyle="1" w:styleId="WW-Absatz-Standardschriftart11">
    <w:name w:val="WW-Absatz-Standardschriftart11"/>
    <w:rsid w:val="007B6016"/>
  </w:style>
  <w:style w:type="character" w:customStyle="1" w:styleId="WW-Absatz-Standardschriftart111">
    <w:name w:val="WW-Absatz-Standardschriftart111"/>
    <w:rsid w:val="007B6016"/>
  </w:style>
  <w:style w:type="character" w:customStyle="1" w:styleId="WW8Num6z0">
    <w:name w:val="WW8Num6z0"/>
    <w:rsid w:val="007B6016"/>
    <w:rPr>
      <w:rFonts w:ascii="Symbol" w:hAnsi="Symbol" w:cs="OpenSymbol"/>
    </w:rPr>
  </w:style>
  <w:style w:type="character" w:customStyle="1" w:styleId="WW8Num6z1">
    <w:name w:val="WW8Num6z1"/>
    <w:rsid w:val="007B6016"/>
    <w:rPr>
      <w:rFonts w:ascii="OpenSymbol" w:hAnsi="OpenSymbol" w:cs="OpenSymbol"/>
    </w:rPr>
  </w:style>
  <w:style w:type="character" w:customStyle="1" w:styleId="WW-Absatz-Standardschriftart1111">
    <w:name w:val="WW-Absatz-Standardschriftart1111"/>
    <w:rsid w:val="007B6016"/>
  </w:style>
  <w:style w:type="character" w:customStyle="1" w:styleId="WW-Absatz-Standardschriftart11111">
    <w:name w:val="WW-Absatz-Standardschriftart11111"/>
    <w:rsid w:val="007B6016"/>
  </w:style>
  <w:style w:type="character" w:customStyle="1" w:styleId="WW-Absatz-Standardschriftart111111">
    <w:name w:val="WW-Absatz-Standardschriftart111111"/>
    <w:rsid w:val="007B6016"/>
  </w:style>
  <w:style w:type="character" w:customStyle="1" w:styleId="WW-DefaultParagraphFont">
    <w:name w:val="WW-Default Paragraph Font"/>
    <w:rsid w:val="007B6016"/>
  </w:style>
  <w:style w:type="character" w:customStyle="1" w:styleId="WW-Absatz-Standardschriftart1111111">
    <w:name w:val="WW-Absatz-Standardschriftart1111111"/>
    <w:rsid w:val="007B6016"/>
  </w:style>
  <w:style w:type="character" w:customStyle="1" w:styleId="WW-Absatz-Standardschriftart11111111">
    <w:name w:val="WW-Absatz-Standardschriftart11111111"/>
    <w:rsid w:val="007B6016"/>
  </w:style>
  <w:style w:type="character" w:customStyle="1" w:styleId="WW-Absatz-Standardschriftart111111111">
    <w:name w:val="WW-Absatz-Standardschriftart111111111"/>
    <w:rsid w:val="007B6016"/>
  </w:style>
  <w:style w:type="character" w:customStyle="1" w:styleId="WW8Num7z0">
    <w:name w:val="WW8Num7z0"/>
    <w:rsid w:val="007B6016"/>
    <w:rPr>
      <w:rFonts w:ascii="Symbol" w:hAnsi="Symbol" w:cs="OpenSymbol"/>
    </w:rPr>
  </w:style>
  <w:style w:type="character" w:customStyle="1" w:styleId="WW8Num7z1">
    <w:name w:val="WW8Num7z1"/>
    <w:rsid w:val="007B6016"/>
    <w:rPr>
      <w:rFonts w:ascii="OpenSymbol" w:hAnsi="OpenSymbol" w:cs="OpenSymbol"/>
    </w:rPr>
  </w:style>
  <w:style w:type="character" w:customStyle="1" w:styleId="WW-Absatz-Standardschriftart1111111111">
    <w:name w:val="WW-Absatz-Standardschriftart1111111111"/>
    <w:rsid w:val="007B6016"/>
  </w:style>
  <w:style w:type="character" w:customStyle="1" w:styleId="WW-Absatz-Standardschriftart11111111111">
    <w:name w:val="WW-Absatz-Standardschriftart11111111111"/>
    <w:rsid w:val="007B6016"/>
  </w:style>
  <w:style w:type="character" w:customStyle="1" w:styleId="WW-DefaultParagraphFont1">
    <w:name w:val="WW-Default Paragraph Font1"/>
    <w:rsid w:val="007B6016"/>
  </w:style>
  <w:style w:type="character" w:customStyle="1" w:styleId="WW-Absatz-Standardschriftart111111111111">
    <w:name w:val="WW-Absatz-Standardschriftart111111111111"/>
    <w:rsid w:val="007B6016"/>
  </w:style>
  <w:style w:type="character" w:customStyle="1" w:styleId="WW-Absatz-Standardschriftart1111111111111">
    <w:name w:val="WW-Absatz-Standardschriftart1111111111111"/>
    <w:rsid w:val="007B6016"/>
  </w:style>
  <w:style w:type="character" w:customStyle="1" w:styleId="WW-Absatz-Standardschriftart11111111111111">
    <w:name w:val="WW-Absatz-Standardschriftart11111111111111"/>
    <w:rsid w:val="007B6016"/>
  </w:style>
  <w:style w:type="character" w:customStyle="1" w:styleId="WW-Absatz-Standardschriftart111111111111111">
    <w:name w:val="WW-Absatz-Standardschriftart111111111111111"/>
    <w:rsid w:val="007B6016"/>
  </w:style>
  <w:style w:type="character" w:customStyle="1" w:styleId="WW-Absatz-Standardschriftart1111111111111111">
    <w:name w:val="WW-Absatz-Standardschriftart1111111111111111"/>
    <w:rsid w:val="007B6016"/>
  </w:style>
  <w:style w:type="character" w:customStyle="1" w:styleId="WW-Absatz-Standardschriftart11111111111111111">
    <w:name w:val="WW-Absatz-Standardschriftart11111111111111111"/>
    <w:rsid w:val="007B6016"/>
  </w:style>
  <w:style w:type="character" w:customStyle="1" w:styleId="WW-Absatz-Standardschriftart111111111111111111">
    <w:name w:val="WW-Absatz-Standardschriftart111111111111111111"/>
    <w:rsid w:val="007B6016"/>
  </w:style>
  <w:style w:type="character" w:customStyle="1" w:styleId="WW-Absatz-Standardschriftart1111111111111111111">
    <w:name w:val="WW-Absatz-Standardschriftart1111111111111111111"/>
    <w:rsid w:val="007B6016"/>
  </w:style>
  <w:style w:type="character" w:customStyle="1" w:styleId="WW-DefaultParagraphFont11">
    <w:name w:val="WW-Default Paragraph Font11"/>
    <w:rsid w:val="007B6016"/>
  </w:style>
  <w:style w:type="character" w:customStyle="1" w:styleId="WW-Absatz-Standardschriftart11111111111111111111">
    <w:name w:val="WW-Absatz-Standardschriftart11111111111111111111"/>
    <w:rsid w:val="007B6016"/>
  </w:style>
  <w:style w:type="character" w:customStyle="1" w:styleId="WW-Absatz-Standardschriftart111111111111111111111">
    <w:name w:val="WW-Absatz-Standardschriftart111111111111111111111"/>
    <w:rsid w:val="007B6016"/>
  </w:style>
  <w:style w:type="character" w:customStyle="1" w:styleId="WW-Absatz-Standardschriftart1111111111111111111111">
    <w:name w:val="WW-Absatz-Standardschriftart1111111111111111111111"/>
    <w:rsid w:val="007B6016"/>
  </w:style>
  <w:style w:type="character" w:customStyle="1" w:styleId="WW-Absatz-Standardschriftart11111111111111111111111">
    <w:name w:val="WW-Absatz-Standardschriftart11111111111111111111111"/>
    <w:rsid w:val="007B6016"/>
  </w:style>
  <w:style w:type="character" w:customStyle="1" w:styleId="WW-Absatz-Standardschriftart111111111111111111111111">
    <w:name w:val="WW-Absatz-Standardschriftart111111111111111111111111"/>
    <w:rsid w:val="007B6016"/>
  </w:style>
  <w:style w:type="character" w:customStyle="1" w:styleId="WW-Absatz-Standardschriftart1111111111111111111111111">
    <w:name w:val="WW-Absatz-Standardschriftart1111111111111111111111111"/>
    <w:rsid w:val="007B6016"/>
  </w:style>
  <w:style w:type="character" w:customStyle="1" w:styleId="WW8Num3z1">
    <w:name w:val="WW8Num3z1"/>
    <w:rsid w:val="007B6016"/>
    <w:rPr>
      <w:rFonts w:ascii="Courier New" w:hAnsi="Courier New" w:cs="Courier New"/>
    </w:rPr>
  </w:style>
  <w:style w:type="character" w:customStyle="1" w:styleId="WW8Num3z2">
    <w:name w:val="WW8Num3z2"/>
    <w:rsid w:val="007B6016"/>
    <w:rPr>
      <w:rFonts w:ascii="Wingdings" w:hAnsi="Wingdings"/>
    </w:rPr>
  </w:style>
  <w:style w:type="character" w:customStyle="1" w:styleId="WW-DefaultParagraphFont111">
    <w:name w:val="WW-Default Paragraph Font111"/>
    <w:rsid w:val="007B6016"/>
  </w:style>
  <w:style w:type="character" w:customStyle="1" w:styleId="Kansi1Char">
    <w:name w:val="Kansi1 Char"/>
    <w:rsid w:val="007B6016"/>
    <w:rPr>
      <w:rFonts w:ascii="Palatino" w:hAnsi="Palatino"/>
      <w:b/>
      <w:sz w:val="40"/>
      <w:szCs w:val="24"/>
      <w:lang w:val="en-US" w:eastAsia="ar-SA" w:bidi="ar-SA"/>
    </w:rPr>
  </w:style>
  <w:style w:type="character" w:customStyle="1" w:styleId="KansiTekijtChar">
    <w:name w:val="KansiTekijät Char"/>
    <w:rsid w:val="007B6016"/>
    <w:rPr>
      <w:rFonts w:ascii="Palatino" w:hAnsi="Palatino"/>
      <w:b/>
      <w:sz w:val="28"/>
      <w:szCs w:val="24"/>
      <w:lang w:val="fi-FI" w:eastAsia="ar-SA" w:bidi="ar-SA"/>
    </w:rPr>
  </w:style>
  <w:style w:type="character" w:styleId="Sivunumero">
    <w:name w:val="page number"/>
    <w:basedOn w:val="WW-DefaultParagraphFont111"/>
    <w:rsid w:val="007B6016"/>
  </w:style>
  <w:style w:type="character" w:customStyle="1" w:styleId="eMail">
    <w:name w:val="eMail"/>
    <w:rsid w:val="007B6016"/>
    <w:rPr>
      <w:rFonts w:ascii="Courier New" w:hAnsi="Courier New"/>
      <w:sz w:val="24"/>
      <w:lang w:val="fi-FI"/>
    </w:rPr>
  </w:style>
  <w:style w:type="character" w:customStyle="1" w:styleId="AlkuOtsikkoChar">
    <w:name w:val="AlkuOtsikko Char"/>
    <w:basedOn w:val="KansiTekijtChar"/>
    <w:rsid w:val="007B6016"/>
    <w:rPr>
      <w:rFonts w:ascii="Palatino" w:hAnsi="Palatino"/>
      <w:b/>
      <w:sz w:val="28"/>
      <w:szCs w:val="24"/>
      <w:lang w:val="fi-FI" w:eastAsia="ar-SA" w:bidi="ar-SA"/>
    </w:rPr>
  </w:style>
  <w:style w:type="character" w:customStyle="1" w:styleId="Bullets">
    <w:name w:val="Bullets"/>
    <w:rsid w:val="007B6016"/>
    <w:rPr>
      <w:rFonts w:ascii="OpenSymbol" w:eastAsia="OpenSymbol" w:hAnsi="OpenSymbol" w:cs="OpenSymbol"/>
    </w:rPr>
  </w:style>
  <w:style w:type="character" w:styleId="Hyperlinkki">
    <w:name w:val="Hyperlink"/>
    <w:rsid w:val="007B6016"/>
    <w:rPr>
      <w:color w:val="000080"/>
      <w:u w:val="single"/>
    </w:rPr>
  </w:style>
  <w:style w:type="character" w:customStyle="1" w:styleId="Luettelomerkit">
    <w:name w:val="Luettelomerkit"/>
    <w:rsid w:val="007B6016"/>
    <w:rPr>
      <w:rFonts w:ascii="OpenSymbol" w:eastAsia="OpenSymbol" w:hAnsi="OpenSymbol" w:cs="OpenSymbol"/>
    </w:rPr>
  </w:style>
  <w:style w:type="character" w:customStyle="1" w:styleId="Numerointisymbolit">
    <w:name w:val="Numerointisymbolit"/>
    <w:rsid w:val="007B6016"/>
  </w:style>
  <w:style w:type="paragraph" w:customStyle="1" w:styleId="Otsikko10">
    <w:name w:val="Otsikko1"/>
    <w:basedOn w:val="Normaali"/>
    <w:next w:val="Leipteksti"/>
    <w:rsid w:val="007B6016"/>
    <w:pPr>
      <w:keepNext/>
      <w:spacing w:before="240" w:after="120"/>
    </w:pPr>
    <w:rPr>
      <w:rFonts w:ascii="Arial" w:eastAsia="DejaVu Sans" w:hAnsi="Arial" w:cs="Tahoma"/>
      <w:sz w:val="28"/>
      <w:szCs w:val="28"/>
    </w:rPr>
  </w:style>
  <w:style w:type="paragraph" w:styleId="Leipteksti">
    <w:name w:val="Body Text"/>
    <w:basedOn w:val="Normaali"/>
    <w:rsid w:val="007B6016"/>
    <w:pPr>
      <w:spacing w:after="120"/>
    </w:pPr>
  </w:style>
  <w:style w:type="paragraph" w:styleId="Luettelo">
    <w:name w:val="List"/>
    <w:basedOn w:val="Leipteksti"/>
    <w:rsid w:val="007B6016"/>
    <w:rPr>
      <w:rFonts w:cs="Tahoma"/>
    </w:rPr>
  </w:style>
  <w:style w:type="paragraph" w:customStyle="1" w:styleId="Kuvaotsikko1">
    <w:name w:val="Kuvaotsikko1"/>
    <w:basedOn w:val="Normaali"/>
    <w:rsid w:val="007B6016"/>
    <w:pPr>
      <w:suppressLineNumbers/>
      <w:spacing w:before="120" w:after="120"/>
    </w:pPr>
    <w:rPr>
      <w:rFonts w:cs="Tahoma"/>
      <w:i/>
      <w:iCs/>
    </w:rPr>
  </w:style>
  <w:style w:type="paragraph" w:customStyle="1" w:styleId="Hakemisto">
    <w:name w:val="Hakemisto"/>
    <w:basedOn w:val="Normaali"/>
    <w:rsid w:val="007B6016"/>
    <w:pPr>
      <w:suppressLineNumbers/>
    </w:pPr>
    <w:rPr>
      <w:rFonts w:cs="Tahoma"/>
    </w:rPr>
  </w:style>
  <w:style w:type="paragraph" w:customStyle="1" w:styleId="Heading">
    <w:name w:val="Heading"/>
    <w:basedOn w:val="Normaali"/>
    <w:next w:val="Leipteksti"/>
    <w:rsid w:val="007B6016"/>
    <w:pPr>
      <w:keepNext/>
      <w:spacing w:before="240" w:after="120"/>
    </w:pPr>
    <w:rPr>
      <w:rFonts w:ascii="Arial" w:eastAsia="DejaVu Sans" w:hAnsi="Arial" w:cs="Tahoma"/>
      <w:sz w:val="28"/>
      <w:szCs w:val="28"/>
    </w:rPr>
  </w:style>
  <w:style w:type="paragraph" w:styleId="Kuvaotsikko">
    <w:name w:val="caption"/>
    <w:basedOn w:val="Normaali"/>
    <w:next w:val="Normaali"/>
    <w:qFormat/>
    <w:rsid w:val="007B6016"/>
    <w:pPr>
      <w:spacing w:before="120" w:after="120"/>
    </w:pPr>
    <w:rPr>
      <w:bCs/>
      <w:sz w:val="20"/>
      <w:szCs w:val="20"/>
    </w:rPr>
  </w:style>
  <w:style w:type="paragraph" w:customStyle="1" w:styleId="Index">
    <w:name w:val="Index"/>
    <w:basedOn w:val="Normaali"/>
    <w:rsid w:val="007B6016"/>
    <w:pPr>
      <w:suppressLineNumbers/>
    </w:pPr>
    <w:rPr>
      <w:rFonts w:cs="Tahoma"/>
    </w:rPr>
  </w:style>
  <w:style w:type="paragraph" w:customStyle="1" w:styleId="Kansi1">
    <w:name w:val="Kansi1"/>
    <w:basedOn w:val="Normaali"/>
    <w:rsid w:val="007B6016"/>
    <w:pPr>
      <w:spacing w:before="1280" w:after="360"/>
      <w:jc w:val="center"/>
    </w:pPr>
    <w:rPr>
      <w:b/>
      <w:sz w:val="40"/>
    </w:rPr>
  </w:style>
  <w:style w:type="paragraph" w:customStyle="1" w:styleId="KansiTekijt">
    <w:name w:val="KansiTekijät"/>
    <w:basedOn w:val="Kansi1"/>
    <w:rsid w:val="007B6016"/>
    <w:pPr>
      <w:spacing w:before="0" w:after="0"/>
    </w:pPr>
    <w:rPr>
      <w:sz w:val="28"/>
      <w:lang w:val="fi-FI"/>
    </w:rPr>
  </w:style>
  <w:style w:type="paragraph" w:customStyle="1" w:styleId="KansiTiedot">
    <w:name w:val="KansiTiedot"/>
    <w:basedOn w:val="KansiTekijt"/>
    <w:rsid w:val="007B6016"/>
    <w:pPr>
      <w:spacing w:before="120"/>
    </w:pPr>
    <w:rPr>
      <w:b w:val="0"/>
    </w:rPr>
  </w:style>
  <w:style w:type="paragraph" w:customStyle="1" w:styleId="AlkuOtsikko">
    <w:name w:val="AlkuOtsikko"/>
    <w:basedOn w:val="KansiTekijt"/>
    <w:next w:val="Normaali"/>
    <w:rsid w:val="007B6016"/>
    <w:pPr>
      <w:spacing w:after="240"/>
      <w:jc w:val="left"/>
    </w:pPr>
    <w:rPr>
      <w:b w:val="0"/>
    </w:rPr>
  </w:style>
  <w:style w:type="paragraph" w:styleId="Yltunniste">
    <w:name w:val="header"/>
    <w:basedOn w:val="Normaali"/>
    <w:rsid w:val="007B6016"/>
    <w:pPr>
      <w:tabs>
        <w:tab w:val="center" w:pos="4320"/>
        <w:tab w:val="right" w:pos="8640"/>
      </w:tabs>
    </w:pPr>
  </w:style>
  <w:style w:type="paragraph" w:styleId="Alatunniste">
    <w:name w:val="footer"/>
    <w:basedOn w:val="Normaali"/>
    <w:link w:val="AlatunnisteChar"/>
    <w:uiPriority w:val="99"/>
    <w:rsid w:val="007B6016"/>
    <w:pPr>
      <w:tabs>
        <w:tab w:val="center" w:pos="4320"/>
        <w:tab w:val="right" w:pos="8640"/>
      </w:tabs>
    </w:pPr>
  </w:style>
  <w:style w:type="paragraph" w:styleId="Sisluet1">
    <w:name w:val="toc 1"/>
    <w:basedOn w:val="Normaali"/>
    <w:next w:val="Normaali"/>
    <w:uiPriority w:val="39"/>
    <w:rsid w:val="007B6016"/>
    <w:pPr>
      <w:spacing w:before="360" w:after="0"/>
      <w:jc w:val="left"/>
    </w:pPr>
    <w:rPr>
      <w:rFonts w:ascii="Times New Roman" w:hAnsi="Times New Roman" w:cs="Arial"/>
      <w:b/>
      <w:bCs/>
    </w:rPr>
  </w:style>
  <w:style w:type="paragraph" w:styleId="Sisluet2">
    <w:name w:val="toc 2"/>
    <w:basedOn w:val="Normaali"/>
    <w:next w:val="Normaali"/>
    <w:uiPriority w:val="39"/>
    <w:rsid w:val="007B6016"/>
    <w:pPr>
      <w:spacing w:before="240" w:after="0"/>
      <w:jc w:val="left"/>
    </w:pPr>
    <w:rPr>
      <w:rFonts w:ascii="Times New Roman" w:hAnsi="Times New Roman"/>
      <w:b/>
      <w:bCs/>
      <w:sz w:val="20"/>
      <w:szCs w:val="20"/>
    </w:rPr>
  </w:style>
  <w:style w:type="paragraph" w:customStyle="1" w:styleId="LiiteOtsikko">
    <w:name w:val="LiiteOtsikko"/>
    <w:basedOn w:val="Normaali"/>
    <w:rsid w:val="007B6016"/>
    <w:pPr>
      <w:numPr>
        <w:numId w:val="2"/>
      </w:numPr>
      <w:spacing w:before="120"/>
      <w:ind w:left="0" w:firstLine="0"/>
      <w:jc w:val="left"/>
    </w:pPr>
    <w:rPr>
      <w:b/>
      <w:sz w:val="32"/>
      <w:lang w:val="fi-FI"/>
    </w:rPr>
  </w:style>
  <w:style w:type="paragraph" w:customStyle="1" w:styleId="Framecontents">
    <w:name w:val="Frame contents"/>
    <w:basedOn w:val="Leipteksti"/>
    <w:rsid w:val="007B6016"/>
  </w:style>
  <w:style w:type="paragraph" w:customStyle="1" w:styleId="TableContents">
    <w:name w:val="Table Contents"/>
    <w:basedOn w:val="Normaali"/>
    <w:rsid w:val="007B6016"/>
    <w:pPr>
      <w:suppressLineNumbers/>
    </w:pPr>
  </w:style>
  <w:style w:type="paragraph" w:customStyle="1" w:styleId="TableHeading">
    <w:name w:val="Table Heading"/>
    <w:basedOn w:val="TableContents"/>
    <w:rsid w:val="007B6016"/>
    <w:pPr>
      <w:jc w:val="center"/>
    </w:pPr>
    <w:rPr>
      <w:b/>
      <w:bCs/>
    </w:rPr>
  </w:style>
  <w:style w:type="paragraph" w:customStyle="1" w:styleId="Contents10">
    <w:name w:val="Contents 10"/>
    <w:basedOn w:val="Index"/>
    <w:rsid w:val="007B6016"/>
    <w:pPr>
      <w:tabs>
        <w:tab w:val="right" w:leader="dot" w:pos="23058"/>
      </w:tabs>
      <w:ind w:left="2547"/>
    </w:pPr>
  </w:style>
  <w:style w:type="paragraph" w:customStyle="1" w:styleId="PreformattedText">
    <w:name w:val="Preformatted Text"/>
    <w:basedOn w:val="Normaali"/>
    <w:rsid w:val="007B6016"/>
    <w:pPr>
      <w:spacing w:after="0"/>
    </w:pPr>
    <w:rPr>
      <w:rFonts w:ascii="DejaVu Sans Mono" w:eastAsia="DejaVu Sans Mono" w:hAnsi="DejaVu Sans Mono" w:cs="DejaVu Sans Mono"/>
      <w:sz w:val="20"/>
      <w:szCs w:val="20"/>
    </w:rPr>
  </w:style>
  <w:style w:type="paragraph" w:customStyle="1" w:styleId="Illustration">
    <w:name w:val="Illustration"/>
    <w:basedOn w:val="Kuvaotsikko"/>
    <w:rsid w:val="007B6016"/>
  </w:style>
  <w:style w:type="paragraph" w:customStyle="1" w:styleId="Kehyksensislt">
    <w:name w:val="Kehyksen sisältö"/>
    <w:basedOn w:val="Leipteksti"/>
    <w:rsid w:val="007B6016"/>
  </w:style>
  <w:style w:type="paragraph" w:customStyle="1" w:styleId="Taulukonsislt">
    <w:name w:val="Taulukon sisältö"/>
    <w:basedOn w:val="Normaali"/>
    <w:rsid w:val="007B6016"/>
    <w:pPr>
      <w:suppressLineNumbers/>
    </w:pPr>
  </w:style>
  <w:style w:type="paragraph" w:customStyle="1" w:styleId="Taulukonotsikko">
    <w:name w:val="Taulukon otsikko"/>
    <w:basedOn w:val="Taulukonsislt"/>
    <w:rsid w:val="007B6016"/>
    <w:pPr>
      <w:jc w:val="center"/>
    </w:pPr>
    <w:rPr>
      <w:b/>
      <w:bCs/>
    </w:rPr>
  </w:style>
  <w:style w:type="paragraph" w:customStyle="1" w:styleId="Sisllysluettelo10">
    <w:name w:val="Sisällysluettelo 10"/>
    <w:basedOn w:val="Hakemisto"/>
    <w:rsid w:val="007B6016"/>
    <w:pPr>
      <w:tabs>
        <w:tab w:val="right" w:leader="dot" w:pos="-10053"/>
      </w:tabs>
      <w:ind w:left="2547"/>
    </w:pPr>
  </w:style>
  <w:style w:type="paragraph" w:customStyle="1" w:styleId="Taulukko">
    <w:name w:val="Taulukko"/>
    <w:basedOn w:val="Kuvaotsikko1"/>
    <w:rsid w:val="007B6016"/>
  </w:style>
  <w:style w:type="paragraph" w:customStyle="1" w:styleId="Kuva">
    <w:name w:val="Kuva"/>
    <w:basedOn w:val="Kuvaotsikko1"/>
    <w:rsid w:val="007B6016"/>
  </w:style>
  <w:style w:type="paragraph" w:customStyle="1" w:styleId="Lhdeluettelonotsikko1">
    <w:name w:val="Lähdeluettelon otsikko1"/>
    <w:basedOn w:val="Otsikko10"/>
    <w:rsid w:val="007B6016"/>
    <w:pPr>
      <w:suppressLineNumbers/>
    </w:pPr>
    <w:rPr>
      <w:b/>
      <w:bCs/>
      <w:sz w:val="32"/>
      <w:szCs w:val="32"/>
    </w:rPr>
  </w:style>
  <w:style w:type="paragraph" w:customStyle="1" w:styleId="Sisllysluettelonotsikko1">
    <w:name w:val="Sisällysluettelon otsikko1"/>
    <w:basedOn w:val="Otsikko10"/>
    <w:rsid w:val="007B6016"/>
    <w:pPr>
      <w:suppressLineNumbers/>
    </w:pPr>
    <w:rPr>
      <w:b/>
      <w:bCs/>
      <w:sz w:val="32"/>
      <w:szCs w:val="32"/>
    </w:rPr>
  </w:style>
  <w:style w:type="paragraph" w:customStyle="1" w:styleId="Koodi">
    <w:name w:val="Koodi"/>
    <w:basedOn w:val="Normaali"/>
    <w:next w:val="Normaali"/>
    <w:rsid w:val="007B6016"/>
    <w:pPr>
      <w:spacing w:after="0" w:line="160" w:lineRule="exact"/>
      <w:jc w:val="left"/>
    </w:pPr>
    <w:rPr>
      <w:rFonts w:ascii="Courier New" w:hAnsi="Courier New"/>
      <w:sz w:val="18"/>
    </w:rPr>
  </w:style>
  <w:style w:type="paragraph" w:customStyle="1" w:styleId="Esimuotoiltuteksti">
    <w:name w:val="Esimuotoiltu teksti"/>
    <w:basedOn w:val="Normaali"/>
    <w:rsid w:val="007B6016"/>
    <w:pPr>
      <w:spacing w:after="0"/>
    </w:pPr>
    <w:rPr>
      <w:rFonts w:ascii="DejaVu Sans Mono" w:eastAsia="DejaVu Sans Mono" w:hAnsi="DejaVu Sans Mono" w:cs="DejaVu Sans Mono"/>
      <w:sz w:val="20"/>
      <w:szCs w:val="20"/>
    </w:rPr>
  </w:style>
  <w:style w:type="table" w:styleId="TaulukkoRuudukko">
    <w:name w:val="Table Grid"/>
    <w:basedOn w:val="Normaalitaulukko"/>
    <w:uiPriority w:val="59"/>
    <w:rsid w:val="007B6016"/>
    <w:pPr>
      <w:suppressAutoHyphens/>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Kansi1TimesNewRoman14pt">
    <w:name w:val="Style Kansi1 + Times New Roman 14 pt"/>
    <w:basedOn w:val="Kansi1"/>
    <w:rsid w:val="00F949EE"/>
    <w:pPr>
      <w:spacing w:after="120"/>
    </w:pPr>
    <w:rPr>
      <w:rFonts w:ascii="Times New Roman" w:hAnsi="Times New Roman"/>
      <w:bCs/>
      <w:sz w:val="28"/>
    </w:rPr>
  </w:style>
  <w:style w:type="paragraph" w:styleId="Luettelokappale">
    <w:name w:val="List Paragraph"/>
    <w:basedOn w:val="Normaali"/>
    <w:uiPriority w:val="34"/>
    <w:qFormat/>
    <w:rsid w:val="0087374B"/>
    <w:pPr>
      <w:suppressAutoHyphens w:val="0"/>
      <w:spacing w:after="200" w:line="276" w:lineRule="auto"/>
      <w:ind w:left="720"/>
      <w:contextualSpacing/>
      <w:jc w:val="left"/>
    </w:pPr>
    <w:rPr>
      <w:rFonts w:ascii="Calibri" w:eastAsia="Calibri" w:hAnsi="Calibri"/>
      <w:sz w:val="22"/>
      <w:szCs w:val="22"/>
      <w:lang w:eastAsia="en-US"/>
    </w:rPr>
  </w:style>
  <w:style w:type="table" w:customStyle="1" w:styleId="GridTable1Light-Accent11">
    <w:name w:val="Grid Table 1 Light - Accent 11"/>
    <w:basedOn w:val="Normaalitaulukko"/>
    <w:uiPriority w:val="46"/>
    <w:rsid w:val="0087374B"/>
    <w:rPr>
      <w:rFonts w:ascii="Calibri" w:eastAsia="Calibri" w:hAnsi="Calibri"/>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Seliteteksti">
    <w:name w:val="Balloon Text"/>
    <w:basedOn w:val="Normaali"/>
    <w:link w:val="SelitetekstiChar"/>
    <w:rsid w:val="00400C8D"/>
    <w:pPr>
      <w:spacing w:after="0"/>
    </w:pPr>
    <w:rPr>
      <w:rFonts w:ascii="Tahoma" w:hAnsi="Tahoma" w:cs="Tahoma"/>
      <w:sz w:val="16"/>
      <w:szCs w:val="16"/>
    </w:rPr>
  </w:style>
  <w:style w:type="character" w:customStyle="1" w:styleId="SelitetekstiChar">
    <w:name w:val="Seliteteksti Char"/>
    <w:link w:val="Seliteteksti"/>
    <w:rsid w:val="00400C8D"/>
    <w:rPr>
      <w:rFonts w:ascii="Tahoma" w:eastAsia="Times New Roman" w:hAnsi="Tahoma" w:cs="Tahoma"/>
      <w:sz w:val="16"/>
      <w:szCs w:val="16"/>
      <w:lang w:val="en-US" w:eastAsia="ar-SA"/>
    </w:rPr>
  </w:style>
  <w:style w:type="table" w:styleId="Taulukko3-ulottvaikutelma3">
    <w:name w:val="Table 3D effects 3"/>
    <w:basedOn w:val="Normaalitaulukko"/>
    <w:rsid w:val="002E5E78"/>
    <w:pPr>
      <w:suppressAutoHyphens/>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rsid w:val="002E5E78"/>
    <w:pPr>
      <w:suppressAutoHyphens/>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latunnisteChar">
    <w:name w:val="Alatunniste Char"/>
    <w:link w:val="Alatunniste"/>
    <w:uiPriority w:val="99"/>
    <w:rsid w:val="004945EB"/>
    <w:rPr>
      <w:rFonts w:ascii="Palatino" w:eastAsia="Times New Roman" w:hAnsi="Palatino"/>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947">
      <w:bodyDiv w:val="1"/>
      <w:marLeft w:val="0"/>
      <w:marRight w:val="0"/>
      <w:marTop w:val="0"/>
      <w:marBottom w:val="0"/>
      <w:divBdr>
        <w:top w:val="none" w:sz="0" w:space="0" w:color="auto"/>
        <w:left w:val="none" w:sz="0" w:space="0" w:color="auto"/>
        <w:bottom w:val="none" w:sz="0" w:space="0" w:color="auto"/>
        <w:right w:val="none" w:sz="0" w:space="0" w:color="auto"/>
      </w:divBdr>
    </w:div>
    <w:div w:id="41289033">
      <w:bodyDiv w:val="1"/>
      <w:marLeft w:val="0"/>
      <w:marRight w:val="0"/>
      <w:marTop w:val="0"/>
      <w:marBottom w:val="0"/>
      <w:divBdr>
        <w:top w:val="none" w:sz="0" w:space="0" w:color="auto"/>
        <w:left w:val="none" w:sz="0" w:space="0" w:color="auto"/>
        <w:bottom w:val="none" w:sz="0" w:space="0" w:color="auto"/>
        <w:right w:val="none" w:sz="0" w:space="0" w:color="auto"/>
      </w:divBdr>
    </w:div>
    <w:div w:id="126626823">
      <w:bodyDiv w:val="1"/>
      <w:marLeft w:val="0"/>
      <w:marRight w:val="0"/>
      <w:marTop w:val="0"/>
      <w:marBottom w:val="0"/>
      <w:divBdr>
        <w:top w:val="none" w:sz="0" w:space="0" w:color="auto"/>
        <w:left w:val="none" w:sz="0" w:space="0" w:color="auto"/>
        <w:bottom w:val="none" w:sz="0" w:space="0" w:color="auto"/>
        <w:right w:val="none" w:sz="0" w:space="0" w:color="auto"/>
      </w:divBdr>
    </w:div>
    <w:div w:id="137844849">
      <w:bodyDiv w:val="1"/>
      <w:marLeft w:val="0"/>
      <w:marRight w:val="0"/>
      <w:marTop w:val="0"/>
      <w:marBottom w:val="0"/>
      <w:divBdr>
        <w:top w:val="none" w:sz="0" w:space="0" w:color="auto"/>
        <w:left w:val="none" w:sz="0" w:space="0" w:color="auto"/>
        <w:bottom w:val="none" w:sz="0" w:space="0" w:color="auto"/>
        <w:right w:val="none" w:sz="0" w:space="0" w:color="auto"/>
      </w:divBdr>
    </w:div>
    <w:div w:id="182282690">
      <w:bodyDiv w:val="1"/>
      <w:marLeft w:val="0"/>
      <w:marRight w:val="0"/>
      <w:marTop w:val="0"/>
      <w:marBottom w:val="0"/>
      <w:divBdr>
        <w:top w:val="none" w:sz="0" w:space="0" w:color="auto"/>
        <w:left w:val="none" w:sz="0" w:space="0" w:color="auto"/>
        <w:bottom w:val="none" w:sz="0" w:space="0" w:color="auto"/>
        <w:right w:val="none" w:sz="0" w:space="0" w:color="auto"/>
      </w:divBdr>
    </w:div>
    <w:div w:id="188613761">
      <w:bodyDiv w:val="1"/>
      <w:marLeft w:val="0"/>
      <w:marRight w:val="0"/>
      <w:marTop w:val="0"/>
      <w:marBottom w:val="0"/>
      <w:divBdr>
        <w:top w:val="none" w:sz="0" w:space="0" w:color="auto"/>
        <w:left w:val="none" w:sz="0" w:space="0" w:color="auto"/>
        <w:bottom w:val="none" w:sz="0" w:space="0" w:color="auto"/>
        <w:right w:val="none" w:sz="0" w:space="0" w:color="auto"/>
      </w:divBdr>
    </w:div>
    <w:div w:id="193270002">
      <w:bodyDiv w:val="1"/>
      <w:marLeft w:val="0"/>
      <w:marRight w:val="0"/>
      <w:marTop w:val="0"/>
      <w:marBottom w:val="0"/>
      <w:divBdr>
        <w:top w:val="none" w:sz="0" w:space="0" w:color="auto"/>
        <w:left w:val="none" w:sz="0" w:space="0" w:color="auto"/>
        <w:bottom w:val="none" w:sz="0" w:space="0" w:color="auto"/>
        <w:right w:val="none" w:sz="0" w:space="0" w:color="auto"/>
      </w:divBdr>
    </w:div>
    <w:div w:id="246693749">
      <w:bodyDiv w:val="1"/>
      <w:marLeft w:val="0"/>
      <w:marRight w:val="0"/>
      <w:marTop w:val="0"/>
      <w:marBottom w:val="0"/>
      <w:divBdr>
        <w:top w:val="none" w:sz="0" w:space="0" w:color="auto"/>
        <w:left w:val="none" w:sz="0" w:space="0" w:color="auto"/>
        <w:bottom w:val="none" w:sz="0" w:space="0" w:color="auto"/>
        <w:right w:val="none" w:sz="0" w:space="0" w:color="auto"/>
      </w:divBdr>
    </w:div>
    <w:div w:id="350910674">
      <w:bodyDiv w:val="1"/>
      <w:marLeft w:val="0"/>
      <w:marRight w:val="0"/>
      <w:marTop w:val="0"/>
      <w:marBottom w:val="0"/>
      <w:divBdr>
        <w:top w:val="none" w:sz="0" w:space="0" w:color="auto"/>
        <w:left w:val="none" w:sz="0" w:space="0" w:color="auto"/>
        <w:bottom w:val="none" w:sz="0" w:space="0" w:color="auto"/>
        <w:right w:val="none" w:sz="0" w:space="0" w:color="auto"/>
      </w:divBdr>
    </w:div>
    <w:div w:id="377436307">
      <w:bodyDiv w:val="1"/>
      <w:marLeft w:val="0"/>
      <w:marRight w:val="0"/>
      <w:marTop w:val="0"/>
      <w:marBottom w:val="0"/>
      <w:divBdr>
        <w:top w:val="none" w:sz="0" w:space="0" w:color="auto"/>
        <w:left w:val="none" w:sz="0" w:space="0" w:color="auto"/>
        <w:bottom w:val="none" w:sz="0" w:space="0" w:color="auto"/>
        <w:right w:val="none" w:sz="0" w:space="0" w:color="auto"/>
      </w:divBdr>
    </w:div>
    <w:div w:id="453326039">
      <w:bodyDiv w:val="1"/>
      <w:marLeft w:val="0"/>
      <w:marRight w:val="0"/>
      <w:marTop w:val="0"/>
      <w:marBottom w:val="0"/>
      <w:divBdr>
        <w:top w:val="none" w:sz="0" w:space="0" w:color="auto"/>
        <w:left w:val="none" w:sz="0" w:space="0" w:color="auto"/>
        <w:bottom w:val="none" w:sz="0" w:space="0" w:color="auto"/>
        <w:right w:val="none" w:sz="0" w:space="0" w:color="auto"/>
      </w:divBdr>
    </w:div>
    <w:div w:id="453794806">
      <w:bodyDiv w:val="1"/>
      <w:marLeft w:val="0"/>
      <w:marRight w:val="0"/>
      <w:marTop w:val="0"/>
      <w:marBottom w:val="0"/>
      <w:divBdr>
        <w:top w:val="none" w:sz="0" w:space="0" w:color="auto"/>
        <w:left w:val="none" w:sz="0" w:space="0" w:color="auto"/>
        <w:bottom w:val="none" w:sz="0" w:space="0" w:color="auto"/>
        <w:right w:val="none" w:sz="0" w:space="0" w:color="auto"/>
      </w:divBdr>
    </w:div>
    <w:div w:id="479230601">
      <w:bodyDiv w:val="1"/>
      <w:marLeft w:val="0"/>
      <w:marRight w:val="0"/>
      <w:marTop w:val="0"/>
      <w:marBottom w:val="0"/>
      <w:divBdr>
        <w:top w:val="none" w:sz="0" w:space="0" w:color="auto"/>
        <w:left w:val="none" w:sz="0" w:space="0" w:color="auto"/>
        <w:bottom w:val="none" w:sz="0" w:space="0" w:color="auto"/>
        <w:right w:val="none" w:sz="0" w:space="0" w:color="auto"/>
      </w:divBdr>
    </w:div>
    <w:div w:id="511460247">
      <w:bodyDiv w:val="1"/>
      <w:marLeft w:val="0"/>
      <w:marRight w:val="0"/>
      <w:marTop w:val="0"/>
      <w:marBottom w:val="0"/>
      <w:divBdr>
        <w:top w:val="none" w:sz="0" w:space="0" w:color="auto"/>
        <w:left w:val="none" w:sz="0" w:space="0" w:color="auto"/>
        <w:bottom w:val="none" w:sz="0" w:space="0" w:color="auto"/>
        <w:right w:val="none" w:sz="0" w:space="0" w:color="auto"/>
      </w:divBdr>
    </w:div>
    <w:div w:id="528296675">
      <w:bodyDiv w:val="1"/>
      <w:marLeft w:val="0"/>
      <w:marRight w:val="0"/>
      <w:marTop w:val="0"/>
      <w:marBottom w:val="0"/>
      <w:divBdr>
        <w:top w:val="none" w:sz="0" w:space="0" w:color="auto"/>
        <w:left w:val="none" w:sz="0" w:space="0" w:color="auto"/>
        <w:bottom w:val="none" w:sz="0" w:space="0" w:color="auto"/>
        <w:right w:val="none" w:sz="0" w:space="0" w:color="auto"/>
      </w:divBdr>
    </w:div>
    <w:div w:id="629748108">
      <w:bodyDiv w:val="1"/>
      <w:marLeft w:val="0"/>
      <w:marRight w:val="0"/>
      <w:marTop w:val="0"/>
      <w:marBottom w:val="0"/>
      <w:divBdr>
        <w:top w:val="none" w:sz="0" w:space="0" w:color="auto"/>
        <w:left w:val="none" w:sz="0" w:space="0" w:color="auto"/>
        <w:bottom w:val="none" w:sz="0" w:space="0" w:color="auto"/>
        <w:right w:val="none" w:sz="0" w:space="0" w:color="auto"/>
      </w:divBdr>
      <w:divsChild>
        <w:div w:id="1103916730">
          <w:marLeft w:val="0"/>
          <w:marRight w:val="0"/>
          <w:marTop w:val="0"/>
          <w:marBottom w:val="0"/>
          <w:divBdr>
            <w:top w:val="none" w:sz="0" w:space="0" w:color="auto"/>
            <w:left w:val="none" w:sz="0" w:space="0" w:color="auto"/>
            <w:bottom w:val="none" w:sz="0" w:space="0" w:color="auto"/>
            <w:right w:val="none" w:sz="0" w:space="0" w:color="auto"/>
          </w:divBdr>
          <w:divsChild>
            <w:div w:id="1213151805">
              <w:marLeft w:val="0"/>
              <w:marRight w:val="0"/>
              <w:marTop w:val="0"/>
              <w:marBottom w:val="0"/>
              <w:divBdr>
                <w:top w:val="none" w:sz="0" w:space="0" w:color="auto"/>
                <w:left w:val="none" w:sz="0" w:space="0" w:color="auto"/>
                <w:bottom w:val="none" w:sz="0" w:space="0" w:color="auto"/>
                <w:right w:val="none" w:sz="0" w:space="0" w:color="auto"/>
              </w:divBdr>
              <w:divsChild>
                <w:div w:id="134638525">
                  <w:marLeft w:val="0"/>
                  <w:marRight w:val="0"/>
                  <w:marTop w:val="0"/>
                  <w:marBottom w:val="0"/>
                  <w:divBdr>
                    <w:top w:val="none" w:sz="0" w:space="0" w:color="auto"/>
                    <w:left w:val="none" w:sz="0" w:space="0" w:color="auto"/>
                    <w:bottom w:val="none" w:sz="0" w:space="0" w:color="auto"/>
                    <w:right w:val="none" w:sz="0" w:space="0" w:color="auto"/>
                  </w:divBdr>
                  <w:divsChild>
                    <w:div w:id="1954895458">
                      <w:marLeft w:val="0"/>
                      <w:marRight w:val="0"/>
                      <w:marTop w:val="0"/>
                      <w:marBottom w:val="0"/>
                      <w:divBdr>
                        <w:top w:val="none" w:sz="0" w:space="0" w:color="auto"/>
                        <w:left w:val="none" w:sz="0" w:space="0" w:color="auto"/>
                        <w:bottom w:val="none" w:sz="0" w:space="0" w:color="auto"/>
                        <w:right w:val="none" w:sz="0" w:space="0" w:color="auto"/>
                      </w:divBdr>
                      <w:divsChild>
                        <w:div w:id="1947034794">
                          <w:marLeft w:val="0"/>
                          <w:marRight w:val="0"/>
                          <w:marTop w:val="0"/>
                          <w:marBottom w:val="0"/>
                          <w:divBdr>
                            <w:top w:val="none" w:sz="0" w:space="0" w:color="auto"/>
                            <w:left w:val="none" w:sz="0" w:space="0" w:color="auto"/>
                            <w:bottom w:val="none" w:sz="0" w:space="0" w:color="auto"/>
                            <w:right w:val="none" w:sz="0" w:space="0" w:color="auto"/>
                          </w:divBdr>
                          <w:divsChild>
                            <w:div w:id="260989508">
                              <w:marLeft w:val="0"/>
                              <w:marRight w:val="0"/>
                              <w:marTop w:val="300"/>
                              <w:marBottom w:val="225"/>
                              <w:divBdr>
                                <w:top w:val="single" w:sz="6" w:space="0" w:color="DDDDDD"/>
                                <w:left w:val="single" w:sz="6" w:space="0" w:color="DDDDDD"/>
                                <w:bottom w:val="single" w:sz="6" w:space="0" w:color="DDDDDD"/>
                                <w:right w:val="single" w:sz="6" w:space="0" w:color="DDDDDD"/>
                              </w:divBdr>
                              <w:divsChild>
                                <w:div w:id="16973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449531">
      <w:bodyDiv w:val="1"/>
      <w:marLeft w:val="0"/>
      <w:marRight w:val="0"/>
      <w:marTop w:val="0"/>
      <w:marBottom w:val="0"/>
      <w:divBdr>
        <w:top w:val="none" w:sz="0" w:space="0" w:color="auto"/>
        <w:left w:val="none" w:sz="0" w:space="0" w:color="auto"/>
        <w:bottom w:val="none" w:sz="0" w:space="0" w:color="auto"/>
        <w:right w:val="none" w:sz="0" w:space="0" w:color="auto"/>
      </w:divBdr>
    </w:div>
    <w:div w:id="739445568">
      <w:bodyDiv w:val="1"/>
      <w:marLeft w:val="0"/>
      <w:marRight w:val="0"/>
      <w:marTop w:val="0"/>
      <w:marBottom w:val="0"/>
      <w:divBdr>
        <w:top w:val="none" w:sz="0" w:space="0" w:color="auto"/>
        <w:left w:val="none" w:sz="0" w:space="0" w:color="auto"/>
        <w:bottom w:val="none" w:sz="0" w:space="0" w:color="auto"/>
        <w:right w:val="none" w:sz="0" w:space="0" w:color="auto"/>
      </w:divBdr>
    </w:div>
    <w:div w:id="774636000">
      <w:bodyDiv w:val="1"/>
      <w:marLeft w:val="0"/>
      <w:marRight w:val="0"/>
      <w:marTop w:val="0"/>
      <w:marBottom w:val="0"/>
      <w:divBdr>
        <w:top w:val="none" w:sz="0" w:space="0" w:color="auto"/>
        <w:left w:val="none" w:sz="0" w:space="0" w:color="auto"/>
        <w:bottom w:val="none" w:sz="0" w:space="0" w:color="auto"/>
        <w:right w:val="none" w:sz="0" w:space="0" w:color="auto"/>
      </w:divBdr>
    </w:div>
    <w:div w:id="814881904">
      <w:bodyDiv w:val="1"/>
      <w:marLeft w:val="0"/>
      <w:marRight w:val="0"/>
      <w:marTop w:val="0"/>
      <w:marBottom w:val="0"/>
      <w:divBdr>
        <w:top w:val="none" w:sz="0" w:space="0" w:color="auto"/>
        <w:left w:val="none" w:sz="0" w:space="0" w:color="auto"/>
        <w:bottom w:val="none" w:sz="0" w:space="0" w:color="auto"/>
        <w:right w:val="none" w:sz="0" w:space="0" w:color="auto"/>
      </w:divBdr>
    </w:div>
    <w:div w:id="869148602">
      <w:bodyDiv w:val="1"/>
      <w:marLeft w:val="0"/>
      <w:marRight w:val="0"/>
      <w:marTop w:val="0"/>
      <w:marBottom w:val="0"/>
      <w:divBdr>
        <w:top w:val="none" w:sz="0" w:space="0" w:color="auto"/>
        <w:left w:val="none" w:sz="0" w:space="0" w:color="auto"/>
        <w:bottom w:val="none" w:sz="0" w:space="0" w:color="auto"/>
        <w:right w:val="none" w:sz="0" w:space="0" w:color="auto"/>
      </w:divBdr>
    </w:div>
    <w:div w:id="996228124">
      <w:bodyDiv w:val="1"/>
      <w:marLeft w:val="0"/>
      <w:marRight w:val="0"/>
      <w:marTop w:val="0"/>
      <w:marBottom w:val="0"/>
      <w:divBdr>
        <w:top w:val="none" w:sz="0" w:space="0" w:color="auto"/>
        <w:left w:val="none" w:sz="0" w:space="0" w:color="auto"/>
        <w:bottom w:val="none" w:sz="0" w:space="0" w:color="auto"/>
        <w:right w:val="none" w:sz="0" w:space="0" w:color="auto"/>
      </w:divBdr>
    </w:div>
    <w:div w:id="1166282348">
      <w:bodyDiv w:val="1"/>
      <w:marLeft w:val="0"/>
      <w:marRight w:val="0"/>
      <w:marTop w:val="0"/>
      <w:marBottom w:val="0"/>
      <w:divBdr>
        <w:top w:val="none" w:sz="0" w:space="0" w:color="auto"/>
        <w:left w:val="none" w:sz="0" w:space="0" w:color="auto"/>
        <w:bottom w:val="none" w:sz="0" w:space="0" w:color="auto"/>
        <w:right w:val="none" w:sz="0" w:space="0" w:color="auto"/>
      </w:divBdr>
    </w:div>
    <w:div w:id="1285579452">
      <w:bodyDiv w:val="1"/>
      <w:marLeft w:val="0"/>
      <w:marRight w:val="0"/>
      <w:marTop w:val="0"/>
      <w:marBottom w:val="0"/>
      <w:divBdr>
        <w:top w:val="none" w:sz="0" w:space="0" w:color="auto"/>
        <w:left w:val="none" w:sz="0" w:space="0" w:color="auto"/>
        <w:bottom w:val="none" w:sz="0" w:space="0" w:color="auto"/>
        <w:right w:val="none" w:sz="0" w:space="0" w:color="auto"/>
      </w:divBdr>
    </w:div>
    <w:div w:id="1348828606">
      <w:bodyDiv w:val="1"/>
      <w:marLeft w:val="0"/>
      <w:marRight w:val="0"/>
      <w:marTop w:val="0"/>
      <w:marBottom w:val="0"/>
      <w:divBdr>
        <w:top w:val="none" w:sz="0" w:space="0" w:color="auto"/>
        <w:left w:val="none" w:sz="0" w:space="0" w:color="auto"/>
        <w:bottom w:val="none" w:sz="0" w:space="0" w:color="auto"/>
        <w:right w:val="none" w:sz="0" w:space="0" w:color="auto"/>
      </w:divBdr>
    </w:div>
    <w:div w:id="1354502058">
      <w:bodyDiv w:val="1"/>
      <w:marLeft w:val="0"/>
      <w:marRight w:val="0"/>
      <w:marTop w:val="0"/>
      <w:marBottom w:val="0"/>
      <w:divBdr>
        <w:top w:val="none" w:sz="0" w:space="0" w:color="auto"/>
        <w:left w:val="none" w:sz="0" w:space="0" w:color="auto"/>
        <w:bottom w:val="none" w:sz="0" w:space="0" w:color="auto"/>
        <w:right w:val="none" w:sz="0" w:space="0" w:color="auto"/>
      </w:divBdr>
    </w:div>
    <w:div w:id="1444955613">
      <w:bodyDiv w:val="1"/>
      <w:marLeft w:val="0"/>
      <w:marRight w:val="0"/>
      <w:marTop w:val="0"/>
      <w:marBottom w:val="0"/>
      <w:divBdr>
        <w:top w:val="none" w:sz="0" w:space="0" w:color="auto"/>
        <w:left w:val="none" w:sz="0" w:space="0" w:color="auto"/>
        <w:bottom w:val="none" w:sz="0" w:space="0" w:color="auto"/>
        <w:right w:val="none" w:sz="0" w:space="0" w:color="auto"/>
      </w:divBdr>
    </w:div>
    <w:div w:id="1458375948">
      <w:bodyDiv w:val="1"/>
      <w:marLeft w:val="0"/>
      <w:marRight w:val="0"/>
      <w:marTop w:val="0"/>
      <w:marBottom w:val="0"/>
      <w:divBdr>
        <w:top w:val="none" w:sz="0" w:space="0" w:color="auto"/>
        <w:left w:val="none" w:sz="0" w:space="0" w:color="auto"/>
        <w:bottom w:val="none" w:sz="0" w:space="0" w:color="auto"/>
        <w:right w:val="none" w:sz="0" w:space="0" w:color="auto"/>
      </w:divBdr>
    </w:div>
    <w:div w:id="1544631381">
      <w:bodyDiv w:val="1"/>
      <w:marLeft w:val="0"/>
      <w:marRight w:val="0"/>
      <w:marTop w:val="0"/>
      <w:marBottom w:val="0"/>
      <w:divBdr>
        <w:top w:val="none" w:sz="0" w:space="0" w:color="auto"/>
        <w:left w:val="none" w:sz="0" w:space="0" w:color="auto"/>
        <w:bottom w:val="none" w:sz="0" w:space="0" w:color="auto"/>
        <w:right w:val="none" w:sz="0" w:space="0" w:color="auto"/>
      </w:divBdr>
    </w:div>
    <w:div w:id="1571429397">
      <w:bodyDiv w:val="1"/>
      <w:marLeft w:val="0"/>
      <w:marRight w:val="0"/>
      <w:marTop w:val="0"/>
      <w:marBottom w:val="0"/>
      <w:divBdr>
        <w:top w:val="none" w:sz="0" w:space="0" w:color="auto"/>
        <w:left w:val="none" w:sz="0" w:space="0" w:color="auto"/>
        <w:bottom w:val="none" w:sz="0" w:space="0" w:color="auto"/>
        <w:right w:val="none" w:sz="0" w:space="0" w:color="auto"/>
      </w:divBdr>
    </w:div>
    <w:div w:id="1581870161">
      <w:bodyDiv w:val="1"/>
      <w:marLeft w:val="0"/>
      <w:marRight w:val="0"/>
      <w:marTop w:val="0"/>
      <w:marBottom w:val="0"/>
      <w:divBdr>
        <w:top w:val="none" w:sz="0" w:space="0" w:color="auto"/>
        <w:left w:val="none" w:sz="0" w:space="0" w:color="auto"/>
        <w:bottom w:val="none" w:sz="0" w:space="0" w:color="auto"/>
        <w:right w:val="none" w:sz="0" w:space="0" w:color="auto"/>
      </w:divBdr>
    </w:div>
    <w:div w:id="1630090804">
      <w:bodyDiv w:val="1"/>
      <w:marLeft w:val="0"/>
      <w:marRight w:val="0"/>
      <w:marTop w:val="0"/>
      <w:marBottom w:val="0"/>
      <w:divBdr>
        <w:top w:val="none" w:sz="0" w:space="0" w:color="auto"/>
        <w:left w:val="none" w:sz="0" w:space="0" w:color="auto"/>
        <w:bottom w:val="none" w:sz="0" w:space="0" w:color="auto"/>
        <w:right w:val="none" w:sz="0" w:space="0" w:color="auto"/>
      </w:divBdr>
    </w:div>
    <w:div w:id="1639989274">
      <w:bodyDiv w:val="1"/>
      <w:marLeft w:val="0"/>
      <w:marRight w:val="0"/>
      <w:marTop w:val="0"/>
      <w:marBottom w:val="0"/>
      <w:divBdr>
        <w:top w:val="none" w:sz="0" w:space="0" w:color="auto"/>
        <w:left w:val="none" w:sz="0" w:space="0" w:color="auto"/>
        <w:bottom w:val="none" w:sz="0" w:space="0" w:color="auto"/>
        <w:right w:val="none" w:sz="0" w:space="0" w:color="auto"/>
      </w:divBdr>
    </w:div>
    <w:div w:id="1658337005">
      <w:bodyDiv w:val="1"/>
      <w:marLeft w:val="0"/>
      <w:marRight w:val="0"/>
      <w:marTop w:val="0"/>
      <w:marBottom w:val="0"/>
      <w:divBdr>
        <w:top w:val="none" w:sz="0" w:space="0" w:color="auto"/>
        <w:left w:val="none" w:sz="0" w:space="0" w:color="auto"/>
        <w:bottom w:val="none" w:sz="0" w:space="0" w:color="auto"/>
        <w:right w:val="none" w:sz="0" w:space="0" w:color="auto"/>
      </w:divBdr>
    </w:div>
    <w:div w:id="1714039154">
      <w:bodyDiv w:val="1"/>
      <w:marLeft w:val="0"/>
      <w:marRight w:val="0"/>
      <w:marTop w:val="0"/>
      <w:marBottom w:val="0"/>
      <w:divBdr>
        <w:top w:val="none" w:sz="0" w:space="0" w:color="auto"/>
        <w:left w:val="none" w:sz="0" w:space="0" w:color="auto"/>
        <w:bottom w:val="none" w:sz="0" w:space="0" w:color="auto"/>
        <w:right w:val="none" w:sz="0" w:space="0" w:color="auto"/>
      </w:divBdr>
    </w:div>
    <w:div w:id="1720856210">
      <w:bodyDiv w:val="1"/>
      <w:marLeft w:val="0"/>
      <w:marRight w:val="0"/>
      <w:marTop w:val="0"/>
      <w:marBottom w:val="0"/>
      <w:divBdr>
        <w:top w:val="none" w:sz="0" w:space="0" w:color="auto"/>
        <w:left w:val="none" w:sz="0" w:space="0" w:color="auto"/>
        <w:bottom w:val="none" w:sz="0" w:space="0" w:color="auto"/>
        <w:right w:val="none" w:sz="0" w:space="0" w:color="auto"/>
      </w:divBdr>
    </w:div>
    <w:div w:id="1737505484">
      <w:bodyDiv w:val="1"/>
      <w:marLeft w:val="0"/>
      <w:marRight w:val="0"/>
      <w:marTop w:val="0"/>
      <w:marBottom w:val="0"/>
      <w:divBdr>
        <w:top w:val="none" w:sz="0" w:space="0" w:color="auto"/>
        <w:left w:val="none" w:sz="0" w:space="0" w:color="auto"/>
        <w:bottom w:val="none" w:sz="0" w:space="0" w:color="auto"/>
        <w:right w:val="none" w:sz="0" w:space="0" w:color="auto"/>
      </w:divBdr>
    </w:div>
    <w:div w:id="1775633483">
      <w:bodyDiv w:val="1"/>
      <w:marLeft w:val="0"/>
      <w:marRight w:val="0"/>
      <w:marTop w:val="0"/>
      <w:marBottom w:val="0"/>
      <w:divBdr>
        <w:top w:val="none" w:sz="0" w:space="0" w:color="auto"/>
        <w:left w:val="none" w:sz="0" w:space="0" w:color="auto"/>
        <w:bottom w:val="none" w:sz="0" w:space="0" w:color="auto"/>
        <w:right w:val="none" w:sz="0" w:space="0" w:color="auto"/>
      </w:divBdr>
    </w:div>
    <w:div w:id="1895458863">
      <w:bodyDiv w:val="1"/>
      <w:marLeft w:val="0"/>
      <w:marRight w:val="0"/>
      <w:marTop w:val="0"/>
      <w:marBottom w:val="0"/>
      <w:divBdr>
        <w:top w:val="none" w:sz="0" w:space="0" w:color="auto"/>
        <w:left w:val="none" w:sz="0" w:space="0" w:color="auto"/>
        <w:bottom w:val="none" w:sz="0" w:space="0" w:color="auto"/>
        <w:right w:val="none" w:sz="0" w:space="0" w:color="auto"/>
      </w:divBdr>
    </w:div>
    <w:div w:id="1921408789">
      <w:bodyDiv w:val="1"/>
      <w:marLeft w:val="0"/>
      <w:marRight w:val="0"/>
      <w:marTop w:val="0"/>
      <w:marBottom w:val="0"/>
      <w:divBdr>
        <w:top w:val="none" w:sz="0" w:space="0" w:color="auto"/>
        <w:left w:val="none" w:sz="0" w:space="0" w:color="auto"/>
        <w:bottom w:val="none" w:sz="0" w:space="0" w:color="auto"/>
        <w:right w:val="none" w:sz="0" w:space="0" w:color="auto"/>
      </w:divBdr>
    </w:div>
    <w:div w:id="1930043779">
      <w:bodyDiv w:val="1"/>
      <w:marLeft w:val="0"/>
      <w:marRight w:val="0"/>
      <w:marTop w:val="0"/>
      <w:marBottom w:val="0"/>
      <w:divBdr>
        <w:top w:val="none" w:sz="0" w:space="0" w:color="auto"/>
        <w:left w:val="none" w:sz="0" w:space="0" w:color="auto"/>
        <w:bottom w:val="none" w:sz="0" w:space="0" w:color="auto"/>
        <w:right w:val="none" w:sz="0" w:space="0" w:color="auto"/>
      </w:divBdr>
    </w:div>
    <w:div w:id="1943294564">
      <w:bodyDiv w:val="1"/>
      <w:marLeft w:val="0"/>
      <w:marRight w:val="0"/>
      <w:marTop w:val="0"/>
      <w:marBottom w:val="0"/>
      <w:divBdr>
        <w:top w:val="none" w:sz="0" w:space="0" w:color="auto"/>
        <w:left w:val="none" w:sz="0" w:space="0" w:color="auto"/>
        <w:bottom w:val="none" w:sz="0" w:space="0" w:color="auto"/>
        <w:right w:val="none" w:sz="0" w:space="0" w:color="auto"/>
      </w:divBdr>
    </w:div>
    <w:div w:id="1956446435">
      <w:bodyDiv w:val="1"/>
      <w:marLeft w:val="0"/>
      <w:marRight w:val="0"/>
      <w:marTop w:val="0"/>
      <w:marBottom w:val="0"/>
      <w:divBdr>
        <w:top w:val="none" w:sz="0" w:space="0" w:color="auto"/>
        <w:left w:val="none" w:sz="0" w:space="0" w:color="auto"/>
        <w:bottom w:val="none" w:sz="0" w:space="0" w:color="auto"/>
        <w:right w:val="none" w:sz="0" w:space="0" w:color="auto"/>
      </w:divBdr>
    </w:div>
    <w:div w:id="1979415768">
      <w:bodyDiv w:val="1"/>
      <w:marLeft w:val="0"/>
      <w:marRight w:val="0"/>
      <w:marTop w:val="0"/>
      <w:marBottom w:val="0"/>
      <w:divBdr>
        <w:top w:val="none" w:sz="0" w:space="0" w:color="auto"/>
        <w:left w:val="none" w:sz="0" w:space="0" w:color="auto"/>
        <w:bottom w:val="none" w:sz="0" w:space="0" w:color="auto"/>
        <w:right w:val="none" w:sz="0" w:space="0" w:color="auto"/>
      </w:divBdr>
    </w:div>
    <w:div w:id="2021080837">
      <w:bodyDiv w:val="1"/>
      <w:marLeft w:val="0"/>
      <w:marRight w:val="0"/>
      <w:marTop w:val="0"/>
      <w:marBottom w:val="0"/>
      <w:divBdr>
        <w:top w:val="none" w:sz="0" w:space="0" w:color="auto"/>
        <w:left w:val="none" w:sz="0" w:space="0" w:color="auto"/>
        <w:bottom w:val="none" w:sz="0" w:space="0" w:color="auto"/>
        <w:right w:val="none" w:sz="0" w:space="0" w:color="auto"/>
      </w:divBdr>
    </w:div>
    <w:div w:id="2092501728">
      <w:bodyDiv w:val="1"/>
      <w:marLeft w:val="0"/>
      <w:marRight w:val="0"/>
      <w:marTop w:val="0"/>
      <w:marBottom w:val="0"/>
      <w:divBdr>
        <w:top w:val="none" w:sz="0" w:space="0" w:color="auto"/>
        <w:left w:val="none" w:sz="0" w:space="0" w:color="auto"/>
        <w:bottom w:val="none" w:sz="0" w:space="0" w:color="auto"/>
        <w:right w:val="none" w:sz="0" w:space="0" w:color="auto"/>
      </w:divBdr>
    </w:div>
    <w:div w:id="209335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header" Target="header20.xml"/><Relationship Id="rId50" Type="http://schemas.openxmlformats.org/officeDocument/2006/relationships/header" Target="header22.xml"/><Relationship Id="rId55" Type="http://schemas.openxmlformats.org/officeDocument/2006/relationships/header" Target="header24.xml"/><Relationship Id="rId63" Type="http://schemas.openxmlformats.org/officeDocument/2006/relationships/footer" Target="footer27.xml"/><Relationship Id="rId68" Type="http://schemas.openxmlformats.org/officeDocument/2006/relationships/header" Target="header31.xml"/><Relationship Id="rId76" Type="http://schemas.openxmlformats.org/officeDocument/2006/relationships/footer" Target="footer34.xml"/><Relationship Id="rId84" Type="http://schemas.openxmlformats.org/officeDocument/2006/relationships/footer" Target="footer38.xml"/><Relationship Id="rId7" Type="http://schemas.openxmlformats.org/officeDocument/2006/relationships/endnotes" Target="endnotes.xml"/><Relationship Id="rId71" Type="http://schemas.openxmlformats.org/officeDocument/2006/relationships/header" Target="header32.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1.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footer" Target="footer18.xml"/><Relationship Id="rId53" Type="http://schemas.openxmlformats.org/officeDocument/2006/relationships/header" Target="header23.xml"/><Relationship Id="rId58" Type="http://schemas.openxmlformats.org/officeDocument/2006/relationships/footer" Target="footer25.xml"/><Relationship Id="rId66" Type="http://schemas.openxmlformats.org/officeDocument/2006/relationships/footer" Target="footer29.xml"/><Relationship Id="rId74" Type="http://schemas.openxmlformats.org/officeDocument/2006/relationships/header" Target="header34.xml"/><Relationship Id="rId79" Type="http://schemas.openxmlformats.org/officeDocument/2006/relationships/header" Target="header36.xm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27.xml"/><Relationship Id="rId82" Type="http://schemas.openxmlformats.org/officeDocument/2006/relationships/footer" Target="footer37.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header" Target="header25.xml"/><Relationship Id="rId64" Type="http://schemas.openxmlformats.org/officeDocument/2006/relationships/footer" Target="footer28.xml"/><Relationship Id="rId69" Type="http://schemas.openxmlformats.org/officeDocument/2006/relationships/footer" Target="footer30.xml"/><Relationship Id="rId77" Type="http://schemas.openxmlformats.org/officeDocument/2006/relationships/header" Target="header35.xml"/><Relationship Id="rId8" Type="http://schemas.openxmlformats.org/officeDocument/2006/relationships/image" Target="media/image1.png"/><Relationship Id="rId51" Type="http://schemas.openxmlformats.org/officeDocument/2006/relationships/footer" Target="footer21.xml"/><Relationship Id="rId72" Type="http://schemas.openxmlformats.org/officeDocument/2006/relationships/footer" Target="footer32.xml"/><Relationship Id="rId80" Type="http://schemas.openxmlformats.org/officeDocument/2006/relationships/header" Target="header37.xml"/><Relationship Id="rId85" Type="http://schemas.openxmlformats.org/officeDocument/2006/relationships/image" Target="media/image2.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header" Target="header16.xml"/><Relationship Id="rId46" Type="http://schemas.openxmlformats.org/officeDocument/2006/relationships/footer" Target="footer19.xml"/><Relationship Id="rId59" Type="http://schemas.openxmlformats.org/officeDocument/2006/relationships/header" Target="header26.xml"/><Relationship Id="rId67" Type="http://schemas.openxmlformats.org/officeDocument/2006/relationships/header" Target="header30.xml"/><Relationship Id="rId20" Type="http://schemas.openxmlformats.org/officeDocument/2006/relationships/header" Target="header7.xml"/><Relationship Id="rId41" Type="http://schemas.openxmlformats.org/officeDocument/2006/relationships/header" Target="header17.xml"/><Relationship Id="rId54" Type="http://schemas.openxmlformats.org/officeDocument/2006/relationships/footer" Target="footer23.xml"/><Relationship Id="rId62" Type="http://schemas.openxmlformats.org/officeDocument/2006/relationships/header" Target="header28.xml"/><Relationship Id="rId70" Type="http://schemas.openxmlformats.org/officeDocument/2006/relationships/footer" Target="footer31.xml"/><Relationship Id="rId75" Type="http://schemas.openxmlformats.org/officeDocument/2006/relationships/footer" Target="footer33.xml"/><Relationship Id="rId83" Type="http://schemas.openxmlformats.org/officeDocument/2006/relationships/header" Target="header3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footer" Target="footer24.xml"/><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header" Target="header19.xml"/><Relationship Id="rId52" Type="http://schemas.openxmlformats.org/officeDocument/2006/relationships/footer" Target="footer22.xml"/><Relationship Id="rId60" Type="http://schemas.openxmlformats.org/officeDocument/2006/relationships/footer" Target="footer26.xml"/><Relationship Id="rId65" Type="http://schemas.openxmlformats.org/officeDocument/2006/relationships/header" Target="header29.xml"/><Relationship Id="rId73" Type="http://schemas.openxmlformats.org/officeDocument/2006/relationships/header" Target="header33.xml"/><Relationship Id="rId78" Type="http://schemas.openxmlformats.org/officeDocument/2006/relationships/footer" Target="footer35.xml"/><Relationship Id="rId81" Type="http://schemas.openxmlformats.org/officeDocument/2006/relationships/footer" Target="footer36.xm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D0BA1-48DC-4065-9F0B-1180F7BA4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6383</Words>
  <Characters>51703</Characters>
  <Application>Microsoft Office Word</Application>
  <DocSecurity>0</DocSecurity>
  <Lines>430</Lines>
  <Paragraphs>115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Moveatis-projekti</vt:lpstr>
      <vt:lpstr>Moveatis-projekti</vt:lpstr>
    </vt:vector>
  </TitlesOfParts>
  <Company>University of Jyväskylä</Company>
  <LinksUpToDate>false</LinksUpToDate>
  <CharactersWithSpaces>57971</CharactersWithSpaces>
  <SharedDoc>false</SharedDoc>
  <HLinks>
    <vt:vector size="24" baseType="variant">
      <vt:variant>
        <vt:i4>5439541</vt:i4>
      </vt:variant>
      <vt:variant>
        <vt:i4>12</vt:i4>
      </vt:variant>
      <vt:variant>
        <vt:i4>0</vt:i4>
      </vt:variant>
      <vt:variant>
        <vt:i4>5</vt:i4>
      </vt:variant>
      <vt:variant>
        <vt:lpwstr>mailto:ilari.k.paananen@student.jyu.fi</vt:lpwstr>
      </vt:variant>
      <vt:variant>
        <vt:lpwstr/>
      </vt:variant>
      <vt:variant>
        <vt:i4>7077917</vt:i4>
      </vt:variant>
      <vt:variant>
        <vt:i4>9</vt:i4>
      </vt:variant>
      <vt:variant>
        <vt:i4>0</vt:i4>
      </vt:variant>
      <vt:variant>
        <vt:i4>5</vt:i4>
      </vt:variant>
      <vt:variant>
        <vt:lpwstr>mailto:juha.pa.moisio@student.jyu.fi</vt:lpwstr>
      </vt:variant>
      <vt:variant>
        <vt:lpwstr/>
      </vt:variant>
      <vt:variant>
        <vt:i4>6160492</vt:i4>
      </vt:variant>
      <vt:variant>
        <vt:i4>6</vt:i4>
      </vt:variant>
      <vt:variant>
        <vt:i4>0</vt:i4>
      </vt:variant>
      <vt:variant>
        <vt:i4>5</vt:i4>
      </vt:variant>
      <vt:variant>
        <vt:lpwstr>mailto:sami.m.j.kallio@student.jyu.fi</vt:lpwstr>
      </vt:variant>
      <vt:variant>
        <vt:lpwstr/>
      </vt:variant>
      <vt:variant>
        <vt:i4>7667787</vt:i4>
      </vt:variant>
      <vt:variant>
        <vt:i4>3</vt:i4>
      </vt:variant>
      <vt:variant>
        <vt:i4>0</vt:i4>
      </vt:variant>
      <vt:variant>
        <vt:i4>5</vt:i4>
      </vt:variant>
      <vt:variant>
        <vt:lpwstr>mailto:jarmojuujarvi@gmail.com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Moveatis-projekti</dc:title>
  <dc:creator>Lappalainen, Karoliina</dc:creator>
  <cp:lastModifiedBy>Lappalainen, Karoliina</cp:lastModifiedBy>
  <cp:revision>3</cp:revision>
  <cp:lastPrinted>2019-05-14T11:53:00Z</cp:lastPrinted>
  <dcterms:created xsi:type="dcterms:W3CDTF">2019-05-14T11:52:00Z</dcterms:created>
  <dcterms:modified xsi:type="dcterms:W3CDTF">2019-05-14T11:53:00Z</dcterms:modified>
</cp:coreProperties>
</file>