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F3A9" w14:textId="77D44926" w:rsidR="00DA1BD9" w:rsidRDefault="00DA1BD9"/>
    <w:p w14:paraId="26071DD5" w14:textId="77777777" w:rsidR="00DA1BD9" w:rsidRDefault="00DA1BD9"/>
    <w:tbl>
      <w:tblPr>
        <w:tblStyle w:val="TaulukkoRuudukko"/>
        <w:tblW w:w="11483" w:type="dxa"/>
        <w:tblInd w:w="-1560" w:type="dxa"/>
        <w:tblLook w:val="04A0" w:firstRow="1" w:lastRow="0" w:firstColumn="1" w:lastColumn="0" w:noHBand="0" w:noVBand="1"/>
      </w:tblPr>
      <w:tblGrid>
        <w:gridCol w:w="5710"/>
        <w:gridCol w:w="5773"/>
      </w:tblGrid>
      <w:tr w:rsidR="00DA1BD9" w:rsidRPr="00DA1BD9" w14:paraId="1619A566" w14:textId="77777777" w:rsidTr="00DA1BD9"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70EB01E9" w14:textId="65446CF6" w:rsidR="00DA1BD9" w:rsidRPr="00DA1BD9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  <w:sz w:val="40"/>
              </w:rPr>
            </w:pPr>
            <w:proofErr w:type="spellStart"/>
            <w:r w:rsidRPr="00E01072">
              <w:rPr>
                <w:rFonts w:ascii="Times New Roman" w:hAnsi="Times New Roman"/>
                <w:color w:val="000000"/>
                <w:sz w:val="40"/>
              </w:rPr>
              <w:t>Moveo</w:t>
            </w:r>
            <w:proofErr w:type="spellEnd"/>
            <w:r w:rsidRPr="00E01072">
              <w:rPr>
                <w:rFonts w:ascii="Times New Roman" w:hAnsi="Times New Roman"/>
                <w:color w:val="000000"/>
                <w:sz w:val="40"/>
              </w:rPr>
              <w:t>-sovellusprojekti</w:t>
            </w:r>
          </w:p>
          <w:p w14:paraId="02B528E8" w14:textId="77777777" w:rsidR="00DA1BD9" w:rsidRPr="00E01072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</w:rPr>
              <w:t>Karoliina Lappalainen</w:t>
            </w:r>
          </w:p>
          <w:p w14:paraId="7AEEF710" w14:textId="77777777" w:rsidR="00DA1BD9" w:rsidRPr="00E01072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</w:rPr>
              <w:t>Tuomas Moisio</w:t>
            </w:r>
          </w:p>
          <w:p w14:paraId="3C891627" w14:textId="77777777" w:rsidR="00DA1BD9" w:rsidRPr="00E01072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</w:rPr>
              <w:t>Visa Nykänen</w:t>
            </w:r>
          </w:p>
          <w:p w14:paraId="7223B1F4" w14:textId="77777777" w:rsidR="00DA1BD9" w:rsidRPr="003801A9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</w:rPr>
              <w:t>Petra Puumala</w:t>
            </w:r>
          </w:p>
          <w:p w14:paraId="5E6ECB09" w14:textId="77777777" w:rsidR="00DA1BD9" w:rsidRPr="00E01072" w:rsidRDefault="00DA1BD9" w:rsidP="00DA1BD9">
            <w:pPr>
              <w:pStyle w:val="KansiTekijt"/>
              <w:spacing w:line="360" w:lineRule="auto"/>
              <w:jc w:val="both"/>
              <w:rPr>
                <w:rFonts w:ascii="Times New Roman" w:hAnsi="Times New Roman"/>
                <w:color w:val="000000"/>
                <w:sz w:val="40"/>
              </w:rPr>
            </w:pPr>
          </w:p>
          <w:p w14:paraId="5B6FF99A" w14:textId="77777777" w:rsidR="00DA1BD9" w:rsidRPr="003801A9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noProof/>
                <w:color w:val="000000"/>
                <w:lang w:eastAsia="fi-FI"/>
              </w:rPr>
              <w:drawing>
                <wp:inline distT="0" distB="0" distL="0" distR="0" wp14:anchorId="71C760E9" wp14:editId="08DDADEE">
                  <wp:extent cx="2324100" cy="22671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veokuv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16" cy="227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22714" w14:textId="77777777" w:rsidR="00DA1BD9" w:rsidRDefault="00DA1BD9" w:rsidP="00E316E2">
            <w:pPr>
              <w:pStyle w:val="KansiTekijt"/>
              <w:spacing w:line="360" w:lineRule="auto"/>
              <w:jc w:val="right"/>
              <w:rPr>
                <w:rFonts w:ascii="Times New Roman" w:hAnsi="Times New Roman"/>
                <w:color w:val="000000"/>
                <w:sz w:val="40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14:paraId="588C4ABC" w14:textId="77777777" w:rsidR="00DA1BD9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  <w:sz w:val="4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40"/>
              </w:rPr>
              <w:t>Moveatis</w:t>
            </w:r>
            <w:proofErr w:type="spellEnd"/>
            <w:r>
              <w:rPr>
                <w:rFonts w:ascii="Times New Roman" w:hAnsi="Times New Roman"/>
                <w:color w:val="000000"/>
                <w:sz w:val="40"/>
              </w:rPr>
              <w:t>-sovellusprojekti</w:t>
            </w:r>
          </w:p>
          <w:p w14:paraId="0DECD461" w14:textId="77777777" w:rsidR="00DA1BD9" w:rsidRDefault="00DA1BD9" w:rsidP="00DA1BD9">
            <w:pPr>
              <w:pStyle w:val="KansiTekijt"/>
              <w:spacing w:line="360" w:lineRule="auto"/>
            </w:pPr>
            <w:r>
              <w:t>Jarmo Juujärvi</w:t>
            </w:r>
          </w:p>
          <w:p w14:paraId="70FE0A19" w14:textId="77777777" w:rsidR="00DA1BD9" w:rsidRDefault="00DA1BD9" w:rsidP="00DA1BD9">
            <w:pPr>
              <w:pStyle w:val="KansiTekijt"/>
              <w:spacing w:line="360" w:lineRule="auto"/>
            </w:pPr>
            <w:r>
              <w:t>Sami Kallio</w:t>
            </w:r>
          </w:p>
          <w:p w14:paraId="1671858F" w14:textId="77777777" w:rsidR="00DA1BD9" w:rsidRDefault="00DA1BD9" w:rsidP="00DA1BD9">
            <w:pPr>
              <w:pStyle w:val="KansiTekijt"/>
              <w:spacing w:line="360" w:lineRule="auto"/>
            </w:pPr>
            <w:r>
              <w:t>Kai Korhonen</w:t>
            </w:r>
          </w:p>
          <w:p w14:paraId="2E9AA7ED" w14:textId="77777777" w:rsidR="00DA1BD9" w:rsidRDefault="00DA1BD9" w:rsidP="00DA1BD9">
            <w:pPr>
              <w:pStyle w:val="KansiTekijt"/>
              <w:spacing w:line="360" w:lineRule="auto"/>
            </w:pPr>
            <w:r>
              <w:t>Juha Moisio</w:t>
            </w:r>
          </w:p>
          <w:p w14:paraId="06545BDB" w14:textId="04904490" w:rsidR="00DA1BD9" w:rsidRDefault="00DA1BD9" w:rsidP="00DA1BD9">
            <w:pPr>
              <w:pStyle w:val="KansiTekijt"/>
              <w:spacing w:line="360" w:lineRule="auto"/>
            </w:pPr>
            <w:r>
              <w:t>Ilari Paananen</w:t>
            </w:r>
          </w:p>
          <w:p w14:paraId="2DA2FC04" w14:textId="77777777" w:rsidR="00DA1BD9" w:rsidRDefault="00DA1BD9" w:rsidP="00DA1BD9">
            <w:pPr>
              <w:pStyle w:val="KansiTekijt"/>
              <w:spacing w:line="360" w:lineRule="auto"/>
            </w:pPr>
          </w:p>
          <w:p w14:paraId="1631F892" w14:textId="15739AC9" w:rsidR="00DA1BD9" w:rsidRDefault="00DA1BD9" w:rsidP="00DA1BD9">
            <w:pPr>
              <w:pStyle w:val="KansiTekijt"/>
              <w:spacing w:line="360" w:lineRule="auto"/>
              <w:rPr>
                <w:rFonts w:ascii="Times New Roman" w:hAnsi="Times New Roman"/>
                <w:color w:val="000000"/>
                <w:sz w:val="40"/>
              </w:rPr>
            </w:pPr>
            <w:r w:rsidRPr="00DA1BD9">
              <w:rPr>
                <w:rFonts w:ascii="Times New Roman" w:hAnsi="Times New Roman"/>
                <w:noProof/>
                <w:color w:val="000000"/>
                <w:sz w:val="40"/>
              </w:rPr>
              <w:drawing>
                <wp:inline distT="0" distB="0" distL="0" distR="0" wp14:anchorId="0F05CC4B" wp14:editId="43F762A6">
                  <wp:extent cx="2439725" cy="200406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089" cy="202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189D4" w14:textId="0442B2E6" w:rsidR="001D08CD" w:rsidRPr="00E01072" w:rsidRDefault="001D08CD" w:rsidP="00DA1BD9">
      <w:pPr>
        <w:pStyle w:val="KansiTekijt"/>
        <w:spacing w:line="360" w:lineRule="auto"/>
        <w:rPr>
          <w:rFonts w:ascii="Times New Roman" w:hAnsi="Times New Roman"/>
          <w:color w:val="000000"/>
          <w:sz w:val="40"/>
        </w:rPr>
      </w:pPr>
      <w:r w:rsidRPr="00E01072">
        <w:rPr>
          <w:rFonts w:ascii="Times New Roman" w:hAnsi="Times New Roman"/>
          <w:color w:val="000000"/>
          <w:sz w:val="40"/>
        </w:rPr>
        <w:t>Vaatimusmäärittely</w:t>
      </w:r>
    </w:p>
    <w:p w14:paraId="551137CC" w14:textId="77777777" w:rsidR="001D08CD" w:rsidRPr="00E01072" w:rsidRDefault="001D08CD" w:rsidP="00E316E2">
      <w:pPr>
        <w:pStyle w:val="KansiTiedot"/>
        <w:spacing w:line="360" w:lineRule="auto"/>
        <w:rPr>
          <w:rFonts w:ascii="Times New Roman" w:hAnsi="Times New Roman"/>
          <w:b/>
          <w:color w:val="000000"/>
        </w:rPr>
      </w:pPr>
      <w:r w:rsidRPr="00E01072">
        <w:rPr>
          <w:rFonts w:ascii="Times New Roman" w:hAnsi="Times New Roman"/>
          <w:b/>
          <w:color w:val="000000"/>
        </w:rPr>
        <w:t>Julkinen</w:t>
      </w:r>
    </w:p>
    <w:p w14:paraId="10966647" w14:textId="04D0F7C9" w:rsidR="001D08CD" w:rsidRPr="00E01072" w:rsidRDefault="001D08CD" w:rsidP="00E316E2">
      <w:pPr>
        <w:pStyle w:val="KansiTiedot"/>
        <w:spacing w:line="360" w:lineRule="auto"/>
        <w:rPr>
          <w:rFonts w:ascii="Times New Roman" w:hAnsi="Times New Roman"/>
          <w:b/>
          <w:color w:val="000000"/>
        </w:rPr>
      </w:pPr>
      <w:r w:rsidRPr="00E01072">
        <w:rPr>
          <w:rFonts w:ascii="Times New Roman" w:hAnsi="Times New Roman"/>
          <w:b/>
          <w:color w:val="000000"/>
        </w:rPr>
        <w:t xml:space="preserve">Versio </w:t>
      </w:r>
      <w:r w:rsidR="0015004A">
        <w:rPr>
          <w:rFonts w:ascii="Times New Roman" w:hAnsi="Times New Roman"/>
          <w:b/>
          <w:color w:val="000000"/>
        </w:rPr>
        <w:t>1</w:t>
      </w:r>
      <w:r w:rsidRPr="00E01072">
        <w:rPr>
          <w:rFonts w:ascii="Times New Roman" w:hAnsi="Times New Roman"/>
          <w:b/>
          <w:color w:val="000000"/>
        </w:rPr>
        <w:t>.</w:t>
      </w:r>
      <w:r w:rsidR="0015004A">
        <w:rPr>
          <w:rFonts w:ascii="Times New Roman" w:hAnsi="Times New Roman"/>
          <w:b/>
          <w:color w:val="000000"/>
        </w:rPr>
        <w:t>0</w:t>
      </w:r>
      <w:r w:rsidRPr="00E01072">
        <w:rPr>
          <w:rFonts w:ascii="Times New Roman" w:hAnsi="Times New Roman"/>
          <w:b/>
          <w:color w:val="000000"/>
        </w:rPr>
        <w:t>.0</w:t>
      </w:r>
    </w:p>
    <w:p w14:paraId="74DE6B1C" w14:textId="74D1694A" w:rsidR="001D08CD" w:rsidRPr="00E01072" w:rsidRDefault="002142E4" w:rsidP="00E316E2">
      <w:pPr>
        <w:pStyle w:val="KansiTiedot"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</w:t>
      </w:r>
      <w:r w:rsidR="00DA1BD9">
        <w:rPr>
          <w:rFonts w:ascii="Times New Roman" w:hAnsi="Times New Roman"/>
          <w:b/>
          <w:color w:val="000000"/>
        </w:rPr>
        <w:t>3</w:t>
      </w:r>
      <w:r w:rsidR="001D08CD" w:rsidRPr="00E01072">
        <w:rPr>
          <w:rFonts w:ascii="Times New Roman" w:hAnsi="Times New Roman"/>
          <w:b/>
          <w:color w:val="000000"/>
        </w:rPr>
        <w:t>.5.2019</w:t>
      </w:r>
    </w:p>
    <w:p w14:paraId="13C00FA7" w14:textId="77777777" w:rsidR="001D08CD" w:rsidRPr="00E01072" w:rsidRDefault="001D08CD" w:rsidP="00E316E2">
      <w:pPr>
        <w:pStyle w:val="StyleKansi1TimesNewRoman14pt"/>
        <w:spacing w:line="360" w:lineRule="auto"/>
        <w:rPr>
          <w:color w:val="000000"/>
          <w:lang w:val="fi-FI"/>
        </w:rPr>
      </w:pPr>
      <w:r w:rsidRPr="00E01072">
        <w:rPr>
          <w:color w:val="000000"/>
          <w:lang w:val="fi-FI"/>
        </w:rPr>
        <w:t>Jyväskylän yliopisto</w:t>
      </w:r>
    </w:p>
    <w:p w14:paraId="4A254485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  <w:sz w:val="24"/>
        </w:rPr>
      </w:pPr>
      <w:r w:rsidRPr="00E01072">
        <w:rPr>
          <w:rFonts w:ascii="Times New Roman" w:hAnsi="Times New Roman"/>
          <w:color w:val="000000"/>
          <w:sz w:val="24"/>
        </w:rPr>
        <w:t>Informaatioteknologian tiedekunta</w:t>
      </w:r>
    </w:p>
    <w:p w14:paraId="12C28DC4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  <w:sz w:val="24"/>
        </w:rPr>
      </w:pPr>
    </w:p>
    <w:p w14:paraId="4CC55DD0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  <w:sz w:val="24"/>
        </w:rPr>
      </w:pPr>
    </w:p>
    <w:p w14:paraId="4AACC496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  <w:sz w:val="24"/>
        </w:rPr>
      </w:pPr>
    </w:p>
    <w:p w14:paraId="60FE8808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  <w:sz w:val="24"/>
        </w:rPr>
      </w:pPr>
    </w:p>
    <w:tbl>
      <w:tblPr>
        <w:tblpPr w:leftFromText="180" w:rightFromText="180" w:vertAnchor="text" w:horzAnchor="page" w:tblpX="973" w:tblpY="9717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68"/>
        <w:gridCol w:w="3138"/>
        <w:gridCol w:w="3524"/>
      </w:tblGrid>
      <w:tr w:rsidR="001D08CD" w:rsidRPr="00E01072" w14:paraId="324B8C12" w14:textId="77777777" w:rsidTr="001D08CD">
        <w:trPr>
          <w:trHeight w:val="564"/>
        </w:trPr>
        <w:tc>
          <w:tcPr>
            <w:tcW w:w="1963" w:type="dxa"/>
            <w:vAlign w:val="center"/>
          </w:tcPr>
          <w:p w14:paraId="1FB57712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Hyväksyjä</w:t>
            </w:r>
          </w:p>
        </w:tc>
        <w:tc>
          <w:tcPr>
            <w:tcW w:w="1568" w:type="dxa"/>
            <w:vAlign w:val="center"/>
          </w:tcPr>
          <w:p w14:paraId="0FA5B10D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Päivämäärä</w:t>
            </w:r>
          </w:p>
        </w:tc>
        <w:tc>
          <w:tcPr>
            <w:tcW w:w="3138" w:type="dxa"/>
            <w:vAlign w:val="center"/>
          </w:tcPr>
          <w:p w14:paraId="62860C73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Allekirjoitus</w:t>
            </w:r>
          </w:p>
        </w:tc>
        <w:tc>
          <w:tcPr>
            <w:tcW w:w="3524" w:type="dxa"/>
            <w:vAlign w:val="center"/>
          </w:tcPr>
          <w:p w14:paraId="4B98719E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Nimenselvennys</w:t>
            </w:r>
          </w:p>
        </w:tc>
      </w:tr>
      <w:tr w:rsidR="001D08CD" w:rsidRPr="00E01072" w14:paraId="591F608C" w14:textId="77777777" w:rsidTr="001D08CD">
        <w:trPr>
          <w:trHeight w:val="692"/>
        </w:trPr>
        <w:tc>
          <w:tcPr>
            <w:tcW w:w="1963" w:type="dxa"/>
            <w:vAlign w:val="center"/>
          </w:tcPr>
          <w:p w14:paraId="174967EE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color w:val="000000"/>
                <w:lang w:val="fi-FI"/>
              </w:rPr>
              <w:t>Projektipäällikkö</w:t>
            </w:r>
          </w:p>
        </w:tc>
        <w:tc>
          <w:tcPr>
            <w:tcW w:w="1568" w:type="dxa"/>
            <w:vAlign w:val="center"/>
          </w:tcPr>
          <w:p w14:paraId="7624E3AF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color w:val="000000"/>
                <w:lang w:val="fi-FI"/>
              </w:rPr>
              <w:t>_</w:t>
            </w:r>
            <w:proofErr w:type="gramStart"/>
            <w:r w:rsidRPr="00E01072">
              <w:rPr>
                <w:rFonts w:ascii="Times New Roman" w:hAnsi="Times New Roman"/>
                <w:color w:val="000000"/>
                <w:lang w:val="fi-FI"/>
              </w:rPr>
              <w:t>_._</w:t>
            </w:r>
            <w:proofErr w:type="gramEnd"/>
            <w:r w:rsidRPr="00E01072">
              <w:rPr>
                <w:rFonts w:ascii="Times New Roman" w:hAnsi="Times New Roman"/>
                <w:color w:val="000000"/>
                <w:lang w:val="fi-FI"/>
              </w:rPr>
              <w:t>_.20__</w:t>
            </w:r>
          </w:p>
        </w:tc>
        <w:tc>
          <w:tcPr>
            <w:tcW w:w="3138" w:type="dxa"/>
            <w:vAlign w:val="center"/>
          </w:tcPr>
          <w:p w14:paraId="003FA2B2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</w:p>
        </w:tc>
        <w:tc>
          <w:tcPr>
            <w:tcW w:w="3524" w:type="dxa"/>
            <w:vAlign w:val="center"/>
          </w:tcPr>
          <w:p w14:paraId="24512C5B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</w:p>
        </w:tc>
      </w:tr>
      <w:tr w:rsidR="001D08CD" w:rsidRPr="00E01072" w14:paraId="1D6A6031" w14:textId="77777777" w:rsidTr="001D08CD">
        <w:trPr>
          <w:trHeight w:val="692"/>
        </w:trPr>
        <w:tc>
          <w:tcPr>
            <w:tcW w:w="1963" w:type="dxa"/>
            <w:vAlign w:val="center"/>
          </w:tcPr>
          <w:p w14:paraId="23C7B9A5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  <w:lang w:val="fi-FI"/>
              </w:rPr>
              <w:t>Tilaaja</w:t>
            </w:r>
          </w:p>
        </w:tc>
        <w:tc>
          <w:tcPr>
            <w:tcW w:w="1568" w:type="dxa"/>
            <w:vAlign w:val="center"/>
          </w:tcPr>
          <w:p w14:paraId="4029C02A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</w:rPr>
              <w:t>_</w:t>
            </w:r>
            <w:proofErr w:type="gramStart"/>
            <w:r w:rsidRPr="00E01072">
              <w:rPr>
                <w:rFonts w:ascii="Times New Roman" w:hAnsi="Times New Roman"/>
                <w:color w:val="000000"/>
              </w:rPr>
              <w:t>_._</w:t>
            </w:r>
            <w:proofErr w:type="gramEnd"/>
            <w:r w:rsidRPr="00E01072">
              <w:rPr>
                <w:rFonts w:ascii="Times New Roman" w:hAnsi="Times New Roman"/>
                <w:color w:val="000000"/>
              </w:rPr>
              <w:t>_.20__</w:t>
            </w:r>
          </w:p>
        </w:tc>
        <w:tc>
          <w:tcPr>
            <w:tcW w:w="3138" w:type="dxa"/>
            <w:vAlign w:val="center"/>
          </w:tcPr>
          <w:p w14:paraId="1CBDE134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vAlign w:val="center"/>
          </w:tcPr>
          <w:p w14:paraId="3B75487B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D08CD" w:rsidRPr="00E01072" w14:paraId="1D878F75" w14:textId="77777777" w:rsidTr="001D08CD">
        <w:trPr>
          <w:trHeight w:val="692"/>
        </w:trPr>
        <w:tc>
          <w:tcPr>
            <w:tcW w:w="1963" w:type="dxa"/>
            <w:vAlign w:val="center"/>
          </w:tcPr>
          <w:p w14:paraId="14F8F28C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  <w:lang w:val="fi-FI"/>
              </w:rPr>
              <w:t>Ohjaaja</w:t>
            </w:r>
          </w:p>
        </w:tc>
        <w:tc>
          <w:tcPr>
            <w:tcW w:w="1568" w:type="dxa"/>
            <w:vAlign w:val="center"/>
          </w:tcPr>
          <w:p w14:paraId="2D7DA7EC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  <w:r w:rsidRPr="00E01072">
              <w:rPr>
                <w:rFonts w:ascii="Times New Roman" w:hAnsi="Times New Roman"/>
                <w:color w:val="000000"/>
              </w:rPr>
              <w:t>_</w:t>
            </w:r>
            <w:proofErr w:type="gramStart"/>
            <w:r w:rsidRPr="00E01072">
              <w:rPr>
                <w:rFonts w:ascii="Times New Roman" w:hAnsi="Times New Roman"/>
                <w:color w:val="000000"/>
              </w:rPr>
              <w:t>_._</w:t>
            </w:r>
            <w:proofErr w:type="gramEnd"/>
            <w:r w:rsidRPr="00E01072">
              <w:rPr>
                <w:rFonts w:ascii="Times New Roman" w:hAnsi="Times New Roman"/>
                <w:color w:val="000000"/>
              </w:rPr>
              <w:t>_.20__</w:t>
            </w:r>
          </w:p>
        </w:tc>
        <w:tc>
          <w:tcPr>
            <w:tcW w:w="3138" w:type="dxa"/>
            <w:vAlign w:val="center"/>
          </w:tcPr>
          <w:p w14:paraId="489FD204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vAlign w:val="center"/>
          </w:tcPr>
          <w:p w14:paraId="3648AFA8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14:paraId="749743A8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</w:rPr>
      </w:pPr>
    </w:p>
    <w:p w14:paraId="6A0B8129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</w:rPr>
      </w:pPr>
    </w:p>
    <w:p w14:paraId="5666E8EB" w14:textId="77777777" w:rsidR="001D08CD" w:rsidRPr="00E01072" w:rsidRDefault="001D08CD" w:rsidP="00E316E2">
      <w:pPr>
        <w:pStyle w:val="KansiTekijt"/>
        <w:spacing w:line="360" w:lineRule="auto"/>
        <w:rPr>
          <w:rFonts w:ascii="Times New Roman" w:hAnsi="Times New Roman"/>
          <w:color w:val="000000"/>
        </w:rPr>
        <w:sectPr w:rsidR="001D08CD" w:rsidRPr="00E01072"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/>
          <w:docGrid w:linePitch="360"/>
        </w:sectPr>
      </w:pPr>
    </w:p>
    <w:p w14:paraId="45027635" w14:textId="77777777" w:rsidR="001D08CD" w:rsidRPr="00E01072" w:rsidRDefault="001D08CD" w:rsidP="00E316E2">
      <w:pPr>
        <w:pStyle w:val="AlkuOtsikko"/>
        <w:spacing w:line="360" w:lineRule="auto"/>
        <w:rPr>
          <w:rFonts w:ascii="Times New Roman" w:hAnsi="Times New Roman"/>
          <w:b/>
          <w:color w:val="000000"/>
        </w:rPr>
      </w:pPr>
      <w:r w:rsidRPr="00E01072">
        <w:rPr>
          <w:rFonts w:ascii="Times New Roman" w:hAnsi="Times New Roman"/>
          <w:b/>
          <w:color w:val="000000"/>
        </w:rPr>
        <w:lastRenderedPageBreak/>
        <w:t>Tietoja dokumentista</w:t>
      </w:r>
    </w:p>
    <w:p w14:paraId="0A7DAC3E" w14:textId="77777777" w:rsidR="001D08CD" w:rsidRPr="00E01072" w:rsidRDefault="001D08CD" w:rsidP="00E316E2">
      <w:pPr>
        <w:spacing w:line="360" w:lineRule="auto"/>
        <w:rPr>
          <w:rFonts w:ascii="Times New Roman" w:hAnsi="Times New Roman"/>
          <w:lang w:val="fi-FI"/>
        </w:rPr>
      </w:pPr>
    </w:p>
    <w:p w14:paraId="0947A72D" w14:textId="2881B54B" w:rsidR="00DA1BD9" w:rsidRPr="00EC48B7" w:rsidRDefault="001D08CD" w:rsidP="00EC48B7">
      <w:pPr>
        <w:spacing w:line="360" w:lineRule="auto"/>
        <w:rPr>
          <w:rFonts w:ascii="Times New Roman" w:hAnsi="Times New Roman"/>
          <w:color w:val="000000"/>
        </w:rPr>
      </w:pPr>
      <w:r w:rsidRPr="00E01072">
        <w:rPr>
          <w:rFonts w:ascii="Times New Roman" w:hAnsi="Times New Roman"/>
          <w:b/>
          <w:color w:val="000000"/>
          <w:lang w:val="fi-FI"/>
        </w:rPr>
        <w:t>Tekijä</w:t>
      </w:r>
      <w:r w:rsidR="00DA1BD9">
        <w:rPr>
          <w:rFonts w:ascii="Times New Roman" w:hAnsi="Times New Roman"/>
          <w:b/>
          <w:color w:val="000000"/>
          <w:lang w:val="fi-FI"/>
        </w:rPr>
        <w:t>t</w:t>
      </w:r>
      <w:r w:rsidRPr="00E01072">
        <w:rPr>
          <w:rFonts w:ascii="Times New Roman" w:hAnsi="Times New Roman"/>
          <w:b/>
          <w:color w:val="000000"/>
          <w:lang w:val="fi-FI"/>
        </w:rPr>
        <w:t>:</w:t>
      </w:r>
    </w:p>
    <w:p w14:paraId="43A7094F" w14:textId="34AAA84B" w:rsidR="00DA1BD9" w:rsidRPr="00DA1BD9" w:rsidRDefault="00DA1BD9" w:rsidP="00DA1BD9">
      <w:pPr>
        <w:spacing w:line="360" w:lineRule="auto"/>
        <w:jc w:val="left"/>
        <w:rPr>
          <w:rFonts w:ascii="Times New Roman" w:hAnsi="Times New Roman"/>
          <w:color w:val="000000"/>
          <w:lang w:val="fi-FI"/>
        </w:rPr>
      </w:pPr>
      <w:r w:rsidRPr="00DA1BD9">
        <w:rPr>
          <w:rFonts w:ascii="Times New Roman" w:hAnsi="Times New Roman"/>
          <w:color w:val="000000"/>
          <w:lang w:val="fi-FI"/>
        </w:rPr>
        <w:t>Kai Korhonen</w:t>
      </w:r>
      <w:r w:rsidR="00EC48B7">
        <w:rPr>
          <w:rFonts w:ascii="Times New Roman" w:hAnsi="Times New Roman"/>
          <w:color w:val="000000"/>
          <w:lang w:val="fi-FI"/>
        </w:rPr>
        <w:t xml:space="preserve">, </w:t>
      </w:r>
      <w:proofErr w:type="spellStart"/>
      <w:r w:rsidR="00EC48B7">
        <w:rPr>
          <w:rFonts w:ascii="Times New Roman" w:hAnsi="Times New Roman"/>
          <w:color w:val="000000"/>
          <w:lang w:val="fi-FI"/>
        </w:rPr>
        <w:t>Moveatis</w:t>
      </w:r>
      <w:proofErr w:type="spellEnd"/>
      <w:r w:rsidR="00EC48B7">
        <w:rPr>
          <w:rFonts w:ascii="Times New Roman" w:hAnsi="Times New Roman"/>
          <w:color w:val="000000"/>
          <w:lang w:val="fi-FI"/>
        </w:rPr>
        <w:t>-projekti</w:t>
      </w:r>
      <w:r>
        <w:rPr>
          <w:rFonts w:ascii="Times New Roman" w:hAnsi="Times New Roman"/>
          <w:color w:val="000000"/>
          <w:lang w:val="fi-FI"/>
        </w:rPr>
        <w:br/>
      </w:r>
      <w:r w:rsidRPr="00DA1BD9">
        <w:rPr>
          <w:rFonts w:ascii="Courier New" w:hAnsi="Courier New" w:cs="Courier New"/>
          <w:color w:val="000000"/>
          <w:lang w:val="fi-FI"/>
        </w:rPr>
        <w:t>kaivkorhonen@gmail.com</w:t>
      </w:r>
      <w:r>
        <w:rPr>
          <w:rFonts w:ascii="Courier New" w:hAnsi="Courier New" w:cs="Courier New"/>
          <w:color w:val="000000"/>
          <w:lang w:val="fi-FI"/>
        </w:rPr>
        <w:br/>
      </w:r>
      <w:r w:rsidRPr="00DA1BD9">
        <w:rPr>
          <w:rFonts w:ascii="Times New Roman" w:hAnsi="Times New Roman"/>
          <w:color w:val="000000"/>
          <w:lang w:val="fi-FI"/>
        </w:rPr>
        <w:t>045-6362355</w:t>
      </w:r>
    </w:p>
    <w:p w14:paraId="42F61A4B" w14:textId="1314CDD3" w:rsidR="001D08CD" w:rsidRDefault="00DA1BD9" w:rsidP="00DA1BD9">
      <w:pPr>
        <w:spacing w:line="360" w:lineRule="auto"/>
        <w:jc w:val="left"/>
        <w:rPr>
          <w:rFonts w:ascii="Times New Roman" w:hAnsi="Times New Roman"/>
          <w:color w:val="000000"/>
          <w:lang w:val="fi-FI"/>
        </w:rPr>
      </w:pPr>
      <w:r w:rsidRPr="00DA1BD9">
        <w:rPr>
          <w:rFonts w:ascii="Times New Roman" w:hAnsi="Times New Roman"/>
          <w:color w:val="000000"/>
          <w:lang w:val="fi-FI"/>
        </w:rPr>
        <w:t>Juha Moisio</w:t>
      </w:r>
      <w:r w:rsidR="00EC48B7">
        <w:rPr>
          <w:rFonts w:ascii="Times New Roman" w:hAnsi="Times New Roman"/>
          <w:color w:val="000000"/>
          <w:lang w:val="fi-FI"/>
        </w:rPr>
        <w:t xml:space="preserve">, </w:t>
      </w:r>
      <w:proofErr w:type="spellStart"/>
      <w:r w:rsidR="00EC48B7">
        <w:rPr>
          <w:rFonts w:ascii="Times New Roman" w:hAnsi="Times New Roman"/>
          <w:color w:val="000000"/>
          <w:lang w:val="fi-FI"/>
        </w:rPr>
        <w:t>Moveatis</w:t>
      </w:r>
      <w:proofErr w:type="spellEnd"/>
      <w:r w:rsidR="00EC48B7">
        <w:rPr>
          <w:rFonts w:ascii="Times New Roman" w:hAnsi="Times New Roman"/>
          <w:color w:val="000000"/>
          <w:lang w:val="fi-FI"/>
        </w:rPr>
        <w:t>-projekti</w:t>
      </w:r>
      <w:r>
        <w:rPr>
          <w:rFonts w:ascii="Times New Roman" w:hAnsi="Times New Roman"/>
          <w:color w:val="000000"/>
          <w:lang w:val="fi-FI"/>
        </w:rPr>
        <w:br/>
      </w:r>
      <w:r w:rsidRPr="00DA1BD9">
        <w:rPr>
          <w:rFonts w:ascii="Courier New" w:hAnsi="Courier New" w:cs="Courier New"/>
          <w:color w:val="000000"/>
          <w:lang w:val="fi-FI"/>
        </w:rPr>
        <w:t>juha.pa.moisio@student.jyu.fi</w:t>
      </w:r>
      <w:r w:rsidRPr="00DA1BD9">
        <w:rPr>
          <w:rFonts w:ascii="Times New Roman" w:hAnsi="Times New Roman"/>
          <w:color w:val="000000"/>
          <w:lang w:val="fi-FI"/>
        </w:rPr>
        <w:t xml:space="preserve"> </w:t>
      </w:r>
      <w:r>
        <w:rPr>
          <w:rFonts w:ascii="Times New Roman" w:hAnsi="Times New Roman"/>
          <w:color w:val="000000"/>
          <w:lang w:val="fi-FI"/>
        </w:rPr>
        <w:br/>
      </w:r>
      <w:r w:rsidRPr="00DA1BD9">
        <w:rPr>
          <w:rFonts w:ascii="Times New Roman" w:hAnsi="Times New Roman"/>
          <w:color w:val="000000"/>
          <w:lang w:val="fi-FI"/>
        </w:rPr>
        <w:t>040-7314776</w:t>
      </w:r>
    </w:p>
    <w:p w14:paraId="5775C920" w14:textId="77777777" w:rsidR="00EC48B7" w:rsidRPr="00E01072" w:rsidRDefault="00EC48B7" w:rsidP="00EC48B7">
      <w:pPr>
        <w:tabs>
          <w:tab w:val="left" w:pos="1701"/>
          <w:tab w:val="left" w:pos="6946"/>
        </w:tabs>
        <w:spacing w:after="0" w:line="360" w:lineRule="auto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color w:val="000000"/>
          <w:lang w:val="fi-FI"/>
        </w:rPr>
        <w:t>Petra Puumala</w:t>
      </w:r>
      <w:r>
        <w:rPr>
          <w:rFonts w:ascii="Times New Roman" w:hAnsi="Times New Roman"/>
          <w:color w:val="000000"/>
          <w:lang w:val="fi-FI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fi-FI"/>
        </w:rPr>
        <w:t>Moveo</w:t>
      </w:r>
      <w:proofErr w:type="spellEnd"/>
      <w:r>
        <w:rPr>
          <w:rFonts w:ascii="Times New Roman" w:hAnsi="Times New Roman"/>
          <w:color w:val="000000"/>
          <w:lang w:val="fi-FI"/>
        </w:rPr>
        <w:t>-projekti</w:t>
      </w:r>
      <w:r w:rsidRPr="00E01072">
        <w:rPr>
          <w:rFonts w:ascii="Times New Roman" w:hAnsi="Times New Roman"/>
          <w:color w:val="000000"/>
          <w:lang w:val="fi-FI"/>
        </w:rPr>
        <w:tab/>
      </w:r>
    </w:p>
    <w:p w14:paraId="5CB1B840" w14:textId="77777777" w:rsidR="00EC48B7" w:rsidRPr="00E01072" w:rsidRDefault="00EC48B7" w:rsidP="00EC48B7">
      <w:pPr>
        <w:tabs>
          <w:tab w:val="left" w:pos="1701"/>
          <w:tab w:val="left" w:pos="6946"/>
        </w:tabs>
        <w:spacing w:after="0" w:line="360" w:lineRule="auto"/>
        <w:rPr>
          <w:rFonts w:ascii="Courier New" w:hAnsi="Courier New" w:cs="Courier New"/>
          <w:color w:val="000000"/>
          <w:lang w:val="fi-FI"/>
        </w:rPr>
      </w:pPr>
      <w:r w:rsidRPr="00E01072">
        <w:rPr>
          <w:rFonts w:ascii="Courier New" w:hAnsi="Courier New" w:cs="Courier New"/>
          <w:color w:val="000000"/>
          <w:spacing w:val="20"/>
          <w:lang w:val="fi-FI"/>
        </w:rPr>
        <w:t>petra.p.puumala@student.jyu.fi</w:t>
      </w:r>
      <w:r w:rsidRPr="00E01072">
        <w:rPr>
          <w:rFonts w:ascii="Courier New" w:hAnsi="Courier New" w:cs="Courier New"/>
          <w:color w:val="000000"/>
          <w:lang w:val="fi-FI"/>
        </w:rPr>
        <w:tab/>
      </w:r>
    </w:p>
    <w:p w14:paraId="2028C762" w14:textId="65C12D3B" w:rsidR="00EC48B7" w:rsidRDefault="00EC48B7" w:rsidP="00EC48B7">
      <w:pPr>
        <w:tabs>
          <w:tab w:val="left" w:pos="1701"/>
          <w:tab w:val="left" w:pos="6946"/>
        </w:tabs>
        <w:spacing w:after="0" w:line="360" w:lineRule="auto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color w:val="000000"/>
          <w:lang w:val="fi-FI"/>
        </w:rPr>
        <w:t>040-0741288</w:t>
      </w:r>
    </w:p>
    <w:p w14:paraId="3EF126BF" w14:textId="77777777" w:rsidR="00EC48B7" w:rsidRPr="00DA1BD9" w:rsidRDefault="00EC48B7" w:rsidP="00EC48B7">
      <w:pPr>
        <w:tabs>
          <w:tab w:val="left" w:pos="1701"/>
          <w:tab w:val="left" w:pos="6946"/>
        </w:tabs>
        <w:spacing w:after="0" w:line="360" w:lineRule="auto"/>
        <w:rPr>
          <w:rFonts w:ascii="Times New Roman" w:hAnsi="Times New Roman"/>
          <w:color w:val="000000"/>
          <w:lang w:val="fi-FI"/>
        </w:rPr>
      </w:pPr>
    </w:p>
    <w:p w14:paraId="765B9213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b/>
          <w:color w:val="000000"/>
          <w:lang w:val="fi-FI"/>
        </w:rPr>
        <w:t>Dokumentin nimi:</w:t>
      </w:r>
      <w:r w:rsidRPr="00E01072">
        <w:rPr>
          <w:rFonts w:ascii="Times New Roman" w:hAnsi="Times New Roman"/>
          <w:color w:val="000000"/>
          <w:lang w:val="fi-FI"/>
        </w:rPr>
        <w:t xml:space="preserve"> </w:t>
      </w:r>
      <w:proofErr w:type="spellStart"/>
      <w:r w:rsidRPr="00E01072">
        <w:rPr>
          <w:rFonts w:ascii="Times New Roman" w:hAnsi="Times New Roman"/>
          <w:color w:val="000000"/>
          <w:lang w:val="fi-FI"/>
        </w:rPr>
        <w:t>Moveo</w:t>
      </w:r>
      <w:proofErr w:type="spellEnd"/>
      <w:r w:rsidRPr="00E01072">
        <w:rPr>
          <w:rFonts w:ascii="Times New Roman" w:hAnsi="Times New Roman"/>
          <w:color w:val="000000"/>
          <w:lang w:val="fi-FI"/>
        </w:rPr>
        <w:t>-projekti, Vaatimusmäärittely</w:t>
      </w:r>
    </w:p>
    <w:p w14:paraId="31FFD325" w14:textId="58B04B1D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b/>
          <w:color w:val="000000"/>
          <w:lang w:val="fi-FI"/>
        </w:rPr>
        <w:t>Sivumäärä:</w:t>
      </w:r>
      <w:r w:rsidRPr="00E01072">
        <w:rPr>
          <w:rFonts w:ascii="Times New Roman" w:hAnsi="Times New Roman"/>
          <w:color w:val="000000"/>
          <w:lang w:val="fi-FI"/>
        </w:rPr>
        <w:t xml:space="preserve"> </w:t>
      </w:r>
      <w:r w:rsidR="005051F6" w:rsidRPr="005051F6">
        <w:rPr>
          <w:rFonts w:ascii="Times New Roman" w:hAnsi="Times New Roman"/>
          <w:color w:val="000000" w:themeColor="text1"/>
          <w:lang w:val="fi-FI"/>
        </w:rPr>
        <w:t>2</w:t>
      </w:r>
      <w:r w:rsidR="00B51258">
        <w:rPr>
          <w:rFonts w:ascii="Times New Roman" w:hAnsi="Times New Roman"/>
          <w:color w:val="000000" w:themeColor="text1"/>
          <w:lang w:val="fi-FI"/>
        </w:rPr>
        <w:t>1</w:t>
      </w:r>
    </w:p>
    <w:p w14:paraId="3E54102D" w14:textId="311DEC73" w:rsidR="001D08CD" w:rsidRPr="00E01072" w:rsidRDefault="001D08CD" w:rsidP="00E316E2">
      <w:pPr>
        <w:spacing w:line="360" w:lineRule="auto"/>
        <w:rPr>
          <w:rFonts w:ascii="Times New Roman" w:hAnsi="Times New Roman"/>
          <w:b/>
          <w:color w:val="000000"/>
          <w:lang w:val="fi-FI"/>
        </w:rPr>
      </w:pPr>
      <w:r w:rsidRPr="00E01072">
        <w:rPr>
          <w:rFonts w:ascii="Times New Roman" w:hAnsi="Times New Roman"/>
          <w:b/>
          <w:color w:val="000000"/>
          <w:lang w:val="fi-FI"/>
        </w:rPr>
        <w:t>Tiedosto:</w:t>
      </w:r>
      <w:r w:rsidRPr="00E01072">
        <w:rPr>
          <w:rFonts w:ascii="Times New Roman" w:hAnsi="Times New Roman"/>
          <w:color w:val="000000"/>
          <w:lang w:val="fi-FI"/>
        </w:rPr>
        <w:t xml:space="preserve"> </w:t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t>Moveo_</w:t>
      </w:r>
      <w:r w:rsidR="00FD6D7C" w:rsidRPr="00E01072">
        <w:rPr>
          <w:rFonts w:ascii="Courier New" w:hAnsi="Courier New" w:cs="Courier New"/>
          <w:color w:val="000000"/>
          <w:spacing w:val="20"/>
          <w:lang w:val="fi-FI"/>
        </w:rPr>
        <w:t>v</w:t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t>aatimusmaarittely.doc</w:t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  <w:r w:rsidRPr="00E01072">
        <w:rPr>
          <w:rFonts w:ascii="Courier New" w:hAnsi="Courier New" w:cs="Courier New"/>
          <w:color w:val="000000"/>
          <w:spacing w:val="20"/>
          <w:lang w:val="fi-FI"/>
        </w:rPr>
        <w:t>x</w:t>
      </w:r>
    </w:p>
    <w:p w14:paraId="39FD711B" w14:textId="621365E5" w:rsidR="001D08CD" w:rsidRPr="00E01072" w:rsidRDefault="001D08CD" w:rsidP="00C9094F">
      <w:pPr>
        <w:spacing w:line="360" w:lineRule="auto"/>
        <w:rPr>
          <w:rFonts w:ascii="Times New Roman" w:hAnsi="Times New Roman"/>
          <w:lang w:val="fi-FI"/>
        </w:rPr>
      </w:pPr>
      <w:r w:rsidRPr="00E01072">
        <w:rPr>
          <w:rFonts w:ascii="Times New Roman" w:hAnsi="Times New Roman"/>
          <w:b/>
          <w:color w:val="000000"/>
          <w:lang w:val="fi-FI"/>
        </w:rPr>
        <w:t>Tiivistelmä:</w:t>
      </w:r>
      <w:r w:rsidRPr="00E01072">
        <w:rPr>
          <w:rFonts w:ascii="Times New Roman" w:hAnsi="Times New Roman"/>
          <w:b/>
          <w:lang w:val="fi-FI"/>
        </w:rPr>
        <w:t xml:space="preserve"> </w:t>
      </w:r>
      <w:proofErr w:type="spellStart"/>
      <w:r w:rsidRPr="00E01072">
        <w:rPr>
          <w:rFonts w:ascii="Times New Roman" w:hAnsi="Times New Roman"/>
          <w:lang w:val="fi-FI"/>
        </w:rPr>
        <w:t>Moveo</w:t>
      </w:r>
      <w:proofErr w:type="spellEnd"/>
      <w:r w:rsidRPr="00E01072">
        <w:rPr>
          <w:rFonts w:ascii="Times New Roman" w:hAnsi="Times New Roman"/>
          <w:lang w:val="fi-FI"/>
        </w:rPr>
        <w:t xml:space="preserve">-sovellusprojekti jatkokehitti Jyväskylän yliopiston liikuntatieteelliselle tiedekunnalle </w:t>
      </w:r>
      <w:proofErr w:type="spellStart"/>
      <w:r w:rsidRPr="00E01072">
        <w:rPr>
          <w:rFonts w:ascii="Times New Roman" w:hAnsi="Times New Roman"/>
          <w:lang w:val="fi-FI"/>
        </w:rPr>
        <w:t>Moveatis</w:t>
      </w:r>
      <w:proofErr w:type="spellEnd"/>
      <w:r w:rsidRPr="00E01072">
        <w:rPr>
          <w:rFonts w:ascii="Times New Roman" w:hAnsi="Times New Roman"/>
          <w:lang w:val="fi-FI"/>
        </w:rPr>
        <w:t>-sovellusta lisäten siihen opettajan palautteen analysointiominaisuuden. Vaatimusmäärittely sisältää sovelluksen käyttäjilleen tarjoamat tiedot ja toiminnot esitettyinä toiminnallisina vaatimuksina. Vaatimusten prioriteetit ja tilat on päivitetty vastaamaan sovelluskehityksen päättymishetkeä. Vaatimuksia hallittiin projekti</w:t>
      </w:r>
      <w:r w:rsidR="00906FCB">
        <w:rPr>
          <w:rFonts w:ascii="Times New Roman" w:hAnsi="Times New Roman"/>
          <w:lang w:val="fi-FI"/>
        </w:rPr>
        <w:t>ssa</w:t>
      </w:r>
      <w:r w:rsidRPr="00E01072">
        <w:rPr>
          <w:rFonts w:ascii="Times New Roman" w:hAnsi="Times New Roman"/>
          <w:lang w:val="fi-FI"/>
        </w:rPr>
        <w:t xml:space="preserve"> </w:t>
      </w:r>
      <w:proofErr w:type="spellStart"/>
      <w:r w:rsidRPr="00E01072">
        <w:rPr>
          <w:rFonts w:ascii="Times New Roman" w:hAnsi="Times New Roman"/>
          <w:lang w:val="fi-FI"/>
        </w:rPr>
        <w:t>Trello</w:t>
      </w:r>
      <w:proofErr w:type="spellEnd"/>
      <w:r w:rsidRPr="00E01072">
        <w:rPr>
          <w:rFonts w:ascii="Times New Roman" w:hAnsi="Times New Roman"/>
          <w:lang w:val="fi-FI"/>
        </w:rPr>
        <w:t>-</w:t>
      </w:r>
      <w:r w:rsidR="00906FCB">
        <w:rPr>
          <w:rFonts w:ascii="Times New Roman" w:hAnsi="Times New Roman"/>
          <w:lang w:val="fi-FI"/>
        </w:rPr>
        <w:t>tehtävän</w:t>
      </w:r>
      <w:r w:rsidRPr="00E01072">
        <w:rPr>
          <w:rFonts w:ascii="Times New Roman" w:hAnsi="Times New Roman"/>
          <w:lang w:val="fi-FI"/>
        </w:rPr>
        <w:t>hallintaohjelmalla.</w:t>
      </w:r>
    </w:p>
    <w:p w14:paraId="4AE8DBB8" w14:textId="2951BBDE" w:rsidR="001D08CD" w:rsidRPr="00E01072" w:rsidRDefault="00EA1DE8" w:rsidP="00E316E2">
      <w:pPr>
        <w:spacing w:line="360" w:lineRule="auto"/>
        <w:jc w:val="left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b/>
          <w:color w:val="000000"/>
          <w:lang w:val="fi-FI"/>
        </w:rPr>
        <w:t xml:space="preserve">Avainsanat: </w:t>
      </w:r>
      <w:r w:rsidRPr="00E01072">
        <w:rPr>
          <w:rFonts w:ascii="Times New Roman" w:hAnsi="Times New Roman"/>
          <w:color w:val="000000"/>
          <w:lang w:val="fi-FI"/>
        </w:rPr>
        <w:t>sovellusprojekti, vaatimusmäärittely, sovellus</w:t>
      </w:r>
      <w:r w:rsidR="00C32549">
        <w:rPr>
          <w:rFonts w:ascii="Times New Roman" w:hAnsi="Times New Roman"/>
          <w:color w:val="000000"/>
          <w:lang w:val="fi-FI"/>
        </w:rPr>
        <w:t>, vaatimus</w:t>
      </w:r>
      <w:r w:rsidR="00C9094F">
        <w:rPr>
          <w:rFonts w:ascii="Times New Roman" w:hAnsi="Times New Roman"/>
          <w:color w:val="000000"/>
          <w:lang w:val="fi-FI"/>
        </w:rPr>
        <w:t>, prioriteetti, rajoitteet, tila, toteuma, yhteenveto</w:t>
      </w:r>
    </w:p>
    <w:p w14:paraId="6242038C" w14:textId="77777777" w:rsidR="001D08CD" w:rsidRPr="00E01072" w:rsidRDefault="001D08CD" w:rsidP="00E316E2">
      <w:pPr>
        <w:spacing w:line="360" w:lineRule="auto"/>
        <w:jc w:val="left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color w:val="000000"/>
          <w:lang w:val="fi-FI"/>
        </w:rPr>
        <w:t xml:space="preserve"> </w:t>
      </w:r>
    </w:p>
    <w:p w14:paraId="198F0CAB" w14:textId="77777777" w:rsidR="001D08CD" w:rsidRPr="00E01072" w:rsidRDefault="001D08CD" w:rsidP="00E316E2">
      <w:pPr>
        <w:pStyle w:val="AlkuOtsikko"/>
        <w:spacing w:line="360" w:lineRule="auto"/>
        <w:rPr>
          <w:rFonts w:ascii="Times New Roman" w:hAnsi="Times New Roman"/>
          <w:b/>
          <w:color w:val="000000"/>
        </w:rPr>
      </w:pPr>
      <w:r w:rsidRPr="00E01072">
        <w:rPr>
          <w:rFonts w:ascii="Times New Roman" w:hAnsi="Times New Roman"/>
          <w:b/>
          <w:color w:val="000000"/>
        </w:rPr>
        <w:br w:type="page"/>
      </w:r>
      <w:r w:rsidRPr="00E01072">
        <w:rPr>
          <w:rFonts w:ascii="Times New Roman" w:hAnsi="Times New Roman"/>
          <w:b/>
          <w:color w:val="000000"/>
        </w:rPr>
        <w:lastRenderedPageBreak/>
        <w:t>Muutoshistoria</w:t>
      </w:r>
      <w:r w:rsidR="00FB6A80" w:rsidRPr="00E01072">
        <w:rPr>
          <w:rFonts w:ascii="Times New Roman" w:hAnsi="Times New Roman"/>
          <w:b/>
          <w:color w:val="000000"/>
        </w:rPr>
        <w:t xml:space="preserve"> versiosta 0.3.0 alkaen</w:t>
      </w: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896"/>
        <w:gridCol w:w="1226"/>
        <w:gridCol w:w="6095"/>
        <w:gridCol w:w="1694"/>
      </w:tblGrid>
      <w:tr w:rsidR="001D08CD" w:rsidRPr="00E01072" w14:paraId="12309C8E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CACC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Versio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1C34F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Päivä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E8750" w14:textId="77777777" w:rsidR="001D08CD" w:rsidRPr="00E01072" w:rsidRDefault="001D08CD" w:rsidP="00E316E2">
            <w:pPr>
              <w:snapToGrid w:val="0"/>
              <w:spacing w:after="0" w:line="360" w:lineRule="auto"/>
              <w:ind w:left="1440" w:hanging="1440"/>
              <w:jc w:val="left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Muutokset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EB30" w14:textId="77777777" w:rsidR="001D08CD" w:rsidRPr="00E01072" w:rsidRDefault="001D08CD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E01072">
              <w:rPr>
                <w:rFonts w:ascii="Times New Roman" w:hAnsi="Times New Roman"/>
                <w:b/>
                <w:color w:val="000000"/>
                <w:lang w:val="fi-FI"/>
              </w:rPr>
              <w:t>Tekijä</w:t>
            </w:r>
          </w:p>
        </w:tc>
      </w:tr>
      <w:tr w:rsidR="00C9094F" w:rsidRPr="007840E7" w14:paraId="45E9E192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9869E" w14:textId="555A852F" w:rsidR="00C9094F" w:rsidRDefault="00C9094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0.3.0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E1EFD" w14:textId="2E2585C7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9.5.2019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77D3E" w14:textId="52557958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color w:val="000000"/>
                <w:lang w:val="fi-FI"/>
              </w:rPr>
              <w:t xml:space="preserve">Vaatimukset siirrettiin </w:t>
            </w:r>
            <w:proofErr w:type="spellStart"/>
            <w:r w:rsidRPr="00E01072">
              <w:rPr>
                <w:rFonts w:ascii="Times New Roman" w:hAnsi="Times New Roman"/>
                <w:color w:val="000000"/>
                <w:lang w:val="fi-FI"/>
              </w:rPr>
              <w:t>Trello</w:t>
            </w:r>
            <w:proofErr w:type="spellEnd"/>
            <w:r w:rsidRPr="00E01072">
              <w:rPr>
                <w:rFonts w:ascii="Times New Roman" w:hAnsi="Times New Roman"/>
                <w:color w:val="000000"/>
                <w:lang w:val="fi-FI"/>
              </w:rPr>
              <w:t>-tehtävänhallintasovelluksesta dokumenttiin ja dokumentin sisältöä päivitettiin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893D" w14:textId="3C6DB095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  <w:tr w:rsidR="00C9094F" w:rsidRPr="007840E7" w14:paraId="7462E4AA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31A9C" w14:textId="2BA1061E" w:rsidR="00C9094F" w:rsidRDefault="00C9094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0.3.1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0AD7C" w14:textId="3FEB6D9B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17.5.2019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C4D95" w14:textId="05A7EA67" w:rsidR="00C9094F" w:rsidRDefault="007840E7" w:rsidP="007840E7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 w:rsidRPr="00E01072">
              <w:rPr>
                <w:rFonts w:ascii="Times New Roman" w:hAnsi="Times New Roman"/>
                <w:color w:val="000000"/>
                <w:lang w:val="fi-FI"/>
              </w:rPr>
              <w:t>Dokumentin ulkoasua ja kirjoitusasua muokattiin.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1763" w14:textId="571C22FD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  <w:tr w:rsidR="00C9094F" w:rsidRPr="007840E7" w14:paraId="7E3CC1AD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D609" w14:textId="2A6AE31C" w:rsidR="00C9094F" w:rsidRDefault="00C9094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0.4.0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BD9A8" w14:textId="4CBB0143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20.5.2019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9D953" w14:textId="20A1B024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Dokumentin ulkoasua ja kirjoitusasua muokattiin. Luku 5 luotiin. Lukuja 2, 3 ja 4 täydennettiin.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014" w14:textId="6D771C19" w:rsidR="00C9094F" w:rsidRDefault="007840E7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  <w:tr w:rsidR="00EB17AF" w:rsidRPr="006B355C" w14:paraId="463301A6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37D13" w14:textId="02CBE192" w:rsidR="00EB17AF" w:rsidRDefault="00EB17A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0.5.0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21A05" w14:textId="409D7844" w:rsidR="00EB17AF" w:rsidRDefault="00EB17A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22.5.2019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CFCAC" w14:textId="57A804E7" w:rsidR="00EB17AF" w:rsidRDefault="00EB17A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Lukua 4 korjattu.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1791" w14:textId="57563822" w:rsidR="00EB17AF" w:rsidRDefault="00EB17AF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  <w:tr w:rsidR="00AC0D02" w:rsidRPr="00AC0D02" w14:paraId="3224D5F8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A077" w14:textId="63289D31" w:rsidR="00AC0D02" w:rsidRDefault="00AC0D02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0.6.0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BE2B3" w14:textId="2F1CEBF3" w:rsidR="00AC0D02" w:rsidRDefault="00AC0D02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22.5.2019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4D568" w14:textId="72A0F5D1" w:rsidR="00AC0D02" w:rsidRDefault="00AC0D02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Luvun 4 tilat päivitetty vastaamaan projektin loppuhetkeä.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AB3B" w14:textId="1A3FEE46" w:rsidR="00AC0D02" w:rsidRDefault="00AC0D02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  <w:tr w:rsidR="00DA1BD9" w:rsidRPr="00DA1BD9" w14:paraId="70DA0212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C40FC" w14:textId="54D8823A" w:rsidR="00DA1BD9" w:rsidRDefault="00DA1BD9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0.7.0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5DBBC" w14:textId="1CD2B42F" w:rsidR="00DA1BD9" w:rsidRDefault="00DA1BD9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23.5.2019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BB37C" w14:textId="0B8F5F62" w:rsidR="00DA1BD9" w:rsidRDefault="00DA1BD9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 xml:space="preserve">Dokumenttiin </w:t>
            </w:r>
            <w:r w:rsidR="007840E7">
              <w:rPr>
                <w:rFonts w:ascii="Times New Roman" w:hAnsi="Times New Roman"/>
                <w:color w:val="000000"/>
                <w:lang w:val="fi-FI"/>
              </w:rPr>
              <w:t>lisättiin</w:t>
            </w:r>
            <w:r>
              <w:rPr>
                <w:rFonts w:ascii="Times New Roman" w:hAnsi="Times New Roman"/>
                <w:color w:val="000000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fi-FI"/>
              </w:rPr>
              <w:t>Moveatis</w:t>
            </w:r>
            <w:proofErr w:type="spellEnd"/>
            <w:r>
              <w:rPr>
                <w:rFonts w:ascii="Times New Roman" w:hAnsi="Times New Roman"/>
                <w:color w:val="000000"/>
                <w:lang w:val="fi-FI"/>
              </w:rPr>
              <w:t>-projektin tiedot</w:t>
            </w:r>
            <w:r w:rsidR="007840E7">
              <w:rPr>
                <w:rFonts w:ascii="Times New Roman" w:hAnsi="Times New Roman"/>
                <w:color w:val="000000"/>
                <w:lang w:val="fi-FI"/>
              </w:rPr>
              <w:t>. Dokumentin ulkoasua ja kirjoitusasua muokattiin.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5D03" w14:textId="24EB7664" w:rsidR="00DA1BD9" w:rsidRDefault="00DA1BD9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  <w:tr w:rsidR="0015004A" w:rsidRPr="00DA1BD9" w14:paraId="2D2F283F" w14:textId="77777777" w:rsidTr="00C9094F">
        <w:trPr>
          <w:trHeight w:val="28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1FA54" w14:textId="60A808AC" w:rsidR="0015004A" w:rsidRDefault="0015004A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1.0.0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D33E5" w14:textId="5D6E8945" w:rsidR="0015004A" w:rsidRDefault="0015004A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23.5.2019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CA7B0" w14:textId="421D7BCB" w:rsidR="0015004A" w:rsidRDefault="0015004A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Versionumero päivitettiin.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006D" w14:textId="22F35724" w:rsidR="0015004A" w:rsidRDefault="0015004A" w:rsidP="00E316E2">
            <w:pPr>
              <w:snapToGrid w:val="0"/>
              <w:spacing w:after="0" w:line="360" w:lineRule="auto"/>
              <w:jc w:val="left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Petra Puumala</w:t>
            </w:r>
          </w:p>
        </w:tc>
      </w:tr>
    </w:tbl>
    <w:p w14:paraId="401E1487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</w:pPr>
      <w:bookmarkStart w:id="0" w:name="_GoBack"/>
      <w:bookmarkEnd w:id="0"/>
    </w:p>
    <w:p w14:paraId="5D0648D9" w14:textId="77777777" w:rsidR="001D08CD" w:rsidRPr="00E01072" w:rsidRDefault="001D08CD" w:rsidP="00E316E2">
      <w:pPr>
        <w:pStyle w:val="Sisllysluettelonotsikko1"/>
        <w:pageBreakBefore/>
        <w:spacing w:line="360" w:lineRule="auto"/>
        <w:rPr>
          <w:rFonts w:ascii="Times New Roman" w:hAnsi="Times New Roman" w:cs="Times New Roman"/>
          <w:color w:val="000000"/>
        </w:rPr>
        <w:sectPr w:rsidR="001D08CD" w:rsidRPr="00E01072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docGrid w:linePitch="360"/>
        </w:sectPr>
      </w:pPr>
      <w:r w:rsidRPr="00E01072">
        <w:rPr>
          <w:rFonts w:ascii="Times New Roman" w:hAnsi="Times New Roman" w:cs="Times New Roman"/>
          <w:color w:val="000000"/>
          <w:lang w:val="fi-FI"/>
        </w:rPr>
        <w:lastRenderedPageBreak/>
        <w:t>Sisältö</w:t>
      </w:r>
    </w:p>
    <w:p w14:paraId="16889485" w14:textId="03337A4B" w:rsidR="00490622" w:rsidRDefault="001D08CD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E01072">
        <w:rPr>
          <w:rFonts w:cs="Times New Roman"/>
          <w:color w:val="000000"/>
        </w:rPr>
        <w:fldChar w:fldCharType="begin"/>
      </w:r>
      <w:r w:rsidRPr="00E01072">
        <w:rPr>
          <w:rFonts w:cs="Times New Roman"/>
          <w:color w:val="000000"/>
        </w:rPr>
        <w:instrText xml:space="preserve"> TOC \o "1-9" \t "Otsikko 9;9;Otsikko 8;8;Otsikko 7;7;Otsikko 6;6;Otsikko 5;5;Otsikko 4;4;Otsikko 3;3;Otsikko 2;2;Otsikko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</w:instrText>
      </w:r>
      <w:r w:rsidRPr="00E01072">
        <w:rPr>
          <w:rFonts w:cs="Times New Roman"/>
          <w:color w:val="000000"/>
          <w:lang w:val="fi-FI"/>
        </w:rPr>
        <w:instrText xml:space="preserve">sikko 5;5;Otsikko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9;9" </w:instrText>
      </w:r>
      <w:r w:rsidRPr="00E01072">
        <w:rPr>
          <w:rFonts w:cs="Times New Roman"/>
          <w:color w:val="000000"/>
        </w:rPr>
        <w:fldChar w:fldCharType="separate"/>
      </w:r>
      <w:r w:rsidR="00490622" w:rsidRPr="00436285">
        <w:rPr>
          <w:rFonts w:cs="Times New Roman"/>
          <w:noProof/>
          <w:lang w:val="fi-FI"/>
        </w:rPr>
        <w:t>1</w:t>
      </w:r>
      <w:r w:rsidR="00490622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="00490622" w:rsidRPr="00436285">
        <w:rPr>
          <w:rFonts w:cs="Times New Roman"/>
          <w:noProof/>
          <w:lang w:val="fi-FI"/>
        </w:rPr>
        <w:t>Sovelluksen taustat ja tavoitteet</w:t>
      </w:r>
      <w:r w:rsidR="00490622" w:rsidRPr="00490622">
        <w:rPr>
          <w:noProof/>
          <w:lang w:val="fi-FI"/>
        </w:rPr>
        <w:tab/>
      </w:r>
      <w:r w:rsidR="00490622">
        <w:rPr>
          <w:noProof/>
        </w:rPr>
        <w:fldChar w:fldCharType="begin"/>
      </w:r>
      <w:r w:rsidR="00490622" w:rsidRPr="00490622">
        <w:rPr>
          <w:noProof/>
          <w:lang w:val="fi-FI"/>
        </w:rPr>
        <w:instrText xml:space="preserve"> PAGEREF _Toc9544165 \h </w:instrText>
      </w:r>
      <w:r w:rsidR="00490622">
        <w:rPr>
          <w:noProof/>
        </w:rPr>
      </w:r>
      <w:r w:rsidR="00490622">
        <w:rPr>
          <w:noProof/>
        </w:rPr>
        <w:fldChar w:fldCharType="separate"/>
      </w:r>
      <w:r w:rsidR="00EC48B7">
        <w:rPr>
          <w:noProof/>
          <w:lang w:val="fi-FI"/>
        </w:rPr>
        <w:t>4</w:t>
      </w:r>
      <w:r w:rsidR="00490622">
        <w:rPr>
          <w:noProof/>
        </w:rPr>
        <w:fldChar w:fldCharType="end"/>
      </w:r>
    </w:p>
    <w:p w14:paraId="10B65FE0" w14:textId="0C089899" w:rsidR="00490622" w:rsidRDefault="00490622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36285">
        <w:rPr>
          <w:rFonts w:cs="Times New Roman"/>
          <w:noProof/>
          <w:lang w:val="fi-FI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36285">
        <w:rPr>
          <w:rFonts w:cs="Times New Roman"/>
          <w:noProof/>
          <w:lang w:val="fi-FI"/>
        </w:rPr>
        <w:t>Vaatimusten prioriteetit ja tilat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_Toc9544166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4</w:t>
      </w:r>
      <w:r>
        <w:rPr>
          <w:noProof/>
        </w:rPr>
        <w:fldChar w:fldCharType="end"/>
      </w:r>
    </w:p>
    <w:p w14:paraId="3F88D8A3" w14:textId="76114CC5" w:rsidR="00490622" w:rsidRDefault="00490622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36285">
        <w:rPr>
          <w:rFonts w:cs="Times New Roman"/>
          <w:noProof/>
          <w:lang w:val="fi-FI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36285">
        <w:rPr>
          <w:rFonts w:cs="Times New Roman"/>
          <w:noProof/>
          <w:lang w:val="fi-FI"/>
        </w:rPr>
        <w:t>Vaatimusten yhteenveto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_Toc9544167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5</w:t>
      </w:r>
      <w:r>
        <w:rPr>
          <w:noProof/>
        </w:rPr>
        <w:fldChar w:fldCharType="end"/>
      </w:r>
    </w:p>
    <w:p w14:paraId="7FEBAAE5" w14:textId="75A998B5" w:rsidR="00490622" w:rsidRDefault="00490622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36285">
        <w:rPr>
          <w:rFonts w:cs="Times New Roman"/>
          <w:noProof/>
          <w:lang w:val="fi-FI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36285">
        <w:rPr>
          <w:rFonts w:cs="Times New Roman"/>
          <w:noProof/>
          <w:lang w:val="fi-FI"/>
        </w:rPr>
        <w:t>Vaatimukset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_Toc9544168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8</w:t>
      </w:r>
      <w:r>
        <w:rPr>
          <w:noProof/>
        </w:rPr>
        <w:fldChar w:fldCharType="end"/>
      </w:r>
    </w:p>
    <w:p w14:paraId="0F08108D" w14:textId="6BB98F71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Hallintasivu (Moveatis-projekti ja 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_Toc9544169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8</w:t>
      </w:r>
      <w:r>
        <w:rPr>
          <w:noProof/>
        </w:rPr>
        <w:fldChar w:fldCharType="end"/>
      </w:r>
    </w:p>
    <w:p w14:paraId="436FA05A" w14:textId="2958D916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Julkinen käyttö (Moveatis-projekti ja 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_Toc9544170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9</w:t>
      </w:r>
      <w:r>
        <w:rPr>
          <w:noProof/>
        </w:rPr>
        <w:fldChar w:fldCharType="end"/>
      </w:r>
    </w:p>
    <w:p w14:paraId="2C678034" w14:textId="47C25A1E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Ryhmäavaimen antamisen jälkeiset näkymät (Moveo-projekti)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_Toc9544171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10</w:t>
      </w:r>
      <w:r>
        <w:rPr>
          <w:noProof/>
        </w:rPr>
        <w:fldChar w:fldCharType="end"/>
      </w:r>
    </w:p>
    <w:p w14:paraId="19AE06C3" w14:textId="7C2F363C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Palauteanalyysin kategoriaryhmien lisäyssivu (Moveo-projekti)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_Toc9544172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10</w:t>
      </w:r>
      <w:r>
        <w:rPr>
          <w:noProof/>
        </w:rPr>
        <w:fldChar w:fldCharType="end"/>
      </w:r>
    </w:p>
    <w:p w14:paraId="44461F56" w14:textId="5CD59080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Palauteanalyysisivu (Moveo-projekti)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_Toc9544173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11</w:t>
      </w:r>
      <w:r>
        <w:rPr>
          <w:noProof/>
        </w:rPr>
        <w:fldChar w:fldCharType="end"/>
      </w:r>
    </w:p>
    <w:p w14:paraId="512CFE6F" w14:textId="37916044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Palauteanalyysin raporttisivu (Moveo-projekti)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_Toc9544174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12</w:t>
      </w:r>
      <w:r>
        <w:rPr>
          <w:noProof/>
        </w:rPr>
        <w:fldChar w:fldCharType="end"/>
      </w:r>
    </w:p>
    <w:p w14:paraId="4629BA25" w14:textId="7422FB1A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4.7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Palauteanalyysitapahtuman yksilöintitietojen kirjaus (Moveo-projekti)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_Toc9544175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13</w:t>
      </w:r>
      <w:r>
        <w:rPr>
          <w:noProof/>
        </w:rPr>
        <w:fldChar w:fldCharType="end"/>
      </w:r>
    </w:p>
    <w:p w14:paraId="49D704C4" w14:textId="3AD90CF2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4.8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Palauteanalyysin yhteenvetosivu (Moveo-projekti)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_Toc9544176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13</w:t>
      </w:r>
      <w:r>
        <w:rPr>
          <w:noProof/>
        </w:rPr>
        <w:fldChar w:fldCharType="end"/>
      </w:r>
    </w:p>
    <w:p w14:paraId="58DEBF8C" w14:textId="2B0344E4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4.9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Observoinnin kategoriaryhmien lisäyssivu (Moveatis-projekti)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_Toc9544177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15</w:t>
      </w:r>
      <w:r>
        <w:rPr>
          <w:noProof/>
        </w:rPr>
        <w:fldChar w:fldCharType="end"/>
      </w:r>
    </w:p>
    <w:p w14:paraId="746750B9" w14:textId="60BF87FB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4.10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Observointisivu (Moveatis-projekti)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_Toc9544178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15</w:t>
      </w:r>
      <w:r>
        <w:rPr>
          <w:noProof/>
        </w:rPr>
        <w:fldChar w:fldCharType="end"/>
      </w:r>
    </w:p>
    <w:p w14:paraId="3A90B481" w14:textId="12E1D1C8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Observoinnin yhteenvetosivu (Moveatis-projekti)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_Toc9544179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16</w:t>
      </w:r>
      <w:r>
        <w:rPr>
          <w:noProof/>
        </w:rPr>
        <w:fldChar w:fldCharType="end"/>
      </w:r>
    </w:p>
    <w:p w14:paraId="5C6996E6" w14:textId="4AB42801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Videon upotus (Moveatis-projekti ja 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_Toc9544180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17</w:t>
      </w:r>
      <w:r>
        <w:rPr>
          <w:noProof/>
        </w:rPr>
        <w:fldChar w:fldCharType="end"/>
      </w:r>
    </w:p>
    <w:p w14:paraId="59CECDD2" w14:textId="5D058D5B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Käyttöliittymän vaatimukset (Moveatis-projekti ja Moveo-projekti)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_Toc9544181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18</w:t>
      </w:r>
      <w:r>
        <w:rPr>
          <w:noProof/>
        </w:rPr>
        <w:fldChar w:fldCharType="end"/>
      </w:r>
    </w:p>
    <w:p w14:paraId="6DBACA14" w14:textId="395FF692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Asetusten vaatimukset (Moveatis-projekti)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PAGEREF _Toc9544182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  <w:lang w:val="fi-FI"/>
        </w:rPr>
        <w:t>19</w:t>
      </w:r>
      <w:r>
        <w:rPr>
          <w:noProof/>
        </w:rPr>
        <w:fldChar w:fldCharType="end"/>
      </w:r>
    </w:p>
    <w:p w14:paraId="31E74479" w14:textId="0B6A17EB" w:rsidR="00490622" w:rsidRDefault="00490622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90622">
        <w:rPr>
          <w:noProof/>
          <w:lang w:val="fi-FI"/>
        </w:rPr>
        <w:t>4.15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90622">
        <w:rPr>
          <w:noProof/>
          <w:lang w:val="fi-FI"/>
        </w:rPr>
        <w:t>Pääkäyttäjäsivu (Moveatis-projekti)</w:t>
      </w:r>
      <w:r w:rsidRPr="00490622">
        <w:rPr>
          <w:noProof/>
          <w:lang w:val="fi-FI"/>
        </w:rPr>
        <w:tab/>
      </w:r>
      <w:r>
        <w:rPr>
          <w:noProof/>
        </w:rPr>
        <w:fldChar w:fldCharType="begin"/>
      </w:r>
      <w:r w:rsidRPr="00490622">
        <w:rPr>
          <w:noProof/>
          <w:lang w:val="fi-FI"/>
        </w:rPr>
        <w:instrText xml:space="preserve"> </w:instrText>
      </w:r>
      <w:r>
        <w:rPr>
          <w:noProof/>
        </w:rPr>
        <w:instrText xml:space="preserve">PAGEREF _Toc9544183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</w:rPr>
        <w:t>20</w:t>
      </w:r>
      <w:r>
        <w:rPr>
          <w:noProof/>
        </w:rPr>
        <w:fldChar w:fldCharType="end"/>
      </w:r>
    </w:p>
    <w:p w14:paraId="103A9C51" w14:textId="08C0FCB8" w:rsidR="00490622" w:rsidRDefault="00490622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Rajoitteet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_Toc9544184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</w:rPr>
        <w:t>20</w:t>
      </w:r>
      <w:r>
        <w:rPr>
          <w:noProof/>
        </w:rPr>
        <w:fldChar w:fldCharType="end"/>
      </w:r>
    </w:p>
    <w:p w14:paraId="338B9868" w14:textId="4E6BCDF6" w:rsidR="00490622" w:rsidRDefault="00490622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436285">
        <w:rPr>
          <w:rFonts w:cs="Times New Roman"/>
          <w:noProof/>
          <w:lang w:val="fi-FI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436285">
        <w:rPr>
          <w:rFonts w:cs="Times New Roman"/>
          <w:noProof/>
          <w:lang w:val="fi-FI"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_Toc9544185 \h </w:instrText>
      </w:r>
      <w:r>
        <w:rPr>
          <w:noProof/>
        </w:rPr>
      </w:r>
      <w:r>
        <w:rPr>
          <w:noProof/>
        </w:rPr>
        <w:fldChar w:fldCharType="separate"/>
      </w:r>
      <w:r w:rsidR="00EC48B7">
        <w:rPr>
          <w:noProof/>
        </w:rPr>
        <w:t>21</w:t>
      </w:r>
      <w:r>
        <w:rPr>
          <w:noProof/>
        </w:rPr>
        <w:fldChar w:fldCharType="end"/>
      </w:r>
    </w:p>
    <w:p w14:paraId="1C01F7CB" w14:textId="45883C92" w:rsidR="001D08CD" w:rsidRPr="00E01072" w:rsidRDefault="001D08CD" w:rsidP="00E316E2">
      <w:pPr>
        <w:pStyle w:val="Sisluet1"/>
        <w:tabs>
          <w:tab w:val="right" w:leader="dot" w:pos="8311"/>
        </w:tabs>
        <w:spacing w:line="360" w:lineRule="auto"/>
        <w:rPr>
          <w:rFonts w:cs="Times New Roman"/>
          <w:color w:val="000000"/>
          <w:lang w:val="fi-FI"/>
        </w:rPr>
        <w:sectPr w:rsidR="001D08CD" w:rsidRPr="00E0107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  <w:r w:rsidRPr="00E01072">
        <w:rPr>
          <w:rFonts w:cs="Times New Roman"/>
          <w:color w:val="000000"/>
        </w:rPr>
        <w:fldChar w:fldCharType="end"/>
      </w:r>
    </w:p>
    <w:p w14:paraId="128BDF05" w14:textId="77777777" w:rsidR="001D08CD" w:rsidRPr="00E01072" w:rsidRDefault="001D08CD" w:rsidP="00E316E2">
      <w:pPr>
        <w:tabs>
          <w:tab w:val="right" w:leader="dot" w:pos="8311"/>
        </w:tabs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1AF7861B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24E071A2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517413B1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6D243DD9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226591CA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2D96B1D9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0931A5E8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50B6611D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7FB87956" w14:textId="77777777" w:rsidR="001D08CD" w:rsidRPr="00E01072" w:rsidRDefault="001D08CD" w:rsidP="00E316E2">
      <w:pPr>
        <w:spacing w:line="360" w:lineRule="auto"/>
        <w:rPr>
          <w:rFonts w:ascii="Times New Roman" w:hAnsi="Times New Roman"/>
          <w:color w:val="000000"/>
          <w:lang w:val="fi-FI"/>
        </w:rPr>
        <w:sectPr w:rsidR="001D08CD" w:rsidRPr="00E01072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707CA47F" w14:textId="6E489C75" w:rsidR="00DA1E7E" w:rsidRPr="00E01072" w:rsidRDefault="00637ED7" w:rsidP="00E316E2">
      <w:pPr>
        <w:pStyle w:val="Otsikko1"/>
        <w:spacing w:line="360" w:lineRule="auto"/>
        <w:rPr>
          <w:rFonts w:ascii="Times New Roman" w:hAnsi="Times New Roman" w:cs="Times New Roman"/>
          <w:lang w:val="fi-FI"/>
        </w:rPr>
      </w:pPr>
      <w:bookmarkStart w:id="1" w:name="_Toc9544165"/>
      <w:r>
        <w:rPr>
          <w:rFonts w:ascii="Times New Roman" w:hAnsi="Times New Roman" w:cs="Times New Roman"/>
          <w:lang w:val="fi-FI"/>
        </w:rPr>
        <w:lastRenderedPageBreak/>
        <w:t>Sovelluksen taustat</w:t>
      </w:r>
      <w:r w:rsidR="00FA74ED" w:rsidRPr="00E01072">
        <w:rPr>
          <w:rFonts w:ascii="Times New Roman" w:hAnsi="Times New Roman" w:cs="Times New Roman"/>
          <w:lang w:val="fi-FI"/>
        </w:rPr>
        <w:t xml:space="preserve"> ja tavoitteet</w:t>
      </w:r>
      <w:bookmarkEnd w:id="1"/>
    </w:p>
    <w:p w14:paraId="1DE99D37" w14:textId="62AF493D" w:rsidR="00FA74ED" w:rsidRPr="00E01072" w:rsidRDefault="00FA74ED" w:rsidP="00E316E2">
      <w:pPr>
        <w:spacing w:line="360" w:lineRule="auto"/>
        <w:rPr>
          <w:rFonts w:ascii="Times New Roman" w:hAnsi="Times New Roman"/>
          <w:lang w:val="fi-FI"/>
        </w:rPr>
      </w:pPr>
    </w:p>
    <w:p w14:paraId="79999AC0" w14:textId="771ED371" w:rsidR="00074710" w:rsidRDefault="00FD6D7C" w:rsidP="00E316E2">
      <w:pPr>
        <w:spacing w:line="360" w:lineRule="auto"/>
        <w:rPr>
          <w:rFonts w:ascii="Times New Roman" w:hAnsi="Times New Roman"/>
          <w:lang w:val="fi-FI"/>
        </w:rPr>
      </w:pPr>
      <w:r w:rsidRPr="00E01072">
        <w:rPr>
          <w:rFonts w:ascii="Times New Roman" w:hAnsi="Times New Roman"/>
          <w:lang w:val="fi-FI"/>
        </w:rPr>
        <w:t>Sovelluksen taustoja ja tavoitteita on kuvattu projektisuunnitelmassa [1]. Niiden toteutumista tullaan kuvaamaan vaatimusmäärittelyn lisäksi projektiraportissa [2] ja sovellusraportissa [3].</w:t>
      </w:r>
      <w:r w:rsidR="00DA1BD9">
        <w:rPr>
          <w:rFonts w:ascii="Times New Roman" w:hAnsi="Times New Roman"/>
          <w:lang w:val="fi-FI"/>
        </w:rPr>
        <w:t xml:space="preserve"> Osa vaatimusmäärittelyn vaatimuksista on peritty </w:t>
      </w:r>
      <w:proofErr w:type="spellStart"/>
      <w:r w:rsidR="00DA1BD9">
        <w:rPr>
          <w:rFonts w:ascii="Times New Roman" w:hAnsi="Times New Roman"/>
          <w:lang w:val="fi-FI"/>
        </w:rPr>
        <w:t>Moveatis</w:t>
      </w:r>
      <w:proofErr w:type="spellEnd"/>
      <w:r w:rsidR="00DA1BD9">
        <w:rPr>
          <w:rFonts w:ascii="Times New Roman" w:hAnsi="Times New Roman"/>
          <w:lang w:val="fi-FI"/>
        </w:rPr>
        <w:t xml:space="preserve">-projektilta [5]. Lisää tietoa </w:t>
      </w:r>
      <w:proofErr w:type="spellStart"/>
      <w:r w:rsidR="00DA1BD9">
        <w:rPr>
          <w:rFonts w:ascii="Times New Roman" w:hAnsi="Times New Roman"/>
          <w:lang w:val="fi-FI"/>
        </w:rPr>
        <w:t>Moveatis</w:t>
      </w:r>
      <w:proofErr w:type="spellEnd"/>
      <w:r w:rsidR="00DA1BD9">
        <w:rPr>
          <w:rFonts w:ascii="Times New Roman" w:hAnsi="Times New Roman"/>
          <w:lang w:val="fi-FI"/>
        </w:rPr>
        <w:t>-projektilta perityistä vaatimuksista löytyy kappaleesta 3.</w:t>
      </w:r>
    </w:p>
    <w:p w14:paraId="137A751C" w14:textId="77777777" w:rsidR="008A3271" w:rsidRPr="00E01072" w:rsidRDefault="008A3271" w:rsidP="00E316E2">
      <w:pPr>
        <w:spacing w:line="360" w:lineRule="auto"/>
        <w:rPr>
          <w:rFonts w:ascii="Times New Roman" w:hAnsi="Times New Roman"/>
          <w:lang w:val="fi-FI"/>
        </w:rPr>
      </w:pPr>
    </w:p>
    <w:p w14:paraId="204BE989" w14:textId="5BEB5C62" w:rsidR="00E01072" w:rsidRDefault="0038130E" w:rsidP="00E316E2">
      <w:pPr>
        <w:pStyle w:val="Otsikko1"/>
        <w:spacing w:line="360" w:lineRule="auto"/>
        <w:rPr>
          <w:rFonts w:ascii="Times New Roman" w:hAnsi="Times New Roman" w:cs="Times New Roman"/>
          <w:lang w:val="fi-FI"/>
        </w:rPr>
      </w:pPr>
      <w:bookmarkStart w:id="2" w:name="_Toc9544166"/>
      <w:r w:rsidRPr="00E01072">
        <w:rPr>
          <w:rFonts w:ascii="Times New Roman" w:hAnsi="Times New Roman" w:cs="Times New Roman"/>
          <w:lang w:val="fi-FI"/>
        </w:rPr>
        <w:t>Vaatimusten prioriteetit ja tilat</w:t>
      </w:r>
      <w:bookmarkEnd w:id="2"/>
    </w:p>
    <w:p w14:paraId="6F43F1B1" w14:textId="77777777" w:rsidR="008A3271" w:rsidRPr="008A3271" w:rsidRDefault="008A3271" w:rsidP="00E316E2">
      <w:pPr>
        <w:spacing w:line="360" w:lineRule="auto"/>
        <w:rPr>
          <w:lang w:val="fi-FI"/>
        </w:rPr>
      </w:pPr>
    </w:p>
    <w:p w14:paraId="0348AD2D" w14:textId="54A8EA90" w:rsidR="00EC4258" w:rsidRDefault="00CC28B7" w:rsidP="00E316E2">
      <w:pPr>
        <w:spacing w:line="360" w:lineRule="auto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Vaatimukset o</w:t>
      </w:r>
      <w:r w:rsidR="008D04AF">
        <w:rPr>
          <w:rFonts w:ascii="Times New Roman" w:hAnsi="Times New Roman"/>
          <w:lang w:val="fi-FI"/>
        </w:rPr>
        <w:t>n</w:t>
      </w:r>
      <w:r>
        <w:rPr>
          <w:rFonts w:ascii="Times New Roman" w:hAnsi="Times New Roman"/>
          <w:lang w:val="fi-FI"/>
        </w:rPr>
        <w:t xml:space="preserve"> priorisoitu seuraavasti</w:t>
      </w:r>
      <w:r w:rsidR="00E32852">
        <w:rPr>
          <w:rFonts w:ascii="Times New Roman" w:hAnsi="Times New Roman"/>
          <w:lang w:val="fi-FI"/>
        </w:rPr>
        <w:t xml:space="preserve"> [4]</w:t>
      </w:r>
      <w:r>
        <w:rPr>
          <w:rFonts w:ascii="Times New Roman" w:hAnsi="Times New Roman"/>
          <w:lang w:val="fi-FI"/>
        </w:rPr>
        <w:t>:</w:t>
      </w:r>
    </w:p>
    <w:tbl>
      <w:tblPr>
        <w:tblStyle w:val="TaulukkoRuudukko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5891"/>
      </w:tblGrid>
      <w:tr w:rsidR="00CC28B7" w:rsidRPr="0015004A" w14:paraId="6B2A4375" w14:textId="77777777" w:rsidTr="00EE436A">
        <w:tc>
          <w:tcPr>
            <w:tcW w:w="1989" w:type="dxa"/>
          </w:tcPr>
          <w:p w14:paraId="44203165" w14:textId="5C5D8F50" w:rsidR="00CC28B7" w:rsidRPr="00E32852" w:rsidRDefault="00CC28B7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32852">
              <w:rPr>
                <w:rFonts w:ascii="Times New Roman" w:hAnsi="Times New Roman"/>
                <w:b/>
                <w:lang w:val="fi-FI"/>
              </w:rPr>
              <w:t>Pakollinen:</w:t>
            </w:r>
          </w:p>
        </w:tc>
        <w:tc>
          <w:tcPr>
            <w:tcW w:w="5891" w:type="dxa"/>
          </w:tcPr>
          <w:p w14:paraId="2213C2F0" w14:textId="16B50860" w:rsidR="00CC28B7" w:rsidRDefault="002E76D0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Vaatimus on välttämätön sovelluksen toiminnan kannalta.</w:t>
            </w:r>
          </w:p>
        </w:tc>
      </w:tr>
      <w:tr w:rsidR="00CC28B7" w:rsidRPr="0015004A" w14:paraId="10E93787" w14:textId="77777777" w:rsidTr="00EE436A">
        <w:tc>
          <w:tcPr>
            <w:tcW w:w="1989" w:type="dxa"/>
          </w:tcPr>
          <w:p w14:paraId="7C8D7699" w14:textId="0FBF0983" w:rsidR="00CC28B7" w:rsidRPr="00E32852" w:rsidRDefault="00CC28B7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32852">
              <w:rPr>
                <w:rFonts w:ascii="Times New Roman" w:hAnsi="Times New Roman"/>
                <w:b/>
                <w:lang w:val="fi-FI"/>
              </w:rPr>
              <w:t>Tärkeä</w:t>
            </w:r>
            <w:r w:rsidR="00E32852">
              <w:rPr>
                <w:rFonts w:ascii="Times New Roman" w:hAnsi="Times New Roman"/>
                <w:b/>
                <w:lang w:val="fi-FI"/>
              </w:rPr>
              <w:t>:</w:t>
            </w:r>
          </w:p>
        </w:tc>
        <w:tc>
          <w:tcPr>
            <w:tcW w:w="5891" w:type="dxa"/>
          </w:tcPr>
          <w:p w14:paraId="5A0BC74A" w14:textId="410F923F" w:rsidR="00CC28B7" w:rsidRDefault="002E76D0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Vaatimus tuo huomattavaa lisäarvoa käyttäjälle.</w:t>
            </w:r>
          </w:p>
        </w:tc>
      </w:tr>
      <w:tr w:rsidR="00CC28B7" w:rsidRPr="0015004A" w14:paraId="29DA5C23" w14:textId="77777777" w:rsidTr="00EE436A">
        <w:tc>
          <w:tcPr>
            <w:tcW w:w="1989" w:type="dxa"/>
          </w:tcPr>
          <w:p w14:paraId="26AD3BCB" w14:textId="639F2672" w:rsidR="00CC28B7" w:rsidRPr="00E32852" w:rsidRDefault="00CC28B7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32852">
              <w:rPr>
                <w:rFonts w:ascii="Times New Roman" w:hAnsi="Times New Roman"/>
                <w:b/>
                <w:lang w:val="fi-FI"/>
              </w:rPr>
              <w:t>Mahdollinen:</w:t>
            </w:r>
          </w:p>
        </w:tc>
        <w:tc>
          <w:tcPr>
            <w:tcW w:w="5891" w:type="dxa"/>
          </w:tcPr>
          <w:p w14:paraId="5EDB9B1C" w14:textId="29295D76" w:rsidR="00CC28B7" w:rsidRDefault="00851A14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Vaatimus tuo vain vähän lisäarvoa käyttäjälle tai se on hoidettavissa muulla tavalla.</w:t>
            </w:r>
          </w:p>
        </w:tc>
      </w:tr>
      <w:tr w:rsidR="00CC28B7" w:rsidRPr="0015004A" w14:paraId="36D82A58" w14:textId="77777777" w:rsidTr="00EE436A">
        <w:tc>
          <w:tcPr>
            <w:tcW w:w="1989" w:type="dxa"/>
          </w:tcPr>
          <w:p w14:paraId="7DF2F018" w14:textId="321C0E43" w:rsidR="00CC28B7" w:rsidRPr="00E32852" w:rsidRDefault="00CC28B7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32852">
              <w:rPr>
                <w:rFonts w:ascii="Times New Roman" w:hAnsi="Times New Roman"/>
                <w:b/>
                <w:lang w:val="fi-FI"/>
              </w:rPr>
              <w:t>Idea:</w:t>
            </w:r>
          </w:p>
        </w:tc>
        <w:tc>
          <w:tcPr>
            <w:tcW w:w="5891" w:type="dxa"/>
          </w:tcPr>
          <w:p w14:paraId="6BF1D07D" w14:textId="043BE6B6" w:rsidR="00CC28B7" w:rsidRDefault="00E32852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Vaatimuksen todellinen tarve ei ole vielä tiedossa.</w:t>
            </w:r>
          </w:p>
        </w:tc>
      </w:tr>
      <w:tr w:rsidR="00CC28B7" w14:paraId="5994E548" w14:textId="77777777" w:rsidTr="00EE436A">
        <w:tc>
          <w:tcPr>
            <w:tcW w:w="1989" w:type="dxa"/>
          </w:tcPr>
          <w:p w14:paraId="11CDC5FC" w14:textId="29648F72" w:rsidR="00CC28B7" w:rsidRPr="00E32852" w:rsidRDefault="00CC28B7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32852">
              <w:rPr>
                <w:rFonts w:ascii="Times New Roman" w:hAnsi="Times New Roman"/>
                <w:b/>
                <w:lang w:val="fi-FI"/>
              </w:rPr>
              <w:t>Ei toteuteta:</w:t>
            </w:r>
          </w:p>
        </w:tc>
        <w:tc>
          <w:tcPr>
            <w:tcW w:w="5891" w:type="dxa"/>
          </w:tcPr>
          <w:p w14:paraId="1E3104E1" w14:textId="090E96E2" w:rsidR="00CC28B7" w:rsidRDefault="00E32852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Vaatimus on todettu tarpeettomaksi.</w:t>
            </w:r>
          </w:p>
        </w:tc>
      </w:tr>
    </w:tbl>
    <w:p w14:paraId="28F30111" w14:textId="77777777" w:rsidR="008A3271" w:rsidRDefault="008A3271" w:rsidP="00E316E2">
      <w:pPr>
        <w:spacing w:line="360" w:lineRule="auto"/>
        <w:rPr>
          <w:rFonts w:ascii="Times New Roman" w:hAnsi="Times New Roman"/>
          <w:lang w:val="fi-FI"/>
        </w:rPr>
      </w:pPr>
    </w:p>
    <w:p w14:paraId="0AB966FA" w14:textId="77777777" w:rsidR="008D04AF" w:rsidRDefault="008D04AF">
      <w:pPr>
        <w:suppressAutoHyphens w:val="0"/>
        <w:spacing w:after="160" w:line="259" w:lineRule="auto"/>
        <w:jc w:val="left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br w:type="page"/>
      </w:r>
    </w:p>
    <w:p w14:paraId="21FFFB82" w14:textId="22668BEA" w:rsidR="007840E7" w:rsidRPr="007840E7" w:rsidRDefault="007840E7" w:rsidP="00E316E2">
      <w:pPr>
        <w:spacing w:line="360" w:lineRule="auto"/>
        <w:rPr>
          <w:rFonts w:ascii="Times New Roman" w:hAnsi="Times New Roman"/>
          <w:color w:val="000000" w:themeColor="text1"/>
          <w:lang w:val="fi-FI"/>
        </w:rPr>
      </w:pPr>
      <w:r w:rsidRPr="007840E7">
        <w:rPr>
          <w:rFonts w:ascii="Times New Roman" w:hAnsi="Times New Roman"/>
          <w:color w:val="000000" w:themeColor="text1"/>
          <w:lang w:val="fi-FI"/>
        </w:rPr>
        <w:lastRenderedPageBreak/>
        <w:t>Projektin aikana käytetyt tilat ovat seuraavat:</w:t>
      </w:r>
    </w:p>
    <w:tbl>
      <w:tblPr>
        <w:tblStyle w:val="TaulukkoRuudukko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904"/>
      </w:tblGrid>
      <w:tr w:rsidR="00EE436A" w:rsidRPr="0015004A" w14:paraId="4F4CA0C1" w14:textId="77777777" w:rsidTr="001C115D">
        <w:tc>
          <w:tcPr>
            <w:tcW w:w="2835" w:type="dxa"/>
          </w:tcPr>
          <w:p w14:paraId="45279B0D" w14:textId="020F23AF" w:rsidR="00EE436A" w:rsidRPr="00EE436A" w:rsidRDefault="0092353E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Toteuttamatta</w:t>
            </w:r>
            <w:r w:rsidR="00EE436A" w:rsidRPr="00EE436A">
              <w:rPr>
                <w:rFonts w:ascii="Times New Roman" w:hAnsi="Times New Roman"/>
                <w:b/>
                <w:lang w:val="fi-FI"/>
              </w:rPr>
              <w:t>:</w:t>
            </w:r>
          </w:p>
        </w:tc>
        <w:tc>
          <w:tcPr>
            <w:tcW w:w="4904" w:type="dxa"/>
          </w:tcPr>
          <w:p w14:paraId="1B7414BF" w14:textId="5D7CAC07" w:rsidR="00EE436A" w:rsidRDefault="00B20D0F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</w:t>
            </w:r>
            <w:r w:rsidR="0092353E">
              <w:rPr>
                <w:rFonts w:ascii="Times New Roman" w:hAnsi="Times New Roman"/>
                <w:lang w:val="fi-FI"/>
              </w:rPr>
              <w:t>den toteuttamista ei olla vielä aloitettu</w:t>
            </w:r>
            <w:r>
              <w:rPr>
                <w:rFonts w:ascii="Times New Roman" w:hAnsi="Times New Roman"/>
                <w:lang w:val="fi-FI"/>
              </w:rPr>
              <w:t>.</w:t>
            </w:r>
          </w:p>
        </w:tc>
      </w:tr>
      <w:tr w:rsidR="00D723C9" w:rsidRPr="0015004A" w14:paraId="119F7C22" w14:textId="77777777" w:rsidTr="001C115D">
        <w:tc>
          <w:tcPr>
            <w:tcW w:w="2835" w:type="dxa"/>
          </w:tcPr>
          <w:p w14:paraId="6EA3429F" w14:textId="0858438A" w:rsidR="00D723C9" w:rsidRPr="00EE436A" w:rsidRDefault="008D04AF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Kesken:</w:t>
            </w:r>
          </w:p>
        </w:tc>
        <w:tc>
          <w:tcPr>
            <w:tcW w:w="4904" w:type="dxa"/>
          </w:tcPr>
          <w:p w14:paraId="083FC61A" w14:textId="7F570C6C" w:rsidR="00D723C9" w:rsidRDefault="008D04AF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Ominaisuuden toteuttaminen on aloitettu, mutta toteutus on yhä meneillään.</w:t>
            </w:r>
          </w:p>
        </w:tc>
      </w:tr>
      <w:tr w:rsidR="008D04AF" w:rsidRPr="004D7DB2" w14:paraId="26A581A8" w14:textId="77777777" w:rsidTr="001C115D">
        <w:tc>
          <w:tcPr>
            <w:tcW w:w="2835" w:type="dxa"/>
          </w:tcPr>
          <w:p w14:paraId="4802E22E" w14:textId="0E656AEE" w:rsidR="008D04AF" w:rsidRDefault="008D04AF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Toteutettu:</w:t>
            </w:r>
          </w:p>
        </w:tc>
        <w:tc>
          <w:tcPr>
            <w:tcW w:w="4904" w:type="dxa"/>
          </w:tcPr>
          <w:p w14:paraId="31ABCB5D" w14:textId="53503B33" w:rsidR="008D04AF" w:rsidRDefault="008D04AF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Ominaisuus on valmis testattavaksi.</w:t>
            </w:r>
          </w:p>
        </w:tc>
      </w:tr>
      <w:tr w:rsidR="008D04AF" w:rsidRPr="004D7DB2" w14:paraId="1E7AFF9F" w14:textId="77777777" w:rsidTr="001C115D">
        <w:tc>
          <w:tcPr>
            <w:tcW w:w="2835" w:type="dxa"/>
          </w:tcPr>
          <w:p w14:paraId="0C8551A1" w14:textId="067F53C5" w:rsidR="008D04AF" w:rsidRDefault="008D04AF" w:rsidP="00E316E2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Testattu:</w:t>
            </w:r>
          </w:p>
        </w:tc>
        <w:tc>
          <w:tcPr>
            <w:tcW w:w="4904" w:type="dxa"/>
          </w:tcPr>
          <w:p w14:paraId="71993B0B" w14:textId="5335631A" w:rsidR="008D04AF" w:rsidRDefault="008D04AF" w:rsidP="00E316E2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Ominaisuus on testattu onnistuneesti.</w:t>
            </w:r>
          </w:p>
        </w:tc>
      </w:tr>
      <w:tr w:rsidR="00D723C9" w:rsidRPr="0015004A" w14:paraId="389EE135" w14:textId="77777777" w:rsidTr="001C115D">
        <w:tc>
          <w:tcPr>
            <w:tcW w:w="2835" w:type="dxa"/>
          </w:tcPr>
          <w:p w14:paraId="132C6563" w14:textId="286B40FA" w:rsidR="00D723C9" w:rsidRPr="00EE436A" w:rsidRDefault="00D723C9" w:rsidP="00D723C9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E436A">
              <w:rPr>
                <w:rFonts w:ascii="Times New Roman" w:hAnsi="Times New Roman"/>
                <w:b/>
                <w:lang w:val="fi-FI"/>
              </w:rPr>
              <w:t>Hyväksytty:</w:t>
            </w:r>
          </w:p>
        </w:tc>
        <w:tc>
          <w:tcPr>
            <w:tcW w:w="4904" w:type="dxa"/>
          </w:tcPr>
          <w:p w14:paraId="293A320D" w14:textId="35A87AB5" w:rsidR="00D723C9" w:rsidRDefault="00D723C9" w:rsidP="00D723C9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Ominaisuus on testattu onnistuneesti ja hyväksytty tilaajan toimesta.</w:t>
            </w:r>
          </w:p>
        </w:tc>
      </w:tr>
      <w:tr w:rsidR="00D723C9" w:rsidRPr="0015004A" w14:paraId="01FE6B42" w14:textId="77777777" w:rsidTr="001C115D">
        <w:tc>
          <w:tcPr>
            <w:tcW w:w="2835" w:type="dxa"/>
          </w:tcPr>
          <w:p w14:paraId="200930AF" w14:textId="67351A49" w:rsidR="00D723C9" w:rsidRPr="00EE436A" w:rsidRDefault="00D723C9" w:rsidP="00D723C9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 w:rsidRPr="00EE436A">
              <w:rPr>
                <w:rFonts w:ascii="Times New Roman" w:hAnsi="Times New Roman"/>
                <w:b/>
                <w:lang w:val="fi-FI"/>
              </w:rPr>
              <w:t>Sovittu jatkokehitykseen:</w:t>
            </w:r>
          </w:p>
        </w:tc>
        <w:tc>
          <w:tcPr>
            <w:tcW w:w="4904" w:type="dxa"/>
          </w:tcPr>
          <w:p w14:paraId="1B9D70D5" w14:textId="5DD6ACFA" w:rsidR="00D723C9" w:rsidRDefault="00D723C9" w:rsidP="00D723C9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Ominaisuutta ei toteutettu, vaan se sovittiin tilaajan kanssa jätettäväksi mahdolliseen jatkokehitykseen.</w:t>
            </w:r>
          </w:p>
        </w:tc>
      </w:tr>
      <w:tr w:rsidR="00F710EC" w:rsidRPr="0015004A" w14:paraId="20605FB1" w14:textId="77777777" w:rsidTr="001C115D">
        <w:tc>
          <w:tcPr>
            <w:tcW w:w="2835" w:type="dxa"/>
          </w:tcPr>
          <w:p w14:paraId="08625815" w14:textId="4BC0FDB8" w:rsidR="00F710EC" w:rsidRPr="00EE436A" w:rsidRDefault="00F710EC" w:rsidP="00D723C9">
            <w:pPr>
              <w:spacing w:line="360" w:lineRule="auto"/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Toteutettu, ei käytössä:</w:t>
            </w:r>
          </w:p>
        </w:tc>
        <w:tc>
          <w:tcPr>
            <w:tcW w:w="4904" w:type="dxa"/>
          </w:tcPr>
          <w:p w14:paraId="3FD9C4D1" w14:textId="46610EFB" w:rsidR="00F710EC" w:rsidRDefault="00F710EC" w:rsidP="00D723C9">
            <w:pPr>
              <w:spacing w:line="36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Ominaisuus on toteutettu, mutta se on poistett</w:t>
            </w:r>
            <w:r w:rsidR="0017690D">
              <w:rPr>
                <w:rFonts w:ascii="Times New Roman" w:hAnsi="Times New Roman"/>
                <w:lang w:val="fi-FI"/>
              </w:rPr>
              <w:t>u ennen sovelluksen julkaisua</w:t>
            </w:r>
            <w:r>
              <w:rPr>
                <w:rFonts w:ascii="Times New Roman" w:hAnsi="Times New Roman"/>
                <w:lang w:val="fi-FI"/>
              </w:rPr>
              <w:t>.</w:t>
            </w:r>
          </w:p>
        </w:tc>
      </w:tr>
    </w:tbl>
    <w:p w14:paraId="725FD2FA" w14:textId="78BABF91" w:rsidR="009E5BE4" w:rsidRDefault="007840E7" w:rsidP="00E316E2">
      <w:pPr>
        <w:spacing w:line="360" w:lineRule="auto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 xml:space="preserve">Projektin päättymishetkellä sallittuja tiloja ovat </w:t>
      </w:r>
      <w:r w:rsidRPr="008C30F7">
        <w:rPr>
          <w:rFonts w:ascii="Times New Roman" w:hAnsi="Times New Roman"/>
          <w:i/>
          <w:lang w:val="fi-FI"/>
        </w:rPr>
        <w:t>hyväksytty</w:t>
      </w:r>
      <w:r>
        <w:rPr>
          <w:rFonts w:ascii="Times New Roman" w:hAnsi="Times New Roman"/>
          <w:lang w:val="fi-FI"/>
        </w:rPr>
        <w:t xml:space="preserve">, </w:t>
      </w:r>
      <w:r w:rsidRPr="008C30F7">
        <w:rPr>
          <w:rFonts w:ascii="Times New Roman" w:hAnsi="Times New Roman"/>
          <w:i/>
          <w:lang w:val="fi-FI"/>
        </w:rPr>
        <w:t>sovittu jatkokehitykseen</w:t>
      </w:r>
      <w:r>
        <w:rPr>
          <w:rFonts w:ascii="Times New Roman" w:hAnsi="Times New Roman"/>
          <w:i/>
          <w:lang w:val="fi-FI"/>
        </w:rPr>
        <w:t xml:space="preserve"> </w:t>
      </w:r>
      <w:r>
        <w:rPr>
          <w:rFonts w:ascii="Times New Roman" w:hAnsi="Times New Roman"/>
          <w:lang w:val="fi-FI"/>
        </w:rPr>
        <w:t xml:space="preserve">sekä </w:t>
      </w:r>
      <w:r>
        <w:rPr>
          <w:rFonts w:ascii="Times New Roman" w:hAnsi="Times New Roman"/>
          <w:i/>
          <w:lang w:val="fi-FI"/>
        </w:rPr>
        <w:t>toteutettu, ei käytössä</w:t>
      </w:r>
      <w:r>
        <w:rPr>
          <w:rFonts w:ascii="Times New Roman" w:hAnsi="Times New Roman"/>
          <w:lang w:val="fi-FI"/>
        </w:rPr>
        <w:t>. Muita luettelon tiloja on käytetty projektin kuluessa.</w:t>
      </w:r>
    </w:p>
    <w:p w14:paraId="206CCD9E" w14:textId="732BC7A5" w:rsidR="00EC4258" w:rsidRDefault="00907BAC" w:rsidP="00E316E2">
      <w:pPr>
        <w:pStyle w:val="Otsikko1"/>
        <w:spacing w:line="360" w:lineRule="auto"/>
        <w:rPr>
          <w:rFonts w:ascii="Times New Roman" w:hAnsi="Times New Roman" w:cs="Times New Roman"/>
          <w:lang w:val="fi-FI"/>
        </w:rPr>
      </w:pPr>
      <w:bookmarkStart w:id="3" w:name="_Toc9544167"/>
      <w:r>
        <w:rPr>
          <w:rFonts w:ascii="Times New Roman" w:hAnsi="Times New Roman" w:cs="Times New Roman"/>
          <w:lang w:val="fi-FI"/>
        </w:rPr>
        <w:t>Vaatimusten yhteenveto</w:t>
      </w:r>
      <w:bookmarkEnd w:id="3"/>
    </w:p>
    <w:p w14:paraId="719706DD" w14:textId="77777777" w:rsidR="003801A9" w:rsidRPr="003801A9" w:rsidRDefault="003801A9" w:rsidP="003801A9">
      <w:pPr>
        <w:rPr>
          <w:lang w:val="fi-FI"/>
        </w:rPr>
      </w:pPr>
    </w:p>
    <w:p w14:paraId="50C7E8A9" w14:textId="130E4BF3" w:rsidR="001875FD" w:rsidRDefault="001875FD" w:rsidP="001875FD">
      <w:pPr>
        <w:spacing w:line="360" w:lineRule="auto"/>
        <w:rPr>
          <w:rFonts w:ascii="Times New Roman" w:hAnsi="Times New Roman"/>
          <w:b/>
          <w:i/>
          <w:lang w:val="fi-FI"/>
        </w:rPr>
      </w:pPr>
      <w:proofErr w:type="spellStart"/>
      <w:r w:rsidRPr="00EC3451">
        <w:rPr>
          <w:rFonts w:ascii="Times New Roman" w:hAnsi="Times New Roman"/>
          <w:lang w:val="fi-FI"/>
        </w:rPr>
        <w:t>Moveo</w:t>
      </w:r>
      <w:proofErr w:type="spellEnd"/>
      <w:r w:rsidRPr="00EC3451">
        <w:rPr>
          <w:rFonts w:ascii="Times New Roman" w:hAnsi="Times New Roman"/>
          <w:lang w:val="fi-FI"/>
        </w:rPr>
        <w:t xml:space="preserve">-projektin vaatimuksista on peritty </w:t>
      </w:r>
      <w:proofErr w:type="spellStart"/>
      <w:r w:rsidRPr="00EC3451">
        <w:rPr>
          <w:rFonts w:ascii="Times New Roman" w:hAnsi="Times New Roman"/>
          <w:lang w:val="fi-FI"/>
        </w:rPr>
        <w:t>Moveatis</w:t>
      </w:r>
      <w:proofErr w:type="spellEnd"/>
      <w:r w:rsidRPr="00EC3451">
        <w:rPr>
          <w:rFonts w:ascii="Times New Roman" w:hAnsi="Times New Roman"/>
          <w:lang w:val="fi-FI"/>
        </w:rPr>
        <w:t>-projektilta</w:t>
      </w:r>
      <w:r>
        <w:rPr>
          <w:rFonts w:ascii="Times New Roman" w:hAnsi="Times New Roman"/>
          <w:lang w:val="fi-FI"/>
        </w:rPr>
        <w:t xml:space="preserve"> kaikki ne, jotka ovat </w:t>
      </w:r>
      <w:proofErr w:type="spellStart"/>
      <w:r w:rsidR="00C9094F">
        <w:rPr>
          <w:rFonts w:ascii="Times New Roman" w:hAnsi="Times New Roman"/>
          <w:lang w:val="fi-FI"/>
        </w:rPr>
        <w:t>Moveatis</w:t>
      </w:r>
      <w:proofErr w:type="spellEnd"/>
      <w:r w:rsidR="00C9094F">
        <w:rPr>
          <w:rFonts w:ascii="Times New Roman" w:hAnsi="Times New Roman"/>
          <w:lang w:val="fi-FI"/>
        </w:rPr>
        <w:t>-</w:t>
      </w:r>
      <w:r>
        <w:rPr>
          <w:rFonts w:ascii="Times New Roman" w:hAnsi="Times New Roman"/>
          <w:lang w:val="fi-FI"/>
        </w:rPr>
        <w:t xml:space="preserve">projektin päätteeksi sovittu jatkokehitykseen </w:t>
      </w:r>
      <w:r w:rsidRPr="00EC3451">
        <w:rPr>
          <w:rFonts w:ascii="Times New Roman" w:hAnsi="Times New Roman"/>
          <w:lang w:val="fi-FI"/>
        </w:rPr>
        <w:t xml:space="preserve">[5]. </w:t>
      </w:r>
      <w:proofErr w:type="spellStart"/>
      <w:r>
        <w:rPr>
          <w:rFonts w:ascii="Times New Roman" w:hAnsi="Times New Roman"/>
          <w:lang w:val="fi-FI"/>
        </w:rPr>
        <w:t>Moveatis</w:t>
      </w:r>
      <w:proofErr w:type="spellEnd"/>
      <w:r>
        <w:rPr>
          <w:rFonts w:ascii="Times New Roman" w:hAnsi="Times New Roman"/>
          <w:lang w:val="fi-FI"/>
        </w:rPr>
        <w:t>-projektilta perittyjen vaatimusten p</w:t>
      </w:r>
      <w:r w:rsidRPr="00EC3451">
        <w:rPr>
          <w:rFonts w:ascii="Times New Roman" w:hAnsi="Times New Roman"/>
          <w:lang w:val="fi-FI"/>
        </w:rPr>
        <w:t xml:space="preserve">rioriteetit ovat osittain muuttuneet </w:t>
      </w:r>
      <w:proofErr w:type="spellStart"/>
      <w:r w:rsidRPr="00EC3451">
        <w:rPr>
          <w:rFonts w:ascii="Times New Roman" w:hAnsi="Times New Roman"/>
          <w:lang w:val="fi-FI"/>
        </w:rPr>
        <w:t>Moveo</w:t>
      </w:r>
      <w:proofErr w:type="spellEnd"/>
      <w:r w:rsidRPr="00EC3451">
        <w:rPr>
          <w:rFonts w:ascii="Times New Roman" w:hAnsi="Times New Roman"/>
          <w:lang w:val="fi-FI"/>
        </w:rPr>
        <w:t>-projektissa</w:t>
      </w:r>
      <w:r>
        <w:rPr>
          <w:rFonts w:ascii="Times New Roman" w:hAnsi="Times New Roman"/>
          <w:lang w:val="fi-FI"/>
        </w:rPr>
        <w:t>.</w:t>
      </w:r>
    </w:p>
    <w:p w14:paraId="3E632A73" w14:textId="09583F06" w:rsidR="00BA0A1C" w:rsidRPr="00750FAA" w:rsidRDefault="006558F6" w:rsidP="00BA0A1C">
      <w:pPr>
        <w:spacing w:line="360" w:lineRule="auto"/>
        <w:rPr>
          <w:rFonts w:ascii="Times New Roman" w:hAnsi="Times New Roman"/>
          <w:color w:val="FF0000"/>
          <w:lang w:val="fi-FI"/>
        </w:rPr>
      </w:pPr>
      <w:r>
        <w:rPr>
          <w:rFonts w:ascii="Times New Roman" w:hAnsi="Times New Roman"/>
          <w:lang w:val="fi-FI"/>
        </w:rPr>
        <w:t>Taulukoissa 1 ja 2 on esitetty yhteenveto vaatimusten toteutumisesta prioriteetteihin ja kokonaisuuksiin jao</w:t>
      </w:r>
      <w:r w:rsidR="00F13095">
        <w:rPr>
          <w:rFonts w:ascii="Times New Roman" w:hAnsi="Times New Roman"/>
          <w:lang w:val="fi-FI"/>
        </w:rPr>
        <w:t>teltuna.</w:t>
      </w:r>
      <w:r w:rsidR="00327B33">
        <w:rPr>
          <w:rFonts w:ascii="Times New Roman" w:hAnsi="Times New Roman"/>
          <w:lang w:val="fi-FI"/>
        </w:rPr>
        <w:t xml:space="preserve"> </w:t>
      </w:r>
      <w:r w:rsidR="00887731">
        <w:rPr>
          <w:rFonts w:ascii="Times New Roman" w:hAnsi="Times New Roman"/>
          <w:lang w:val="fi-FI"/>
        </w:rPr>
        <w:t xml:space="preserve">Pakolliset vaatimukset yhtä lukuun ottamatta saatiin toteutettua, minkä lisäksi toteutettiin </w:t>
      </w:r>
      <w:r w:rsidR="00F84EC0">
        <w:rPr>
          <w:rFonts w:ascii="Times New Roman" w:hAnsi="Times New Roman"/>
          <w:lang w:val="fi-FI"/>
        </w:rPr>
        <w:t xml:space="preserve">joitain alemman prioriteetin vaatimuksia. </w:t>
      </w:r>
      <w:proofErr w:type="spellStart"/>
      <w:r w:rsidR="00CD6117">
        <w:rPr>
          <w:rFonts w:ascii="Times New Roman" w:hAnsi="Times New Roman"/>
          <w:lang w:val="fi-FI"/>
        </w:rPr>
        <w:t>Moveatis</w:t>
      </w:r>
      <w:proofErr w:type="spellEnd"/>
      <w:r w:rsidR="00CD6117">
        <w:rPr>
          <w:rFonts w:ascii="Times New Roman" w:hAnsi="Times New Roman"/>
          <w:lang w:val="fi-FI"/>
        </w:rPr>
        <w:t xml:space="preserve">-projektilta perityistä vaatimuksista lähes kaikki sovittiin </w:t>
      </w:r>
      <w:r w:rsidR="009516F5">
        <w:rPr>
          <w:rFonts w:ascii="Times New Roman" w:hAnsi="Times New Roman"/>
          <w:lang w:val="fi-FI"/>
        </w:rPr>
        <w:t>edelleen jatkokehitykseen.</w:t>
      </w:r>
    </w:p>
    <w:p w14:paraId="5D76FFC1" w14:textId="6943EC80" w:rsidR="00F61386" w:rsidRDefault="007840E7" w:rsidP="00E316E2">
      <w:pPr>
        <w:spacing w:line="360" w:lineRule="auto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lastRenderedPageBreak/>
        <w:t>T</w:t>
      </w:r>
      <w:r w:rsidR="00312209">
        <w:rPr>
          <w:rFonts w:ascii="Times New Roman" w:hAnsi="Times New Roman"/>
          <w:lang w:val="fi-FI"/>
        </w:rPr>
        <w:t>aulukossa</w:t>
      </w:r>
      <w:r>
        <w:rPr>
          <w:rFonts w:ascii="Times New Roman" w:hAnsi="Times New Roman"/>
          <w:lang w:val="fi-FI"/>
        </w:rPr>
        <w:t xml:space="preserve"> 1</w:t>
      </w:r>
      <w:r w:rsidR="00312209">
        <w:rPr>
          <w:rFonts w:ascii="Times New Roman" w:hAnsi="Times New Roman"/>
          <w:lang w:val="fi-FI"/>
        </w:rPr>
        <w:t xml:space="preserve"> on esitetty vaatimusten toteutuminen </w:t>
      </w:r>
      <w:r w:rsidR="00E316E2">
        <w:rPr>
          <w:rFonts w:ascii="Times New Roman" w:hAnsi="Times New Roman"/>
          <w:lang w:val="fi-FI"/>
        </w:rPr>
        <w:t>prioriteettikohtaisesti</w:t>
      </w:r>
      <w:r w:rsidR="00312209">
        <w:rPr>
          <w:rFonts w:ascii="Times New Roman" w:hAnsi="Times New Roman"/>
          <w:lang w:val="fi-FI"/>
        </w:rPr>
        <w:t>.</w:t>
      </w:r>
    </w:p>
    <w:tbl>
      <w:tblPr>
        <w:tblStyle w:val="TableGrid"/>
        <w:tblpPr w:vertAnchor="text" w:horzAnchor="margin" w:tblpXSpec="center" w:tblpY="301"/>
        <w:tblOverlap w:val="never"/>
        <w:tblW w:w="92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363"/>
        <w:gridCol w:w="2465"/>
        <w:gridCol w:w="2693"/>
        <w:gridCol w:w="2693"/>
      </w:tblGrid>
      <w:tr w:rsidR="006C2B91" w:rsidRPr="009E5BE4" w14:paraId="19DAABF9" w14:textId="5F3E7A4C" w:rsidTr="007840E7">
        <w:trPr>
          <w:trHeight w:val="305"/>
        </w:trPr>
        <w:tc>
          <w:tcPr>
            <w:tcW w:w="1363" w:type="dxa"/>
            <w:vAlign w:val="center"/>
          </w:tcPr>
          <w:p w14:paraId="7D95662E" w14:textId="710DD2C5" w:rsidR="006C2B91" w:rsidRPr="009E5BE4" w:rsidRDefault="006C2B91" w:rsidP="00C91C9D">
            <w:pPr>
              <w:spacing w:after="0" w:line="360" w:lineRule="auto"/>
              <w:ind w:left="-26"/>
              <w:jc w:val="center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2465" w:type="dxa"/>
            <w:vAlign w:val="center"/>
          </w:tcPr>
          <w:p w14:paraId="677DF083" w14:textId="3A5BCECC" w:rsidR="006C2B91" w:rsidRPr="009E5BE4" w:rsidRDefault="006C2B91" w:rsidP="00C91C9D">
            <w:pPr>
              <w:spacing w:after="0" w:line="360" w:lineRule="auto"/>
              <w:ind w:left="-26"/>
              <w:jc w:val="center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  <w:b/>
              </w:rPr>
              <w:t>Vaatimuksia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yhteensä</w:t>
            </w:r>
            <w:proofErr w:type="spellEnd"/>
          </w:p>
        </w:tc>
        <w:tc>
          <w:tcPr>
            <w:tcW w:w="2693" w:type="dxa"/>
            <w:vAlign w:val="center"/>
          </w:tcPr>
          <w:p w14:paraId="6580D0E4" w14:textId="30EC210F" w:rsidR="006C2B91" w:rsidRPr="009E5BE4" w:rsidRDefault="006C2B91" w:rsidP="00C91C9D">
            <w:pPr>
              <w:spacing w:after="0" w:line="360" w:lineRule="auto"/>
              <w:ind w:left="-26"/>
              <w:jc w:val="center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  <w:b/>
              </w:rPr>
              <w:t>Toteutettu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yhteensä</w:t>
            </w:r>
            <w:proofErr w:type="spellEnd"/>
          </w:p>
        </w:tc>
        <w:tc>
          <w:tcPr>
            <w:tcW w:w="2693" w:type="dxa"/>
            <w:vAlign w:val="center"/>
          </w:tcPr>
          <w:p w14:paraId="7AE6A074" w14:textId="02B6EF5C" w:rsidR="006C2B91" w:rsidRPr="009E5BE4" w:rsidRDefault="006C2B91" w:rsidP="00C91C9D">
            <w:pPr>
              <w:spacing w:after="0" w:line="360" w:lineRule="auto"/>
              <w:ind w:left="-2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Sovittu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jatkokehitykseen</w:t>
            </w:r>
            <w:proofErr w:type="spellEnd"/>
            <w:r w:rsidR="00C91C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91C9D">
              <w:rPr>
                <w:rFonts w:ascii="Times New Roman" w:hAnsi="Times New Roman"/>
                <w:b/>
              </w:rPr>
              <w:t>yhteensä</w:t>
            </w:r>
            <w:proofErr w:type="spellEnd"/>
          </w:p>
        </w:tc>
      </w:tr>
      <w:tr w:rsidR="006C2B91" w:rsidRPr="009E5BE4" w14:paraId="2DDE1F10" w14:textId="6936DED1" w:rsidTr="007840E7">
        <w:trPr>
          <w:trHeight w:val="303"/>
        </w:trPr>
        <w:tc>
          <w:tcPr>
            <w:tcW w:w="1363" w:type="dxa"/>
            <w:vAlign w:val="center"/>
          </w:tcPr>
          <w:p w14:paraId="75042D92" w14:textId="77777777" w:rsidR="006C2B91" w:rsidRPr="009E5BE4" w:rsidRDefault="006C2B91" w:rsidP="00E316E2">
            <w:pPr>
              <w:spacing w:after="0" w:line="360" w:lineRule="auto"/>
              <w:ind w:left="-26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</w:rPr>
              <w:t>Pakollinen</w:t>
            </w:r>
            <w:proofErr w:type="spellEnd"/>
            <w:r w:rsidRPr="009E5B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14:paraId="3C552A22" w14:textId="13DA46D3" w:rsidR="006C2B91" w:rsidRPr="009E5BE4" w:rsidRDefault="002F72C9" w:rsidP="00E316E2">
            <w:pPr>
              <w:spacing w:after="0" w:line="360" w:lineRule="auto"/>
              <w:ind w:left="-26"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3" w:type="dxa"/>
            <w:vAlign w:val="center"/>
          </w:tcPr>
          <w:p w14:paraId="2A3E2A01" w14:textId="2BC73FA8" w:rsidR="006C2B91" w:rsidRPr="009E5BE4" w:rsidRDefault="00A96B11" w:rsidP="00E316E2">
            <w:pPr>
              <w:spacing w:after="0" w:line="360" w:lineRule="auto"/>
              <w:ind w:left="-26"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vAlign w:val="center"/>
          </w:tcPr>
          <w:p w14:paraId="790EF31B" w14:textId="26EC127C" w:rsidR="006C2B91" w:rsidRPr="009E5BE4" w:rsidRDefault="00530C3C" w:rsidP="00E316E2">
            <w:pPr>
              <w:spacing w:after="0" w:line="360" w:lineRule="auto"/>
              <w:ind w:left="-26"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B91" w:rsidRPr="009E5BE4" w14:paraId="1B40B718" w14:textId="178EBE88" w:rsidTr="007840E7">
        <w:trPr>
          <w:trHeight w:val="302"/>
        </w:trPr>
        <w:tc>
          <w:tcPr>
            <w:tcW w:w="1363" w:type="dxa"/>
            <w:vAlign w:val="center"/>
          </w:tcPr>
          <w:p w14:paraId="3D5A7337" w14:textId="77777777" w:rsidR="006C2B91" w:rsidRPr="009E5BE4" w:rsidRDefault="006C2B91" w:rsidP="00E316E2">
            <w:pPr>
              <w:spacing w:after="0" w:line="360" w:lineRule="auto"/>
              <w:ind w:left="-26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</w:rPr>
              <w:t>Tärkeä</w:t>
            </w:r>
            <w:proofErr w:type="spellEnd"/>
            <w:r w:rsidRPr="009E5B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14:paraId="5202ECFB" w14:textId="0B1DD08F" w:rsidR="006C2B91" w:rsidRPr="009E5BE4" w:rsidRDefault="006C2B91" w:rsidP="00E316E2">
            <w:pPr>
              <w:spacing w:after="0" w:line="360" w:lineRule="auto"/>
              <w:ind w:left="-26" w:right="54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>3</w:t>
            </w:r>
            <w:r w:rsidR="002F72C9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Align w:val="center"/>
          </w:tcPr>
          <w:p w14:paraId="554A3784" w14:textId="01AED551" w:rsidR="006C2B91" w:rsidRPr="009E5BE4" w:rsidRDefault="006C2B9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>1</w:t>
            </w:r>
            <w:r w:rsidR="005011E3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5A3034CE" w14:textId="11ECD752" w:rsidR="006C2B91" w:rsidRPr="009E5BE4" w:rsidRDefault="000279B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6C2B91" w:rsidRPr="009E5BE4" w14:paraId="7C9147F1" w14:textId="6388B82B" w:rsidTr="007840E7">
        <w:trPr>
          <w:trHeight w:val="302"/>
        </w:trPr>
        <w:tc>
          <w:tcPr>
            <w:tcW w:w="1363" w:type="dxa"/>
            <w:vAlign w:val="center"/>
          </w:tcPr>
          <w:p w14:paraId="1CBCDC07" w14:textId="77777777" w:rsidR="006C2B91" w:rsidRPr="009E5BE4" w:rsidRDefault="006C2B91" w:rsidP="00E316E2">
            <w:pPr>
              <w:spacing w:after="0" w:line="360" w:lineRule="auto"/>
              <w:ind w:left="-26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</w:rPr>
              <w:t>Mahdollinen</w:t>
            </w:r>
            <w:proofErr w:type="spellEnd"/>
            <w:r w:rsidRPr="009E5B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14:paraId="1451B6E3" w14:textId="24A8AF3D" w:rsidR="006C2B91" w:rsidRPr="009E5BE4" w:rsidRDefault="006C2B91" w:rsidP="00E316E2">
            <w:pPr>
              <w:spacing w:after="0" w:line="360" w:lineRule="auto"/>
              <w:ind w:left="-26" w:right="54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>2</w:t>
            </w:r>
            <w:r w:rsidR="002F72C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1DE1DABD" w14:textId="77777777" w:rsidR="006C2B91" w:rsidRPr="009E5BE4" w:rsidRDefault="006C2B9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693" w:type="dxa"/>
            <w:vAlign w:val="center"/>
          </w:tcPr>
          <w:p w14:paraId="0F0E44E2" w14:textId="2A257098" w:rsidR="006C2B91" w:rsidRPr="009E5BE4" w:rsidRDefault="000279B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45CA">
              <w:rPr>
                <w:rFonts w:ascii="Times New Roman" w:hAnsi="Times New Roman"/>
              </w:rPr>
              <w:t>7</w:t>
            </w:r>
          </w:p>
        </w:tc>
      </w:tr>
      <w:tr w:rsidR="006C2B91" w:rsidRPr="009E5BE4" w14:paraId="033404E5" w14:textId="2E5DD757" w:rsidTr="007840E7">
        <w:trPr>
          <w:trHeight w:val="302"/>
        </w:trPr>
        <w:tc>
          <w:tcPr>
            <w:tcW w:w="1363" w:type="dxa"/>
            <w:vAlign w:val="center"/>
          </w:tcPr>
          <w:p w14:paraId="6C81ED19" w14:textId="77777777" w:rsidR="006C2B91" w:rsidRPr="009E5BE4" w:rsidRDefault="006C2B91" w:rsidP="00E316E2">
            <w:pPr>
              <w:spacing w:after="0" w:line="360" w:lineRule="auto"/>
              <w:ind w:left="-26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 xml:space="preserve">Idea </w:t>
            </w:r>
          </w:p>
        </w:tc>
        <w:tc>
          <w:tcPr>
            <w:tcW w:w="2465" w:type="dxa"/>
            <w:vAlign w:val="center"/>
          </w:tcPr>
          <w:p w14:paraId="4F71BE5C" w14:textId="77777777" w:rsidR="006C2B91" w:rsidRPr="009E5BE4" w:rsidRDefault="006C2B91" w:rsidP="00E316E2">
            <w:pPr>
              <w:spacing w:after="0" w:line="360" w:lineRule="auto"/>
              <w:ind w:left="-26" w:right="54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693" w:type="dxa"/>
            <w:vAlign w:val="center"/>
          </w:tcPr>
          <w:p w14:paraId="59A0A703" w14:textId="77777777" w:rsidR="006C2B91" w:rsidRPr="009E5BE4" w:rsidRDefault="006C2B9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2693" w:type="dxa"/>
            <w:vAlign w:val="center"/>
          </w:tcPr>
          <w:p w14:paraId="611AF2C1" w14:textId="2954C58A" w:rsidR="006C2B91" w:rsidRPr="009E5BE4" w:rsidRDefault="000279B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C2B91" w:rsidRPr="009E5BE4" w14:paraId="69695D01" w14:textId="5FF26432" w:rsidTr="007840E7">
        <w:trPr>
          <w:trHeight w:val="305"/>
        </w:trPr>
        <w:tc>
          <w:tcPr>
            <w:tcW w:w="1363" w:type="dxa"/>
            <w:vAlign w:val="center"/>
          </w:tcPr>
          <w:p w14:paraId="7DAC80C2" w14:textId="77777777" w:rsidR="006C2B91" w:rsidRPr="009E5BE4" w:rsidRDefault="006C2B91" w:rsidP="00E316E2">
            <w:pPr>
              <w:spacing w:after="0" w:line="360" w:lineRule="auto"/>
              <w:ind w:left="-26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</w:rPr>
              <w:t>Ei</w:t>
            </w:r>
            <w:proofErr w:type="spellEnd"/>
            <w:r w:rsidRPr="009E5BE4">
              <w:rPr>
                <w:rFonts w:ascii="Times New Roman" w:hAnsi="Times New Roman"/>
              </w:rPr>
              <w:t xml:space="preserve"> </w:t>
            </w:r>
            <w:proofErr w:type="spellStart"/>
            <w:r w:rsidRPr="009E5BE4">
              <w:rPr>
                <w:rFonts w:ascii="Times New Roman" w:hAnsi="Times New Roman"/>
              </w:rPr>
              <w:t>toteuteta</w:t>
            </w:r>
            <w:proofErr w:type="spellEnd"/>
            <w:r w:rsidRPr="009E5B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14:paraId="5DD47BD4" w14:textId="35F2BDC7" w:rsidR="006C2B91" w:rsidRPr="009E5BE4" w:rsidRDefault="000111B5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C2B91" w:rsidRPr="009E5B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9F4D68" w14:textId="77777777" w:rsidR="006C2B91" w:rsidRPr="009E5BE4" w:rsidRDefault="006C2B91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 w:rsidRPr="009E5BE4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2693" w:type="dxa"/>
            <w:vAlign w:val="center"/>
          </w:tcPr>
          <w:p w14:paraId="70FAAA34" w14:textId="6C23183F" w:rsidR="006C2B91" w:rsidRPr="009E5BE4" w:rsidRDefault="000111B5" w:rsidP="00E316E2">
            <w:pPr>
              <w:spacing w:after="0" w:line="360" w:lineRule="auto"/>
              <w:ind w:left="-26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C2B91" w:rsidRPr="009E5BE4" w14:paraId="60784B4F" w14:textId="63249A7E" w:rsidTr="007840E7">
        <w:trPr>
          <w:trHeight w:val="302"/>
        </w:trPr>
        <w:tc>
          <w:tcPr>
            <w:tcW w:w="1363" w:type="dxa"/>
            <w:vAlign w:val="center"/>
          </w:tcPr>
          <w:p w14:paraId="0A21E17C" w14:textId="77777777" w:rsidR="006C2B91" w:rsidRPr="009E5BE4" w:rsidRDefault="006C2B91" w:rsidP="00E316E2">
            <w:pPr>
              <w:spacing w:after="0" w:line="360" w:lineRule="auto"/>
              <w:ind w:left="-26"/>
              <w:rPr>
                <w:rFonts w:ascii="Times New Roman" w:hAnsi="Times New Roman"/>
              </w:rPr>
            </w:pPr>
            <w:proofErr w:type="spellStart"/>
            <w:r w:rsidRPr="009E5BE4">
              <w:rPr>
                <w:rFonts w:ascii="Times New Roman" w:hAnsi="Times New Roman"/>
                <w:b/>
              </w:rPr>
              <w:t>Yhteensä</w:t>
            </w:r>
            <w:proofErr w:type="spellEnd"/>
            <w:r w:rsidRPr="009E5BE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14:paraId="50D3F7A9" w14:textId="3644F9B4" w:rsidR="006C2B91" w:rsidRPr="00A96B11" w:rsidRDefault="00A96B11" w:rsidP="00E316E2">
            <w:pPr>
              <w:spacing w:after="0" w:line="360" w:lineRule="auto"/>
              <w:ind w:left="-26" w:right="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2693" w:type="dxa"/>
            <w:vAlign w:val="center"/>
          </w:tcPr>
          <w:p w14:paraId="6ED0EF46" w14:textId="5C86883D" w:rsidR="006C2B91" w:rsidRPr="00530C3C" w:rsidRDefault="00530C3C" w:rsidP="00E316E2">
            <w:pPr>
              <w:keepNext/>
              <w:spacing w:after="0" w:line="360" w:lineRule="auto"/>
              <w:ind w:left="-26" w:right="55"/>
              <w:jc w:val="center"/>
              <w:rPr>
                <w:rFonts w:ascii="Times New Roman" w:hAnsi="Times New Roman"/>
                <w:b/>
              </w:rPr>
            </w:pPr>
            <w:r w:rsidRPr="00530C3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693" w:type="dxa"/>
            <w:vAlign w:val="center"/>
          </w:tcPr>
          <w:p w14:paraId="0E47C571" w14:textId="0A800F32" w:rsidR="006C2B91" w:rsidRPr="00BF45CA" w:rsidRDefault="00BF45CA" w:rsidP="000279B1">
            <w:pPr>
              <w:keepNext/>
              <w:spacing w:after="0" w:line="360" w:lineRule="auto"/>
              <w:ind w:left="-26" w:right="55"/>
              <w:jc w:val="center"/>
              <w:rPr>
                <w:rFonts w:ascii="Times New Roman" w:hAnsi="Times New Roman"/>
                <w:b/>
              </w:rPr>
            </w:pPr>
            <w:r w:rsidRPr="00BF45CA">
              <w:rPr>
                <w:rFonts w:ascii="Times New Roman" w:hAnsi="Times New Roman"/>
                <w:b/>
              </w:rPr>
              <w:t>62</w:t>
            </w:r>
          </w:p>
        </w:tc>
      </w:tr>
    </w:tbl>
    <w:p w14:paraId="58895DCD" w14:textId="6A474346" w:rsidR="000279B1" w:rsidRPr="007840E7" w:rsidRDefault="000279B1" w:rsidP="000279B1">
      <w:pPr>
        <w:pStyle w:val="Kuvaotsikko"/>
        <w:framePr w:wrap="around" w:vAnchor="text" w:hAnchor="margin" w:xAlign="center" w:y="301"/>
        <w:suppressOverlap/>
        <w:rPr>
          <w:sz w:val="24"/>
          <w:szCs w:val="24"/>
        </w:rPr>
      </w:pPr>
      <w:proofErr w:type="spellStart"/>
      <w:r w:rsidRPr="007840E7">
        <w:rPr>
          <w:sz w:val="24"/>
          <w:szCs w:val="24"/>
        </w:rPr>
        <w:t>Taulukko</w:t>
      </w:r>
      <w:proofErr w:type="spellEnd"/>
      <w:r w:rsidRPr="007840E7">
        <w:rPr>
          <w:sz w:val="24"/>
          <w:szCs w:val="24"/>
        </w:rPr>
        <w:t xml:space="preserve"> </w:t>
      </w:r>
      <w:r w:rsidRPr="007840E7">
        <w:rPr>
          <w:sz w:val="24"/>
          <w:szCs w:val="24"/>
        </w:rPr>
        <w:fldChar w:fldCharType="begin"/>
      </w:r>
      <w:r w:rsidRPr="007840E7">
        <w:rPr>
          <w:sz w:val="24"/>
          <w:szCs w:val="24"/>
        </w:rPr>
        <w:instrText xml:space="preserve"> SEQ Taulukko \* ARABIC </w:instrText>
      </w:r>
      <w:r w:rsidRPr="007840E7">
        <w:rPr>
          <w:sz w:val="24"/>
          <w:szCs w:val="24"/>
        </w:rPr>
        <w:fldChar w:fldCharType="separate"/>
      </w:r>
      <w:r w:rsidR="00EC48B7">
        <w:rPr>
          <w:noProof/>
          <w:sz w:val="24"/>
          <w:szCs w:val="24"/>
        </w:rPr>
        <w:t>1</w:t>
      </w:r>
      <w:r w:rsidRPr="007840E7">
        <w:rPr>
          <w:sz w:val="24"/>
          <w:szCs w:val="24"/>
        </w:rPr>
        <w:fldChar w:fldCharType="end"/>
      </w:r>
      <w:r w:rsidRPr="007840E7">
        <w:rPr>
          <w:sz w:val="24"/>
          <w:szCs w:val="24"/>
        </w:rPr>
        <w:t xml:space="preserve">: </w:t>
      </w:r>
      <w:proofErr w:type="spellStart"/>
      <w:r w:rsidRPr="007840E7">
        <w:rPr>
          <w:sz w:val="24"/>
          <w:szCs w:val="24"/>
        </w:rPr>
        <w:t>Vaatimukset</w:t>
      </w:r>
      <w:proofErr w:type="spellEnd"/>
      <w:r w:rsidRPr="007840E7">
        <w:rPr>
          <w:sz w:val="24"/>
          <w:szCs w:val="24"/>
        </w:rPr>
        <w:t xml:space="preserve"> </w:t>
      </w:r>
      <w:proofErr w:type="spellStart"/>
      <w:r w:rsidRPr="007840E7">
        <w:rPr>
          <w:sz w:val="24"/>
          <w:szCs w:val="24"/>
        </w:rPr>
        <w:t>prioriteeteittain</w:t>
      </w:r>
      <w:proofErr w:type="spellEnd"/>
      <w:r w:rsidRPr="007840E7">
        <w:rPr>
          <w:sz w:val="24"/>
          <w:szCs w:val="24"/>
        </w:rPr>
        <w:t>.</w:t>
      </w:r>
    </w:p>
    <w:p w14:paraId="47666768" w14:textId="77777777" w:rsidR="00312209" w:rsidRPr="00F61386" w:rsidRDefault="00312209" w:rsidP="00E316E2">
      <w:pPr>
        <w:spacing w:line="360" w:lineRule="auto"/>
        <w:rPr>
          <w:rFonts w:ascii="Times New Roman" w:hAnsi="Times New Roman"/>
          <w:lang w:val="fi-FI"/>
        </w:rPr>
      </w:pPr>
    </w:p>
    <w:p w14:paraId="2FD94D37" w14:textId="40539159" w:rsidR="00097AF0" w:rsidRDefault="00097AF0">
      <w:pPr>
        <w:suppressAutoHyphens w:val="0"/>
        <w:spacing w:after="160" w:line="259" w:lineRule="auto"/>
        <w:jc w:val="left"/>
        <w:rPr>
          <w:lang w:val="fi-FI"/>
        </w:rPr>
      </w:pPr>
    </w:p>
    <w:p w14:paraId="60FBE87C" w14:textId="77777777" w:rsidR="00E0280C" w:rsidRDefault="00E0280C">
      <w:pPr>
        <w:suppressAutoHyphens w:val="0"/>
        <w:spacing w:after="160" w:line="259" w:lineRule="auto"/>
        <w:jc w:val="left"/>
        <w:rPr>
          <w:lang w:val="fi-FI"/>
        </w:rPr>
      </w:pPr>
    </w:p>
    <w:p w14:paraId="593B25E9" w14:textId="77777777" w:rsidR="00E0280C" w:rsidRDefault="00E0280C">
      <w:pPr>
        <w:suppressAutoHyphens w:val="0"/>
        <w:spacing w:after="160" w:line="259" w:lineRule="auto"/>
        <w:jc w:val="left"/>
        <w:rPr>
          <w:lang w:val="fi-FI"/>
        </w:rPr>
      </w:pPr>
      <w:r>
        <w:rPr>
          <w:lang w:val="fi-FI"/>
        </w:rPr>
        <w:br w:type="page"/>
      </w:r>
    </w:p>
    <w:p w14:paraId="1C0116A0" w14:textId="713A6534" w:rsidR="00E51D00" w:rsidRDefault="007840E7" w:rsidP="00097AF0">
      <w:pPr>
        <w:spacing w:line="360" w:lineRule="auto"/>
        <w:rPr>
          <w:lang w:val="fi-FI"/>
        </w:rPr>
      </w:pPr>
      <w:r>
        <w:rPr>
          <w:lang w:val="fi-FI"/>
        </w:rPr>
        <w:lastRenderedPageBreak/>
        <w:t>T</w:t>
      </w:r>
      <w:r w:rsidR="00B67919">
        <w:rPr>
          <w:lang w:val="fi-FI"/>
        </w:rPr>
        <w:t>aulukossa</w:t>
      </w:r>
      <w:r>
        <w:rPr>
          <w:lang w:val="fi-FI"/>
        </w:rPr>
        <w:t xml:space="preserve"> 2</w:t>
      </w:r>
      <w:r w:rsidR="00B67919">
        <w:rPr>
          <w:lang w:val="fi-FI"/>
        </w:rPr>
        <w:t xml:space="preserve"> on esitetty vaatimusten </w:t>
      </w:r>
      <w:r w:rsidR="00097AF0">
        <w:rPr>
          <w:lang w:val="fi-FI"/>
        </w:rPr>
        <w:t>toteutuminen kokonaisuuskohtaisesti</w:t>
      </w:r>
      <w:r w:rsidR="00B67919">
        <w:rPr>
          <w:lang w:val="fi-FI"/>
        </w:rPr>
        <w:t>.</w:t>
      </w:r>
    </w:p>
    <w:tbl>
      <w:tblPr>
        <w:tblStyle w:val="TableGrid"/>
        <w:tblpPr w:vertAnchor="text" w:horzAnchor="margin" w:tblpXSpec="center" w:tblpY="397"/>
        <w:tblOverlap w:val="never"/>
        <w:tblW w:w="103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984"/>
        <w:gridCol w:w="2391"/>
      </w:tblGrid>
      <w:tr w:rsidR="000E39A9" w:rsidRPr="00135187" w14:paraId="11A966ED" w14:textId="530A4081" w:rsidTr="007840E7">
        <w:trPr>
          <w:trHeight w:val="305"/>
        </w:trPr>
        <w:tc>
          <w:tcPr>
            <w:tcW w:w="4395" w:type="dxa"/>
            <w:vAlign w:val="center"/>
          </w:tcPr>
          <w:p w14:paraId="285D7E0B" w14:textId="6E81B969" w:rsidR="000E39A9" w:rsidRPr="00866B2E" w:rsidRDefault="000E39A9" w:rsidP="00866B2E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866B2E">
              <w:rPr>
                <w:rFonts w:ascii="Times New Roman" w:hAnsi="Times New Roman"/>
                <w:b/>
              </w:rPr>
              <w:t>Kokonaisuus</w:t>
            </w:r>
            <w:proofErr w:type="spellEnd"/>
            <w:r w:rsidRPr="00866B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5B938CD" w14:textId="1CBA6A7A" w:rsidR="000E39A9" w:rsidRPr="00866B2E" w:rsidRDefault="000E39A9" w:rsidP="00305031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866B2E">
              <w:rPr>
                <w:rFonts w:ascii="Times New Roman" w:hAnsi="Times New Roman"/>
                <w:b/>
              </w:rPr>
              <w:t>Vaatimuksia</w:t>
            </w:r>
            <w:proofErr w:type="spellEnd"/>
            <w:r w:rsidR="000A1A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1A6F">
              <w:rPr>
                <w:rFonts w:ascii="Times New Roman" w:hAnsi="Times New Roman"/>
                <w:b/>
              </w:rPr>
              <w:t>yhteensä</w:t>
            </w:r>
            <w:proofErr w:type="spellEnd"/>
          </w:p>
        </w:tc>
        <w:tc>
          <w:tcPr>
            <w:tcW w:w="1984" w:type="dxa"/>
            <w:vAlign w:val="center"/>
          </w:tcPr>
          <w:p w14:paraId="4DC4CAEB" w14:textId="710723A7" w:rsidR="000E39A9" w:rsidRPr="00866B2E" w:rsidRDefault="000E39A9" w:rsidP="00866B2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6B2E">
              <w:rPr>
                <w:rFonts w:ascii="Times New Roman" w:hAnsi="Times New Roman"/>
                <w:b/>
              </w:rPr>
              <w:t>Toteutettu</w:t>
            </w:r>
            <w:proofErr w:type="spellEnd"/>
            <w:r w:rsidR="00CF5F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1A6F">
              <w:rPr>
                <w:rFonts w:ascii="Times New Roman" w:hAnsi="Times New Roman"/>
                <w:b/>
              </w:rPr>
              <w:t>yhteensä</w:t>
            </w:r>
            <w:proofErr w:type="spellEnd"/>
          </w:p>
        </w:tc>
        <w:tc>
          <w:tcPr>
            <w:tcW w:w="2391" w:type="dxa"/>
            <w:vAlign w:val="center"/>
          </w:tcPr>
          <w:p w14:paraId="4B59693B" w14:textId="7F4FBF2D" w:rsidR="000E39A9" w:rsidRPr="00866B2E" w:rsidRDefault="000E39A9" w:rsidP="00866B2E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Sovittu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jatkokehitykseen</w:t>
            </w:r>
            <w:proofErr w:type="spellEnd"/>
            <w:r w:rsidR="000A1A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1A6F">
              <w:rPr>
                <w:rFonts w:ascii="Times New Roman" w:hAnsi="Times New Roman"/>
                <w:b/>
              </w:rPr>
              <w:t>yhteensä</w:t>
            </w:r>
            <w:proofErr w:type="spellEnd"/>
          </w:p>
        </w:tc>
      </w:tr>
      <w:tr w:rsidR="000E39A9" w:rsidRPr="00135187" w14:paraId="0BBC1F46" w14:textId="4FDFFC3C" w:rsidTr="007840E7">
        <w:trPr>
          <w:trHeight w:val="303"/>
        </w:trPr>
        <w:tc>
          <w:tcPr>
            <w:tcW w:w="4395" w:type="dxa"/>
            <w:vAlign w:val="center"/>
          </w:tcPr>
          <w:p w14:paraId="2ADE4580" w14:textId="5C97E45E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Hallintasivu</w:t>
            </w:r>
            <w:proofErr w:type="spellEnd"/>
          </w:p>
        </w:tc>
        <w:tc>
          <w:tcPr>
            <w:tcW w:w="1559" w:type="dxa"/>
            <w:vAlign w:val="center"/>
          </w:tcPr>
          <w:p w14:paraId="2C1D0A34" w14:textId="195450C1" w:rsidR="000E39A9" w:rsidRPr="00866B2E" w:rsidRDefault="000E39A9" w:rsidP="00866B2E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1</w:t>
            </w:r>
            <w:r w:rsidR="000111B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711D4A66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391" w:type="dxa"/>
            <w:vAlign w:val="center"/>
          </w:tcPr>
          <w:p w14:paraId="5EDC68BB" w14:textId="2A3E18A0" w:rsidR="000E39A9" w:rsidRPr="00866B2E" w:rsidRDefault="000111B5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E39A9" w:rsidRPr="00135187" w14:paraId="0260E2C0" w14:textId="01F0D393" w:rsidTr="007840E7">
        <w:trPr>
          <w:trHeight w:val="57"/>
        </w:trPr>
        <w:tc>
          <w:tcPr>
            <w:tcW w:w="4395" w:type="dxa"/>
            <w:vAlign w:val="center"/>
          </w:tcPr>
          <w:p w14:paraId="4B08696A" w14:textId="7981808E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Julkinen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käyttö</w:t>
            </w:r>
            <w:proofErr w:type="spellEnd"/>
          </w:p>
        </w:tc>
        <w:tc>
          <w:tcPr>
            <w:tcW w:w="1559" w:type="dxa"/>
            <w:vAlign w:val="center"/>
          </w:tcPr>
          <w:p w14:paraId="1CC0EF10" w14:textId="77777777" w:rsidR="000E39A9" w:rsidRPr="00866B2E" w:rsidRDefault="000E39A9" w:rsidP="00866B2E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984" w:type="dxa"/>
            <w:vAlign w:val="center"/>
          </w:tcPr>
          <w:p w14:paraId="309FED57" w14:textId="77777777" w:rsidR="000E39A9" w:rsidRPr="00866B2E" w:rsidRDefault="000E39A9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391" w:type="dxa"/>
            <w:vAlign w:val="center"/>
          </w:tcPr>
          <w:p w14:paraId="0EF170DE" w14:textId="2CA10036" w:rsidR="000E39A9" w:rsidRPr="00866B2E" w:rsidRDefault="00D542F8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39A9" w:rsidRPr="00135187" w14:paraId="30462E80" w14:textId="04E00DD9" w:rsidTr="007840E7">
        <w:trPr>
          <w:trHeight w:val="302"/>
        </w:trPr>
        <w:tc>
          <w:tcPr>
            <w:tcW w:w="4395" w:type="dxa"/>
            <w:vAlign w:val="center"/>
          </w:tcPr>
          <w:p w14:paraId="59E77F72" w14:textId="3C562571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Ryhmäavaimen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antaminen</w:t>
            </w:r>
            <w:proofErr w:type="spellEnd"/>
          </w:p>
        </w:tc>
        <w:tc>
          <w:tcPr>
            <w:tcW w:w="1559" w:type="dxa"/>
            <w:vAlign w:val="center"/>
          </w:tcPr>
          <w:p w14:paraId="21110BE4" w14:textId="77777777" w:rsidR="000E39A9" w:rsidRPr="00866B2E" w:rsidRDefault="000E39A9" w:rsidP="00866B2E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984" w:type="dxa"/>
            <w:vAlign w:val="center"/>
          </w:tcPr>
          <w:p w14:paraId="2601DB48" w14:textId="77777777" w:rsidR="000E39A9" w:rsidRPr="00866B2E" w:rsidRDefault="000E39A9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391" w:type="dxa"/>
            <w:vAlign w:val="center"/>
          </w:tcPr>
          <w:p w14:paraId="227FFCA0" w14:textId="3791EAB7" w:rsidR="000E39A9" w:rsidRPr="00866B2E" w:rsidRDefault="00D542F8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E39A9" w:rsidRPr="00135187" w14:paraId="01D60FBF" w14:textId="0152F8C4" w:rsidTr="007840E7">
        <w:trPr>
          <w:trHeight w:val="305"/>
        </w:trPr>
        <w:tc>
          <w:tcPr>
            <w:tcW w:w="4395" w:type="dxa"/>
            <w:vAlign w:val="center"/>
          </w:tcPr>
          <w:p w14:paraId="0F72BA12" w14:textId="4CA08C0D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Palauteanalyysin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kategoriaryhmien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lisäyssivu</w:t>
            </w:r>
            <w:proofErr w:type="spellEnd"/>
          </w:p>
        </w:tc>
        <w:tc>
          <w:tcPr>
            <w:tcW w:w="1559" w:type="dxa"/>
            <w:vAlign w:val="center"/>
          </w:tcPr>
          <w:p w14:paraId="3F5908A6" w14:textId="77777777" w:rsidR="000E39A9" w:rsidRPr="00866B2E" w:rsidRDefault="000E39A9" w:rsidP="00866B2E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984" w:type="dxa"/>
            <w:vAlign w:val="center"/>
          </w:tcPr>
          <w:p w14:paraId="55ADA66A" w14:textId="77777777" w:rsidR="000E39A9" w:rsidRPr="00866B2E" w:rsidRDefault="000E39A9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391" w:type="dxa"/>
            <w:vAlign w:val="center"/>
          </w:tcPr>
          <w:p w14:paraId="671E21EA" w14:textId="73E632D0" w:rsidR="000E39A9" w:rsidRPr="00866B2E" w:rsidRDefault="00D542F8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39A9" w:rsidRPr="00135187" w14:paraId="6E8B3F35" w14:textId="747998E6" w:rsidTr="007840E7">
        <w:trPr>
          <w:trHeight w:val="302"/>
        </w:trPr>
        <w:tc>
          <w:tcPr>
            <w:tcW w:w="4395" w:type="dxa"/>
            <w:vAlign w:val="center"/>
          </w:tcPr>
          <w:p w14:paraId="0C26C0B2" w14:textId="69D3DC10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Palauteanalyysisivu</w:t>
            </w:r>
            <w:proofErr w:type="spellEnd"/>
          </w:p>
        </w:tc>
        <w:tc>
          <w:tcPr>
            <w:tcW w:w="1559" w:type="dxa"/>
            <w:vAlign w:val="center"/>
          </w:tcPr>
          <w:p w14:paraId="45BB29E2" w14:textId="77777777" w:rsidR="000E39A9" w:rsidRPr="00866B2E" w:rsidRDefault="000E39A9" w:rsidP="00866B2E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984" w:type="dxa"/>
            <w:vAlign w:val="center"/>
          </w:tcPr>
          <w:p w14:paraId="38429CEF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391" w:type="dxa"/>
            <w:vAlign w:val="center"/>
          </w:tcPr>
          <w:p w14:paraId="77EBA6C3" w14:textId="61384893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39A9" w:rsidRPr="00135187" w14:paraId="5DD66CC0" w14:textId="2680EBD2" w:rsidTr="007840E7">
        <w:trPr>
          <w:trHeight w:val="302"/>
        </w:trPr>
        <w:tc>
          <w:tcPr>
            <w:tcW w:w="4395" w:type="dxa"/>
            <w:vAlign w:val="center"/>
          </w:tcPr>
          <w:p w14:paraId="6F04D1E8" w14:textId="7AF513FD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Palauteanalyysin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66B2E">
              <w:rPr>
                <w:rFonts w:ascii="Times New Roman" w:hAnsi="Times New Roman"/>
                <w:sz w:val="24"/>
                <w:szCs w:val="24"/>
              </w:rPr>
              <w:t>aporttisivu</w:t>
            </w:r>
            <w:proofErr w:type="spellEnd"/>
          </w:p>
        </w:tc>
        <w:tc>
          <w:tcPr>
            <w:tcW w:w="1559" w:type="dxa"/>
            <w:vAlign w:val="center"/>
          </w:tcPr>
          <w:p w14:paraId="26F5A2A6" w14:textId="77777777" w:rsidR="000E39A9" w:rsidRPr="00866B2E" w:rsidRDefault="000E39A9" w:rsidP="00866B2E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984" w:type="dxa"/>
            <w:vAlign w:val="center"/>
          </w:tcPr>
          <w:p w14:paraId="386D8D67" w14:textId="77777777" w:rsidR="000E39A9" w:rsidRPr="00866B2E" w:rsidRDefault="000E39A9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391" w:type="dxa"/>
            <w:vAlign w:val="center"/>
          </w:tcPr>
          <w:p w14:paraId="3AE39FE5" w14:textId="474528B6" w:rsidR="000E39A9" w:rsidRPr="00866B2E" w:rsidRDefault="00D542F8" w:rsidP="00866B2E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39A9" w:rsidRPr="00135187" w14:paraId="35CBC1AE" w14:textId="72A46A9B" w:rsidTr="007840E7">
        <w:trPr>
          <w:trHeight w:val="302"/>
        </w:trPr>
        <w:tc>
          <w:tcPr>
            <w:tcW w:w="4395" w:type="dxa"/>
            <w:vAlign w:val="center"/>
          </w:tcPr>
          <w:p w14:paraId="0616F4C5" w14:textId="2CA21ACE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Palauteanalyysi-tapahtuman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yksilöintitietojen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kirjaus</w:t>
            </w:r>
            <w:proofErr w:type="spellEnd"/>
          </w:p>
        </w:tc>
        <w:tc>
          <w:tcPr>
            <w:tcW w:w="1559" w:type="dxa"/>
            <w:vAlign w:val="center"/>
          </w:tcPr>
          <w:p w14:paraId="39B8D613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984" w:type="dxa"/>
            <w:vAlign w:val="center"/>
          </w:tcPr>
          <w:p w14:paraId="02F96CB3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391" w:type="dxa"/>
            <w:vAlign w:val="center"/>
          </w:tcPr>
          <w:p w14:paraId="289AB2C6" w14:textId="4337AAE1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E39A9" w:rsidRPr="00135187" w14:paraId="2517BC64" w14:textId="49F7F1B1" w:rsidTr="007840E7">
        <w:trPr>
          <w:trHeight w:val="302"/>
        </w:trPr>
        <w:tc>
          <w:tcPr>
            <w:tcW w:w="4395" w:type="dxa"/>
            <w:vAlign w:val="center"/>
          </w:tcPr>
          <w:p w14:paraId="64D201F5" w14:textId="1A917E13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Palauteanalyysin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yhteenvetosivu</w:t>
            </w:r>
            <w:proofErr w:type="spellEnd"/>
          </w:p>
        </w:tc>
        <w:tc>
          <w:tcPr>
            <w:tcW w:w="1559" w:type="dxa"/>
            <w:vAlign w:val="center"/>
          </w:tcPr>
          <w:p w14:paraId="67A20B5D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984" w:type="dxa"/>
            <w:vAlign w:val="center"/>
          </w:tcPr>
          <w:p w14:paraId="4E9AD630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2391" w:type="dxa"/>
            <w:vAlign w:val="center"/>
          </w:tcPr>
          <w:p w14:paraId="47FFDCE1" w14:textId="49A34EA2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39A9" w:rsidRPr="00135187" w14:paraId="7B0A7F31" w14:textId="086D014F" w:rsidTr="007840E7">
        <w:trPr>
          <w:trHeight w:val="305"/>
        </w:trPr>
        <w:tc>
          <w:tcPr>
            <w:tcW w:w="4395" w:type="dxa"/>
            <w:vAlign w:val="center"/>
          </w:tcPr>
          <w:p w14:paraId="1AA310B6" w14:textId="663B6FFB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Observoinnin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kategoriaryhmien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lisäyssivu</w:t>
            </w:r>
            <w:proofErr w:type="spellEnd"/>
          </w:p>
        </w:tc>
        <w:tc>
          <w:tcPr>
            <w:tcW w:w="1559" w:type="dxa"/>
            <w:vAlign w:val="center"/>
          </w:tcPr>
          <w:p w14:paraId="7CC4DB6C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2722BF1D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2391" w:type="dxa"/>
            <w:vAlign w:val="center"/>
          </w:tcPr>
          <w:p w14:paraId="58D7D617" w14:textId="190C6EFA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39A9" w:rsidRPr="00135187" w14:paraId="64A5B0A1" w14:textId="751F7952" w:rsidTr="007840E7">
        <w:trPr>
          <w:trHeight w:val="302"/>
        </w:trPr>
        <w:tc>
          <w:tcPr>
            <w:tcW w:w="4395" w:type="dxa"/>
            <w:vAlign w:val="center"/>
          </w:tcPr>
          <w:p w14:paraId="5CBE7BD3" w14:textId="60A0D4BE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Observointisivu</w:t>
            </w:r>
            <w:proofErr w:type="spellEnd"/>
          </w:p>
        </w:tc>
        <w:tc>
          <w:tcPr>
            <w:tcW w:w="1559" w:type="dxa"/>
            <w:vAlign w:val="center"/>
          </w:tcPr>
          <w:p w14:paraId="12A145C4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14:paraId="4FFE2A32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2391" w:type="dxa"/>
            <w:vAlign w:val="center"/>
          </w:tcPr>
          <w:p w14:paraId="537E352D" w14:textId="0D0A234C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39A9" w:rsidRPr="00135187" w14:paraId="16DB81F4" w14:textId="3C27DC00" w:rsidTr="007840E7">
        <w:trPr>
          <w:trHeight w:val="302"/>
        </w:trPr>
        <w:tc>
          <w:tcPr>
            <w:tcW w:w="4395" w:type="dxa"/>
            <w:vAlign w:val="center"/>
          </w:tcPr>
          <w:p w14:paraId="437602FB" w14:textId="34D25D27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Observoinnin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yhteenvetosivu</w:t>
            </w:r>
            <w:proofErr w:type="spellEnd"/>
          </w:p>
        </w:tc>
        <w:tc>
          <w:tcPr>
            <w:tcW w:w="1559" w:type="dxa"/>
            <w:vAlign w:val="center"/>
          </w:tcPr>
          <w:p w14:paraId="215D1FA4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Align w:val="center"/>
          </w:tcPr>
          <w:p w14:paraId="0C93A2DC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4</w:t>
            </w:r>
          </w:p>
        </w:tc>
        <w:tc>
          <w:tcPr>
            <w:tcW w:w="2391" w:type="dxa"/>
            <w:vAlign w:val="center"/>
          </w:tcPr>
          <w:p w14:paraId="602FB8BA" w14:textId="5C54902C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E39A9" w:rsidRPr="00135187" w14:paraId="5B146DDE" w14:textId="6CB63D50" w:rsidTr="007840E7">
        <w:trPr>
          <w:trHeight w:val="302"/>
        </w:trPr>
        <w:tc>
          <w:tcPr>
            <w:tcW w:w="4395" w:type="dxa"/>
            <w:vAlign w:val="center"/>
          </w:tcPr>
          <w:p w14:paraId="7E1531AC" w14:textId="32924B90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Videon</w:t>
            </w:r>
            <w:proofErr w:type="spellEnd"/>
            <w:r w:rsidRPr="0086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upotus</w:t>
            </w:r>
            <w:proofErr w:type="spellEnd"/>
          </w:p>
        </w:tc>
        <w:tc>
          <w:tcPr>
            <w:tcW w:w="1559" w:type="dxa"/>
            <w:vAlign w:val="center"/>
          </w:tcPr>
          <w:p w14:paraId="0E1F90FE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6C0A1D56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0</w:t>
            </w:r>
          </w:p>
        </w:tc>
        <w:tc>
          <w:tcPr>
            <w:tcW w:w="2391" w:type="dxa"/>
            <w:vAlign w:val="center"/>
          </w:tcPr>
          <w:p w14:paraId="265B1AA7" w14:textId="332BC532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E39A9" w:rsidRPr="00135187" w14:paraId="2F6B5230" w14:textId="06B18B81" w:rsidTr="007840E7">
        <w:trPr>
          <w:trHeight w:val="302"/>
        </w:trPr>
        <w:tc>
          <w:tcPr>
            <w:tcW w:w="4395" w:type="dxa"/>
            <w:vAlign w:val="center"/>
          </w:tcPr>
          <w:p w14:paraId="39C7C0C7" w14:textId="30EC2D63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Käyttöliittymä</w:t>
            </w:r>
            <w:proofErr w:type="spellEnd"/>
          </w:p>
        </w:tc>
        <w:tc>
          <w:tcPr>
            <w:tcW w:w="1559" w:type="dxa"/>
            <w:vAlign w:val="center"/>
          </w:tcPr>
          <w:p w14:paraId="3F3B780C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vAlign w:val="center"/>
          </w:tcPr>
          <w:p w14:paraId="67793175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8</w:t>
            </w:r>
          </w:p>
        </w:tc>
        <w:tc>
          <w:tcPr>
            <w:tcW w:w="2391" w:type="dxa"/>
            <w:vAlign w:val="center"/>
          </w:tcPr>
          <w:p w14:paraId="64418204" w14:textId="3138E781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39A9" w:rsidRPr="00135187" w14:paraId="58099020" w14:textId="33BB99E7" w:rsidTr="007840E7">
        <w:trPr>
          <w:trHeight w:val="302"/>
        </w:trPr>
        <w:tc>
          <w:tcPr>
            <w:tcW w:w="4395" w:type="dxa"/>
            <w:vAlign w:val="center"/>
          </w:tcPr>
          <w:p w14:paraId="433CB881" w14:textId="5D9ABA1C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Asetukset</w:t>
            </w:r>
            <w:proofErr w:type="spellEnd"/>
          </w:p>
        </w:tc>
        <w:tc>
          <w:tcPr>
            <w:tcW w:w="1559" w:type="dxa"/>
            <w:vAlign w:val="center"/>
          </w:tcPr>
          <w:p w14:paraId="0B7F0821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2367969B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0</w:t>
            </w:r>
          </w:p>
        </w:tc>
        <w:tc>
          <w:tcPr>
            <w:tcW w:w="2391" w:type="dxa"/>
            <w:vAlign w:val="center"/>
          </w:tcPr>
          <w:p w14:paraId="3F0C1287" w14:textId="6F161F9E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39A9" w:rsidRPr="00135187" w14:paraId="0EBB49C4" w14:textId="153B2B01" w:rsidTr="007840E7">
        <w:trPr>
          <w:trHeight w:val="302"/>
        </w:trPr>
        <w:tc>
          <w:tcPr>
            <w:tcW w:w="4395" w:type="dxa"/>
            <w:vAlign w:val="center"/>
          </w:tcPr>
          <w:p w14:paraId="01EAF0F9" w14:textId="6AFC124C" w:rsidR="000E39A9" w:rsidRPr="00866B2E" w:rsidRDefault="000E39A9" w:rsidP="00866B2E">
            <w:pPr>
              <w:pStyle w:val="Luettelokappale"/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B2E">
              <w:rPr>
                <w:rFonts w:ascii="Times New Roman" w:hAnsi="Times New Roman"/>
                <w:sz w:val="24"/>
                <w:szCs w:val="24"/>
              </w:rPr>
              <w:t>Pääkäyttäjäsivu</w:t>
            </w:r>
            <w:proofErr w:type="spellEnd"/>
          </w:p>
        </w:tc>
        <w:tc>
          <w:tcPr>
            <w:tcW w:w="1559" w:type="dxa"/>
            <w:vAlign w:val="center"/>
          </w:tcPr>
          <w:p w14:paraId="2D2B2FAA" w14:textId="77777777" w:rsidR="000E39A9" w:rsidRPr="00866B2E" w:rsidRDefault="000E39A9" w:rsidP="00866B2E">
            <w:pPr>
              <w:spacing w:after="0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6CD050DE" w14:textId="77777777" w:rsidR="000E39A9" w:rsidRPr="00866B2E" w:rsidRDefault="000E39A9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866B2E">
              <w:rPr>
                <w:rFonts w:ascii="Times New Roman" w:hAnsi="Times New Roman"/>
              </w:rPr>
              <w:t>0</w:t>
            </w:r>
          </w:p>
        </w:tc>
        <w:tc>
          <w:tcPr>
            <w:tcW w:w="2391" w:type="dxa"/>
            <w:vAlign w:val="center"/>
          </w:tcPr>
          <w:p w14:paraId="19ED8E7F" w14:textId="3EC7F5D9" w:rsidR="000E39A9" w:rsidRPr="00866B2E" w:rsidRDefault="00D542F8" w:rsidP="00866B2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E39A9" w:rsidRPr="00135187" w14:paraId="2CF81844" w14:textId="44941A66" w:rsidTr="007840E7">
        <w:trPr>
          <w:trHeight w:val="303"/>
        </w:trPr>
        <w:tc>
          <w:tcPr>
            <w:tcW w:w="4395" w:type="dxa"/>
            <w:vAlign w:val="center"/>
          </w:tcPr>
          <w:p w14:paraId="42099415" w14:textId="77777777" w:rsidR="000E39A9" w:rsidRPr="00866B2E" w:rsidRDefault="000E39A9" w:rsidP="00866B2E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866B2E">
              <w:rPr>
                <w:rFonts w:ascii="Times New Roman" w:hAnsi="Times New Roman"/>
                <w:b/>
              </w:rPr>
              <w:t>Yhteensä</w:t>
            </w:r>
            <w:proofErr w:type="spellEnd"/>
            <w:r w:rsidRPr="00866B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82C618" w14:textId="6C6FC788" w:rsidR="000E39A9" w:rsidRPr="00393A77" w:rsidRDefault="00393A77" w:rsidP="00866B2E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984" w:type="dxa"/>
            <w:vAlign w:val="center"/>
          </w:tcPr>
          <w:p w14:paraId="27F63FBE" w14:textId="11CF8DA7" w:rsidR="000E39A9" w:rsidRPr="009E2691" w:rsidRDefault="009E2691" w:rsidP="00097AF0">
            <w:pPr>
              <w:keepNext/>
              <w:spacing w:after="0" w:line="259" w:lineRule="auto"/>
              <w:ind w:right="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391" w:type="dxa"/>
            <w:vAlign w:val="center"/>
          </w:tcPr>
          <w:p w14:paraId="00C598DE" w14:textId="3E297205" w:rsidR="000E39A9" w:rsidRPr="00866B2E" w:rsidRDefault="006C3483" w:rsidP="00097AF0">
            <w:pPr>
              <w:keepNext/>
              <w:spacing w:after="0" w:line="259" w:lineRule="auto"/>
              <w:ind w:right="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</w:tbl>
    <w:p w14:paraId="42DC621C" w14:textId="6E936F8E" w:rsidR="00097AF0" w:rsidRPr="007840E7" w:rsidRDefault="00097AF0" w:rsidP="00097AF0">
      <w:pPr>
        <w:pStyle w:val="Kuvaotsikko"/>
        <w:framePr w:wrap="around" w:vAnchor="text" w:hAnchor="margin" w:xAlign="center" w:y="397"/>
        <w:suppressOverlap/>
        <w:rPr>
          <w:sz w:val="24"/>
          <w:szCs w:val="24"/>
        </w:rPr>
      </w:pPr>
      <w:proofErr w:type="spellStart"/>
      <w:r w:rsidRPr="007840E7">
        <w:rPr>
          <w:sz w:val="24"/>
          <w:szCs w:val="24"/>
        </w:rPr>
        <w:t>Taulukko</w:t>
      </w:r>
      <w:proofErr w:type="spellEnd"/>
      <w:r w:rsidRPr="007840E7">
        <w:rPr>
          <w:sz w:val="24"/>
          <w:szCs w:val="24"/>
        </w:rPr>
        <w:t xml:space="preserve"> </w:t>
      </w:r>
      <w:r w:rsidRPr="007840E7">
        <w:rPr>
          <w:sz w:val="24"/>
          <w:szCs w:val="24"/>
        </w:rPr>
        <w:fldChar w:fldCharType="begin"/>
      </w:r>
      <w:r w:rsidRPr="007840E7">
        <w:rPr>
          <w:sz w:val="24"/>
          <w:szCs w:val="24"/>
        </w:rPr>
        <w:instrText xml:space="preserve"> SEQ Taulukko \* ARABIC </w:instrText>
      </w:r>
      <w:r w:rsidRPr="007840E7">
        <w:rPr>
          <w:sz w:val="24"/>
          <w:szCs w:val="24"/>
        </w:rPr>
        <w:fldChar w:fldCharType="separate"/>
      </w:r>
      <w:r w:rsidR="00EC48B7">
        <w:rPr>
          <w:noProof/>
          <w:sz w:val="24"/>
          <w:szCs w:val="24"/>
        </w:rPr>
        <w:t>2</w:t>
      </w:r>
      <w:r w:rsidRPr="007840E7">
        <w:rPr>
          <w:sz w:val="24"/>
          <w:szCs w:val="24"/>
        </w:rPr>
        <w:fldChar w:fldCharType="end"/>
      </w:r>
      <w:r w:rsidRPr="007840E7">
        <w:rPr>
          <w:sz w:val="24"/>
          <w:szCs w:val="24"/>
        </w:rPr>
        <w:t xml:space="preserve">: </w:t>
      </w:r>
      <w:proofErr w:type="spellStart"/>
      <w:r w:rsidRPr="007840E7">
        <w:rPr>
          <w:sz w:val="24"/>
          <w:szCs w:val="24"/>
        </w:rPr>
        <w:t>Vaatimukset</w:t>
      </w:r>
      <w:proofErr w:type="spellEnd"/>
      <w:r w:rsidRPr="007840E7">
        <w:rPr>
          <w:sz w:val="24"/>
          <w:szCs w:val="24"/>
        </w:rPr>
        <w:t xml:space="preserve"> </w:t>
      </w:r>
      <w:proofErr w:type="spellStart"/>
      <w:r w:rsidRPr="007840E7">
        <w:rPr>
          <w:sz w:val="24"/>
          <w:szCs w:val="24"/>
        </w:rPr>
        <w:t>kokonaisuuksittain</w:t>
      </w:r>
      <w:proofErr w:type="spellEnd"/>
      <w:r w:rsidRPr="007840E7">
        <w:rPr>
          <w:sz w:val="24"/>
          <w:szCs w:val="24"/>
        </w:rPr>
        <w:t>.</w:t>
      </w:r>
    </w:p>
    <w:p w14:paraId="2098EEFE" w14:textId="77777777" w:rsidR="00B67919" w:rsidRDefault="00B67919" w:rsidP="00E316E2">
      <w:pPr>
        <w:spacing w:line="360" w:lineRule="auto"/>
        <w:rPr>
          <w:lang w:val="fi-FI"/>
        </w:rPr>
      </w:pPr>
    </w:p>
    <w:p w14:paraId="139800C1" w14:textId="77777777" w:rsidR="00B67919" w:rsidRDefault="00B67919" w:rsidP="00E316E2">
      <w:pPr>
        <w:spacing w:line="360" w:lineRule="auto"/>
        <w:rPr>
          <w:lang w:val="fi-FI"/>
        </w:rPr>
      </w:pPr>
    </w:p>
    <w:p w14:paraId="08D35E19" w14:textId="147C3F7D" w:rsidR="008A3271" w:rsidRPr="00EC3451" w:rsidRDefault="008A3271" w:rsidP="00E316E2">
      <w:pPr>
        <w:spacing w:line="360" w:lineRule="auto"/>
        <w:rPr>
          <w:rFonts w:ascii="Times New Roman" w:hAnsi="Times New Roman"/>
          <w:lang w:val="fi-FI"/>
        </w:rPr>
      </w:pPr>
    </w:p>
    <w:p w14:paraId="6D28E74C" w14:textId="5BE90460" w:rsidR="008A3271" w:rsidRPr="00EC3451" w:rsidRDefault="00047BC5" w:rsidP="00EC3451">
      <w:pPr>
        <w:suppressAutoHyphens w:val="0"/>
        <w:spacing w:after="160" w:line="259" w:lineRule="auto"/>
        <w:jc w:val="left"/>
        <w:rPr>
          <w:rFonts w:ascii="Times New Roman" w:hAnsi="Times New Roman"/>
          <w:lang w:val="fi-FI"/>
        </w:rPr>
      </w:pPr>
      <w:r w:rsidRPr="00EC3451">
        <w:rPr>
          <w:rFonts w:ascii="Times New Roman" w:hAnsi="Times New Roman"/>
          <w:lang w:val="fi-FI"/>
        </w:rPr>
        <w:br w:type="page"/>
      </w:r>
    </w:p>
    <w:p w14:paraId="7C282B39" w14:textId="7889B1B5" w:rsidR="003801A9" w:rsidRDefault="007E3BD4" w:rsidP="003801A9">
      <w:pPr>
        <w:pStyle w:val="Otsikko1"/>
        <w:spacing w:line="360" w:lineRule="auto"/>
        <w:rPr>
          <w:rFonts w:ascii="Times New Roman" w:hAnsi="Times New Roman" w:cs="Times New Roman"/>
          <w:lang w:val="fi-FI"/>
        </w:rPr>
      </w:pPr>
      <w:bookmarkStart w:id="4" w:name="_Toc9544168"/>
      <w:r>
        <w:rPr>
          <w:rFonts w:ascii="Times New Roman" w:hAnsi="Times New Roman" w:cs="Times New Roman"/>
          <w:lang w:val="fi-FI"/>
        </w:rPr>
        <w:lastRenderedPageBreak/>
        <w:t>Vaatimukset</w:t>
      </w:r>
      <w:bookmarkEnd w:id="4"/>
    </w:p>
    <w:p w14:paraId="3668AA5B" w14:textId="52A8EFDD" w:rsidR="00EC3451" w:rsidRPr="00910476" w:rsidRDefault="00910476" w:rsidP="00EC3451">
      <w:pPr>
        <w:spacing w:line="360" w:lineRule="auto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 xml:space="preserve">Kunkin vaatimuskokonaisuuden alaotsikon yhteydessä on sulkeissa mainittu, ovatko ko. alaotsikon alla olevat vaatimukset </w:t>
      </w:r>
      <w:r w:rsidR="00C9094F">
        <w:rPr>
          <w:rFonts w:ascii="Times New Roman" w:hAnsi="Times New Roman"/>
          <w:lang w:val="fi-FI"/>
        </w:rPr>
        <w:t xml:space="preserve">pääosin peräisin </w:t>
      </w:r>
      <w:proofErr w:type="spellStart"/>
      <w:r w:rsidR="00C9094F">
        <w:rPr>
          <w:rFonts w:ascii="Times New Roman" w:hAnsi="Times New Roman"/>
          <w:lang w:val="fi-FI"/>
        </w:rPr>
        <w:t>Moveatis</w:t>
      </w:r>
      <w:proofErr w:type="spellEnd"/>
      <w:r w:rsidR="00C9094F">
        <w:rPr>
          <w:rFonts w:ascii="Times New Roman" w:hAnsi="Times New Roman"/>
          <w:lang w:val="fi-FI"/>
        </w:rPr>
        <w:t xml:space="preserve">-projektilta, </w:t>
      </w:r>
      <w:proofErr w:type="spellStart"/>
      <w:r w:rsidR="00C9094F">
        <w:rPr>
          <w:rFonts w:ascii="Times New Roman" w:hAnsi="Times New Roman"/>
          <w:lang w:val="fi-FI"/>
        </w:rPr>
        <w:t>Moveo</w:t>
      </w:r>
      <w:proofErr w:type="spellEnd"/>
      <w:r w:rsidR="00C9094F">
        <w:rPr>
          <w:rFonts w:ascii="Times New Roman" w:hAnsi="Times New Roman"/>
          <w:lang w:val="fi-FI"/>
        </w:rPr>
        <w:t>-projektilta vai molemmilta.</w:t>
      </w:r>
    </w:p>
    <w:p w14:paraId="5C23C8D6" w14:textId="01FA7EF5" w:rsidR="003801A9" w:rsidRPr="003801A9" w:rsidRDefault="004A17FE" w:rsidP="003801A9">
      <w:pPr>
        <w:pStyle w:val="Otsikko2"/>
      </w:pPr>
      <w:bookmarkStart w:id="5" w:name="_Toc9544169"/>
      <w:r>
        <w:t>Hallintasivu</w:t>
      </w:r>
      <w:r w:rsidR="00C9094F">
        <w:t xml:space="preserve"> (</w:t>
      </w:r>
      <w:proofErr w:type="spellStart"/>
      <w:r w:rsidR="00C9094F">
        <w:t>Moveatis</w:t>
      </w:r>
      <w:proofErr w:type="spellEnd"/>
      <w:r w:rsidR="00C9094F">
        <w:t>-projekti</w:t>
      </w:r>
      <w:r w:rsidR="00A2693A">
        <w:t xml:space="preserve"> ja</w:t>
      </w:r>
      <w:r w:rsidR="00C9094F">
        <w:t xml:space="preserve"> </w:t>
      </w:r>
      <w:proofErr w:type="spellStart"/>
      <w:r w:rsidR="00C9094F">
        <w:t>Moveo</w:t>
      </w:r>
      <w:proofErr w:type="spellEnd"/>
      <w:r w:rsidR="00C9094F">
        <w:t>-projekti)</w:t>
      </w:r>
      <w:bookmarkEnd w:id="5"/>
    </w:p>
    <w:p w14:paraId="6CCD788D" w14:textId="77777777" w:rsidR="00245643" w:rsidRPr="00C9094F" w:rsidRDefault="00245643" w:rsidP="00245643">
      <w:pPr>
        <w:rPr>
          <w:rFonts w:ascii="Arial" w:hAnsi="Arial" w:cs="Arial"/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66B61B65" w14:textId="77777777" w:rsidTr="00CD72A2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196B0F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D0F8B09" w14:textId="2151EBD3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Hallintasivu</w:t>
            </w:r>
            <w:r w:rsidR="00C35E41">
              <w:rPr>
                <w:rFonts w:ascii="Times New Roman" w:hAnsi="Times New Roman"/>
                <w:b/>
              </w:rPr>
              <w:t>n</w:t>
            </w:r>
            <w:proofErr w:type="spellEnd"/>
            <w:r w:rsidR="00C35E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35E41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559E8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7B06F9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1A7FF48F" w14:textId="77777777" w:rsidTr="00CD72A2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345D139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5878684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Luotu tapahtuma voi sisältää sekä observointiin että palauteanalyysiin liittyviä kategoriaryhmiä ja kategorioita.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E44327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9520469" w14:textId="463FBA08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5043840F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39D5BF35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815230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hallintasivulla nähdä aikaisemmin analysoimansa ja observoimansa tapahtumat.</w:t>
            </w:r>
          </w:p>
        </w:tc>
        <w:tc>
          <w:tcPr>
            <w:tcW w:w="1559" w:type="dxa"/>
            <w:shd w:val="clear" w:color="auto" w:fill="auto"/>
          </w:tcPr>
          <w:p w14:paraId="3DECB38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CB03DE6" w14:textId="5913A6C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AE42771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492E15AE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802931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hallintasivulla valita aloittaako tapahtuman observoinnin vai analysoinnin.</w:t>
            </w:r>
          </w:p>
        </w:tc>
        <w:tc>
          <w:tcPr>
            <w:tcW w:w="1559" w:type="dxa"/>
            <w:shd w:val="clear" w:color="auto" w:fill="auto"/>
          </w:tcPr>
          <w:p w14:paraId="65D0F1B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BD664C2" w14:textId="74D73481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39F80D0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6DC9E008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4A485C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tallentaa kategoriaryhmät ja niiden sisältämät kategoriat itselle myöhempää käyttöä varten.</w:t>
            </w:r>
          </w:p>
        </w:tc>
        <w:tc>
          <w:tcPr>
            <w:tcW w:w="1559" w:type="dxa"/>
            <w:shd w:val="clear" w:color="auto" w:fill="auto"/>
          </w:tcPr>
          <w:p w14:paraId="66ACC1F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C98F945" w14:textId="2C049BB8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0806D57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791DA6F7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19B582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Kirjautuneen käyttäjän hallintasivun kehityksessä huomioidaan siihen tulevaisuudessa mahdollisesti lisättävät analysointityypit.</w:t>
            </w:r>
          </w:p>
        </w:tc>
        <w:tc>
          <w:tcPr>
            <w:tcW w:w="1559" w:type="dxa"/>
            <w:shd w:val="clear" w:color="auto" w:fill="auto"/>
          </w:tcPr>
          <w:p w14:paraId="3F91A4E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706931" w14:textId="10E89CE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C4DCBA3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39EF9C11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842FC8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koostaa omistamansa tapahtuman observoinnit samaan ladattavaan CSV-tiedostoon.</w:t>
            </w:r>
          </w:p>
        </w:tc>
        <w:tc>
          <w:tcPr>
            <w:tcW w:w="1559" w:type="dxa"/>
            <w:shd w:val="clear" w:color="auto" w:fill="auto"/>
          </w:tcPr>
          <w:p w14:paraId="7CDDFA3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AD5EF64" w14:textId="0DAA621A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6E183624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3F89ECE1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951443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muuttaa observointiin liittyvän kategoriaryhmän kategorioiden järjestystä.</w:t>
            </w:r>
          </w:p>
        </w:tc>
        <w:tc>
          <w:tcPr>
            <w:tcW w:w="1559" w:type="dxa"/>
            <w:shd w:val="clear" w:color="auto" w:fill="auto"/>
          </w:tcPr>
          <w:p w14:paraId="2DB2A89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FB05BF" w14:textId="31F5060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0951DA2F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31E20767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742CBD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muuttaa palauteanalyysiin liittyvien kategoriaryhmän kategorioiden järjestystä.</w:t>
            </w:r>
          </w:p>
        </w:tc>
        <w:tc>
          <w:tcPr>
            <w:tcW w:w="1559" w:type="dxa"/>
            <w:shd w:val="clear" w:color="auto" w:fill="auto"/>
          </w:tcPr>
          <w:p w14:paraId="6893C82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8719AF2" w14:textId="158982E4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2776893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242BED41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439A89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muuttaa palauteanalyysiin liittyvien kategoriaryhmien järjestystä.</w:t>
            </w:r>
          </w:p>
        </w:tc>
        <w:tc>
          <w:tcPr>
            <w:tcW w:w="1559" w:type="dxa"/>
            <w:shd w:val="clear" w:color="auto" w:fill="auto"/>
          </w:tcPr>
          <w:p w14:paraId="7305516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104D6F" w14:textId="5F657314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57B4C67F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79F3B3A7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5400F3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näkee hallintasivulla tapahtumaan kuuluvien observointien määrän.</w:t>
            </w:r>
          </w:p>
        </w:tc>
        <w:tc>
          <w:tcPr>
            <w:tcW w:w="1559" w:type="dxa"/>
            <w:shd w:val="clear" w:color="auto" w:fill="auto"/>
          </w:tcPr>
          <w:p w14:paraId="5594B36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4B465DE" w14:textId="6759F22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2C267AF5" w14:textId="77777777" w:rsidTr="007840E7">
        <w:trPr>
          <w:trHeight w:val="20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D2FCF9A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14:paraId="3E3C1C2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näkee hallintasivulla tapahtumaan kuuluvien palauteanalyysien määrän.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31058B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5280A78" w14:textId="584F680E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7840E7" w:rsidRPr="00081AEA" w14:paraId="3AFE53F2" w14:textId="77777777" w:rsidTr="007840E7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9024C11" w14:textId="00BE12F5" w:rsidR="007840E7" w:rsidRPr="007840E7" w:rsidRDefault="007840E7" w:rsidP="007840E7">
            <w:pPr>
              <w:spacing w:after="124"/>
              <w:rPr>
                <w:rFonts w:ascii="Times New Roman" w:hAnsi="Times New Roman"/>
              </w:rPr>
            </w:pPr>
            <w:r w:rsidRPr="007840E7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82D1EF0" w14:textId="33E1003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Hallintasivu</w:t>
            </w:r>
            <w:r>
              <w:rPr>
                <w:rFonts w:ascii="Times New Roman" w:hAnsi="Times New Roman"/>
                <w:b/>
              </w:rPr>
              <w:t>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08B336" w14:textId="59D1FEB8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CFBFD0" w14:textId="6825B048" w:rsidR="007840E7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23E93351" w14:textId="77777777" w:rsidTr="007840E7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B47C8EB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6BF3B6E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seurata oman palautteenantonsa kehittymistä.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FBC024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AB103BC" w14:textId="34FB9B2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3498FEB7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4462731B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FE6B3F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Hallintasivun tapahtumien muokkaaminen tapahtuu joko tekstistä painettaessa tai muokkauspainikkeen takaa.</w:t>
            </w:r>
          </w:p>
        </w:tc>
        <w:tc>
          <w:tcPr>
            <w:tcW w:w="1559" w:type="dxa"/>
            <w:shd w:val="clear" w:color="auto" w:fill="auto"/>
          </w:tcPr>
          <w:p w14:paraId="2093E14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6437327E" w14:textId="0B2FF6E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030F6104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6C707E61" w14:textId="77777777" w:rsidR="00245643" w:rsidRPr="00081AEA" w:rsidRDefault="00245643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2AD4F8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syöttää hallintasivulla ryhmäavaimen, jolloin käyttäjä siirretään analysointityypin valintasivulle ja hänelle annetaan käyttöön kyseiseen tapahtumaan liitetyt kategoriaryhmät.</w:t>
            </w:r>
          </w:p>
        </w:tc>
        <w:tc>
          <w:tcPr>
            <w:tcW w:w="1559" w:type="dxa"/>
            <w:shd w:val="clear" w:color="auto" w:fill="auto"/>
          </w:tcPr>
          <w:p w14:paraId="3DD0539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Ei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toteuteta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C23C37C" w14:textId="174B74F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9B79BF" w:rsidRPr="009B79BF" w14:paraId="5262D68D" w14:textId="77777777" w:rsidTr="004A17FE">
        <w:trPr>
          <w:trHeight w:val="20"/>
        </w:trPr>
        <w:tc>
          <w:tcPr>
            <w:tcW w:w="993" w:type="dxa"/>
            <w:shd w:val="clear" w:color="auto" w:fill="auto"/>
          </w:tcPr>
          <w:p w14:paraId="230F6709" w14:textId="77777777" w:rsidR="009B79BF" w:rsidRPr="00081AEA" w:rsidRDefault="009B79BF" w:rsidP="00245643">
            <w:pPr>
              <w:pStyle w:val="Luettelokappale"/>
              <w:numPr>
                <w:ilvl w:val="1"/>
                <w:numId w:val="32"/>
              </w:numPr>
              <w:spacing w:after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0F08E00" w14:textId="4E4D8F3C" w:rsidR="009B79BF" w:rsidRPr="00081AEA" w:rsidRDefault="009B79BF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9B79BF">
              <w:rPr>
                <w:rFonts w:ascii="Times New Roman" w:hAnsi="Times New Roman"/>
                <w:lang w:val="fi-FI"/>
              </w:rPr>
              <w:t>Kirjautunut käyttäjä voi luoda ryhmäavaimelle QR-koodin, joka toimii linkkinä tapahtuman kategoriaryhmiin.</w:t>
            </w:r>
          </w:p>
        </w:tc>
        <w:tc>
          <w:tcPr>
            <w:tcW w:w="1559" w:type="dxa"/>
            <w:shd w:val="clear" w:color="auto" w:fill="auto"/>
          </w:tcPr>
          <w:p w14:paraId="478465A6" w14:textId="0666CCFF" w:rsidR="009B79BF" w:rsidRPr="009B79BF" w:rsidRDefault="009B79BF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Ei toteuteta</w:t>
            </w:r>
          </w:p>
        </w:tc>
        <w:tc>
          <w:tcPr>
            <w:tcW w:w="1843" w:type="dxa"/>
            <w:shd w:val="clear" w:color="auto" w:fill="auto"/>
          </w:tcPr>
          <w:p w14:paraId="3D3C6E5E" w14:textId="09C8CEFD" w:rsidR="009B79BF" w:rsidRPr="009B79BF" w:rsidRDefault="00AC0D02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77D89FAB" w14:textId="77777777" w:rsidR="00C35E41" w:rsidRDefault="00C35E41" w:rsidP="00C35E41">
      <w:pPr>
        <w:pStyle w:val="Otsikko2"/>
        <w:numPr>
          <w:ilvl w:val="0"/>
          <w:numId w:val="0"/>
        </w:numPr>
        <w:ind w:left="576"/>
      </w:pPr>
    </w:p>
    <w:p w14:paraId="00097866" w14:textId="278CEBC5" w:rsidR="00245643" w:rsidRDefault="00C35E41" w:rsidP="00C35E41">
      <w:pPr>
        <w:pStyle w:val="Otsikko2"/>
      </w:pPr>
      <w:bookmarkStart w:id="6" w:name="_Toc9544170"/>
      <w:r>
        <w:t>Julkinen käyttö</w:t>
      </w:r>
      <w:r w:rsidR="00C9094F">
        <w:t xml:space="preserve"> (</w:t>
      </w:r>
      <w:proofErr w:type="spellStart"/>
      <w:r w:rsidR="00C9094F">
        <w:t>Moveatis</w:t>
      </w:r>
      <w:proofErr w:type="spellEnd"/>
      <w:r w:rsidR="00C9094F">
        <w:t>-projekti</w:t>
      </w:r>
      <w:r w:rsidR="00A2693A">
        <w:t xml:space="preserve"> ja </w:t>
      </w:r>
      <w:proofErr w:type="spellStart"/>
      <w:r w:rsidR="00C9094F">
        <w:t>Moveo</w:t>
      </w:r>
      <w:proofErr w:type="spellEnd"/>
      <w:r w:rsidR="00C9094F">
        <w:t>-projekti)</w:t>
      </w:r>
      <w:bookmarkEnd w:id="6"/>
    </w:p>
    <w:p w14:paraId="270266CD" w14:textId="77777777" w:rsidR="00C35E41" w:rsidRPr="00C35E41" w:rsidRDefault="00C35E41" w:rsidP="00C35E41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3E29FC3A" w14:textId="77777777" w:rsidTr="00CD72A2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5C9F6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A5BDB53" w14:textId="4FDBF5CE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Julkis</w:t>
            </w:r>
            <w:r w:rsidR="00E15932">
              <w:rPr>
                <w:rFonts w:ascii="Times New Roman" w:hAnsi="Times New Roman"/>
                <w:b/>
              </w:rPr>
              <w:t>en</w:t>
            </w:r>
            <w:proofErr w:type="spellEnd"/>
            <w:r w:rsidR="00E159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15932">
              <w:rPr>
                <w:rFonts w:ascii="Times New Roman" w:hAnsi="Times New Roman"/>
                <w:b/>
              </w:rPr>
              <w:t>käytön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F9CEC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7DFB9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2A7333CA" w14:textId="77777777" w:rsidTr="00CD72A2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BBE24E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7899D22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Julkisen käytön aloitusnäkymästä voidaan valita, suoritetaanko tapahtumalle observointi vai palauteanalyysi.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02043A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0CFAED7" w14:textId="0153933C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17F2FA37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2096A36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14:paraId="4E066F4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liittää luomiinsa tapahtumiin ryhmäavaimen.</w:t>
            </w:r>
          </w:p>
        </w:tc>
        <w:tc>
          <w:tcPr>
            <w:tcW w:w="1559" w:type="dxa"/>
            <w:shd w:val="clear" w:color="auto" w:fill="auto"/>
          </w:tcPr>
          <w:p w14:paraId="67E86CC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AA21B02" w14:textId="1604FFD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37F1FC71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5F75C55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2.3.</w:t>
            </w:r>
          </w:p>
        </w:tc>
        <w:tc>
          <w:tcPr>
            <w:tcW w:w="6946" w:type="dxa"/>
            <w:shd w:val="clear" w:color="auto" w:fill="auto"/>
          </w:tcPr>
          <w:p w14:paraId="44200DF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Julkisen käytön aloitusnäkymän kehityksessä huomioidaan siihen tulevaisuudessa mahdollisesti lisättävät analyysityypit.</w:t>
            </w:r>
          </w:p>
        </w:tc>
        <w:tc>
          <w:tcPr>
            <w:tcW w:w="1559" w:type="dxa"/>
            <w:shd w:val="clear" w:color="auto" w:fill="auto"/>
          </w:tcPr>
          <w:p w14:paraId="1CC3BC0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C1049F5" w14:textId="04969C6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41ED1490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596E5CF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14:paraId="79F1F28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nähdä aiemmin samalla selaimella suorittamansa julkisen käytön kautta tehdyt observoinnit ja palauteanalyysit etusivulla.</w:t>
            </w:r>
          </w:p>
        </w:tc>
        <w:tc>
          <w:tcPr>
            <w:tcW w:w="1559" w:type="dxa"/>
            <w:shd w:val="clear" w:color="auto" w:fill="auto"/>
          </w:tcPr>
          <w:p w14:paraId="51F2341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53C4DA07" w14:textId="1E254A51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0C002B8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3F3A9FD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2.5.</w:t>
            </w:r>
          </w:p>
        </w:tc>
        <w:tc>
          <w:tcPr>
            <w:tcW w:w="6946" w:type="dxa"/>
            <w:shd w:val="clear" w:color="auto" w:fill="auto"/>
          </w:tcPr>
          <w:p w14:paraId="4713F36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siirtyä QR-koodilla kategoriaryhmien valintasivulle.</w:t>
            </w:r>
          </w:p>
        </w:tc>
        <w:tc>
          <w:tcPr>
            <w:tcW w:w="1559" w:type="dxa"/>
            <w:shd w:val="clear" w:color="auto" w:fill="auto"/>
          </w:tcPr>
          <w:p w14:paraId="636D4B2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72E9BCE2" w14:textId="0BBFC925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5C9345AF" w14:textId="65A9A8B9" w:rsidR="00E15932" w:rsidRDefault="00E15932"/>
    <w:p w14:paraId="38BAB978" w14:textId="6E69F886" w:rsidR="00CD72A2" w:rsidRDefault="00CD72A2">
      <w:pPr>
        <w:suppressAutoHyphens w:val="0"/>
        <w:spacing w:after="160" w:line="259" w:lineRule="auto"/>
        <w:jc w:val="left"/>
      </w:pPr>
      <w:r>
        <w:br w:type="page"/>
      </w:r>
    </w:p>
    <w:p w14:paraId="65750DDD" w14:textId="2EA9728B" w:rsidR="00E15932" w:rsidRDefault="00CD72A2" w:rsidP="00E15932">
      <w:pPr>
        <w:pStyle w:val="Otsikko2"/>
      </w:pPr>
      <w:bookmarkStart w:id="7" w:name="_Toc9544171"/>
      <w:r>
        <w:lastRenderedPageBreak/>
        <w:t xml:space="preserve">Ryhmäavaimen antamisen </w:t>
      </w:r>
      <w:r w:rsidR="006B1381">
        <w:t>jälkeiset</w:t>
      </w:r>
      <w:r>
        <w:t xml:space="preserve"> näkymät</w:t>
      </w:r>
      <w:r w:rsidR="00C9094F">
        <w:t xml:space="preserve"> (</w:t>
      </w:r>
      <w:proofErr w:type="spellStart"/>
      <w:r w:rsidR="00C9094F">
        <w:t>Moveo</w:t>
      </w:r>
      <w:proofErr w:type="spellEnd"/>
      <w:r w:rsidR="00C9094F">
        <w:t>-projekti)</w:t>
      </w:r>
      <w:bookmarkEnd w:id="7"/>
    </w:p>
    <w:p w14:paraId="062E7D33" w14:textId="77777777" w:rsidR="00CD72A2" w:rsidRPr="00CD72A2" w:rsidRDefault="00CD72A2" w:rsidP="00CD72A2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13DAE8C9" w14:textId="77777777" w:rsidTr="00CD72A2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002144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AD1B5E6" w14:textId="1EACC90D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  <w:r w:rsidRPr="00081AEA">
              <w:rPr>
                <w:rFonts w:ascii="Times New Roman" w:hAnsi="Times New Roman"/>
                <w:b/>
                <w:lang w:val="fi-FI"/>
              </w:rPr>
              <w:t>Ryhmäavaimen antamisen jälkeis</w:t>
            </w:r>
            <w:r w:rsidR="00CD72A2">
              <w:rPr>
                <w:rFonts w:ascii="Times New Roman" w:hAnsi="Times New Roman"/>
                <w:b/>
                <w:lang w:val="fi-FI"/>
              </w:rPr>
              <w:t>ten</w:t>
            </w:r>
            <w:r w:rsidRPr="00081AEA">
              <w:rPr>
                <w:rFonts w:ascii="Times New Roman" w:hAnsi="Times New Roman"/>
                <w:b/>
                <w:lang w:val="fi-FI"/>
              </w:rPr>
              <w:t xml:space="preserve"> </w:t>
            </w:r>
            <w:r w:rsidR="00CD72A2">
              <w:rPr>
                <w:rFonts w:ascii="Times New Roman" w:hAnsi="Times New Roman"/>
                <w:b/>
                <w:lang w:val="fi-FI"/>
              </w:rPr>
              <w:t>näkymien</w:t>
            </w:r>
            <w:r w:rsidRPr="00081AEA">
              <w:rPr>
                <w:rFonts w:ascii="Times New Roman" w:hAnsi="Times New Roman"/>
                <w:b/>
                <w:lang w:val="fi-FI"/>
              </w:rPr>
              <w:t xml:space="preserve"> vaatimukset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3C0FE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3BA2A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4D05903A" w14:textId="77777777" w:rsidTr="00CD72A2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02128E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232A32F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Ryhmäavaimen antamisen jälkeen aukeavalta sivulta käyttäjä voi valita siirtyykö palauteanalyysiin vai observointiin.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4F2889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F1F04" w14:textId="5C14B7CB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49207F8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97AEE9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14:paraId="2C20EC4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Ryhmäavaimen antamisen ja analyysityypin valinnan jälkeen käyttäjä näkee tapahtumaan mahdollisesti liitetyt kategoriaryhmät ja kategoriat.</w:t>
            </w:r>
          </w:p>
        </w:tc>
        <w:tc>
          <w:tcPr>
            <w:tcW w:w="1559" w:type="dxa"/>
            <w:shd w:val="clear" w:color="auto" w:fill="auto"/>
          </w:tcPr>
          <w:p w14:paraId="06163C1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E0AEF7B" w14:textId="0AF5D87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FA7A17A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148771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14:paraId="240E21A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Ryhmäavaimen antamisen jälkeen käyttäjä voi vielä halutessaan muokata kategoriaryhmiä ja kategorioita observoinnissa.</w:t>
            </w:r>
          </w:p>
        </w:tc>
        <w:tc>
          <w:tcPr>
            <w:tcW w:w="1559" w:type="dxa"/>
            <w:shd w:val="clear" w:color="auto" w:fill="auto"/>
          </w:tcPr>
          <w:p w14:paraId="4D2CB04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6741DCA" w14:textId="18CC7FA4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36E7083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CEAB00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3.4.</w:t>
            </w:r>
          </w:p>
        </w:tc>
        <w:tc>
          <w:tcPr>
            <w:tcW w:w="6946" w:type="dxa"/>
            <w:shd w:val="clear" w:color="auto" w:fill="auto"/>
          </w:tcPr>
          <w:p w14:paraId="226F7C7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Ryhmäavaimen antamisen jälkeen käyttäjä voi vielä halutessaan muokata kategoriaryhmiä ja kategorioita palauteanalyysissa.</w:t>
            </w:r>
          </w:p>
        </w:tc>
        <w:tc>
          <w:tcPr>
            <w:tcW w:w="1559" w:type="dxa"/>
            <w:shd w:val="clear" w:color="auto" w:fill="auto"/>
          </w:tcPr>
          <w:p w14:paraId="2A06DA7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F7DD06" w14:textId="32F7F273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</w:tbl>
    <w:p w14:paraId="19B6B587" w14:textId="77777777" w:rsidR="006B1381" w:rsidRDefault="006B1381" w:rsidP="006B1381">
      <w:pPr>
        <w:pStyle w:val="Otsikko2"/>
        <w:numPr>
          <w:ilvl w:val="0"/>
          <w:numId w:val="0"/>
        </w:numPr>
        <w:ind w:left="576" w:hanging="576"/>
      </w:pPr>
    </w:p>
    <w:p w14:paraId="79F14109" w14:textId="724526C3" w:rsidR="006B1381" w:rsidRDefault="006B1381" w:rsidP="006B1381">
      <w:pPr>
        <w:pStyle w:val="Otsikko2"/>
      </w:pPr>
      <w:bookmarkStart w:id="8" w:name="_Toc9544172"/>
      <w:r>
        <w:t>Palauteanalyysin kategoriaryhmien lisäyssivu</w:t>
      </w:r>
      <w:r w:rsidR="00C9094F">
        <w:t xml:space="preserve"> (</w:t>
      </w:r>
      <w:proofErr w:type="spellStart"/>
      <w:r w:rsidR="00C9094F">
        <w:t>Moveo</w:t>
      </w:r>
      <w:proofErr w:type="spellEnd"/>
      <w:r w:rsidR="00C9094F">
        <w:t>-projekti)</w:t>
      </w:r>
      <w:bookmarkEnd w:id="8"/>
    </w:p>
    <w:p w14:paraId="2106251B" w14:textId="77777777" w:rsidR="006B1381" w:rsidRPr="006B1381" w:rsidRDefault="006B1381" w:rsidP="006B1381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67486689" w14:textId="77777777" w:rsidTr="006B138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9EEF19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0EB6C84F" w14:textId="74BB5746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  <w:r w:rsidRPr="00081AEA">
              <w:rPr>
                <w:rFonts w:ascii="Times New Roman" w:hAnsi="Times New Roman"/>
                <w:b/>
                <w:lang w:val="fi-FI"/>
              </w:rPr>
              <w:t>Palauteanalyysin kategoriaryhmien lisäyssivu</w:t>
            </w:r>
            <w:r w:rsidR="007840E7">
              <w:rPr>
                <w:rFonts w:ascii="Times New Roman" w:hAnsi="Times New Roman"/>
                <w:b/>
                <w:lang w:val="fi-FI"/>
              </w:rPr>
              <w:t>n</w:t>
            </w:r>
            <w:r w:rsidRPr="00081AEA">
              <w:rPr>
                <w:rFonts w:ascii="Times New Roman" w:hAnsi="Times New Roman"/>
                <w:b/>
                <w:lang w:val="fi-FI"/>
              </w:rPr>
              <w:t xml:space="preserve"> vaatimukset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2F36C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54122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5587628E" w14:textId="77777777" w:rsidTr="006B1381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F927AD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117FB1F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muokata palauteanalyysin kategoriaryhmien nimiä.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ADA65F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7864810" w14:textId="6F968DA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1B2DC8FA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45DCCC2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14:paraId="4290196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palauteanalyysiin kategoriaryhmiä.</w:t>
            </w:r>
          </w:p>
        </w:tc>
        <w:tc>
          <w:tcPr>
            <w:tcW w:w="1559" w:type="dxa"/>
            <w:shd w:val="clear" w:color="auto" w:fill="auto"/>
          </w:tcPr>
          <w:p w14:paraId="2D2C6C1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C3AE9F3" w14:textId="0AE934B2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7B14AEE9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4683CD0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4.3.</w:t>
            </w:r>
          </w:p>
        </w:tc>
        <w:tc>
          <w:tcPr>
            <w:tcW w:w="6946" w:type="dxa"/>
            <w:shd w:val="clear" w:color="auto" w:fill="auto"/>
          </w:tcPr>
          <w:p w14:paraId="495E485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poistaa palauteanalyysista kategoriaryhmiä.</w:t>
            </w:r>
          </w:p>
        </w:tc>
        <w:tc>
          <w:tcPr>
            <w:tcW w:w="1559" w:type="dxa"/>
            <w:shd w:val="clear" w:color="auto" w:fill="auto"/>
          </w:tcPr>
          <w:p w14:paraId="4109D23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0D1C8E4" w14:textId="5BC44C3A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41833A8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38729E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14:paraId="535FC6D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muokata kategoriaryhmän kategorioiden nimiä.</w:t>
            </w:r>
          </w:p>
        </w:tc>
        <w:tc>
          <w:tcPr>
            <w:tcW w:w="1559" w:type="dxa"/>
            <w:shd w:val="clear" w:color="auto" w:fill="auto"/>
          </w:tcPr>
          <w:p w14:paraId="1C5C990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675060" w14:textId="5563A028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5290DC28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268599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4.5.</w:t>
            </w:r>
          </w:p>
        </w:tc>
        <w:tc>
          <w:tcPr>
            <w:tcW w:w="6946" w:type="dxa"/>
            <w:shd w:val="clear" w:color="auto" w:fill="auto"/>
          </w:tcPr>
          <w:p w14:paraId="5841602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kategoriaryhmään kategorioita.</w:t>
            </w:r>
          </w:p>
        </w:tc>
        <w:tc>
          <w:tcPr>
            <w:tcW w:w="1559" w:type="dxa"/>
            <w:shd w:val="clear" w:color="auto" w:fill="auto"/>
          </w:tcPr>
          <w:p w14:paraId="5F1191E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017226F" w14:textId="352E2841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539FA68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A5AD09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4.6.</w:t>
            </w:r>
          </w:p>
        </w:tc>
        <w:tc>
          <w:tcPr>
            <w:tcW w:w="6946" w:type="dxa"/>
            <w:shd w:val="clear" w:color="auto" w:fill="auto"/>
          </w:tcPr>
          <w:p w14:paraId="2900CD1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poistaa kategoriaryhmästä kategorioita.</w:t>
            </w:r>
          </w:p>
        </w:tc>
        <w:tc>
          <w:tcPr>
            <w:tcW w:w="1559" w:type="dxa"/>
            <w:shd w:val="clear" w:color="auto" w:fill="auto"/>
          </w:tcPr>
          <w:p w14:paraId="1EC94AA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B415A82" w14:textId="77D34A35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450D08E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C481EB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14:paraId="15CEBEB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Palauteanalyysisivulle voidaan siirtyä vasta, kun on luotu vähintään yksi kategoriaryhmä, jossa on vähintään yksi kategoria.</w:t>
            </w:r>
          </w:p>
        </w:tc>
        <w:tc>
          <w:tcPr>
            <w:tcW w:w="1559" w:type="dxa"/>
            <w:shd w:val="clear" w:color="auto" w:fill="auto"/>
          </w:tcPr>
          <w:p w14:paraId="3776B4A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FFDBD37" w14:textId="569C7A86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E5791C6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4B5DAEC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4.8.</w:t>
            </w:r>
          </w:p>
        </w:tc>
        <w:tc>
          <w:tcPr>
            <w:tcW w:w="6946" w:type="dxa"/>
            <w:shd w:val="clear" w:color="auto" w:fill="auto"/>
          </w:tcPr>
          <w:p w14:paraId="6407D8C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kategoriaryhmien valintasivulla valita, haluaako palauteanalyysiin näkyville ajastimen.</w:t>
            </w:r>
          </w:p>
        </w:tc>
        <w:tc>
          <w:tcPr>
            <w:tcW w:w="1559" w:type="dxa"/>
            <w:shd w:val="clear" w:color="auto" w:fill="auto"/>
          </w:tcPr>
          <w:p w14:paraId="1C14DA4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706E3A1" w14:textId="69B7593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B98BA43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50801D3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4.9.</w:t>
            </w:r>
          </w:p>
        </w:tc>
        <w:tc>
          <w:tcPr>
            <w:tcW w:w="6946" w:type="dxa"/>
            <w:shd w:val="clear" w:color="auto" w:fill="auto"/>
          </w:tcPr>
          <w:p w14:paraId="5DECA67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syöttää Moniviestimen videon URL-osoitteen.</w:t>
            </w:r>
          </w:p>
        </w:tc>
        <w:tc>
          <w:tcPr>
            <w:tcW w:w="1559" w:type="dxa"/>
            <w:shd w:val="clear" w:color="auto" w:fill="auto"/>
          </w:tcPr>
          <w:p w14:paraId="5ABBBA0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6EDCE70C" w14:textId="3427A40F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5DD5AC9A" w14:textId="6FCDA4E5" w:rsidR="006B1381" w:rsidRDefault="006B1381"/>
    <w:p w14:paraId="714044CA" w14:textId="7FE09A00" w:rsidR="006B1381" w:rsidRDefault="006B1381" w:rsidP="006B1381">
      <w:pPr>
        <w:pStyle w:val="Otsikko2"/>
      </w:pPr>
      <w:bookmarkStart w:id="9" w:name="_Toc9544173"/>
      <w:r>
        <w:t>Palauteanalyysisivu</w:t>
      </w:r>
      <w:r w:rsidR="00C9094F">
        <w:t xml:space="preserve"> (</w:t>
      </w:r>
      <w:proofErr w:type="spellStart"/>
      <w:r w:rsidR="00C9094F">
        <w:t>Moveo</w:t>
      </w:r>
      <w:proofErr w:type="spellEnd"/>
      <w:r w:rsidR="00C9094F">
        <w:t>-projekti)</w:t>
      </w:r>
      <w:bookmarkEnd w:id="9"/>
    </w:p>
    <w:p w14:paraId="4B5784D1" w14:textId="77777777" w:rsidR="006B1381" w:rsidRPr="006B1381" w:rsidRDefault="006B1381" w:rsidP="006B1381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3DCD8229" w14:textId="77777777" w:rsidTr="006B138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F2FD397" w14:textId="6831E972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8D52CDB" w14:textId="4A26FAD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Palauteanalyysisivu</w:t>
            </w:r>
            <w:r w:rsidR="006B1381"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26C81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D60D6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2E8E8546" w14:textId="77777777" w:rsidTr="006B1381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00732E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7F38200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Palauteanalyysinäkymässä voidaan kirjata sanallinen palaute kirjaukseen liittyen.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732A10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C57C788" w14:textId="340C630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32851B8C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2C9B923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14:paraId="674616C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Palauteanalyysinäkymässä voidaan selata kirjauksia tähän tarkoitettujen painikkeiden kautta.</w:t>
            </w:r>
          </w:p>
        </w:tc>
        <w:tc>
          <w:tcPr>
            <w:tcW w:w="1559" w:type="dxa"/>
            <w:shd w:val="clear" w:color="auto" w:fill="auto"/>
          </w:tcPr>
          <w:p w14:paraId="06E4003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E85155" w14:textId="5FA6C41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5F37A1F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377E927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5.3.</w:t>
            </w:r>
          </w:p>
        </w:tc>
        <w:tc>
          <w:tcPr>
            <w:tcW w:w="6946" w:type="dxa"/>
            <w:shd w:val="clear" w:color="auto" w:fill="auto"/>
          </w:tcPr>
          <w:p w14:paraId="0DC5B97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Kirjauksia voidaan muokata selailun avulla missä tahansa vaiheessa palauteanalyysin suorittamista.</w:t>
            </w:r>
          </w:p>
        </w:tc>
        <w:tc>
          <w:tcPr>
            <w:tcW w:w="1559" w:type="dxa"/>
            <w:shd w:val="clear" w:color="auto" w:fill="auto"/>
          </w:tcPr>
          <w:p w14:paraId="7568189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5833776" w14:textId="2C76284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7B6A5B8B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8A098F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14:paraId="7419A4F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Kategoriaryhmistä valittuja kategorioita sisältäviä kirjauksia voidaan lisätä.</w:t>
            </w:r>
          </w:p>
        </w:tc>
        <w:tc>
          <w:tcPr>
            <w:tcW w:w="1559" w:type="dxa"/>
            <w:shd w:val="clear" w:color="auto" w:fill="auto"/>
          </w:tcPr>
          <w:p w14:paraId="16DB1C2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ED4F93C" w14:textId="3ED86C3E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0E29D3C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3A46E14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5.5.</w:t>
            </w:r>
          </w:p>
        </w:tc>
        <w:tc>
          <w:tcPr>
            <w:tcW w:w="6946" w:type="dxa"/>
            <w:shd w:val="clear" w:color="auto" w:fill="auto"/>
          </w:tcPr>
          <w:p w14:paraId="4C3E1FE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Kirjauksen tiedot voidaan tarvittaessa tyhjentää.</w:t>
            </w:r>
          </w:p>
        </w:tc>
        <w:tc>
          <w:tcPr>
            <w:tcW w:w="1559" w:type="dxa"/>
            <w:shd w:val="clear" w:color="auto" w:fill="auto"/>
          </w:tcPr>
          <w:p w14:paraId="065B1EC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0B8E97F" w14:textId="6C6F00C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5FFC0FD0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0B6B01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5.6.</w:t>
            </w:r>
          </w:p>
        </w:tc>
        <w:tc>
          <w:tcPr>
            <w:tcW w:w="6946" w:type="dxa"/>
            <w:shd w:val="clear" w:color="auto" w:fill="auto"/>
          </w:tcPr>
          <w:p w14:paraId="4B8DF2B1" w14:textId="2C8598F7" w:rsidR="00245643" w:rsidRPr="008447B9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8447B9">
              <w:rPr>
                <w:rFonts w:ascii="Times New Roman" w:hAnsi="Times New Roman"/>
                <w:lang w:val="fi-FI"/>
              </w:rPr>
              <w:t>Palauteanalyysissa on näkyvillä ajastin</w:t>
            </w:r>
            <w:r w:rsidR="00241183" w:rsidRPr="008447B9">
              <w:rPr>
                <w:rFonts w:ascii="Times New Roman" w:hAnsi="Times New Roman"/>
                <w:lang w:val="fi-FI"/>
              </w:rPr>
              <w:t>, jos käyttäjä on</w:t>
            </w:r>
            <w:r w:rsidR="008447B9">
              <w:rPr>
                <w:rFonts w:ascii="Times New Roman" w:hAnsi="Times New Roman"/>
                <w:lang w:val="fi-FI"/>
              </w:rPr>
              <w:t xml:space="preserve"> kategoriaryhmien lisäyssivulla valinnut sen näkyvi</w:t>
            </w:r>
            <w:r w:rsidR="00C9168A">
              <w:rPr>
                <w:rFonts w:ascii="Times New Roman" w:hAnsi="Times New Roman"/>
                <w:lang w:val="fi-FI"/>
              </w:rPr>
              <w:t>lle</w:t>
            </w:r>
            <w:r w:rsidRPr="008447B9">
              <w:rPr>
                <w:rFonts w:ascii="Times New Roman" w:hAnsi="Times New Roman"/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FA4463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C262F93" w14:textId="42ABF46C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1ABF9F58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3F790A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5.7.</w:t>
            </w:r>
          </w:p>
        </w:tc>
        <w:tc>
          <w:tcPr>
            <w:tcW w:w="6946" w:type="dxa"/>
            <w:shd w:val="clear" w:color="auto" w:fill="auto"/>
          </w:tcPr>
          <w:p w14:paraId="2B762F3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Palauteanalyysin ajastin voidaan tarvittaessa laittaa tauolle.</w:t>
            </w:r>
          </w:p>
        </w:tc>
        <w:tc>
          <w:tcPr>
            <w:tcW w:w="1559" w:type="dxa"/>
            <w:shd w:val="clear" w:color="auto" w:fill="auto"/>
          </w:tcPr>
          <w:p w14:paraId="6FFD255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D8D8F4F" w14:textId="1C468182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384D1101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4450BE0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5.8.</w:t>
            </w:r>
          </w:p>
        </w:tc>
        <w:tc>
          <w:tcPr>
            <w:tcW w:w="6946" w:type="dxa"/>
            <w:shd w:val="clear" w:color="auto" w:fill="auto"/>
          </w:tcPr>
          <w:p w14:paraId="6897AC59" w14:textId="3273EEF2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 xml:space="preserve">Palautteen ajaksi </w:t>
            </w:r>
            <w:r w:rsidR="00EB17AF" w:rsidRPr="00EB17AF">
              <w:rPr>
                <w:rFonts w:ascii="Times New Roman" w:hAnsi="Times New Roman"/>
                <w:lang w:val="fi-FI"/>
              </w:rPr>
              <w:t>kirjautuu hetki, jolloin käyttäjä on valinnut ensimmäisen kategorian tai aloittaa kirjoittamisen tekstikenttään.</w:t>
            </w:r>
          </w:p>
        </w:tc>
        <w:tc>
          <w:tcPr>
            <w:tcW w:w="1559" w:type="dxa"/>
            <w:shd w:val="clear" w:color="auto" w:fill="auto"/>
          </w:tcPr>
          <w:p w14:paraId="1DBBB1F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4A63BB3" w14:textId="3DD1783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A2DE418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F92181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5.9.</w:t>
            </w:r>
          </w:p>
        </w:tc>
        <w:tc>
          <w:tcPr>
            <w:tcW w:w="6946" w:type="dxa"/>
            <w:shd w:val="clear" w:color="auto" w:fill="auto"/>
          </w:tcPr>
          <w:p w14:paraId="22B25A0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Palauteanalyysissa on puheentunnistusominaisuus, jonka avulla sanallinen palaute voidaan kirjata.</w:t>
            </w:r>
          </w:p>
        </w:tc>
        <w:tc>
          <w:tcPr>
            <w:tcW w:w="1559" w:type="dxa"/>
            <w:shd w:val="clear" w:color="auto" w:fill="auto"/>
          </w:tcPr>
          <w:p w14:paraId="2F34C98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Ei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toteuteta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246470" w14:textId="74A8EA5E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2213E6D2" w14:textId="708ABF3B" w:rsidR="0055038B" w:rsidRDefault="0055038B">
      <w:r>
        <w:br w:type="page"/>
      </w:r>
    </w:p>
    <w:p w14:paraId="15D73C70" w14:textId="443AF43C" w:rsidR="0055038B" w:rsidRDefault="0055038B" w:rsidP="0055038B">
      <w:pPr>
        <w:pStyle w:val="Otsikko2"/>
      </w:pPr>
      <w:bookmarkStart w:id="10" w:name="_Toc9544174"/>
      <w:r>
        <w:lastRenderedPageBreak/>
        <w:t>Palauteanalyysin raporttisivu</w:t>
      </w:r>
      <w:r w:rsidR="00C9094F">
        <w:t xml:space="preserve"> (</w:t>
      </w:r>
      <w:proofErr w:type="spellStart"/>
      <w:r w:rsidR="00C9094F">
        <w:t>Moveo</w:t>
      </w:r>
      <w:proofErr w:type="spellEnd"/>
      <w:r w:rsidR="00C9094F">
        <w:t>-projekti)</w:t>
      </w:r>
      <w:bookmarkEnd w:id="10"/>
    </w:p>
    <w:p w14:paraId="302015BA" w14:textId="77777777" w:rsidR="0055038B" w:rsidRPr="0055038B" w:rsidRDefault="0055038B" w:rsidP="0055038B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7DB5022A" w14:textId="77777777" w:rsidTr="0055038B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1544B9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9E5954F" w14:textId="220A669D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Palauteanalyysin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raporttisivu</w:t>
            </w:r>
            <w:r w:rsidR="007840E7"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9DD86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84E0E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062E18A8" w14:textId="77777777" w:rsidTr="0055038B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420F5F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1F884C5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Raporttisivulla</w:t>
            </w:r>
            <w:proofErr w:type="spellEnd"/>
            <w:r w:rsidRPr="00081AEA">
              <w:rPr>
                <w:rFonts w:ascii="Times New Roman" w:hAnsi="Times New Roman"/>
              </w:rPr>
              <w:t xml:space="preserve"> on </w:t>
            </w:r>
            <w:proofErr w:type="spellStart"/>
            <w:r w:rsidRPr="00081AEA">
              <w:rPr>
                <w:rFonts w:ascii="Times New Roman" w:hAnsi="Times New Roman"/>
              </w:rPr>
              <w:t>luettelo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palautekirjauksista</w:t>
            </w:r>
            <w:proofErr w:type="spellEnd"/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AE4552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4A3ACEF" w14:textId="4B40521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953B8E3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3174919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14:paraId="600310C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Raporttisivulla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voidaan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poistaa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palautekirjauksia</w:t>
            </w:r>
            <w:proofErr w:type="spellEnd"/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A8370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052F37D" w14:textId="269E0BBC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7A711F80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BE891F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6.3.</w:t>
            </w:r>
          </w:p>
        </w:tc>
        <w:tc>
          <w:tcPr>
            <w:tcW w:w="6946" w:type="dxa"/>
            <w:shd w:val="clear" w:color="auto" w:fill="auto"/>
          </w:tcPr>
          <w:p w14:paraId="54348D1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Raporttisivun yksittäisen kirjauksen kohdalta voidaan siirtyä palauteanalyysinäkymään, jossa valitun kirjauksen tietoja voidaan muokata.</w:t>
            </w:r>
          </w:p>
        </w:tc>
        <w:tc>
          <w:tcPr>
            <w:tcW w:w="1559" w:type="dxa"/>
            <w:shd w:val="clear" w:color="auto" w:fill="auto"/>
          </w:tcPr>
          <w:p w14:paraId="7F16346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1E4327A" w14:textId="449FE68F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1190862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0D25FA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6.4.</w:t>
            </w:r>
          </w:p>
        </w:tc>
        <w:tc>
          <w:tcPr>
            <w:tcW w:w="6946" w:type="dxa"/>
            <w:shd w:val="clear" w:color="auto" w:fill="auto"/>
          </w:tcPr>
          <w:p w14:paraId="01AC176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Raporttisivulta poistuttaessa tulee virheilmoitus, jos jonkin palautekirjauksen kohdalla ei ole valittuna yhdestä tai useammasta kategoriaryhmästä yhtäkään kategoriaa.</w:t>
            </w:r>
          </w:p>
        </w:tc>
        <w:tc>
          <w:tcPr>
            <w:tcW w:w="1559" w:type="dxa"/>
            <w:shd w:val="clear" w:color="auto" w:fill="auto"/>
          </w:tcPr>
          <w:p w14:paraId="4209C74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C2F6709" w14:textId="1726252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55D5ACC1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076933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14:paraId="0FFAFFD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Raporttisivun sisältö voidaan tallentaa laitteelle PNG-kuvatiedostona.</w:t>
            </w:r>
          </w:p>
        </w:tc>
        <w:tc>
          <w:tcPr>
            <w:tcW w:w="1559" w:type="dxa"/>
            <w:shd w:val="clear" w:color="auto" w:fill="auto"/>
          </w:tcPr>
          <w:p w14:paraId="2B35F15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F785159" w14:textId="4706F626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8425F6E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15157C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6.6.</w:t>
            </w:r>
          </w:p>
        </w:tc>
        <w:tc>
          <w:tcPr>
            <w:tcW w:w="6946" w:type="dxa"/>
            <w:shd w:val="clear" w:color="auto" w:fill="auto"/>
          </w:tcPr>
          <w:p w14:paraId="28A079A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Raporttisivun sisältö voidaan tallentaa laitteelle CSV-tiedostona.</w:t>
            </w:r>
          </w:p>
        </w:tc>
        <w:tc>
          <w:tcPr>
            <w:tcW w:w="1559" w:type="dxa"/>
            <w:shd w:val="clear" w:color="auto" w:fill="auto"/>
          </w:tcPr>
          <w:p w14:paraId="2F68D7A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4255BDF" w14:textId="5B3505A6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Toteutettu</w:t>
            </w:r>
            <w:proofErr w:type="spellEnd"/>
            <w:r w:rsidR="00886617">
              <w:rPr>
                <w:rFonts w:ascii="Times New Roman" w:hAnsi="Times New Roman"/>
              </w:rPr>
              <w:t xml:space="preserve">, </w:t>
            </w:r>
            <w:r w:rsidR="00986758">
              <w:rPr>
                <w:rFonts w:ascii="Times New Roman" w:hAnsi="Times New Roman"/>
              </w:rPr>
              <w:br/>
            </w:r>
            <w:proofErr w:type="spellStart"/>
            <w:r w:rsidR="00886617">
              <w:rPr>
                <w:rFonts w:ascii="Times New Roman" w:hAnsi="Times New Roman"/>
              </w:rPr>
              <w:t>ei</w:t>
            </w:r>
            <w:proofErr w:type="spellEnd"/>
            <w:r w:rsidR="00886617">
              <w:rPr>
                <w:rFonts w:ascii="Times New Roman" w:hAnsi="Times New Roman"/>
              </w:rPr>
              <w:t xml:space="preserve"> </w:t>
            </w:r>
            <w:proofErr w:type="spellStart"/>
            <w:r w:rsidR="00886617">
              <w:rPr>
                <w:rFonts w:ascii="Times New Roman" w:hAnsi="Times New Roman"/>
              </w:rPr>
              <w:t>käytössä</w:t>
            </w:r>
            <w:proofErr w:type="spellEnd"/>
          </w:p>
        </w:tc>
      </w:tr>
      <w:tr w:rsidR="00245643" w:rsidRPr="00081AEA" w14:paraId="2D310D14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553BFD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6.7.</w:t>
            </w:r>
          </w:p>
        </w:tc>
        <w:tc>
          <w:tcPr>
            <w:tcW w:w="6946" w:type="dxa"/>
            <w:shd w:val="clear" w:color="auto" w:fill="auto"/>
          </w:tcPr>
          <w:p w14:paraId="28F3CD3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lähettää raporttisivun sisällön sähköpostiin CSV-tiedostona.</w:t>
            </w:r>
          </w:p>
        </w:tc>
        <w:tc>
          <w:tcPr>
            <w:tcW w:w="1559" w:type="dxa"/>
            <w:shd w:val="clear" w:color="auto" w:fill="auto"/>
          </w:tcPr>
          <w:p w14:paraId="2C14615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4E62BF5" w14:textId="483FEC40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Toteutettu</w:t>
            </w:r>
            <w:proofErr w:type="spellEnd"/>
            <w:r w:rsidR="00986758">
              <w:rPr>
                <w:rFonts w:ascii="Times New Roman" w:hAnsi="Times New Roman"/>
              </w:rPr>
              <w:t xml:space="preserve">, </w:t>
            </w:r>
            <w:r w:rsidR="00986758">
              <w:rPr>
                <w:rFonts w:ascii="Times New Roman" w:hAnsi="Times New Roman"/>
              </w:rPr>
              <w:br/>
            </w:r>
            <w:proofErr w:type="spellStart"/>
            <w:r w:rsidR="00986758">
              <w:rPr>
                <w:rFonts w:ascii="Times New Roman" w:hAnsi="Times New Roman"/>
              </w:rPr>
              <w:t>ei</w:t>
            </w:r>
            <w:proofErr w:type="spellEnd"/>
            <w:r w:rsidR="00986758">
              <w:rPr>
                <w:rFonts w:ascii="Times New Roman" w:hAnsi="Times New Roman"/>
              </w:rPr>
              <w:t xml:space="preserve"> </w:t>
            </w:r>
            <w:proofErr w:type="spellStart"/>
            <w:r w:rsidR="00986758">
              <w:rPr>
                <w:rFonts w:ascii="Times New Roman" w:hAnsi="Times New Roman"/>
              </w:rPr>
              <w:t>käytössä</w:t>
            </w:r>
            <w:proofErr w:type="spellEnd"/>
          </w:p>
        </w:tc>
      </w:tr>
      <w:tr w:rsidR="00245643" w:rsidRPr="00081AEA" w14:paraId="767E9B6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4DCF7F2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6.8.</w:t>
            </w:r>
          </w:p>
        </w:tc>
        <w:tc>
          <w:tcPr>
            <w:tcW w:w="6946" w:type="dxa"/>
            <w:shd w:val="clear" w:color="auto" w:fill="auto"/>
          </w:tcPr>
          <w:p w14:paraId="2C4DA83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lähettää raporttisivun sisällön sähköpostiin PNG-kuvatiedostona.</w:t>
            </w:r>
          </w:p>
        </w:tc>
        <w:tc>
          <w:tcPr>
            <w:tcW w:w="1559" w:type="dxa"/>
            <w:shd w:val="clear" w:color="auto" w:fill="auto"/>
          </w:tcPr>
          <w:p w14:paraId="3A3A8CB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35EAD3" w14:textId="763281D2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Toteutettu</w:t>
            </w:r>
            <w:proofErr w:type="spellEnd"/>
            <w:r w:rsidR="00E0221D">
              <w:rPr>
                <w:rFonts w:ascii="Times New Roman" w:hAnsi="Times New Roman"/>
              </w:rPr>
              <w:t xml:space="preserve">, </w:t>
            </w:r>
            <w:r w:rsidR="00E0221D">
              <w:rPr>
                <w:rFonts w:ascii="Times New Roman" w:hAnsi="Times New Roman"/>
              </w:rPr>
              <w:br/>
            </w:r>
            <w:proofErr w:type="spellStart"/>
            <w:r w:rsidR="00E0221D">
              <w:rPr>
                <w:rFonts w:ascii="Times New Roman" w:hAnsi="Times New Roman"/>
              </w:rPr>
              <w:t>ei</w:t>
            </w:r>
            <w:proofErr w:type="spellEnd"/>
            <w:r w:rsidR="00E0221D">
              <w:rPr>
                <w:rFonts w:ascii="Times New Roman" w:hAnsi="Times New Roman"/>
              </w:rPr>
              <w:t xml:space="preserve"> </w:t>
            </w:r>
            <w:proofErr w:type="spellStart"/>
            <w:r w:rsidR="00E0221D">
              <w:rPr>
                <w:rFonts w:ascii="Times New Roman" w:hAnsi="Times New Roman"/>
              </w:rPr>
              <w:t>käytössä</w:t>
            </w:r>
            <w:proofErr w:type="spellEnd"/>
          </w:p>
        </w:tc>
      </w:tr>
      <w:tr w:rsidR="00245643" w:rsidRPr="00081AEA" w14:paraId="583D0869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21BECD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6.9.</w:t>
            </w:r>
          </w:p>
        </w:tc>
        <w:tc>
          <w:tcPr>
            <w:tcW w:w="6946" w:type="dxa"/>
            <w:shd w:val="clear" w:color="auto" w:fill="auto"/>
          </w:tcPr>
          <w:p w14:paraId="3459159F" w14:textId="2350DC57" w:rsidR="00245643" w:rsidRPr="00081AEA" w:rsidRDefault="002308BB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2308BB">
              <w:rPr>
                <w:rFonts w:ascii="Times New Roman" w:hAnsi="Times New Roman"/>
                <w:lang w:val="fi-FI"/>
              </w:rPr>
              <w:t>Raporttisivun luetteloon on merkitty kunkin palautekirjauksen kohdalle sen ajankohta sekunnin tarkkuudella, jos käyttäjä on kategorioiden lisäyssivulla valinnut ajastimen näkyville.</w:t>
            </w:r>
          </w:p>
        </w:tc>
        <w:tc>
          <w:tcPr>
            <w:tcW w:w="1559" w:type="dxa"/>
            <w:shd w:val="clear" w:color="auto" w:fill="auto"/>
          </w:tcPr>
          <w:p w14:paraId="589F4CC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523EB8" w14:textId="369AA25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3C6BC741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38788FD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6.10.</w:t>
            </w:r>
          </w:p>
        </w:tc>
        <w:tc>
          <w:tcPr>
            <w:tcW w:w="6946" w:type="dxa"/>
            <w:shd w:val="clear" w:color="auto" w:fill="auto"/>
          </w:tcPr>
          <w:p w14:paraId="04321F7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Raporttisivulla palautekirjausten järjestystä voidaan muokata otsikon perusteella laskevaan tai nousevaan järjestykseen.</w:t>
            </w:r>
          </w:p>
        </w:tc>
        <w:tc>
          <w:tcPr>
            <w:tcW w:w="1559" w:type="dxa"/>
            <w:shd w:val="clear" w:color="auto" w:fill="auto"/>
          </w:tcPr>
          <w:p w14:paraId="11ECF5B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9B21C8" w14:textId="5C6628B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24ED91DF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DC7DB0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6.11.</w:t>
            </w:r>
          </w:p>
        </w:tc>
        <w:tc>
          <w:tcPr>
            <w:tcW w:w="6946" w:type="dxa"/>
            <w:shd w:val="clear" w:color="auto" w:fill="auto"/>
          </w:tcPr>
          <w:p w14:paraId="472ABA9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Raporttisivun luettelon kategoriaryhmien järjestystä voidaan muokata.</w:t>
            </w:r>
          </w:p>
        </w:tc>
        <w:tc>
          <w:tcPr>
            <w:tcW w:w="1559" w:type="dxa"/>
            <w:shd w:val="clear" w:color="auto" w:fill="auto"/>
          </w:tcPr>
          <w:p w14:paraId="4D460AC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131843CC" w14:textId="43E185B1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05513B66" w14:textId="13FC7C0A" w:rsidR="0055038B" w:rsidRDefault="0055038B">
      <w:r>
        <w:br w:type="page"/>
      </w:r>
    </w:p>
    <w:p w14:paraId="582F597B" w14:textId="7594DEEA" w:rsidR="0055038B" w:rsidRDefault="0055038B" w:rsidP="0055038B">
      <w:pPr>
        <w:pStyle w:val="Otsikko2"/>
      </w:pPr>
      <w:bookmarkStart w:id="11" w:name="_Toc9544175"/>
      <w:r>
        <w:lastRenderedPageBreak/>
        <w:t>Palauteanalyysitapahtuman yksilöintitietojen kirjaus</w:t>
      </w:r>
      <w:r w:rsidR="00C9094F">
        <w:t xml:space="preserve"> (</w:t>
      </w:r>
      <w:proofErr w:type="spellStart"/>
      <w:r w:rsidR="00C9094F">
        <w:t>Moveo</w:t>
      </w:r>
      <w:proofErr w:type="spellEnd"/>
      <w:r w:rsidR="00C9094F">
        <w:t>-projekti)</w:t>
      </w:r>
      <w:bookmarkEnd w:id="11"/>
    </w:p>
    <w:p w14:paraId="162EFC33" w14:textId="77777777" w:rsidR="0055038B" w:rsidRPr="0055038B" w:rsidRDefault="0055038B" w:rsidP="0055038B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0A82FACD" w14:textId="77777777" w:rsidTr="0055038B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67C5AD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BB6AEC5" w14:textId="0E2B1DB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  <w:r w:rsidRPr="00081AEA">
              <w:rPr>
                <w:rFonts w:ascii="Times New Roman" w:hAnsi="Times New Roman"/>
                <w:b/>
                <w:lang w:val="fi-FI"/>
              </w:rPr>
              <w:t>Palauteanalyysitapahtuman yksilöintitietojen vaatimukset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5B974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C7653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17166A04" w14:textId="77777777" w:rsidTr="0055038B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DDC3BB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64EB28D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Tapahtumaan liittyvät yksilöintitiedot voidaan kirjata palauteanalyysin yhteenvedon tallennuksen yhteydessä.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C8A2EF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C37E343" w14:textId="07A3725B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4E5FE611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51EDEBC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14:paraId="2F7B005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Yksilöintitietoihin sisältyy analysoinnin nimi, jonka syöttäminen on pakollista.</w:t>
            </w:r>
          </w:p>
        </w:tc>
        <w:tc>
          <w:tcPr>
            <w:tcW w:w="1559" w:type="dxa"/>
            <w:shd w:val="clear" w:color="auto" w:fill="auto"/>
          </w:tcPr>
          <w:p w14:paraId="1CC8FBA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56AD450" w14:textId="12C7728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46231EB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5009EE5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14:paraId="280898F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Yksilöintitietoihin sisältyy arvioinnin kuvaus, jonka syöttäminen on vapaaehtoista.</w:t>
            </w:r>
          </w:p>
        </w:tc>
        <w:tc>
          <w:tcPr>
            <w:tcW w:w="1559" w:type="dxa"/>
            <w:shd w:val="clear" w:color="auto" w:fill="auto"/>
          </w:tcPr>
          <w:p w14:paraId="6CE0A85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A65046" w14:textId="6FB03EF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266F564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2621EFD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14:paraId="7EFA1C5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Yksilöintitietoihin sisältyy arvioinnin kohde, jonka syöttäminen on vapaaehtoista.</w:t>
            </w:r>
          </w:p>
        </w:tc>
        <w:tc>
          <w:tcPr>
            <w:tcW w:w="1559" w:type="dxa"/>
            <w:shd w:val="clear" w:color="auto" w:fill="auto"/>
          </w:tcPr>
          <w:p w14:paraId="5C1EE3C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815ABA7" w14:textId="4E801C1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</w:tbl>
    <w:p w14:paraId="1512419C" w14:textId="26D0ADE6" w:rsidR="0055038B" w:rsidRDefault="0055038B"/>
    <w:p w14:paraId="2EAC1172" w14:textId="6D740F5C" w:rsidR="00CF4500" w:rsidRDefault="00CF4500" w:rsidP="00CF4500">
      <w:pPr>
        <w:pStyle w:val="Otsikko2"/>
      </w:pPr>
      <w:bookmarkStart w:id="12" w:name="_Toc9544176"/>
      <w:r>
        <w:t>Palauteanalyysin yhteenvetosivu</w:t>
      </w:r>
      <w:r w:rsidR="00C9094F">
        <w:t xml:space="preserve"> (</w:t>
      </w:r>
      <w:proofErr w:type="spellStart"/>
      <w:r w:rsidR="00C9094F">
        <w:t>Moveo</w:t>
      </w:r>
      <w:proofErr w:type="spellEnd"/>
      <w:r w:rsidR="00C9094F">
        <w:t>-projekti)</w:t>
      </w:r>
      <w:bookmarkEnd w:id="12"/>
    </w:p>
    <w:p w14:paraId="16D3AAB7" w14:textId="77777777" w:rsidR="00CF4500" w:rsidRPr="00CF4500" w:rsidRDefault="00CF4500" w:rsidP="00CF4500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2C5BA461" w14:textId="77777777" w:rsidTr="00CF450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8EB852D" w14:textId="65FC248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E610AC2" w14:textId="78051826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Palauteanalyysin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yhteenvetosivu</w:t>
            </w:r>
            <w:r w:rsidR="00CF4500"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E66E2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21D629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6200110A" w14:textId="77777777" w:rsidTr="00CF4500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2BDE43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59E82C8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Palauteanalyysin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yhteenveto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sisältää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taulukon</w:t>
            </w:r>
            <w:proofErr w:type="spellEnd"/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B01132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347BBE5" w14:textId="4DAD9E74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741291A3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379A861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8.2.</w:t>
            </w:r>
          </w:p>
        </w:tc>
        <w:tc>
          <w:tcPr>
            <w:tcW w:w="6946" w:type="dxa"/>
            <w:shd w:val="clear" w:color="auto" w:fill="auto"/>
          </w:tcPr>
          <w:p w14:paraId="3E17424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Palauteanalyysin yhteenvetosivun taulukossa on esitetty eri kategoriaryhmien kategorioiden esiintymiskertojen kappalemäärät kyseisessä palauteanalyysitapahtumassa.</w:t>
            </w:r>
          </w:p>
        </w:tc>
        <w:tc>
          <w:tcPr>
            <w:tcW w:w="1559" w:type="dxa"/>
            <w:shd w:val="clear" w:color="auto" w:fill="auto"/>
          </w:tcPr>
          <w:p w14:paraId="1D56656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67DD2F4" w14:textId="3CB947C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775E2795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76A007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8.3.</w:t>
            </w:r>
          </w:p>
        </w:tc>
        <w:tc>
          <w:tcPr>
            <w:tcW w:w="6946" w:type="dxa"/>
            <w:shd w:val="clear" w:color="auto" w:fill="auto"/>
          </w:tcPr>
          <w:p w14:paraId="08A1B95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Palauteanalyysin yhteenvetosivun taulukossa on esitetty eri kategoriaryhmien kategorioiden esiintymiskertojen prosenttiosuudet kyseisessä palauteanalyysitapahtumassa.</w:t>
            </w:r>
          </w:p>
        </w:tc>
        <w:tc>
          <w:tcPr>
            <w:tcW w:w="1559" w:type="dxa"/>
            <w:shd w:val="clear" w:color="auto" w:fill="auto"/>
          </w:tcPr>
          <w:p w14:paraId="3F510B9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3365B6D" w14:textId="5449DF6E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5530653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22167C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8.4.</w:t>
            </w:r>
          </w:p>
        </w:tc>
        <w:tc>
          <w:tcPr>
            <w:tcW w:w="6946" w:type="dxa"/>
            <w:shd w:val="clear" w:color="auto" w:fill="auto"/>
          </w:tcPr>
          <w:p w14:paraId="06981A3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 näkyville analyysin tiedoista koostuvat piirakkagraafit.</w:t>
            </w:r>
          </w:p>
        </w:tc>
        <w:tc>
          <w:tcPr>
            <w:tcW w:w="1559" w:type="dxa"/>
            <w:shd w:val="clear" w:color="auto" w:fill="auto"/>
          </w:tcPr>
          <w:p w14:paraId="143345E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0D0A5B" w14:textId="71D205B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7952884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D2659A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8.5.</w:t>
            </w:r>
          </w:p>
        </w:tc>
        <w:tc>
          <w:tcPr>
            <w:tcW w:w="6946" w:type="dxa"/>
            <w:shd w:val="clear" w:color="auto" w:fill="auto"/>
          </w:tcPr>
          <w:p w14:paraId="4349F15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 näkyville analyysin tiedoista koostuvat pylväsgraafit.</w:t>
            </w:r>
          </w:p>
        </w:tc>
        <w:tc>
          <w:tcPr>
            <w:tcW w:w="1559" w:type="dxa"/>
            <w:shd w:val="clear" w:color="auto" w:fill="auto"/>
          </w:tcPr>
          <w:p w14:paraId="06BBC3A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C4E014F" w14:textId="47B920A8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EADAA9E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0400A5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8.6.</w:t>
            </w:r>
          </w:p>
        </w:tc>
        <w:tc>
          <w:tcPr>
            <w:tcW w:w="6946" w:type="dxa"/>
            <w:shd w:val="clear" w:color="auto" w:fill="auto"/>
          </w:tcPr>
          <w:p w14:paraId="33D8D8B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Saman kategoriaryhmän sisällä esiintyvät kategoriat esitetään pylväsgraafissa yhdessä pylväässä.</w:t>
            </w:r>
          </w:p>
        </w:tc>
        <w:tc>
          <w:tcPr>
            <w:tcW w:w="1559" w:type="dxa"/>
            <w:shd w:val="clear" w:color="auto" w:fill="auto"/>
          </w:tcPr>
          <w:p w14:paraId="20FF823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5321DCB" w14:textId="58C887EE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</w:tbl>
    <w:p w14:paraId="79EC468A" w14:textId="77777777" w:rsidR="007840E7" w:rsidRDefault="007840E7">
      <w:r>
        <w:br w:type="page"/>
      </w: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7840E7" w:rsidRPr="00081AEA" w14:paraId="7FD70E44" w14:textId="77777777" w:rsidTr="007840E7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99C5B49" w14:textId="1456B7CE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E66C906" w14:textId="5DD61255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Palauteanalyysin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yhteenvetosivu</w:t>
            </w:r>
            <w:r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3ACC49" w14:textId="788A1F11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BBF5F3" w14:textId="65D6C75C" w:rsidR="007840E7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7840E7" w:rsidRPr="00081AEA" w14:paraId="3EC98B30" w14:textId="77777777" w:rsidTr="007840E7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777603E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59B3F347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Saman kategoriaryhmän sisällä esiintyvät kategoriat esitetään yhdessä piirakkagraafissa.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788D2F1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1153D3" w14:textId="1935C1F3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5088510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54ED797E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8.8.</w:t>
            </w:r>
          </w:p>
        </w:tc>
        <w:tc>
          <w:tcPr>
            <w:tcW w:w="6946" w:type="dxa"/>
            <w:shd w:val="clear" w:color="auto" w:fill="auto"/>
          </w:tcPr>
          <w:p w14:paraId="355AB46F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Graafeissa kategorioiden esiintymiskerrat on esitetty kappalemäärinä.</w:t>
            </w:r>
          </w:p>
        </w:tc>
        <w:tc>
          <w:tcPr>
            <w:tcW w:w="1559" w:type="dxa"/>
            <w:shd w:val="clear" w:color="auto" w:fill="auto"/>
          </w:tcPr>
          <w:p w14:paraId="73C8E21C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C973990" w14:textId="31889382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Toteutettu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käytössä</w:t>
            </w:r>
            <w:proofErr w:type="spellEnd"/>
          </w:p>
        </w:tc>
      </w:tr>
      <w:tr w:rsidR="007840E7" w:rsidRPr="00081AEA" w14:paraId="4BCFEE38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89891C5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8.9.</w:t>
            </w:r>
          </w:p>
        </w:tc>
        <w:tc>
          <w:tcPr>
            <w:tcW w:w="6946" w:type="dxa"/>
            <w:shd w:val="clear" w:color="auto" w:fill="auto"/>
          </w:tcPr>
          <w:p w14:paraId="301CF674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Graafeissa kategorioiden esiintymiskerrat on esitetty prosentteina.</w:t>
            </w:r>
          </w:p>
        </w:tc>
        <w:tc>
          <w:tcPr>
            <w:tcW w:w="1559" w:type="dxa"/>
            <w:shd w:val="clear" w:color="auto" w:fill="auto"/>
          </w:tcPr>
          <w:p w14:paraId="62278958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1CCE091" w14:textId="4DA722F4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3C0EC784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2F2C87E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8.10.</w:t>
            </w:r>
          </w:p>
        </w:tc>
        <w:tc>
          <w:tcPr>
            <w:tcW w:w="6946" w:type="dxa"/>
            <w:shd w:val="clear" w:color="auto" w:fill="auto"/>
          </w:tcPr>
          <w:p w14:paraId="37023DB3" w14:textId="05CD095A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lähettää yhteenvedon sisällön sähköpostii</w:t>
            </w:r>
            <w:r>
              <w:rPr>
                <w:rFonts w:ascii="Times New Roman" w:hAnsi="Times New Roman"/>
                <w:lang w:val="fi-FI"/>
              </w:rPr>
              <w:t>n</w:t>
            </w:r>
            <w:r w:rsidRPr="00081AEA">
              <w:rPr>
                <w:rFonts w:ascii="Times New Roman" w:hAnsi="Times New Roman"/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C05D125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357679" w14:textId="1AB0646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323DA1B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E08D857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8.11.</w:t>
            </w:r>
          </w:p>
        </w:tc>
        <w:tc>
          <w:tcPr>
            <w:tcW w:w="6946" w:type="dxa"/>
            <w:shd w:val="clear" w:color="auto" w:fill="auto"/>
          </w:tcPr>
          <w:p w14:paraId="54603CB9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tallentaa tapahtumasta kirjatut palautteet tietokantaan.</w:t>
            </w:r>
          </w:p>
        </w:tc>
        <w:tc>
          <w:tcPr>
            <w:tcW w:w="1559" w:type="dxa"/>
            <w:shd w:val="clear" w:color="auto" w:fill="auto"/>
          </w:tcPr>
          <w:p w14:paraId="0B066B1D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047EC37" w14:textId="63CE8A2A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615E3A4C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0170E77C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8.12.</w:t>
            </w:r>
          </w:p>
        </w:tc>
        <w:tc>
          <w:tcPr>
            <w:tcW w:w="6946" w:type="dxa"/>
            <w:shd w:val="clear" w:color="auto" w:fill="auto"/>
          </w:tcPr>
          <w:p w14:paraId="636D2DE7" w14:textId="6C81FD9F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Yhteenvedon sisältö voidaan tallentaa laitteelle PNG-kuvatiedosto</w:t>
            </w:r>
            <w:r>
              <w:rPr>
                <w:rFonts w:ascii="Times New Roman" w:hAnsi="Times New Roman"/>
                <w:lang w:val="fi-FI"/>
              </w:rPr>
              <w:t>i</w:t>
            </w:r>
            <w:r w:rsidRPr="00081AEA">
              <w:rPr>
                <w:rFonts w:ascii="Times New Roman" w:hAnsi="Times New Roman"/>
                <w:lang w:val="fi-FI"/>
              </w:rPr>
              <w:t>na.</w:t>
            </w:r>
          </w:p>
        </w:tc>
        <w:tc>
          <w:tcPr>
            <w:tcW w:w="1559" w:type="dxa"/>
            <w:shd w:val="clear" w:color="auto" w:fill="auto"/>
          </w:tcPr>
          <w:p w14:paraId="6E86D70D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5F4F4C0" w14:textId="2C5F82AF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5FA36D4A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76EF5990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8.13.</w:t>
            </w:r>
          </w:p>
        </w:tc>
        <w:tc>
          <w:tcPr>
            <w:tcW w:w="6946" w:type="dxa"/>
            <w:shd w:val="clear" w:color="auto" w:fill="auto"/>
          </w:tcPr>
          <w:p w14:paraId="574BCEFD" w14:textId="40BCC82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PNG-kuvatiedostois</w:t>
            </w:r>
            <w:r>
              <w:rPr>
                <w:rFonts w:ascii="Times New Roman" w:hAnsi="Times New Roman"/>
                <w:lang w:val="fi-FI"/>
              </w:rPr>
              <w:t>t</w:t>
            </w:r>
            <w:r w:rsidRPr="00081AEA">
              <w:rPr>
                <w:rFonts w:ascii="Times New Roman" w:hAnsi="Times New Roman"/>
                <w:lang w:val="fi-FI"/>
              </w:rPr>
              <w:t>a yhdessä on yhteenvedon taulukko, yhdessä piirakkadiagrammit ja yhdessä pylväsdiagrammit.</w:t>
            </w:r>
          </w:p>
        </w:tc>
        <w:tc>
          <w:tcPr>
            <w:tcW w:w="1559" w:type="dxa"/>
            <w:shd w:val="clear" w:color="auto" w:fill="auto"/>
          </w:tcPr>
          <w:p w14:paraId="1250AC7C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F5CC17" w14:textId="15F3F3ED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274DE902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1BA48F0B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8.14.</w:t>
            </w:r>
          </w:p>
        </w:tc>
        <w:tc>
          <w:tcPr>
            <w:tcW w:w="6946" w:type="dxa"/>
            <w:shd w:val="clear" w:color="auto" w:fill="auto"/>
          </w:tcPr>
          <w:p w14:paraId="131066B3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Yhteenvedon taulukon sisältö voidaan tallentaa laitteelle CSV-tiedostona.</w:t>
            </w:r>
          </w:p>
        </w:tc>
        <w:tc>
          <w:tcPr>
            <w:tcW w:w="1559" w:type="dxa"/>
            <w:shd w:val="clear" w:color="auto" w:fill="auto"/>
          </w:tcPr>
          <w:p w14:paraId="7740A25D" w14:textId="77777777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5A1B29D" w14:textId="77A4702C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7840E7" w:rsidRPr="00081AEA" w14:paraId="5DD1BFAA" w14:textId="77777777" w:rsidTr="00C35E41">
        <w:trPr>
          <w:trHeight w:val="20"/>
        </w:trPr>
        <w:tc>
          <w:tcPr>
            <w:tcW w:w="993" w:type="dxa"/>
            <w:shd w:val="clear" w:color="auto" w:fill="auto"/>
          </w:tcPr>
          <w:p w14:paraId="6047D905" w14:textId="21686C84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81A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F5D7E77" w14:textId="12F0A1C8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Yhteenvedosta muodostuvan CSV-tiedoston käytöstä on käyttöohjeet infosivulla.</w:t>
            </w:r>
          </w:p>
        </w:tc>
        <w:tc>
          <w:tcPr>
            <w:tcW w:w="1559" w:type="dxa"/>
            <w:shd w:val="clear" w:color="auto" w:fill="auto"/>
          </w:tcPr>
          <w:p w14:paraId="00C9796B" w14:textId="347B399E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43BDB6" w14:textId="0A2BDF83" w:rsidR="007840E7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</w:tbl>
    <w:p w14:paraId="44512282" w14:textId="47C2B0CC" w:rsidR="00DF5A41" w:rsidRDefault="00DF5A41" w:rsidP="00CF4500">
      <w:pPr>
        <w:rPr>
          <w:rFonts w:ascii="Times New Roman" w:hAnsi="Times New Roman"/>
        </w:rPr>
      </w:pPr>
    </w:p>
    <w:p w14:paraId="13056252" w14:textId="77777777" w:rsidR="00DF5A41" w:rsidRDefault="00DF5A41">
      <w:pPr>
        <w:suppressAutoHyphens w:val="0"/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095C8D" w14:textId="08949BF6" w:rsidR="00CF4500" w:rsidRDefault="00CF4500" w:rsidP="00CF4500">
      <w:pPr>
        <w:pStyle w:val="Otsikko2"/>
      </w:pPr>
      <w:bookmarkStart w:id="13" w:name="_Toc9544177"/>
      <w:r>
        <w:lastRenderedPageBreak/>
        <w:t>Observoinnin kategoriaryhmien lisäyssivu</w:t>
      </w:r>
      <w:r w:rsidR="00C9094F">
        <w:t xml:space="preserve"> (</w:t>
      </w:r>
      <w:proofErr w:type="spellStart"/>
      <w:r w:rsidR="00C9094F">
        <w:t>Moveatis</w:t>
      </w:r>
      <w:proofErr w:type="spellEnd"/>
      <w:r w:rsidR="00C9094F">
        <w:t>-projekti)</w:t>
      </w:r>
      <w:bookmarkEnd w:id="13"/>
    </w:p>
    <w:p w14:paraId="21EC19A3" w14:textId="77777777" w:rsidR="00CF4500" w:rsidRPr="00C9094F" w:rsidRDefault="00CF4500" w:rsidP="00CF4500">
      <w:pPr>
        <w:rPr>
          <w:rFonts w:ascii="Times New Roman" w:hAnsi="Times New Roman"/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7299DAA3" w14:textId="77777777" w:rsidTr="00CF4500"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B80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155" w14:textId="4C1BDAE6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  <w:r w:rsidRPr="00081AEA">
              <w:rPr>
                <w:rFonts w:ascii="Times New Roman" w:hAnsi="Times New Roman"/>
                <w:b/>
                <w:lang w:val="fi-FI"/>
              </w:rPr>
              <w:t>Observoinnin kategoriaryhmien lisäyssivu</w:t>
            </w:r>
            <w:r w:rsidR="00CF4500">
              <w:rPr>
                <w:rFonts w:ascii="Times New Roman" w:hAnsi="Times New Roman"/>
                <w:b/>
                <w:lang w:val="fi-FI"/>
              </w:rPr>
              <w:t>n</w:t>
            </w:r>
            <w:r w:rsidRPr="00081AEA">
              <w:rPr>
                <w:rFonts w:ascii="Times New Roman" w:hAnsi="Times New Roman"/>
                <w:b/>
                <w:lang w:val="fi-FI"/>
              </w:rPr>
              <w:t xml:space="preserve"> vaatimukset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314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D470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7A991ADE" w14:textId="77777777" w:rsidTr="00CF4500">
        <w:trPr>
          <w:trHeight w:val="2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580E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FB22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muokata kategoriaryhmän nimeä.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35D6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26E2A" w14:textId="581BD5A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3B17EEA2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EA8C02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00AE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kategoriaryhmäkohtaisesti estää kategorian kirjaamisen yhtäaikaisesti muiden kategorioiden kanssa.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F3A5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3E60E4" w14:textId="3DD8F768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12C2FDDF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02A949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599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muuttaa kategoriaryhmien järjestystä observointiin.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0F5E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046AF61" w14:textId="3182E023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27B3A3CB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D92217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B8B3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muuttaa kategorioiden järjestystä observointiin.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83F1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058BF67" w14:textId="3C8F71FA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72EB5DAD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19F604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CC90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observointikohtaisesti estää kategorian kirjaamisen yhtäaikaisesti muiden kyseisen kategoriaryhmän kategorioiden kanssa.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C1F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0936DE2" w14:textId="374E4313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595D4E36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A75A93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A588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merkitä kategorian pois käytöstä observoinnista.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25AC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5715F2F" w14:textId="7460B922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17BA2F83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B8E5A0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9.7.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1051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kategoriaryhmien valintasivulla raahata kategorioita kategoriaryhmästä toiseen.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D9DC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Ei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toteuteta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B2A7AEA" w14:textId="6ED0FD82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353F1598" w14:textId="77777777" w:rsidR="00551B56" w:rsidRDefault="00551B56" w:rsidP="00551B56">
      <w:pPr>
        <w:pStyle w:val="Otsikko2"/>
        <w:numPr>
          <w:ilvl w:val="0"/>
          <w:numId w:val="0"/>
        </w:numPr>
        <w:ind w:left="576"/>
      </w:pPr>
    </w:p>
    <w:p w14:paraId="3ACEC96F" w14:textId="62E205F5" w:rsidR="00CF4500" w:rsidRDefault="00551B56" w:rsidP="00DF5A41">
      <w:pPr>
        <w:pStyle w:val="Otsikko2"/>
      </w:pPr>
      <w:bookmarkStart w:id="14" w:name="_Toc9544178"/>
      <w:r>
        <w:t>Observointisivu</w:t>
      </w:r>
      <w:r w:rsidR="00C9094F">
        <w:t xml:space="preserve"> (</w:t>
      </w:r>
      <w:proofErr w:type="spellStart"/>
      <w:r w:rsidR="00C9094F">
        <w:t>Moveatis</w:t>
      </w:r>
      <w:proofErr w:type="spellEnd"/>
      <w:r w:rsidR="00C9094F">
        <w:t>-projekti)</w:t>
      </w:r>
      <w:bookmarkEnd w:id="14"/>
    </w:p>
    <w:p w14:paraId="30C7F945" w14:textId="77777777" w:rsidR="00551B56" w:rsidRPr="00551B56" w:rsidRDefault="00551B56" w:rsidP="00551B56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5F03B5AB" w14:textId="77777777" w:rsidTr="00551B56"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791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1F53" w14:textId="4D0EC0B3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Observointisivu</w:t>
            </w:r>
            <w:r w:rsidR="00551B56"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74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CB0B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1403B8B6" w14:textId="77777777" w:rsidTr="00551B56">
        <w:trPr>
          <w:trHeight w:val="2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5D378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86F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suorittaa useamman observoinnin samassa sessiossa sulkematta selainta.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26F0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B2915" w14:textId="54376DE2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74C60A1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DD1ECC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10.2.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5F6F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uusia kategorioita observoinnin aikana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7B9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485AD0A" w14:textId="48372063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7CDCA4BB" w14:textId="37FA06ED" w:rsidR="00551B56" w:rsidRDefault="00551B56"/>
    <w:p w14:paraId="0DE87CE1" w14:textId="77777777" w:rsidR="00551B56" w:rsidRDefault="00551B56">
      <w:pPr>
        <w:suppressAutoHyphens w:val="0"/>
        <w:spacing w:after="160" w:line="259" w:lineRule="auto"/>
        <w:jc w:val="left"/>
      </w:pPr>
      <w:r>
        <w:br w:type="page"/>
      </w:r>
    </w:p>
    <w:p w14:paraId="5B514724" w14:textId="2F436318" w:rsidR="00551B56" w:rsidRDefault="00551B56" w:rsidP="00551B56">
      <w:pPr>
        <w:pStyle w:val="Otsikko2"/>
      </w:pPr>
      <w:bookmarkStart w:id="15" w:name="_Toc9544179"/>
      <w:r>
        <w:lastRenderedPageBreak/>
        <w:t>Observoinnin yhteenvetosivu</w:t>
      </w:r>
      <w:r w:rsidR="00C9094F">
        <w:t xml:space="preserve"> (</w:t>
      </w:r>
      <w:proofErr w:type="spellStart"/>
      <w:r w:rsidR="00C9094F">
        <w:t>Moveatis</w:t>
      </w:r>
      <w:proofErr w:type="spellEnd"/>
      <w:r w:rsidR="00C9094F">
        <w:t>-projekti)</w:t>
      </w:r>
      <w:bookmarkEnd w:id="15"/>
    </w:p>
    <w:p w14:paraId="58031735" w14:textId="77777777" w:rsidR="00551B56" w:rsidRDefault="00551B56"/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00A3D614" w14:textId="77777777" w:rsidTr="00551B56"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51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7B77" w14:textId="03BBAC90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Observoinnin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yhteenvetosivu</w:t>
            </w:r>
            <w:r w:rsidR="00551B56"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2D5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A3E4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2E527126" w14:textId="77777777" w:rsidTr="00551B56">
        <w:trPr>
          <w:trHeight w:val="2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587E2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838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tallentaa yhteenvetosivun taulukon sekä aikajanan yhtenä kuvatiedostona.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F6DF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B2FB7" w14:textId="4A075AB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FF3FA2B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BCB875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C17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lähettää yhteenvetosivun taulukon sekä aikajanan yhtenä kuvatiedostona sähköpostiin.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2AAA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28ABFFC" w14:textId="045138AC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5FAB536C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DD1125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9CAF" w14:textId="0BB3E9A5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Yhteenvedosta muodostuvan CSV-tiedoston käytöstä on käyttöohjeet infosivulla.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94B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26AA0E5" w14:textId="7F61B2BF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E3790EE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AAC351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DB1E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Yhteenvedosta muodostuvassa CSV-tiedostossa aikayksiköt on ilmaistu minuutteina ja sekunteina.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F097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1BB018F" w14:textId="7FB3958C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0A0EA03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4BFED5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0748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tekstikommentin kirjaukseen.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31DA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F1696B7" w14:textId="55DD265A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32491199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83E2E8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D0A0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Käyttäjän sulkiessa yhteenvetosivun häntä varoitetaan, jos hän ei ole tallentanut eikä lähettänyt observointia.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58AF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2715EA7" w14:textId="682CD62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55392182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834E7C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BDAC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nähdä janakaaviossa rajatun aikavälin korostettuna muista observoinnin kirjauksista.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44A2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5CD6F72" w14:textId="55B55EC6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2A6B0F0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BC761C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FCCB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valita tallentamisen ja lähettämisen yhteydessä, tehdäänkö valittu toiminto koko observaatiolle vai käyttäjän rajaamalle aikajänteelle.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C664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DCBE896" w14:textId="1DC86F0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164D8994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FDEB724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8C4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verrata eri observointeja keskenään yhteenvetosivulla tarkastellen observoinnin kirjauksia ja tuloksia rinnakkain.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6ACC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5C01E0B" w14:textId="7E7809C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DCB0E7E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7A3B6B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5CDB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pystyy tallentamaan raportin, joka sisältää suoritetun observoinnin tiedot, tulokset ja kirjaukset.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2D98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8EED76C" w14:textId="1651493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793B81FC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1F7E3D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BC64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tyhjentää aikajanan ja observoinnin tulosten rajauksen painikkeesta yhteenvetosivulla.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8D9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D9E33F1" w14:textId="19494D2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1E44FD64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AF68DC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A784A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äänikommentin kirjaukseen.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59D1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Ei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toteuteta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F8CFB5" w14:textId="1FD8BDD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605164EA" w14:textId="77777777" w:rsidTr="007840E7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7B9A65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0481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äänikommentin observoinnille.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F32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Ei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toteuteta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5DD8C2" w14:textId="4F427FBF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7840E7" w:rsidRPr="00081AEA" w14:paraId="0ECC3F76" w14:textId="77777777" w:rsidTr="007840E7"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DF6" w14:textId="08C6D93C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BDB" w14:textId="4F8881DA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Observoinnin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yhteenvetosivu</w:t>
            </w:r>
            <w:r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7334" w14:textId="42EA64BB" w:rsidR="007840E7" w:rsidRPr="00081AEA" w:rsidRDefault="007840E7" w:rsidP="007840E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87925" w14:textId="35274049" w:rsidR="007840E7" w:rsidRDefault="007840E7" w:rsidP="007840E7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51A1673E" w14:textId="77777777" w:rsidTr="007840E7">
        <w:trPr>
          <w:trHeight w:val="2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994811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E6C98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tuoda sovellukseen observoinnin tiedot, tulokset ja kirjaukset CSV-muotoisesta paikallisesta tiedostosta.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8FAC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Ei</w:t>
            </w:r>
            <w:proofErr w:type="spellEnd"/>
            <w:r w:rsidRPr="00081AEA">
              <w:rPr>
                <w:rFonts w:ascii="Times New Roman" w:hAnsi="Times New Roman"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</w:rPr>
              <w:t>toteuteta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A86C8" w14:textId="33352457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575495C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802A56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11.15.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FE57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CSV-tiedostoon tallennetaan myös kategoriaryhmien nimet.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1DA0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BF6C876" w14:textId="171A46E0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34D6A149" w14:textId="5D81728E" w:rsidR="00CF4500" w:rsidRDefault="00CF4500"/>
    <w:p w14:paraId="4A149265" w14:textId="0D96E01D" w:rsidR="00551B56" w:rsidRDefault="00551B56" w:rsidP="00551B56">
      <w:pPr>
        <w:pStyle w:val="Otsikko2"/>
      </w:pPr>
      <w:bookmarkStart w:id="16" w:name="_Toc9544180"/>
      <w:r>
        <w:t>Videon upotus</w:t>
      </w:r>
      <w:r w:rsidR="00C9094F">
        <w:t xml:space="preserve"> (</w:t>
      </w:r>
      <w:proofErr w:type="spellStart"/>
      <w:r w:rsidR="00C9094F">
        <w:t>Moveatis</w:t>
      </w:r>
      <w:proofErr w:type="spellEnd"/>
      <w:r w:rsidR="00C9094F">
        <w:t>-projekti</w:t>
      </w:r>
      <w:r w:rsidR="00A2693A">
        <w:t xml:space="preserve"> ja</w:t>
      </w:r>
      <w:r w:rsidR="00C9094F">
        <w:t xml:space="preserve"> </w:t>
      </w:r>
      <w:proofErr w:type="spellStart"/>
      <w:r w:rsidR="00C9094F">
        <w:t>Moveo</w:t>
      </w:r>
      <w:proofErr w:type="spellEnd"/>
      <w:r w:rsidR="00C9094F">
        <w:t>-projekti)</w:t>
      </w:r>
      <w:bookmarkEnd w:id="16"/>
    </w:p>
    <w:p w14:paraId="61CCF649" w14:textId="77777777" w:rsidR="00551B56" w:rsidRPr="00A2693A" w:rsidRDefault="00551B56">
      <w:pPr>
        <w:rPr>
          <w:lang w:val="fi-FI"/>
        </w:rPr>
      </w:pPr>
    </w:p>
    <w:tbl>
      <w:tblPr>
        <w:tblStyle w:val="TaulukkoRuudukko"/>
        <w:tblW w:w="11341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245643" w:rsidRPr="00081AEA" w14:paraId="72053870" w14:textId="77777777" w:rsidTr="00C9094F"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6AE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8218" w14:textId="3E8752BA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Videon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upotu</w:t>
            </w:r>
            <w:r w:rsidR="00C9094F">
              <w:rPr>
                <w:rFonts w:ascii="Times New Roman" w:hAnsi="Times New Roman"/>
                <w:b/>
              </w:rPr>
              <w:t>ksen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C7A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F4CE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4D700CBB" w14:textId="77777777" w:rsidTr="00C9094F">
        <w:trPr>
          <w:trHeight w:val="2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5325A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9944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upottaa videon Moniviestimestä observointiin.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B0CC2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576EB" w14:textId="1C2C8954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7BBF0B22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EA5495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12.2.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B3533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upottaa videon Moniviestimestä palauteanalyysiin.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878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740CB2B" w14:textId="6B801601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846607F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B1B015F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12.3.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9A9E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siirtyä upotetussa videossa liukusäätimellä kohtaan, johon merkintä tehtiin.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851AD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8322F1E" w14:textId="40CA898C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9374B16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EF0D6BB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12.4.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A1A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aloittaa videon toiston yhtä aikaa observoinnin kanssa.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8FFE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30D1DA7" w14:textId="1AFA03D8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3D51FE57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9486667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12.5.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6E56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aloittaa videon toiston yhtä aikaa palauteanalyysin ajastimen kanssa.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EA8D0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02F3005" w14:textId="2F65065D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6547AE88" w14:textId="77777777" w:rsidTr="00CF450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D97373C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12.6.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B449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pystyy synkronoimaan videon ja aiemmin kirjatut elävän tilanteen havainnot ohjelmassa.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75D45" w14:textId="77777777" w:rsidR="00245643" w:rsidRPr="00081AEA" w:rsidRDefault="00245643" w:rsidP="00505E4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51C037" w14:textId="3424DEE9" w:rsidR="00245643" w:rsidRPr="00081AEA" w:rsidRDefault="00AC0D02" w:rsidP="00505E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3A556576" w14:textId="398CA924" w:rsidR="00CF4500" w:rsidRPr="00CF4500" w:rsidRDefault="00CF4500" w:rsidP="00DF5A41">
      <w:pPr>
        <w:rPr>
          <w:rFonts w:ascii="Times New Roman" w:hAnsi="Times New Roman"/>
        </w:rPr>
      </w:pPr>
    </w:p>
    <w:p w14:paraId="66860B30" w14:textId="506AE092" w:rsidR="00DF5A41" w:rsidRDefault="00DF5A41">
      <w:r>
        <w:br w:type="page"/>
      </w:r>
    </w:p>
    <w:tbl>
      <w:tblPr>
        <w:tblStyle w:val="TaulukkoRuudukko"/>
        <w:tblpPr w:leftFromText="141" w:rightFromText="141" w:horzAnchor="margin" w:tblpXSpec="center" w:tblpY="-1440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FD5BE7" w:rsidRPr="0015004A" w14:paraId="7DA226A5" w14:textId="77777777" w:rsidTr="007008AA">
        <w:trPr>
          <w:trHeight w:val="20"/>
        </w:trPr>
        <w:tc>
          <w:tcPr>
            <w:tcW w:w="11341" w:type="dxa"/>
            <w:gridSpan w:val="4"/>
            <w:tcBorders>
              <w:bottom w:val="nil"/>
            </w:tcBorders>
            <w:shd w:val="clear" w:color="auto" w:fill="auto"/>
          </w:tcPr>
          <w:p w14:paraId="4ADE105B" w14:textId="77777777" w:rsidR="00FD5BE7" w:rsidRDefault="00FD5BE7" w:rsidP="00081AE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lastRenderedPageBreak/>
              <w:tab/>
            </w:r>
          </w:p>
          <w:p w14:paraId="442645A1" w14:textId="77777777" w:rsidR="00FD5BE7" w:rsidRDefault="00FD5BE7" w:rsidP="00081AE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121AD13" w14:textId="77777777" w:rsidR="00FD5BE7" w:rsidRDefault="00FD5BE7" w:rsidP="00081AE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5589AAD" w14:textId="5961D46A" w:rsidR="007008AA" w:rsidRDefault="007008AA" w:rsidP="007008AA">
            <w:pPr>
              <w:pStyle w:val="Otsikko2"/>
              <w:ind w:firstLine="876"/>
              <w:outlineLvl w:val="1"/>
            </w:pPr>
            <w:bookmarkStart w:id="17" w:name="_Toc9544181"/>
            <w:r>
              <w:t>Käyttöliittymä</w:t>
            </w:r>
            <w:r w:rsidR="003801A9">
              <w:t>n</w:t>
            </w:r>
            <w:r>
              <w:t xml:space="preserve"> vaatimukset</w:t>
            </w:r>
            <w:r w:rsidR="00C9094F">
              <w:t xml:space="preserve"> (</w:t>
            </w:r>
            <w:proofErr w:type="spellStart"/>
            <w:r w:rsidR="00C9094F">
              <w:t>Moveatis</w:t>
            </w:r>
            <w:proofErr w:type="spellEnd"/>
            <w:r w:rsidR="00C9094F">
              <w:t>-projekti</w:t>
            </w:r>
            <w:r w:rsidR="00A2693A">
              <w:t xml:space="preserve"> ja</w:t>
            </w:r>
            <w:r w:rsidR="00C9094F">
              <w:t xml:space="preserve"> </w:t>
            </w:r>
            <w:proofErr w:type="spellStart"/>
            <w:r w:rsidR="00C9094F">
              <w:t>Moveo</w:t>
            </w:r>
            <w:proofErr w:type="spellEnd"/>
            <w:r w:rsidR="00C9094F">
              <w:t>-projekti)</w:t>
            </w:r>
            <w:bookmarkEnd w:id="17"/>
          </w:p>
          <w:p w14:paraId="11FEF8F9" w14:textId="2DF7C54B" w:rsidR="007008AA" w:rsidRPr="007008AA" w:rsidRDefault="007008AA" w:rsidP="007008AA">
            <w:pPr>
              <w:rPr>
                <w:lang w:val="fi-FI"/>
              </w:rPr>
            </w:pPr>
          </w:p>
        </w:tc>
      </w:tr>
      <w:tr w:rsidR="00FD5BE7" w:rsidRPr="00081AEA" w14:paraId="22160631" w14:textId="77777777" w:rsidTr="007008AA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E172AF" w14:textId="4432B9B2" w:rsidR="00FD5BE7" w:rsidRPr="00081AEA" w:rsidRDefault="00FD5BE7" w:rsidP="00FD5BE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BF96E80" w14:textId="63AA57A9" w:rsidR="00FD5BE7" w:rsidRDefault="00FD5BE7" w:rsidP="00FD5BE7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Käyttöliittymä</w:t>
            </w:r>
            <w:r w:rsidR="003801A9"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1116EA" w14:textId="113ED2B7" w:rsidR="00FD5BE7" w:rsidRDefault="00FD5BE7" w:rsidP="00FD5BE7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A8F6EF" w14:textId="7A3FC0EA" w:rsidR="00FD5BE7" w:rsidRDefault="00FD5BE7" w:rsidP="00FD5BE7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58D10517" w14:textId="77777777" w:rsidTr="007008AA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0B17F00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446214F7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Käyttöliittymän kielituki kattaa englannin kielen.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1CB2C23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A68FD79" w14:textId="094294E0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47A80D3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5BD370B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13.2.</w:t>
            </w:r>
          </w:p>
        </w:tc>
        <w:tc>
          <w:tcPr>
            <w:tcW w:w="6946" w:type="dxa"/>
            <w:shd w:val="clear" w:color="auto" w:fill="auto"/>
          </w:tcPr>
          <w:p w14:paraId="26F58C38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Käyttöliittymän kielituki kattaa suomen kielen.</w:t>
            </w:r>
          </w:p>
        </w:tc>
        <w:tc>
          <w:tcPr>
            <w:tcW w:w="1559" w:type="dxa"/>
            <w:shd w:val="clear" w:color="auto" w:fill="auto"/>
          </w:tcPr>
          <w:p w14:paraId="3511176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BBBF387" w14:textId="683D9913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40A7D61B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0AACDF05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13.3.</w:t>
            </w:r>
          </w:p>
        </w:tc>
        <w:tc>
          <w:tcPr>
            <w:tcW w:w="6946" w:type="dxa"/>
            <w:shd w:val="clear" w:color="auto" w:fill="auto"/>
          </w:tcPr>
          <w:p w14:paraId="24F4776B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Ulkoasu on edeltävää versiota modernimpi väritykseltään.</w:t>
            </w:r>
          </w:p>
        </w:tc>
        <w:tc>
          <w:tcPr>
            <w:tcW w:w="1559" w:type="dxa"/>
            <w:shd w:val="clear" w:color="auto" w:fill="auto"/>
          </w:tcPr>
          <w:p w14:paraId="51960AFA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4300120" w14:textId="69183AD3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158F60DC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01CDAD78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13.4.</w:t>
            </w:r>
          </w:p>
        </w:tc>
        <w:tc>
          <w:tcPr>
            <w:tcW w:w="6946" w:type="dxa"/>
            <w:shd w:val="clear" w:color="auto" w:fill="auto"/>
          </w:tcPr>
          <w:p w14:paraId="4A84780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lang w:val="fi-FI"/>
              </w:rPr>
              <w:t>Moveatiksen</w:t>
            </w:r>
            <w:proofErr w:type="spellEnd"/>
            <w:r w:rsidRPr="00081AEA">
              <w:rPr>
                <w:rFonts w:ascii="Times New Roman" w:hAnsi="Times New Roman"/>
                <w:lang w:val="fi-FI"/>
              </w:rPr>
              <w:t xml:space="preserve"> etusivulla on kuva oppaasta.</w:t>
            </w:r>
          </w:p>
        </w:tc>
        <w:tc>
          <w:tcPr>
            <w:tcW w:w="1559" w:type="dxa"/>
            <w:shd w:val="clear" w:color="auto" w:fill="auto"/>
          </w:tcPr>
          <w:p w14:paraId="56FDC7E3" w14:textId="40A4C451" w:rsidR="00245643" w:rsidRPr="00081AEA" w:rsidRDefault="00357DC0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EA3F68" w14:textId="40CA10C3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56AFDE6D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388396DD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13.5.</w:t>
            </w:r>
          </w:p>
        </w:tc>
        <w:tc>
          <w:tcPr>
            <w:tcW w:w="6946" w:type="dxa"/>
            <w:shd w:val="clear" w:color="auto" w:fill="auto"/>
          </w:tcPr>
          <w:p w14:paraId="2B3F65F1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Analysointityypin valintasivulla on kuva oppaasta.</w:t>
            </w:r>
          </w:p>
        </w:tc>
        <w:tc>
          <w:tcPr>
            <w:tcW w:w="1559" w:type="dxa"/>
            <w:shd w:val="clear" w:color="auto" w:fill="auto"/>
          </w:tcPr>
          <w:p w14:paraId="3A36973B" w14:textId="04D2A0A8" w:rsidR="00245643" w:rsidRPr="00081AEA" w:rsidRDefault="00F1261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B54939D" w14:textId="20504324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0F5D2A39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33F4E71F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13.6.</w:t>
            </w:r>
          </w:p>
        </w:tc>
        <w:tc>
          <w:tcPr>
            <w:tcW w:w="6946" w:type="dxa"/>
            <w:shd w:val="clear" w:color="auto" w:fill="auto"/>
          </w:tcPr>
          <w:p w14:paraId="55535CD6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Käyttöliittymä skaalautuu näytön kokoon leveyssuunnassa.</w:t>
            </w:r>
          </w:p>
        </w:tc>
        <w:tc>
          <w:tcPr>
            <w:tcW w:w="1559" w:type="dxa"/>
            <w:shd w:val="clear" w:color="auto" w:fill="auto"/>
          </w:tcPr>
          <w:p w14:paraId="7A1D7001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5ED6A4" w14:textId="3ACB3DD6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29D58C90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04297B9E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13.7.</w:t>
            </w:r>
          </w:p>
        </w:tc>
        <w:tc>
          <w:tcPr>
            <w:tcW w:w="6946" w:type="dxa"/>
            <w:shd w:val="clear" w:color="auto" w:fill="auto"/>
          </w:tcPr>
          <w:p w14:paraId="467804A3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Käyttöliittymä tukee pysty- ja vaakanäyttötiloja.</w:t>
            </w:r>
          </w:p>
        </w:tc>
        <w:tc>
          <w:tcPr>
            <w:tcW w:w="1559" w:type="dxa"/>
            <w:shd w:val="clear" w:color="auto" w:fill="auto"/>
          </w:tcPr>
          <w:p w14:paraId="0556A973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AF5826" w14:textId="765B025C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6D1C28CD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007E333A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13.8.</w:t>
            </w:r>
          </w:p>
        </w:tc>
        <w:tc>
          <w:tcPr>
            <w:tcW w:w="6946" w:type="dxa"/>
            <w:shd w:val="clear" w:color="auto" w:fill="auto"/>
          </w:tcPr>
          <w:p w14:paraId="047FF36B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Käyttöliittymän oletuskieli määräytyy selaimen asetusten mukaisesti.</w:t>
            </w:r>
          </w:p>
        </w:tc>
        <w:tc>
          <w:tcPr>
            <w:tcW w:w="1559" w:type="dxa"/>
            <w:shd w:val="clear" w:color="auto" w:fill="auto"/>
          </w:tcPr>
          <w:p w14:paraId="3BA9FDF4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38053D1" w14:textId="29DB2427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Hyväksytty</w:t>
            </w:r>
            <w:proofErr w:type="spellEnd"/>
          </w:p>
        </w:tc>
      </w:tr>
      <w:tr w:rsidR="00245643" w:rsidRPr="00081AEA" w14:paraId="47C13326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C56434C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13.9.</w:t>
            </w:r>
          </w:p>
        </w:tc>
        <w:tc>
          <w:tcPr>
            <w:tcW w:w="6946" w:type="dxa"/>
            <w:shd w:val="clear" w:color="auto" w:fill="auto"/>
          </w:tcPr>
          <w:p w14:paraId="44609A25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tunnistautua sisäänkirjautumisessa HAKA-tunnistautumisen kautta.</w:t>
            </w:r>
          </w:p>
        </w:tc>
        <w:tc>
          <w:tcPr>
            <w:tcW w:w="1559" w:type="dxa"/>
            <w:shd w:val="clear" w:color="auto" w:fill="auto"/>
          </w:tcPr>
          <w:p w14:paraId="490647B2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Mahdollinen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0F951BB" w14:textId="5A2B2E18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7BA80E4E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59D405D4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13.10.</w:t>
            </w:r>
          </w:p>
        </w:tc>
        <w:tc>
          <w:tcPr>
            <w:tcW w:w="6946" w:type="dxa"/>
            <w:shd w:val="clear" w:color="auto" w:fill="auto"/>
          </w:tcPr>
          <w:p w14:paraId="35F08BBB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kategoriaryhmälle kielitunnisteen tuetuista kielistä, jolloin kategoriaryhmä näytetään oletusarvoisesti käyttäjälle, jolla on kielitunnusta vastaava kieliasetus käytössä.</w:t>
            </w:r>
          </w:p>
        </w:tc>
        <w:tc>
          <w:tcPr>
            <w:tcW w:w="1559" w:type="dxa"/>
            <w:shd w:val="clear" w:color="auto" w:fill="auto"/>
          </w:tcPr>
          <w:p w14:paraId="682D461E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2BE7EE27" w14:textId="6015A56C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79558C0A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7939B2C1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13.11.</w:t>
            </w:r>
          </w:p>
        </w:tc>
        <w:tc>
          <w:tcPr>
            <w:tcW w:w="6946" w:type="dxa"/>
            <w:shd w:val="clear" w:color="auto" w:fill="auto"/>
          </w:tcPr>
          <w:p w14:paraId="358B9006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lisätä kategorian nimelle käännöksen toiselle tuetulle kielelle, jolloin käyttäjälle näytetään kieliasetusta vastaava nimi.</w:t>
            </w:r>
          </w:p>
        </w:tc>
        <w:tc>
          <w:tcPr>
            <w:tcW w:w="1559" w:type="dxa"/>
            <w:shd w:val="clear" w:color="auto" w:fill="auto"/>
          </w:tcPr>
          <w:p w14:paraId="4620FE0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7ABE8086" w14:textId="4BB011D7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95312D8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1EA431B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13.12.</w:t>
            </w:r>
          </w:p>
        </w:tc>
        <w:tc>
          <w:tcPr>
            <w:tcW w:w="6946" w:type="dxa"/>
            <w:shd w:val="clear" w:color="auto" w:fill="auto"/>
          </w:tcPr>
          <w:p w14:paraId="731D5D2A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Käyttäjälle näytetään käyttöliittymän kieltä vastaavat kategoriaryhmien ja kategorioiden nimet.</w:t>
            </w:r>
          </w:p>
        </w:tc>
        <w:tc>
          <w:tcPr>
            <w:tcW w:w="1559" w:type="dxa"/>
            <w:shd w:val="clear" w:color="auto" w:fill="auto"/>
          </w:tcPr>
          <w:p w14:paraId="488C05D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3EC93DC2" w14:textId="444AF6CD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7BCD8D14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1306BA5E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13.13.</w:t>
            </w:r>
          </w:p>
        </w:tc>
        <w:tc>
          <w:tcPr>
            <w:tcW w:w="6946" w:type="dxa"/>
            <w:shd w:val="clear" w:color="auto" w:fill="auto"/>
          </w:tcPr>
          <w:p w14:paraId="04287015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kirjautua kaikilta sivuilta sisään valikon kautta.</w:t>
            </w:r>
          </w:p>
        </w:tc>
        <w:tc>
          <w:tcPr>
            <w:tcW w:w="1559" w:type="dxa"/>
            <w:shd w:val="clear" w:color="auto" w:fill="auto"/>
          </w:tcPr>
          <w:p w14:paraId="1E60977E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7AA089A6" w14:textId="72261DD4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4CEDD62A" w14:textId="5B3DE50B" w:rsidR="00DF5A41" w:rsidRDefault="00DF5A41"/>
    <w:tbl>
      <w:tblPr>
        <w:tblStyle w:val="TaulukkoRuudukko"/>
        <w:tblpPr w:leftFromText="141" w:rightFromText="141" w:horzAnchor="margin" w:tblpXSpec="center" w:tblpY="-1440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7008AA" w:rsidRPr="007008AA" w14:paraId="40946321" w14:textId="77777777" w:rsidTr="003801A9">
        <w:trPr>
          <w:trHeight w:val="20"/>
        </w:trPr>
        <w:tc>
          <w:tcPr>
            <w:tcW w:w="11341" w:type="dxa"/>
            <w:gridSpan w:val="4"/>
            <w:tcBorders>
              <w:bottom w:val="nil"/>
            </w:tcBorders>
            <w:shd w:val="clear" w:color="auto" w:fill="auto"/>
          </w:tcPr>
          <w:p w14:paraId="110127A9" w14:textId="7B54AD22" w:rsidR="007008AA" w:rsidRDefault="007008AA" w:rsidP="007008AA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</w:p>
          <w:p w14:paraId="7A82F36C" w14:textId="77777777" w:rsidR="007008AA" w:rsidRPr="007008AA" w:rsidRDefault="007008AA" w:rsidP="007008AA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</w:p>
          <w:p w14:paraId="76CC62B4" w14:textId="77777777" w:rsidR="007008AA" w:rsidRDefault="007008AA" w:rsidP="00081AEA">
            <w:pPr>
              <w:spacing w:line="276" w:lineRule="auto"/>
              <w:rPr>
                <w:rFonts w:ascii="Times New Roman" w:hAnsi="Times New Roman"/>
                <w:b/>
                <w:lang w:val="fi-FI"/>
              </w:rPr>
            </w:pPr>
          </w:p>
          <w:p w14:paraId="04500982" w14:textId="4DDBF187" w:rsidR="007008AA" w:rsidRDefault="003801A9" w:rsidP="003801A9">
            <w:pPr>
              <w:pStyle w:val="Otsikko2"/>
              <w:ind w:firstLine="876"/>
              <w:outlineLvl w:val="1"/>
            </w:pPr>
            <w:bookmarkStart w:id="18" w:name="_Toc9544182"/>
            <w:r>
              <w:t>Asetusten vaatimukset</w:t>
            </w:r>
            <w:r w:rsidR="00C9094F">
              <w:t xml:space="preserve"> (</w:t>
            </w:r>
            <w:proofErr w:type="spellStart"/>
            <w:r w:rsidR="00C9094F">
              <w:t>Moveatis</w:t>
            </w:r>
            <w:proofErr w:type="spellEnd"/>
            <w:r w:rsidR="00C9094F">
              <w:t>-projekti)</w:t>
            </w:r>
            <w:bookmarkEnd w:id="18"/>
          </w:p>
          <w:p w14:paraId="69F6EAA3" w14:textId="70F1B8EB" w:rsidR="003801A9" w:rsidRPr="003801A9" w:rsidRDefault="003801A9" w:rsidP="003801A9">
            <w:pPr>
              <w:rPr>
                <w:lang w:val="fi-FI"/>
              </w:rPr>
            </w:pPr>
          </w:p>
        </w:tc>
      </w:tr>
      <w:tr w:rsidR="007008AA" w:rsidRPr="00081AEA" w14:paraId="6A77A59E" w14:textId="77777777" w:rsidTr="003801A9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BB76B1" w14:textId="77777777" w:rsidR="007008AA" w:rsidRPr="00081AEA" w:rsidRDefault="007008AA" w:rsidP="007008A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81AEA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8C515FB" w14:textId="28E7AB33" w:rsidR="007008AA" w:rsidRPr="00081AEA" w:rsidRDefault="007008AA" w:rsidP="007008AA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Asetu</w:t>
            </w:r>
            <w:r w:rsidR="003801A9">
              <w:rPr>
                <w:rFonts w:ascii="Times New Roman" w:hAnsi="Times New Roman"/>
                <w:b/>
              </w:rPr>
              <w:t>sten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E90211" w14:textId="77777777" w:rsidR="007008AA" w:rsidRPr="00081AEA" w:rsidRDefault="007008AA" w:rsidP="007008AA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0135BF" w14:textId="77777777" w:rsidR="007008AA" w:rsidRPr="00081AEA" w:rsidRDefault="007008AA" w:rsidP="007008AA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245643" w:rsidRPr="00081AEA" w14:paraId="2CD0D269" w14:textId="77777777" w:rsidTr="003801A9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7ABC2C1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335B30D1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 käyttöliittymässä käytettävät päävärit.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C6C9F70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E2D5989" w14:textId="01889E96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542C3874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224C083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14.2.</w:t>
            </w:r>
          </w:p>
        </w:tc>
        <w:tc>
          <w:tcPr>
            <w:tcW w:w="6946" w:type="dxa"/>
            <w:shd w:val="clear" w:color="auto" w:fill="auto"/>
          </w:tcPr>
          <w:p w14:paraId="36FA4E8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valita, voidaanko kategorioita piilottaa yhteenvetosivulla.</w:t>
            </w:r>
          </w:p>
        </w:tc>
        <w:tc>
          <w:tcPr>
            <w:tcW w:w="1559" w:type="dxa"/>
            <w:shd w:val="clear" w:color="auto" w:fill="auto"/>
          </w:tcPr>
          <w:p w14:paraId="3BA3BBA8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1362E65D" w14:textId="2283036A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6355DB20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3F7E9C9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14.3.</w:t>
            </w:r>
          </w:p>
        </w:tc>
        <w:tc>
          <w:tcPr>
            <w:tcW w:w="6946" w:type="dxa"/>
            <w:shd w:val="clear" w:color="auto" w:fill="auto"/>
          </w:tcPr>
          <w:p w14:paraId="774A66FB" w14:textId="76CE8BFC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valita, voidaanko observointisivulla nähdä yksittäisten kategorioiden kirjausten kokonaiskesto.</w:t>
            </w:r>
          </w:p>
        </w:tc>
        <w:tc>
          <w:tcPr>
            <w:tcW w:w="1559" w:type="dxa"/>
            <w:shd w:val="clear" w:color="auto" w:fill="auto"/>
          </w:tcPr>
          <w:p w14:paraId="7C5D9D5F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2E6B3ED2" w14:textId="4689DA62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643C25B4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FC4367C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14.4.</w:t>
            </w:r>
          </w:p>
        </w:tc>
        <w:tc>
          <w:tcPr>
            <w:tcW w:w="6946" w:type="dxa"/>
            <w:shd w:val="clear" w:color="auto" w:fill="auto"/>
          </w:tcPr>
          <w:p w14:paraId="556B276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valita, voidaanko observointisivulla nähdä yksittäisten kategorioiden viimeisimpien kirjausten kestot.</w:t>
            </w:r>
          </w:p>
        </w:tc>
        <w:tc>
          <w:tcPr>
            <w:tcW w:w="1559" w:type="dxa"/>
            <w:shd w:val="clear" w:color="auto" w:fill="auto"/>
          </w:tcPr>
          <w:p w14:paraId="0AD3C46F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79238F44" w14:textId="5B2C527E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4FDB83D7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727F49EC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14.5.</w:t>
            </w:r>
          </w:p>
        </w:tc>
        <w:tc>
          <w:tcPr>
            <w:tcW w:w="6946" w:type="dxa"/>
            <w:shd w:val="clear" w:color="auto" w:fill="auto"/>
          </w:tcPr>
          <w:p w14:paraId="1843D348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Käyttäjä voi valita observointisivulla näytettävien aikojen tarkkuuden ohjelman asetuksista.</w:t>
            </w:r>
          </w:p>
        </w:tc>
        <w:tc>
          <w:tcPr>
            <w:tcW w:w="1559" w:type="dxa"/>
            <w:shd w:val="clear" w:color="auto" w:fill="auto"/>
          </w:tcPr>
          <w:p w14:paraId="7D0D1E09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7B4637E7" w14:textId="2BD9FAA2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375C18A5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335DB0BD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14.6.</w:t>
            </w:r>
          </w:p>
        </w:tc>
        <w:tc>
          <w:tcPr>
            <w:tcW w:w="6946" w:type="dxa"/>
            <w:shd w:val="clear" w:color="auto" w:fill="auto"/>
          </w:tcPr>
          <w:p w14:paraId="2C521023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tallentaa muutetut asetukset tietokantaan, jolloin ne ovat automaattisesti käytössä seuraavalla kirjautumiskerralla.</w:t>
            </w:r>
          </w:p>
        </w:tc>
        <w:tc>
          <w:tcPr>
            <w:tcW w:w="1559" w:type="dxa"/>
            <w:shd w:val="clear" w:color="auto" w:fill="auto"/>
          </w:tcPr>
          <w:p w14:paraId="6341E182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71752D69" w14:textId="5B748979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245643" w:rsidRPr="00081AEA" w14:paraId="50FB6BA7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32A4363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14.7.</w:t>
            </w:r>
          </w:p>
        </w:tc>
        <w:tc>
          <w:tcPr>
            <w:tcW w:w="6946" w:type="dxa"/>
            <w:shd w:val="clear" w:color="auto" w:fill="auto"/>
          </w:tcPr>
          <w:p w14:paraId="676817CF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Kirjautunut käyttäjä voi palauttaa muutetut asetukset sovelluksen oletusasetuksiin.</w:t>
            </w:r>
          </w:p>
        </w:tc>
        <w:tc>
          <w:tcPr>
            <w:tcW w:w="1559" w:type="dxa"/>
            <w:shd w:val="clear" w:color="auto" w:fill="auto"/>
          </w:tcPr>
          <w:p w14:paraId="1F666127" w14:textId="77777777" w:rsidR="00245643" w:rsidRPr="00081AEA" w:rsidRDefault="00245643" w:rsidP="00081AEA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Idea</w:t>
            </w:r>
          </w:p>
        </w:tc>
        <w:tc>
          <w:tcPr>
            <w:tcW w:w="1843" w:type="dxa"/>
            <w:shd w:val="clear" w:color="auto" w:fill="auto"/>
          </w:tcPr>
          <w:p w14:paraId="35A9DFCC" w14:textId="1E95154D" w:rsidR="00245643" w:rsidRPr="00081AEA" w:rsidRDefault="00AC0D02" w:rsidP="00081A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10140688" w14:textId="6B4B3FA8" w:rsidR="003801A9" w:rsidRDefault="003801A9"/>
    <w:tbl>
      <w:tblPr>
        <w:tblStyle w:val="TaulukkoRuudukko"/>
        <w:tblpPr w:leftFromText="141" w:rightFromText="141" w:horzAnchor="margin" w:tblpXSpec="center" w:tblpY="-1440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843"/>
      </w:tblGrid>
      <w:tr w:rsidR="003801A9" w:rsidRPr="00081AEA" w14:paraId="2D171D9C" w14:textId="77777777" w:rsidTr="003801A9">
        <w:trPr>
          <w:trHeight w:val="20"/>
        </w:trPr>
        <w:tc>
          <w:tcPr>
            <w:tcW w:w="11341" w:type="dxa"/>
            <w:gridSpan w:val="4"/>
            <w:tcBorders>
              <w:bottom w:val="nil"/>
            </w:tcBorders>
            <w:shd w:val="clear" w:color="auto" w:fill="auto"/>
          </w:tcPr>
          <w:p w14:paraId="4993954C" w14:textId="77777777" w:rsidR="003801A9" w:rsidRDefault="003801A9" w:rsidP="00081AE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E93ADB3" w14:textId="77777777" w:rsidR="003801A9" w:rsidRDefault="003801A9" w:rsidP="00081AE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57716A0" w14:textId="77777777" w:rsidR="003801A9" w:rsidRDefault="003801A9" w:rsidP="00081AE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912501B" w14:textId="7117DBF6" w:rsidR="003801A9" w:rsidRDefault="003801A9" w:rsidP="003801A9">
            <w:pPr>
              <w:pStyle w:val="Otsikko2"/>
              <w:ind w:firstLine="876"/>
              <w:outlineLvl w:val="1"/>
            </w:pPr>
            <w:bookmarkStart w:id="19" w:name="_Toc9544183"/>
            <w:r>
              <w:t>Pääkäyttäjäsivu</w:t>
            </w:r>
            <w:r w:rsidR="00C9094F">
              <w:t xml:space="preserve"> (</w:t>
            </w:r>
            <w:proofErr w:type="spellStart"/>
            <w:r w:rsidR="00C9094F">
              <w:t>Moveatis</w:t>
            </w:r>
            <w:proofErr w:type="spellEnd"/>
            <w:r w:rsidR="00C9094F">
              <w:t>-projekti)</w:t>
            </w:r>
            <w:bookmarkEnd w:id="19"/>
          </w:p>
          <w:p w14:paraId="54B7DFF2" w14:textId="504458DF" w:rsidR="003801A9" w:rsidRPr="003801A9" w:rsidRDefault="003801A9" w:rsidP="003801A9">
            <w:pPr>
              <w:rPr>
                <w:lang w:val="fi-FI"/>
              </w:rPr>
            </w:pPr>
          </w:p>
        </w:tc>
      </w:tr>
      <w:tr w:rsidR="003801A9" w:rsidRPr="00081AEA" w14:paraId="6983535E" w14:textId="77777777" w:rsidTr="00E46C5E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AD7A337" w14:textId="236E5F3D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D9D6200" w14:textId="6433728D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Pääkäyttäjäsivu</w:t>
            </w:r>
            <w:r>
              <w:rPr>
                <w:rFonts w:ascii="Times New Roman" w:hAnsi="Times New Roman"/>
                <w:b/>
              </w:rPr>
              <w:t>n</w:t>
            </w:r>
            <w:proofErr w:type="spellEnd"/>
            <w:r w:rsidRPr="00081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1AEA">
              <w:rPr>
                <w:rFonts w:ascii="Times New Roman" w:hAnsi="Times New Roman"/>
                <w:b/>
              </w:rPr>
              <w:t>vaatimukset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C57EEE" w14:textId="386E5A85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Prioriteetti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A33DB6" w14:textId="3D3B8AD0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  <w:b/>
              </w:rPr>
              <w:t>Tila</w:t>
            </w:r>
            <w:proofErr w:type="spellEnd"/>
          </w:p>
        </w:tc>
      </w:tr>
      <w:tr w:rsidR="00CF35BC" w:rsidRPr="00CF35BC" w14:paraId="29DD2D1E" w14:textId="77777777" w:rsidTr="00E46C5E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3A7897" w14:textId="16547579" w:rsidR="00CF35BC" w:rsidRPr="00CF35BC" w:rsidRDefault="00CF35BC" w:rsidP="003801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310E46" w14:textId="6177CC27" w:rsidR="00CF35BC" w:rsidRPr="00CF35BC" w:rsidRDefault="00CF35BC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CF35BC">
              <w:rPr>
                <w:rFonts w:ascii="Times New Roman" w:hAnsi="Times New Roman"/>
                <w:lang w:val="fi-FI"/>
              </w:rPr>
              <w:t>Pääkäyttäjä voi vaihtaa sovelluksen etusivulla näkyviä tekstejä pääkäyttäjäsivun kautta</w:t>
            </w:r>
            <w:r>
              <w:rPr>
                <w:rFonts w:ascii="Times New Roman" w:hAnsi="Times New Roman"/>
                <w:lang w:val="fi-F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FD6FF8" w14:textId="5BB79872" w:rsidR="00CF35BC" w:rsidRPr="00CF35BC" w:rsidRDefault="00CF35BC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CF35BC">
              <w:rPr>
                <w:rFonts w:ascii="Times New Roman" w:hAnsi="Times New Roman"/>
                <w:lang w:val="fi-FI"/>
              </w:rPr>
              <w:t>Tärke</w:t>
            </w:r>
            <w:r>
              <w:rPr>
                <w:rFonts w:ascii="Times New Roman" w:hAnsi="Times New Roman"/>
                <w:lang w:val="fi-FI"/>
              </w:rPr>
              <w:t>ä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BD3D15" w14:textId="4A49764B" w:rsidR="00CF35BC" w:rsidRPr="00CF35BC" w:rsidRDefault="00AC0D02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3801A9" w:rsidRPr="00081AEA" w14:paraId="1086BFD2" w14:textId="77777777" w:rsidTr="00E46C5E">
        <w:trPr>
          <w:trHeight w:val="20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14:paraId="6E223EB2" w14:textId="71CC6302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15.</w:t>
            </w:r>
            <w:r w:rsidR="00CF35BC">
              <w:rPr>
                <w:rFonts w:ascii="Times New Roman" w:hAnsi="Times New Roman"/>
              </w:rPr>
              <w:t>2</w:t>
            </w:r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2CC350A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Pääkäyttäjä voi nähdä kaikki tapahtumaryhmät.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F1B9C91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526202" w14:textId="220B8763" w:rsidR="003801A9" w:rsidRPr="00081AEA" w:rsidRDefault="00AC0D02" w:rsidP="003801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3801A9" w:rsidRPr="00081AEA" w14:paraId="7F1BD9EB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1C798DA5" w14:textId="7F857C42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15.</w:t>
            </w:r>
            <w:r w:rsidR="00CF35BC">
              <w:rPr>
                <w:rFonts w:ascii="Times New Roman" w:hAnsi="Times New Roman"/>
              </w:rPr>
              <w:t>3</w:t>
            </w:r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E3BA8D0" w14:textId="275E9DEF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Pääkäyttäjä voi asettaa kategoriaryhmän julkisuuden voimassaolon.</w:t>
            </w:r>
          </w:p>
        </w:tc>
        <w:tc>
          <w:tcPr>
            <w:tcW w:w="1559" w:type="dxa"/>
            <w:shd w:val="clear" w:color="auto" w:fill="auto"/>
          </w:tcPr>
          <w:p w14:paraId="51C82467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629728A" w14:textId="04F25946" w:rsidR="003801A9" w:rsidRPr="00081AEA" w:rsidRDefault="00AC0D02" w:rsidP="003801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3801A9" w:rsidRPr="00081AEA" w14:paraId="7B3E3FC2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A83F8A4" w14:textId="05BFA742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15.</w:t>
            </w:r>
            <w:r w:rsidR="00CF35BC">
              <w:rPr>
                <w:rFonts w:ascii="Times New Roman" w:hAnsi="Times New Roman"/>
              </w:rPr>
              <w:t>4</w:t>
            </w:r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3E6978C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Pääkäyttäjä voi asettaa tapahtuman omistajuuden voimassaolon JYU-käyttäjätunnukselle.</w:t>
            </w:r>
          </w:p>
        </w:tc>
        <w:tc>
          <w:tcPr>
            <w:tcW w:w="1559" w:type="dxa"/>
            <w:shd w:val="clear" w:color="auto" w:fill="auto"/>
          </w:tcPr>
          <w:p w14:paraId="2050CC40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B8666D" w14:textId="181DADF0" w:rsidR="003801A9" w:rsidRPr="00081AEA" w:rsidRDefault="00AC0D02" w:rsidP="003801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3801A9" w:rsidRPr="00081AEA" w14:paraId="24E77FFF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1E20DF5A" w14:textId="64CD6CFA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15.</w:t>
            </w:r>
            <w:r w:rsidR="00CF35BC">
              <w:rPr>
                <w:rFonts w:ascii="Times New Roman" w:hAnsi="Times New Roman"/>
              </w:rPr>
              <w:t>5</w:t>
            </w:r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E254C7F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Pääkäyttäjä voi asettaa pääkäyttäjäoikeuden voimassaolon JYU-käyttäjätunnukselle.</w:t>
            </w:r>
          </w:p>
        </w:tc>
        <w:tc>
          <w:tcPr>
            <w:tcW w:w="1559" w:type="dxa"/>
            <w:shd w:val="clear" w:color="auto" w:fill="auto"/>
          </w:tcPr>
          <w:p w14:paraId="27F484F2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A9D0576" w14:textId="249F2E2F" w:rsidR="003801A9" w:rsidRPr="00081AEA" w:rsidRDefault="00AC0D02" w:rsidP="003801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  <w:tr w:rsidR="003801A9" w:rsidRPr="00081AEA" w14:paraId="5F907AC3" w14:textId="77777777" w:rsidTr="00CF4500">
        <w:trPr>
          <w:trHeight w:val="20"/>
        </w:trPr>
        <w:tc>
          <w:tcPr>
            <w:tcW w:w="993" w:type="dxa"/>
            <w:shd w:val="clear" w:color="auto" w:fill="auto"/>
          </w:tcPr>
          <w:p w14:paraId="60262457" w14:textId="5B5DA6FF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r w:rsidRPr="00081AEA">
              <w:rPr>
                <w:rFonts w:ascii="Times New Roman" w:hAnsi="Times New Roman"/>
              </w:rPr>
              <w:t>15.</w:t>
            </w:r>
            <w:r w:rsidR="00CF35BC">
              <w:rPr>
                <w:rFonts w:ascii="Times New Roman" w:hAnsi="Times New Roman"/>
              </w:rPr>
              <w:t>6</w:t>
            </w:r>
            <w:r w:rsidRPr="00081AEA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24CFB1E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  <w:lang w:val="fi-FI"/>
              </w:rPr>
            </w:pPr>
            <w:r w:rsidRPr="00081AEA">
              <w:rPr>
                <w:rFonts w:ascii="Times New Roman" w:hAnsi="Times New Roman"/>
                <w:lang w:val="fi-FI"/>
              </w:rPr>
              <w:t>Pääkäyttäjä voi muokata sovelluksen sivujen vakiotekstit, kuten etusivun esittelytekstin, infosivun sisällön sekä sivujen otsikot.</w:t>
            </w:r>
          </w:p>
        </w:tc>
        <w:tc>
          <w:tcPr>
            <w:tcW w:w="1559" w:type="dxa"/>
            <w:shd w:val="clear" w:color="auto" w:fill="auto"/>
          </w:tcPr>
          <w:p w14:paraId="4E4A7BC0" w14:textId="77777777" w:rsidR="003801A9" w:rsidRPr="00081AEA" w:rsidRDefault="003801A9" w:rsidP="003801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81AEA">
              <w:rPr>
                <w:rFonts w:ascii="Times New Roman" w:hAnsi="Times New Roman"/>
              </w:rPr>
              <w:t>Tärkeä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A7A4407" w14:textId="7AD72FD6" w:rsidR="003801A9" w:rsidRPr="00081AEA" w:rsidRDefault="00AC0D02" w:rsidP="003801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Sovittu jatkokehitykseen</w:t>
            </w:r>
          </w:p>
        </w:tc>
      </w:tr>
    </w:tbl>
    <w:p w14:paraId="64B409C1" w14:textId="09EC7FD4" w:rsidR="002D5B0D" w:rsidRDefault="002D5B0D" w:rsidP="00245643">
      <w:pPr>
        <w:tabs>
          <w:tab w:val="center" w:pos="4155"/>
        </w:tabs>
        <w:suppressAutoHyphens w:val="0"/>
        <w:spacing w:after="160" w:line="259" w:lineRule="auto"/>
        <w:jc w:val="left"/>
        <w:rPr>
          <w:rFonts w:ascii="Times New Roman" w:hAnsi="Times New Roman"/>
          <w:lang w:val="fi-FI"/>
        </w:rPr>
      </w:pPr>
    </w:p>
    <w:p w14:paraId="28B90D38" w14:textId="77777777" w:rsidR="00A54D6D" w:rsidRDefault="00A54D6D" w:rsidP="00245643">
      <w:pPr>
        <w:tabs>
          <w:tab w:val="center" w:pos="4155"/>
        </w:tabs>
        <w:suppressAutoHyphens w:val="0"/>
        <w:spacing w:after="160" w:line="259" w:lineRule="auto"/>
        <w:jc w:val="left"/>
        <w:rPr>
          <w:rFonts w:ascii="Times New Roman" w:hAnsi="Times New Roman"/>
          <w:lang w:val="fi-FI"/>
        </w:rPr>
      </w:pPr>
    </w:p>
    <w:p w14:paraId="43494E55" w14:textId="5C84CCCA" w:rsidR="002D5B0D" w:rsidRDefault="002D5B0D" w:rsidP="00E46C5E">
      <w:pPr>
        <w:pStyle w:val="Otsikko1"/>
      </w:pPr>
      <w:bookmarkStart w:id="20" w:name="_Toc9544184"/>
      <w:proofErr w:type="spellStart"/>
      <w:r>
        <w:t>Rajoitteet</w:t>
      </w:r>
      <w:bookmarkEnd w:id="20"/>
      <w:proofErr w:type="spellEnd"/>
    </w:p>
    <w:p w14:paraId="0E730A81" w14:textId="3662F680" w:rsidR="00E46C5E" w:rsidRDefault="00E46C5E" w:rsidP="00245643">
      <w:pPr>
        <w:tabs>
          <w:tab w:val="center" w:pos="4155"/>
        </w:tabs>
        <w:suppressAutoHyphens w:val="0"/>
        <w:spacing w:after="160" w:line="259" w:lineRule="auto"/>
        <w:jc w:val="left"/>
        <w:rPr>
          <w:rFonts w:ascii="Times New Roman" w:hAnsi="Times New Roman"/>
          <w:color w:val="FF0000"/>
          <w:lang w:val="fi-FI"/>
        </w:rPr>
      </w:pPr>
    </w:p>
    <w:p w14:paraId="0D976C7D" w14:textId="77777777" w:rsidR="00A54D6D" w:rsidRDefault="00A54D6D" w:rsidP="00245643">
      <w:pPr>
        <w:tabs>
          <w:tab w:val="center" w:pos="4155"/>
        </w:tabs>
        <w:suppressAutoHyphens w:val="0"/>
        <w:spacing w:after="160" w:line="259" w:lineRule="auto"/>
        <w:jc w:val="left"/>
        <w:rPr>
          <w:rFonts w:ascii="Times New Roman" w:hAnsi="Times New Roman"/>
          <w:lang w:val="fi-FI"/>
        </w:rPr>
      </w:pPr>
    </w:p>
    <w:tbl>
      <w:tblPr>
        <w:tblStyle w:val="TaulukkoRuudukko"/>
        <w:tblW w:w="11341" w:type="dxa"/>
        <w:tblInd w:w="-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285"/>
      </w:tblGrid>
      <w:tr w:rsidR="00155D36" w14:paraId="4D7B8315" w14:textId="77777777" w:rsidTr="002D5B0D">
        <w:trPr>
          <w:trHeight w:val="275"/>
        </w:trPr>
        <w:tc>
          <w:tcPr>
            <w:tcW w:w="1056" w:type="dxa"/>
            <w:tcBorders>
              <w:bottom w:val="single" w:sz="4" w:space="0" w:color="auto"/>
            </w:tcBorders>
          </w:tcPr>
          <w:p w14:paraId="5054829F" w14:textId="00E3626F" w:rsidR="00155D36" w:rsidRPr="00505E46" w:rsidRDefault="00155D3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b/>
                <w:lang w:val="fi-FI"/>
              </w:rPr>
            </w:pPr>
            <w:r w:rsidRPr="00505E46">
              <w:rPr>
                <w:rFonts w:ascii="Times New Roman" w:hAnsi="Times New Roman"/>
                <w:b/>
                <w:lang w:val="fi-FI"/>
              </w:rPr>
              <w:t>16.</w:t>
            </w:r>
          </w:p>
        </w:tc>
        <w:tc>
          <w:tcPr>
            <w:tcW w:w="10285" w:type="dxa"/>
            <w:tcBorders>
              <w:bottom w:val="single" w:sz="4" w:space="0" w:color="auto"/>
            </w:tcBorders>
          </w:tcPr>
          <w:p w14:paraId="1A05041D" w14:textId="15680880" w:rsidR="00155D36" w:rsidRPr="00505E46" w:rsidRDefault="00155D3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b/>
                <w:lang w:val="fi-FI"/>
              </w:rPr>
            </w:pPr>
            <w:r w:rsidRPr="00505E46">
              <w:rPr>
                <w:rFonts w:ascii="Times New Roman" w:hAnsi="Times New Roman"/>
                <w:b/>
                <w:lang w:val="fi-FI"/>
              </w:rPr>
              <w:t>Rajoitteet</w:t>
            </w:r>
          </w:p>
        </w:tc>
      </w:tr>
      <w:tr w:rsidR="00155D36" w:rsidRPr="0015004A" w14:paraId="7C2C718B" w14:textId="77777777" w:rsidTr="002D5B0D">
        <w:trPr>
          <w:trHeight w:val="275"/>
        </w:trPr>
        <w:tc>
          <w:tcPr>
            <w:tcW w:w="1056" w:type="dxa"/>
            <w:tcBorders>
              <w:top w:val="single" w:sz="4" w:space="0" w:color="auto"/>
            </w:tcBorders>
          </w:tcPr>
          <w:p w14:paraId="38D17C3D" w14:textId="6AAB3EF8" w:rsidR="00155D36" w:rsidRDefault="00155D3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16.1.</w:t>
            </w:r>
          </w:p>
        </w:tc>
        <w:tc>
          <w:tcPr>
            <w:tcW w:w="10285" w:type="dxa"/>
            <w:tcBorders>
              <w:top w:val="single" w:sz="4" w:space="0" w:color="auto"/>
            </w:tcBorders>
          </w:tcPr>
          <w:p w14:paraId="5797F8B1" w14:textId="77C0457C" w:rsidR="00155D36" w:rsidRDefault="00505E4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lang w:val="fi-FI"/>
              </w:rPr>
            </w:pPr>
            <w:r w:rsidRPr="00505E46">
              <w:rPr>
                <w:rFonts w:ascii="Times New Roman" w:hAnsi="Times New Roman"/>
                <w:lang w:val="fi-FI"/>
              </w:rPr>
              <w:t>Tuettavat WWW-selaimet ovat Google Chrome</w:t>
            </w:r>
            <w:r w:rsidR="00FE3729">
              <w:rPr>
                <w:rFonts w:ascii="Times New Roman" w:hAnsi="Times New Roman"/>
                <w:lang w:val="fi-FI"/>
              </w:rPr>
              <w:t xml:space="preserve"> </w:t>
            </w:r>
            <w:r w:rsidR="00FE3729" w:rsidRPr="00FE3729">
              <w:rPr>
                <w:rFonts w:ascii="Times New Roman" w:hAnsi="Times New Roman"/>
                <w:lang w:val="fi-FI"/>
              </w:rPr>
              <w:t>66.0.3359.139</w:t>
            </w:r>
            <w:r w:rsidRPr="00505E46">
              <w:rPr>
                <w:rFonts w:ascii="Times New Roman" w:hAnsi="Times New Roman"/>
                <w:lang w:val="fi-FI"/>
              </w:rPr>
              <w:t>, Mozilla Firefox</w:t>
            </w:r>
            <w:r w:rsidR="0086208C">
              <w:rPr>
                <w:rFonts w:ascii="Times New Roman" w:hAnsi="Times New Roman"/>
                <w:lang w:val="fi-FI"/>
              </w:rPr>
              <w:t xml:space="preserve"> 66.0</w:t>
            </w:r>
            <w:r w:rsidRPr="00505E46">
              <w:rPr>
                <w:rFonts w:ascii="Times New Roman" w:hAnsi="Times New Roman"/>
                <w:lang w:val="fi-FI"/>
              </w:rPr>
              <w:t xml:space="preserve"> ja iOS:n Safari</w:t>
            </w:r>
            <w:r w:rsidR="0086208C">
              <w:rPr>
                <w:rFonts w:ascii="Times New Roman" w:hAnsi="Times New Roman"/>
                <w:lang w:val="fi-FI"/>
              </w:rPr>
              <w:t xml:space="preserve"> 12.0</w:t>
            </w:r>
            <w:r w:rsidRPr="00505E46">
              <w:rPr>
                <w:rFonts w:ascii="Times New Roman" w:hAnsi="Times New Roman"/>
                <w:lang w:val="fi-FI"/>
              </w:rPr>
              <w:t>.</w:t>
            </w:r>
          </w:p>
        </w:tc>
      </w:tr>
      <w:tr w:rsidR="00505E46" w14:paraId="260FF910" w14:textId="77777777" w:rsidTr="002D5B0D">
        <w:trPr>
          <w:trHeight w:val="275"/>
        </w:trPr>
        <w:tc>
          <w:tcPr>
            <w:tcW w:w="1056" w:type="dxa"/>
          </w:tcPr>
          <w:p w14:paraId="41CF8DFE" w14:textId="2BB94FCF" w:rsidR="00505E46" w:rsidRDefault="00505E4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16.2.</w:t>
            </w:r>
          </w:p>
        </w:tc>
        <w:tc>
          <w:tcPr>
            <w:tcW w:w="10285" w:type="dxa"/>
          </w:tcPr>
          <w:p w14:paraId="528727D5" w14:textId="43228B38" w:rsidR="00505E46" w:rsidRPr="00505E46" w:rsidRDefault="00505E4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lang w:val="fi-FI"/>
              </w:rPr>
            </w:pPr>
            <w:r w:rsidRPr="00505E46">
              <w:rPr>
                <w:rFonts w:ascii="Times New Roman" w:hAnsi="Times New Roman"/>
                <w:lang w:val="fi-FI"/>
              </w:rPr>
              <w:t xml:space="preserve">Käyttöjärjestelmien tuki rajautuu käyttöjärjestelmiin, joilla on mahdollista käyttää jotakin tuettua selainta. Näitä ovat yleisesti Windows 10, </w:t>
            </w:r>
            <w:proofErr w:type="spellStart"/>
            <w:r w:rsidRPr="00505E46">
              <w:rPr>
                <w:rFonts w:ascii="Times New Roman" w:hAnsi="Times New Roman"/>
                <w:lang w:val="fi-FI"/>
              </w:rPr>
              <w:t>MacOS</w:t>
            </w:r>
            <w:proofErr w:type="spellEnd"/>
            <w:r w:rsidRPr="00505E46">
              <w:rPr>
                <w:rFonts w:ascii="Times New Roman" w:hAnsi="Times New Roman"/>
                <w:lang w:val="fi-FI"/>
              </w:rPr>
              <w:t xml:space="preserve"> ja Linux-jakelut.</w:t>
            </w:r>
          </w:p>
        </w:tc>
      </w:tr>
      <w:tr w:rsidR="00505E46" w:rsidRPr="0015004A" w14:paraId="69A5DA31" w14:textId="77777777" w:rsidTr="002D5B0D">
        <w:trPr>
          <w:trHeight w:val="275"/>
        </w:trPr>
        <w:tc>
          <w:tcPr>
            <w:tcW w:w="1056" w:type="dxa"/>
          </w:tcPr>
          <w:p w14:paraId="5B42CF49" w14:textId="77FE9824" w:rsidR="00505E46" w:rsidRDefault="00505E4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16.3.</w:t>
            </w:r>
          </w:p>
        </w:tc>
        <w:tc>
          <w:tcPr>
            <w:tcW w:w="10285" w:type="dxa"/>
          </w:tcPr>
          <w:p w14:paraId="2D1715A3" w14:textId="23E130C1" w:rsidR="00505E46" w:rsidRPr="00505E46" w:rsidRDefault="00505E46" w:rsidP="00245643">
            <w:pPr>
              <w:tabs>
                <w:tab w:val="center" w:pos="4155"/>
              </w:tabs>
              <w:suppressAutoHyphens w:val="0"/>
              <w:spacing w:after="160" w:line="259" w:lineRule="auto"/>
              <w:jc w:val="left"/>
              <w:rPr>
                <w:rFonts w:ascii="Times New Roman" w:hAnsi="Times New Roman"/>
                <w:lang w:val="fi-FI"/>
              </w:rPr>
            </w:pPr>
            <w:r w:rsidRPr="00505E46">
              <w:rPr>
                <w:rFonts w:ascii="Times New Roman" w:hAnsi="Times New Roman"/>
                <w:lang w:val="fi-FI"/>
              </w:rPr>
              <w:t>Tuettavat mobiilikäyttöjärjestelmät ovat Android</w:t>
            </w:r>
            <w:r w:rsidR="00F14B02">
              <w:rPr>
                <w:rFonts w:ascii="Times New Roman" w:hAnsi="Times New Roman"/>
                <w:lang w:val="fi-FI"/>
              </w:rPr>
              <w:t xml:space="preserve"> </w:t>
            </w:r>
            <w:r w:rsidR="00F14B02" w:rsidRPr="00F14B02">
              <w:rPr>
                <w:lang w:val="fi-FI"/>
              </w:rPr>
              <w:t>8.0.0</w:t>
            </w:r>
            <w:r w:rsidRPr="00505E46">
              <w:rPr>
                <w:rFonts w:ascii="Times New Roman" w:hAnsi="Times New Roman"/>
                <w:lang w:val="fi-FI"/>
              </w:rPr>
              <w:t xml:space="preserve"> ja iOS </w:t>
            </w:r>
            <w:r w:rsidR="00F14B02">
              <w:rPr>
                <w:rFonts w:ascii="Times New Roman" w:hAnsi="Times New Roman"/>
                <w:lang w:val="fi-FI"/>
              </w:rPr>
              <w:t>10.2</w:t>
            </w:r>
            <w:r w:rsidRPr="00505E46">
              <w:rPr>
                <w:rFonts w:ascii="Times New Roman" w:hAnsi="Times New Roman"/>
                <w:lang w:val="fi-FI"/>
              </w:rPr>
              <w:t>.</w:t>
            </w:r>
          </w:p>
        </w:tc>
      </w:tr>
    </w:tbl>
    <w:p w14:paraId="5BB341B7" w14:textId="1666ACCF" w:rsidR="00245643" w:rsidRPr="00245643" w:rsidRDefault="00245643" w:rsidP="00CC2960">
      <w:pPr>
        <w:tabs>
          <w:tab w:val="center" w:pos="4155"/>
        </w:tabs>
        <w:suppressAutoHyphens w:val="0"/>
        <w:spacing w:after="160" w:line="259" w:lineRule="auto"/>
        <w:jc w:val="left"/>
        <w:rPr>
          <w:rFonts w:ascii="Times New Roman" w:hAnsi="Times New Roman"/>
          <w:lang w:val="fi-FI"/>
        </w:rPr>
      </w:pPr>
      <w:r w:rsidRPr="00245643">
        <w:rPr>
          <w:rFonts w:ascii="Times New Roman" w:hAnsi="Times New Roman"/>
          <w:lang w:val="fi-FI"/>
        </w:rPr>
        <w:br w:type="page"/>
      </w:r>
    </w:p>
    <w:p w14:paraId="24FF9B6D" w14:textId="0A9371EF" w:rsidR="00EA6C41" w:rsidRPr="00E01072" w:rsidRDefault="00EA6C41" w:rsidP="00E316E2">
      <w:pPr>
        <w:pStyle w:val="Otsikko1"/>
        <w:spacing w:line="360" w:lineRule="auto"/>
        <w:rPr>
          <w:rFonts w:ascii="Times New Roman" w:hAnsi="Times New Roman" w:cs="Times New Roman"/>
          <w:lang w:val="fi-FI"/>
        </w:rPr>
      </w:pPr>
      <w:bookmarkStart w:id="21" w:name="_Toc9544185"/>
      <w:r w:rsidRPr="00E01072">
        <w:rPr>
          <w:rFonts w:ascii="Times New Roman" w:hAnsi="Times New Roman" w:cs="Times New Roman"/>
          <w:lang w:val="fi-FI"/>
        </w:rPr>
        <w:lastRenderedPageBreak/>
        <w:t>Lähteet</w:t>
      </w:r>
      <w:bookmarkEnd w:id="21"/>
    </w:p>
    <w:p w14:paraId="67062325" w14:textId="717F2784" w:rsidR="00EC7C32" w:rsidRPr="00E01072" w:rsidRDefault="00EC7C32" w:rsidP="00E316E2">
      <w:pPr>
        <w:spacing w:line="360" w:lineRule="auto"/>
        <w:rPr>
          <w:rFonts w:ascii="Times New Roman" w:hAnsi="Times New Roman"/>
          <w:lang w:val="fi-FI"/>
        </w:rPr>
      </w:pPr>
    </w:p>
    <w:p w14:paraId="3E44FCC1" w14:textId="3455582B" w:rsidR="00EC7C32" w:rsidRPr="00E01072" w:rsidRDefault="00EC7C32" w:rsidP="00E316E2">
      <w:pPr>
        <w:spacing w:line="360" w:lineRule="auto"/>
        <w:ind w:left="567" w:hanging="567"/>
        <w:jc w:val="left"/>
        <w:rPr>
          <w:rFonts w:ascii="Times New Roman" w:hAnsi="Times New Roman"/>
          <w:lang w:val="fi-FI"/>
        </w:rPr>
      </w:pPr>
      <w:r w:rsidRPr="00E01072">
        <w:rPr>
          <w:rFonts w:ascii="Times New Roman" w:hAnsi="Times New Roman"/>
          <w:color w:val="000000"/>
          <w:lang w:val="fi-FI"/>
        </w:rPr>
        <w:t>[1]</w:t>
      </w:r>
      <w:r w:rsidRPr="00E01072">
        <w:rPr>
          <w:rFonts w:ascii="Times New Roman" w:hAnsi="Times New Roman"/>
          <w:color w:val="000000"/>
          <w:lang w:val="fi-FI"/>
        </w:rPr>
        <w:tab/>
      </w:r>
      <w:r w:rsidRPr="00E01072">
        <w:rPr>
          <w:rFonts w:ascii="Times New Roman" w:hAnsi="Times New Roman"/>
          <w:lang w:val="fi-FI"/>
        </w:rPr>
        <w:t>Karoliina Lappalainen, ”</w:t>
      </w:r>
      <w:proofErr w:type="spellStart"/>
      <w:r w:rsidRPr="00E01072">
        <w:rPr>
          <w:rFonts w:ascii="Times New Roman" w:hAnsi="Times New Roman"/>
          <w:lang w:val="fi-FI"/>
        </w:rPr>
        <w:t>Moveo</w:t>
      </w:r>
      <w:proofErr w:type="spellEnd"/>
      <w:r w:rsidRPr="00E01072">
        <w:rPr>
          <w:rFonts w:ascii="Times New Roman" w:hAnsi="Times New Roman"/>
          <w:lang w:val="fi-FI"/>
        </w:rPr>
        <w:t>-projekti, projektisuunnitelma”, Jyväskylän yliopisto, informaatioteknologian tiedekunta, 4.3.2019.</w:t>
      </w:r>
    </w:p>
    <w:p w14:paraId="49243992" w14:textId="5154C009" w:rsidR="00FD6D7C" w:rsidRPr="00E01072" w:rsidRDefault="00FD6D7C" w:rsidP="00E316E2">
      <w:pPr>
        <w:spacing w:line="360" w:lineRule="auto"/>
        <w:ind w:left="567" w:hanging="567"/>
        <w:jc w:val="left"/>
        <w:rPr>
          <w:rFonts w:ascii="Times New Roman" w:hAnsi="Times New Roman"/>
          <w:lang w:val="fi-FI"/>
        </w:rPr>
      </w:pPr>
      <w:r w:rsidRPr="00E01072">
        <w:rPr>
          <w:rFonts w:ascii="Times New Roman" w:hAnsi="Times New Roman"/>
          <w:lang w:val="fi-FI"/>
        </w:rPr>
        <w:t>[2]</w:t>
      </w:r>
      <w:r w:rsidRPr="00E01072">
        <w:rPr>
          <w:rFonts w:ascii="Times New Roman" w:hAnsi="Times New Roman"/>
          <w:lang w:val="fi-FI"/>
        </w:rPr>
        <w:tab/>
        <w:t>Karoliina Lappalainen, ”</w:t>
      </w:r>
      <w:proofErr w:type="spellStart"/>
      <w:r w:rsidRPr="00E01072">
        <w:rPr>
          <w:rFonts w:ascii="Times New Roman" w:hAnsi="Times New Roman"/>
          <w:lang w:val="fi-FI"/>
        </w:rPr>
        <w:t>Moveo</w:t>
      </w:r>
      <w:proofErr w:type="spellEnd"/>
      <w:r w:rsidRPr="00E01072">
        <w:rPr>
          <w:rFonts w:ascii="Times New Roman" w:hAnsi="Times New Roman"/>
          <w:lang w:val="fi-FI"/>
        </w:rPr>
        <w:t xml:space="preserve">-projekti, projektiraportti”, Jyväskylän yliopisto, informaatioteknologian tiedekunta, </w:t>
      </w:r>
      <w:r w:rsidR="00697BCC">
        <w:rPr>
          <w:rFonts w:ascii="Times New Roman" w:hAnsi="Times New Roman"/>
          <w:color w:val="000000" w:themeColor="text1"/>
          <w:lang w:val="fi-FI"/>
        </w:rPr>
        <w:t>2019</w:t>
      </w:r>
      <w:r w:rsidRPr="00697BCC">
        <w:rPr>
          <w:rFonts w:ascii="Times New Roman" w:hAnsi="Times New Roman"/>
          <w:color w:val="000000" w:themeColor="text1"/>
          <w:lang w:val="fi-FI"/>
        </w:rPr>
        <w:t>.</w:t>
      </w:r>
    </w:p>
    <w:p w14:paraId="6557B87D" w14:textId="3CE992E9" w:rsidR="00FD6D7C" w:rsidRPr="00E01072" w:rsidRDefault="00FD6D7C" w:rsidP="00E316E2">
      <w:pPr>
        <w:spacing w:line="360" w:lineRule="auto"/>
        <w:ind w:left="567" w:hanging="567"/>
        <w:jc w:val="left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lang w:val="fi-FI"/>
        </w:rPr>
        <w:t>[3]</w:t>
      </w:r>
      <w:r w:rsidRPr="00E01072">
        <w:rPr>
          <w:rFonts w:ascii="Times New Roman" w:hAnsi="Times New Roman"/>
          <w:lang w:val="fi-FI"/>
        </w:rPr>
        <w:tab/>
        <w:t>Tuomas Moisio ja Visa Nykänen, ”</w:t>
      </w:r>
      <w:proofErr w:type="spellStart"/>
      <w:r w:rsidRPr="00E01072">
        <w:rPr>
          <w:rFonts w:ascii="Times New Roman" w:hAnsi="Times New Roman"/>
          <w:lang w:val="fi-FI"/>
        </w:rPr>
        <w:t>Moveo</w:t>
      </w:r>
      <w:proofErr w:type="spellEnd"/>
      <w:r w:rsidRPr="00E01072">
        <w:rPr>
          <w:rFonts w:ascii="Times New Roman" w:hAnsi="Times New Roman"/>
          <w:lang w:val="fi-FI"/>
        </w:rPr>
        <w:t xml:space="preserve">-projekti, sovellusraportti”, Jyväskylän yliopisto, informaatioteknologian tiedekunta. </w:t>
      </w:r>
      <w:r w:rsidR="00697BCC" w:rsidRPr="00697BCC">
        <w:rPr>
          <w:rFonts w:ascii="Times New Roman" w:hAnsi="Times New Roman"/>
          <w:color w:val="000000" w:themeColor="text1"/>
          <w:lang w:val="fi-FI"/>
        </w:rPr>
        <w:t>2019</w:t>
      </w:r>
      <w:r w:rsidRPr="00E01072">
        <w:rPr>
          <w:rFonts w:ascii="Times New Roman" w:hAnsi="Times New Roman"/>
          <w:lang w:val="fi-FI"/>
        </w:rPr>
        <w:t>.</w:t>
      </w:r>
    </w:p>
    <w:p w14:paraId="4314571E" w14:textId="49411D31" w:rsidR="009E7DC6" w:rsidRDefault="009E7DC6" w:rsidP="00E316E2">
      <w:pPr>
        <w:spacing w:line="360" w:lineRule="auto"/>
        <w:ind w:left="567" w:hanging="567"/>
        <w:jc w:val="left"/>
        <w:rPr>
          <w:rFonts w:ascii="Times New Roman" w:hAnsi="Times New Roman"/>
          <w:color w:val="000000"/>
          <w:lang w:val="fi-FI"/>
        </w:rPr>
      </w:pPr>
      <w:r w:rsidRPr="00E01072">
        <w:rPr>
          <w:rFonts w:ascii="Times New Roman" w:hAnsi="Times New Roman"/>
          <w:color w:val="000000"/>
          <w:lang w:val="fi-FI"/>
        </w:rPr>
        <w:t>[</w:t>
      </w:r>
      <w:r w:rsidR="00FD6D7C" w:rsidRPr="00E01072">
        <w:rPr>
          <w:rFonts w:ascii="Times New Roman" w:hAnsi="Times New Roman"/>
          <w:color w:val="000000"/>
          <w:lang w:val="fi-FI"/>
        </w:rPr>
        <w:t>4</w:t>
      </w:r>
      <w:r w:rsidRPr="00E01072">
        <w:rPr>
          <w:rFonts w:ascii="Times New Roman" w:hAnsi="Times New Roman"/>
          <w:color w:val="000000"/>
          <w:lang w:val="fi-FI"/>
        </w:rPr>
        <w:t>]</w:t>
      </w:r>
      <w:r w:rsidRPr="00E01072">
        <w:rPr>
          <w:rFonts w:ascii="Times New Roman" w:hAnsi="Times New Roman"/>
          <w:color w:val="000000"/>
          <w:lang w:val="fi-FI"/>
        </w:rPr>
        <w:tab/>
        <w:t>Jukka-Pekka Santanen, ”</w:t>
      </w:r>
      <w:r w:rsidR="00494174" w:rsidRPr="00E01072">
        <w:rPr>
          <w:rFonts w:ascii="Times New Roman" w:hAnsi="Times New Roman"/>
          <w:color w:val="000000"/>
          <w:lang w:val="fi-FI"/>
        </w:rPr>
        <w:t>Tarvekartoitus ja vaatimusten analyysi</w:t>
      </w:r>
      <w:r w:rsidRPr="00E01072">
        <w:rPr>
          <w:rFonts w:ascii="Times New Roman" w:hAnsi="Times New Roman"/>
          <w:color w:val="000000"/>
          <w:lang w:val="fi-FI"/>
        </w:rPr>
        <w:t>”</w:t>
      </w:r>
      <w:r w:rsidR="00494174" w:rsidRPr="00E01072">
        <w:rPr>
          <w:rFonts w:ascii="Times New Roman" w:hAnsi="Times New Roman"/>
          <w:color w:val="000000"/>
          <w:lang w:val="fi-FI"/>
        </w:rPr>
        <w:t>, saatavilla PDF-muodossa, Jyväskylän yliopisto, informaatioteknologian tiedekunta</w:t>
      </w:r>
      <w:r w:rsidR="00D4596A" w:rsidRPr="00E01072">
        <w:rPr>
          <w:rFonts w:ascii="Times New Roman" w:hAnsi="Times New Roman"/>
          <w:color w:val="000000"/>
          <w:lang w:val="fi-FI"/>
        </w:rPr>
        <w:t>, 16.2.2017</w:t>
      </w:r>
      <w:r w:rsidR="00494174" w:rsidRPr="00E01072">
        <w:rPr>
          <w:rFonts w:ascii="Times New Roman" w:hAnsi="Times New Roman"/>
          <w:color w:val="000000"/>
          <w:lang w:val="fi-FI"/>
        </w:rPr>
        <w:t>. Noudettu osoitteesta</w:t>
      </w:r>
      <w:r w:rsidR="00066A5F" w:rsidRPr="00E01072">
        <w:rPr>
          <w:rFonts w:ascii="Times New Roman" w:hAnsi="Times New Roman"/>
          <w:color w:val="000000"/>
          <w:lang w:val="fi-FI"/>
        </w:rPr>
        <w:br/>
      </w:r>
      <w:r w:rsidR="00D4596A" w:rsidRPr="00E32852">
        <w:rPr>
          <w:rFonts w:ascii="Courier New" w:hAnsi="Courier New" w:cs="Courier New"/>
          <w:color w:val="000000"/>
          <w:lang w:val="fi-FI"/>
        </w:rPr>
        <w:t>http://www.mit.jyu.fi/palvelut/sovellusprojektit/luennot/TarvekartoitusVaatimustenAnalyysi2s.pdf</w:t>
      </w:r>
      <w:r w:rsidR="00D4596A" w:rsidRPr="00E01072">
        <w:rPr>
          <w:rFonts w:ascii="Times New Roman" w:hAnsi="Times New Roman"/>
          <w:color w:val="000000"/>
          <w:lang w:val="fi-FI"/>
        </w:rPr>
        <w:t>.</w:t>
      </w:r>
    </w:p>
    <w:p w14:paraId="6209AE0D" w14:textId="64EC1ACA" w:rsidR="003801A9" w:rsidRPr="00E01072" w:rsidRDefault="003801A9" w:rsidP="00E316E2">
      <w:pPr>
        <w:spacing w:line="360" w:lineRule="auto"/>
        <w:ind w:left="567" w:hanging="567"/>
        <w:jc w:val="left"/>
        <w:rPr>
          <w:rFonts w:ascii="Times New Roman" w:hAnsi="Times New Roman"/>
          <w:color w:val="000000"/>
          <w:lang w:val="fi-FI"/>
        </w:rPr>
      </w:pPr>
      <w:r>
        <w:rPr>
          <w:rFonts w:ascii="Times New Roman" w:hAnsi="Times New Roman"/>
          <w:color w:val="000000"/>
          <w:lang w:val="fi-FI"/>
        </w:rPr>
        <w:t>[5]</w:t>
      </w:r>
      <w:r>
        <w:rPr>
          <w:rFonts w:ascii="Times New Roman" w:hAnsi="Times New Roman"/>
          <w:color w:val="000000"/>
          <w:lang w:val="fi-FI"/>
        </w:rPr>
        <w:tab/>
      </w:r>
      <w:r w:rsidR="00D27D25">
        <w:rPr>
          <w:rFonts w:ascii="Times New Roman" w:hAnsi="Times New Roman"/>
          <w:color w:val="000000"/>
          <w:lang w:val="fi-FI"/>
        </w:rPr>
        <w:t>Kai Korhonen ja Juha Moisio, ”</w:t>
      </w:r>
      <w:proofErr w:type="spellStart"/>
      <w:r w:rsidR="00D27D25">
        <w:rPr>
          <w:rFonts w:ascii="Times New Roman" w:hAnsi="Times New Roman"/>
          <w:color w:val="000000"/>
          <w:lang w:val="fi-FI"/>
        </w:rPr>
        <w:t>Moveatis</w:t>
      </w:r>
      <w:proofErr w:type="spellEnd"/>
      <w:r w:rsidR="00D27D25">
        <w:rPr>
          <w:rFonts w:ascii="Times New Roman" w:hAnsi="Times New Roman"/>
          <w:color w:val="000000"/>
          <w:lang w:val="fi-FI"/>
        </w:rPr>
        <w:t>-pro</w:t>
      </w:r>
      <w:r w:rsidR="00CA39A9">
        <w:rPr>
          <w:rFonts w:ascii="Times New Roman" w:hAnsi="Times New Roman"/>
          <w:color w:val="000000"/>
          <w:lang w:val="fi-FI"/>
        </w:rPr>
        <w:t>j</w:t>
      </w:r>
      <w:r w:rsidR="00D27D25">
        <w:rPr>
          <w:rFonts w:ascii="Times New Roman" w:hAnsi="Times New Roman"/>
          <w:color w:val="000000"/>
          <w:lang w:val="fi-FI"/>
        </w:rPr>
        <w:t xml:space="preserve">ekti, sovellusraportti”, Jyväskylän yliopisto, informaatioteknologian tiedekunta, </w:t>
      </w:r>
      <w:r w:rsidR="0045604A">
        <w:rPr>
          <w:rFonts w:ascii="Times New Roman" w:hAnsi="Times New Roman"/>
          <w:color w:val="000000"/>
          <w:lang w:val="fi-FI"/>
        </w:rPr>
        <w:t xml:space="preserve">31.5.2016. Noudettu osoitteesta </w:t>
      </w:r>
      <w:r w:rsidR="0045604A" w:rsidRPr="0045604A">
        <w:rPr>
          <w:rFonts w:ascii="Courier New" w:hAnsi="Courier New" w:cs="Courier New"/>
          <w:color w:val="000000"/>
          <w:lang w:val="fi-FI"/>
        </w:rPr>
        <w:t>http://sovellusprojektit.it.jyu.fi/moveatis/dokumentit/vaatimukset/Moveatis_vaatimusmaarittely_1.0.0.pdf</w:t>
      </w:r>
      <w:r w:rsidR="0045604A">
        <w:rPr>
          <w:rFonts w:ascii="Times New Roman" w:hAnsi="Times New Roman"/>
          <w:color w:val="000000"/>
          <w:lang w:val="fi-FI"/>
        </w:rPr>
        <w:t>.</w:t>
      </w:r>
    </w:p>
    <w:p w14:paraId="5D2F5BB0" w14:textId="005A5512" w:rsidR="00EE6964" w:rsidRDefault="00EE6964" w:rsidP="00E316E2">
      <w:pPr>
        <w:tabs>
          <w:tab w:val="left" w:pos="3525"/>
          <w:tab w:val="center" w:pos="4155"/>
        </w:tabs>
        <w:spacing w:line="360" w:lineRule="auto"/>
        <w:rPr>
          <w:rFonts w:ascii="Times New Roman" w:hAnsi="Times New Roman"/>
          <w:lang w:val="fi-FI"/>
        </w:rPr>
      </w:pPr>
    </w:p>
    <w:p w14:paraId="0442D7D4" w14:textId="135E8542" w:rsidR="005051F6" w:rsidRPr="005051F6" w:rsidRDefault="005051F6" w:rsidP="005051F6">
      <w:pPr>
        <w:rPr>
          <w:rFonts w:ascii="Times New Roman" w:hAnsi="Times New Roman"/>
          <w:lang w:val="fi-FI"/>
        </w:rPr>
      </w:pPr>
    </w:p>
    <w:p w14:paraId="780B65E5" w14:textId="60130664" w:rsidR="006521CD" w:rsidRDefault="006521CD" w:rsidP="006521CD">
      <w:pPr>
        <w:rPr>
          <w:rFonts w:ascii="Times New Roman" w:hAnsi="Times New Roman"/>
          <w:lang w:val="fi-FI"/>
        </w:rPr>
      </w:pPr>
    </w:p>
    <w:p w14:paraId="54E90E35" w14:textId="0BD2E5F7" w:rsidR="00E46C5E" w:rsidRPr="00E46C5E" w:rsidRDefault="00E46C5E" w:rsidP="00E46C5E">
      <w:pPr>
        <w:rPr>
          <w:rFonts w:ascii="Times New Roman" w:hAnsi="Times New Roman"/>
          <w:lang w:val="fi-FI"/>
        </w:rPr>
      </w:pPr>
    </w:p>
    <w:p w14:paraId="34CCFEFC" w14:textId="375EE39D" w:rsidR="00E46C5E" w:rsidRPr="00E46C5E" w:rsidRDefault="00E46C5E" w:rsidP="00E46C5E">
      <w:pPr>
        <w:rPr>
          <w:rFonts w:ascii="Times New Roman" w:hAnsi="Times New Roman"/>
          <w:lang w:val="fi-FI"/>
        </w:rPr>
      </w:pPr>
    </w:p>
    <w:p w14:paraId="4E4EBE40" w14:textId="3DE56A47" w:rsidR="00E46C5E" w:rsidRPr="00E46C5E" w:rsidRDefault="00E46C5E" w:rsidP="00E46C5E">
      <w:pPr>
        <w:rPr>
          <w:rFonts w:ascii="Times New Roman" w:hAnsi="Times New Roman"/>
          <w:lang w:val="fi-FI"/>
        </w:rPr>
      </w:pPr>
    </w:p>
    <w:p w14:paraId="3764356F" w14:textId="553431A4" w:rsidR="00E46C5E" w:rsidRPr="00E46C5E" w:rsidRDefault="00E46C5E" w:rsidP="00E46C5E">
      <w:pPr>
        <w:tabs>
          <w:tab w:val="left" w:pos="5832"/>
        </w:tabs>
        <w:rPr>
          <w:rFonts w:ascii="Times New Roman" w:hAnsi="Times New Roman"/>
          <w:lang w:val="fi-FI"/>
        </w:rPr>
      </w:pPr>
    </w:p>
    <w:sectPr w:rsidR="00E46C5E" w:rsidRPr="00E46C5E" w:rsidSect="001D08CD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footnotePr>
        <w:pos w:val="beneathText"/>
      </w:footnotePr>
      <w:pgSz w:w="11905" w:h="16837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7213" w14:textId="77777777" w:rsidR="00910476" w:rsidRDefault="00910476" w:rsidP="00EE6964">
      <w:pPr>
        <w:spacing w:after="0"/>
      </w:pPr>
      <w:r>
        <w:separator/>
      </w:r>
    </w:p>
  </w:endnote>
  <w:endnote w:type="continuationSeparator" w:id="0">
    <w:p w14:paraId="251A43E3" w14:textId="77777777" w:rsidR="00910476" w:rsidRDefault="00910476" w:rsidP="00EE6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5B18" w14:textId="77777777" w:rsidR="00910476" w:rsidRDefault="00910476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617E" w14:textId="77777777" w:rsidR="00910476" w:rsidRDefault="0091047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52BC" w14:textId="77777777" w:rsidR="00910476" w:rsidRDefault="0091047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FA04" w14:textId="77777777" w:rsidR="00910476" w:rsidRDefault="0091047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E3FC" w14:textId="77777777" w:rsidR="00910476" w:rsidRDefault="0091047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FF0C" w14:textId="77777777" w:rsidR="00910476" w:rsidRDefault="00910476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ECED" w14:textId="77777777" w:rsidR="00910476" w:rsidRDefault="00910476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3923" w14:textId="77777777" w:rsidR="00910476" w:rsidRDefault="00910476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2E59" w14:textId="77777777" w:rsidR="00910476" w:rsidRDefault="00910476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62A5" w14:textId="77777777" w:rsidR="00910476" w:rsidRDefault="00910476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7A3D" w14:textId="77777777" w:rsidR="00910476" w:rsidRDefault="009104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BF73" w14:textId="77777777" w:rsidR="00910476" w:rsidRDefault="00910476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E286" w14:textId="77777777" w:rsidR="00910476" w:rsidRDefault="00910476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78FA" w14:textId="77777777" w:rsidR="00910476" w:rsidRDefault="00910476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14E6" w14:textId="77777777" w:rsidR="00910476" w:rsidRDefault="00910476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F647" w14:textId="77777777" w:rsidR="00910476" w:rsidRDefault="00910476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1EF1" w14:textId="77777777" w:rsidR="00910476" w:rsidRDefault="00910476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EFE4" w14:textId="77777777" w:rsidR="00910476" w:rsidRDefault="00910476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5AFA" w14:textId="77777777" w:rsidR="00910476" w:rsidRDefault="00910476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431C" w14:textId="77777777" w:rsidR="00910476" w:rsidRDefault="00910476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AEB8" w14:textId="77777777" w:rsidR="00910476" w:rsidRDefault="00910476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D9A5" w14:textId="77777777" w:rsidR="00910476" w:rsidRDefault="00910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847A" w14:textId="77777777" w:rsidR="00910476" w:rsidRDefault="00910476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EEAB" w14:textId="77777777" w:rsidR="00910476" w:rsidRDefault="00910476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6B7C" w14:textId="77777777" w:rsidR="00910476" w:rsidRDefault="00910476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FE8" w14:textId="77777777" w:rsidR="00910476" w:rsidRDefault="00910476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8352" w14:textId="77777777" w:rsidR="00910476" w:rsidRDefault="00910476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359A" w14:textId="77777777" w:rsidR="00910476" w:rsidRDefault="00910476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8A53" w14:textId="77777777" w:rsidR="00910476" w:rsidRDefault="00910476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8838" w14:textId="77777777" w:rsidR="00910476" w:rsidRDefault="00910476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F915" w14:textId="4D25E8B2" w:rsidR="00910476" w:rsidRDefault="00910476" w:rsidP="00EE6964">
    <w:pPr>
      <w:pStyle w:val="Alatunniste"/>
      <w:tabs>
        <w:tab w:val="clear" w:pos="8640"/>
        <w:tab w:val="center" w:pos="4155"/>
        <w:tab w:val="left" w:pos="4812"/>
      </w:tabs>
      <w:jc w:val="left"/>
    </w:pPr>
    <w:r>
      <w:tab/>
    </w:r>
    <w:sdt>
      <w:sdtPr>
        <w:id w:val="-934130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sdtContent>
    </w:sdt>
    <w:r>
      <w:t>(21)</w:t>
    </w:r>
  </w:p>
  <w:p w14:paraId="613090CA" w14:textId="77777777" w:rsidR="00910476" w:rsidRDefault="00910476">
    <w:pPr>
      <w:pStyle w:val="Alatunniste"/>
      <w:jc w:val="center"/>
      <w:rPr>
        <w:rStyle w:val="Sivunumero"/>
        <w:rFonts w:ascii="Times New Roman" w:hAnsi="Times New Roman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FE6D" w14:textId="77777777" w:rsidR="00910476" w:rsidRDefault="009104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DDA3" w14:textId="77777777" w:rsidR="00910476" w:rsidRDefault="0091047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EAD4" w14:textId="77777777" w:rsidR="00910476" w:rsidRDefault="0091047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CA06" w14:textId="77777777" w:rsidR="00910476" w:rsidRDefault="0091047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48AA" w14:textId="77777777" w:rsidR="00910476" w:rsidRDefault="0091047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80E4" w14:textId="77777777" w:rsidR="00910476" w:rsidRDefault="0091047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4E01" w14:textId="77777777" w:rsidR="00910476" w:rsidRDefault="00910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2F0A" w14:textId="77777777" w:rsidR="00910476" w:rsidRDefault="00910476" w:rsidP="00EE6964">
      <w:pPr>
        <w:spacing w:after="0"/>
      </w:pPr>
      <w:r>
        <w:separator/>
      </w:r>
    </w:p>
  </w:footnote>
  <w:footnote w:type="continuationSeparator" w:id="0">
    <w:p w14:paraId="26D7A296" w14:textId="77777777" w:rsidR="00910476" w:rsidRDefault="00910476" w:rsidP="00EE69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CC4B" w14:textId="53FBBBC5" w:rsidR="00910476" w:rsidRDefault="00910476">
    <w:pPr>
      <w:pStyle w:val="Yltunniste"/>
      <w:jc w:val="left"/>
      <w:rPr>
        <w:rFonts w:ascii="Times New Roman" w:hAnsi="Times New Roman"/>
        <w:u w:val="single"/>
      </w:rPr>
    </w:pPr>
    <w:proofErr w:type="spellStart"/>
    <w:r>
      <w:rPr>
        <w:rFonts w:ascii="Times New Roman" w:hAnsi="Times New Roman"/>
        <w:u w:val="single"/>
        <w:lang w:val="fi-FI"/>
      </w:rPr>
      <w:t>Moveo</w:t>
    </w:r>
    <w:proofErr w:type="spellEnd"/>
    <w:r w:rsidRPr="00436695">
      <w:rPr>
        <w:rFonts w:ascii="Times New Roman" w:hAnsi="Times New Roman"/>
        <w:u w:val="single"/>
        <w:lang w:val="fi-FI"/>
      </w:rPr>
      <w:t>-projekti</w:t>
    </w:r>
    <w:r w:rsidRPr="00436695">
      <w:rPr>
        <w:rFonts w:ascii="Times New Roman" w:hAnsi="Times New Roman"/>
        <w:u w:val="single"/>
        <w:lang w:val="fi-FI"/>
      </w:rPr>
      <w:tab/>
    </w:r>
    <w:r>
      <w:rPr>
        <w:rFonts w:ascii="Times New Roman" w:hAnsi="Times New Roman"/>
        <w:u w:val="single"/>
        <w:lang w:val="fi-FI"/>
      </w:rPr>
      <w:t>Vaatimusmäärittely</w:t>
    </w:r>
    <w:r>
      <w:rPr>
        <w:rFonts w:ascii="Times New Roman" w:hAnsi="Times New Roman"/>
        <w:u w:val="single"/>
      </w:rPr>
      <w:t xml:space="preserve"> </w:t>
    </w:r>
    <w:r w:rsidR="0015004A">
      <w:rPr>
        <w:rFonts w:ascii="Times New Roman" w:hAnsi="Times New Roman"/>
        <w:u w:val="single"/>
      </w:rPr>
      <w:t>1</w:t>
    </w:r>
    <w:r>
      <w:rPr>
        <w:rFonts w:ascii="Times New Roman" w:hAnsi="Times New Roman"/>
        <w:u w:val="single"/>
      </w:rPr>
      <w:t>.</w:t>
    </w:r>
    <w:r w:rsidR="0015004A">
      <w:rPr>
        <w:rFonts w:ascii="Times New Roman" w:hAnsi="Times New Roman"/>
        <w:u w:val="single"/>
      </w:rPr>
      <w:t>0</w:t>
    </w:r>
    <w:r>
      <w:rPr>
        <w:rFonts w:ascii="Times New Roman" w:hAnsi="Times New Roman"/>
        <w:u w:val="single"/>
      </w:rPr>
      <w:t>.0</w:t>
    </w:r>
    <w:r w:rsidRPr="00436695">
      <w:rPr>
        <w:rFonts w:ascii="Times New Roman" w:hAnsi="Times New Roman"/>
        <w:u w:val="single"/>
        <w:lang w:val="fi-FI"/>
      </w:rPr>
      <w:tab/>
    </w:r>
    <w:r>
      <w:rPr>
        <w:rFonts w:ascii="Times New Roman" w:hAnsi="Times New Roman"/>
        <w:u w:val="single"/>
        <w:lang w:val="fi-FI"/>
      </w:rPr>
      <w:t>Julkinen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1C40" w14:textId="77777777" w:rsidR="00910476" w:rsidRDefault="0091047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55E2" w14:textId="77777777" w:rsidR="00910476" w:rsidRDefault="00910476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9E42" w14:textId="77777777" w:rsidR="00910476" w:rsidRDefault="0091047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4573" w14:textId="77777777" w:rsidR="00910476" w:rsidRDefault="0091047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F630" w14:textId="77777777" w:rsidR="00910476" w:rsidRDefault="0091047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2CF9" w14:textId="77777777" w:rsidR="00910476" w:rsidRDefault="00910476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F7E7" w14:textId="77777777" w:rsidR="00910476" w:rsidRDefault="00910476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F69F" w14:textId="77777777" w:rsidR="00910476" w:rsidRDefault="00910476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BB98" w14:textId="77777777" w:rsidR="00910476" w:rsidRDefault="00910476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F655" w14:textId="77777777" w:rsidR="00910476" w:rsidRDefault="009104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9A08" w14:textId="77777777" w:rsidR="00910476" w:rsidRDefault="00910476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97FE" w14:textId="77777777" w:rsidR="00910476" w:rsidRDefault="0091047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3F44" w14:textId="77777777" w:rsidR="00910476" w:rsidRDefault="00910476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E9B3" w14:textId="77777777" w:rsidR="00910476" w:rsidRDefault="00910476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5073" w14:textId="77777777" w:rsidR="00910476" w:rsidRDefault="00910476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1DB3" w14:textId="77777777" w:rsidR="00910476" w:rsidRDefault="00910476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52C" w14:textId="77777777" w:rsidR="00910476" w:rsidRDefault="00910476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01EF" w14:textId="77777777" w:rsidR="00910476" w:rsidRDefault="00910476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2674" w14:textId="77777777" w:rsidR="00910476" w:rsidRDefault="00910476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60F9" w14:textId="77777777" w:rsidR="00910476" w:rsidRDefault="00910476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12C5" w14:textId="77777777" w:rsidR="00910476" w:rsidRDefault="00910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2485" w14:textId="77777777" w:rsidR="00910476" w:rsidRDefault="00910476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15F2" w14:textId="77777777" w:rsidR="00910476" w:rsidRDefault="00910476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C1E7" w14:textId="77777777" w:rsidR="00910476" w:rsidRDefault="00910476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74F4" w14:textId="77777777" w:rsidR="00910476" w:rsidRDefault="00910476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015E" w14:textId="77777777" w:rsidR="00910476" w:rsidRDefault="00910476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185B" w14:textId="77777777" w:rsidR="00910476" w:rsidRDefault="00910476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8E11" w14:textId="77777777" w:rsidR="00910476" w:rsidRDefault="00910476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472F" w14:textId="77777777" w:rsidR="00910476" w:rsidRDefault="00910476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C489" w14:textId="497C1D3E" w:rsidR="00910476" w:rsidRPr="00CE0D16" w:rsidRDefault="00910476" w:rsidP="001D08CD">
    <w:pPr>
      <w:pStyle w:val="Yltunniste"/>
      <w:jc w:val="center"/>
      <w:rPr>
        <w:rFonts w:ascii="Times New Roman" w:hAnsi="Times New Roman"/>
        <w:u w:val="single"/>
        <w:lang w:val="fi-FI"/>
      </w:rPr>
    </w:pPr>
    <w:proofErr w:type="spellStart"/>
    <w:r>
      <w:rPr>
        <w:rFonts w:ascii="Times New Roman" w:hAnsi="Times New Roman"/>
        <w:u w:val="single"/>
        <w:lang w:val="fi-FI"/>
      </w:rPr>
      <w:t>Moveo</w:t>
    </w:r>
    <w:proofErr w:type="spellEnd"/>
    <w:r w:rsidRPr="00436695">
      <w:rPr>
        <w:rFonts w:ascii="Times New Roman" w:hAnsi="Times New Roman"/>
        <w:u w:val="single"/>
        <w:lang w:val="fi-FI"/>
      </w:rPr>
      <w:t>-projekti</w:t>
    </w:r>
    <w:r w:rsidRPr="00436695">
      <w:rPr>
        <w:rFonts w:ascii="Times New Roman" w:hAnsi="Times New Roman"/>
        <w:u w:val="single"/>
        <w:lang w:val="fi-FI"/>
      </w:rPr>
      <w:tab/>
    </w:r>
    <w:r>
      <w:rPr>
        <w:rFonts w:ascii="Times New Roman" w:hAnsi="Times New Roman"/>
        <w:u w:val="single"/>
        <w:lang w:val="fi-FI"/>
      </w:rPr>
      <w:t>Vaatimusmäärittely</w:t>
    </w:r>
    <w:r>
      <w:rPr>
        <w:rFonts w:ascii="Times New Roman" w:hAnsi="Times New Roman"/>
        <w:u w:val="single"/>
      </w:rPr>
      <w:t xml:space="preserve"> </w:t>
    </w:r>
    <w:r w:rsidR="0015004A">
      <w:rPr>
        <w:rFonts w:ascii="Times New Roman" w:hAnsi="Times New Roman"/>
        <w:u w:val="single"/>
      </w:rPr>
      <w:t>1</w:t>
    </w:r>
    <w:r>
      <w:rPr>
        <w:rFonts w:ascii="Times New Roman" w:hAnsi="Times New Roman"/>
        <w:u w:val="single"/>
      </w:rPr>
      <w:t>.</w:t>
    </w:r>
    <w:r w:rsidR="0015004A">
      <w:rPr>
        <w:rFonts w:ascii="Times New Roman" w:hAnsi="Times New Roman"/>
        <w:u w:val="single"/>
      </w:rPr>
      <w:t>0</w:t>
    </w:r>
    <w:r>
      <w:rPr>
        <w:rFonts w:ascii="Times New Roman" w:hAnsi="Times New Roman"/>
        <w:u w:val="single"/>
      </w:rPr>
      <w:t>.0</w:t>
    </w:r>
    <w:r w:rsidRPr="00436695">
      <w:rPr>
        <w:rFonts w:ascii="Times New Roman" w:hAnsi="Times New Roman"/>
        <w:u w:val="single"/>
        <w:lang w:val="fi-FI"/>
      </w:rPr>
      <w:tab/>
    </w:r>
    <w:r>
      <w:rPr>
        <w:rFonts w:ascii="Times New Roman" w:hAnsi="Times New Roman"/>
        <w:u w:val="single"/>
        <w:lang w:val="fi-FI"/>
      </w:rPr>
      <w:t>Julkinen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D1A1" w14:textId="77777777" w:rsidR="00910476" w:rsidRDefault="009104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7199" w14:textId="77777777" w:rsidR="00910476" w:rsidRDefault="0091047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AFD7" w14:textId="77777777" w:rsidR="00910476" w:rsidRDefault="0091047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0038" w14:textId="77777777" w:rsidR="00910476" w:rsidRDefault="0091047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3617" w14:textId="77777777" w:rsidR="00910476" w:rsidRDefault="0091047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9DCA" w14:textId="77777777" w:rsidR="00910476" w:rsidRDefault="0091047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0230" w14:textId="77777777" w:rsidR="00910476" w:rsidRDefault="00910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20DF5"/>
    <w:multiLevelType w:val="multilevel"/>
    <w:tmpl w:val="5784C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" w:hanging="1800"/>
      </w:pPr>
      <w:rPr>
        <w:rFonts w:hint="default"/>
      </w:rPr>
    </w:lvl>
  </w:abstractNum>
  <w:abstractNum w:abstractNumId="7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06A9F"/>
    <w:multiLevelType w:val="hybridMultilevel"/>
    <w:tmpl w:val="9FECCC86"/>
    <w:lvl w:ilvl="0" w:tplc="65A6F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2"/>
  </w:num>
  <w:num w:numId="8">
    <w:abstractNumId w:val="14"/>
  </w:num>
  <w:num w:numId="9">
    <w:abstractNumId w:val="20"/>
  </w:num>
  <w:num w:numId="10">
    <w:abstractNumId w:val="26"/>
  </w:num>
  <w:num w:numId="11">
    <w:abstractNumId w:val="8"/>
  </w:num>
  <w:num w:numId="12">
    <w:abstractNumId w:val="21"/>
  </w:num>
  <w:num w:numId="13">
    <w:abstractNumId w:val="18"/>
  </w:num>
  <w:num w:numId="14">
    <w:abstractNumId w:val="9"/>
  </w:num>
  <w:num w:numId="15">
    <w:abstractNumId w:val="12"/>
  </w:num>
  <w:num w:numId="16">
    <w:abstractNumId w:val="28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 w:numId="21">
    <w:abstractNumId w:val="5"/>
  </w:num>
  <w:num w:numId="22">
    <w:abstractNumId w:val="19"/>
  </w:num>
  <w:num w:numId="23">
    <w:abstractNumId w:val="30"/>
  </w:num>
  <w:num w:numId="24">
    <w:abstractNumId w:val="16"/>
  </w:num>
  <w:num w:numId="25">
    <w:abstractNumId w:val="31"/>
  </w:num>
  <w:num w:numId="26">
    <w:abstractNumId w:val="25"/>
  </w:num>
  <w:num w:numId="27">
    <w:abstractNumId w:val="7"/>
  </w:num>
  <w:num w:numId="28">
    <w:abstractNumId w:val="24"/>
  </w:num>
  <w:num w:numId="29">
    <w:abstractNumId w:val="29"/>
  </w:num>
  <w:num w:numId="30">
    <w:abstractNumId w:val="27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64"/>
    <w:rsid w:val="000111B5"/>
    <w:rsid w:val="000279B1"/>
    <w:rsid w:val="00047BC5"/>
    <w:rsid w:val="00066A5F"/>
    <w:rsid w:val="00074710"/>
    <w:rsid w:val="00081AEA"/>
    <w:rsid w:val="00096F0C"/>
    <w:rsid w:val="00097AF0"/>
    <w:rsid w:val="000A1A6F"/>
    <w:rsid w:val="000B08A6"/>
    <w:rsid w:val="000E39A9"/>
    <w:rsid w:val="000F32B4"/>
    <w:rsid w:val="000F7770"/>
    <w:rsid w:val="0015004A"/>
    <w:rsid w:val="00155D36"/>
    <w:rsid w:val="00162B72"/>
    <w:rsid w:val="00171055"/>
    <w:rsid w:val="00171F45"/>
    <w:rsid w:val="0017690D"/>
    <w:rsid w:val="001875FD"/>
    <w:rsid w:val="001B0573"/>
    <w:rsid w:val="001C115D"/>
    <w:rsid w:val="001D08CD"/>
    <w:rsid w:val="001D1328"/>
    <w:rsid w:val="002142E4"/>
    <w:rsid w:val="002308BB"/>
    <w:rsid w:val="00240737"/>
    <w:rsid w:val="00241183"/>
    <w:rsid w:val="00242E63"/>
    <w:rsid w:val="00245625"/>
    <w:rsid w:val="00245643"/>
    <w:rsid w:val="00260559"/>
    <w:rsid w:val="002768DA"/>
    <w:rsid w:val="0028415C"/>
    <w:rsid w:val="0029706C"/>
    <w:rsid w:val="00297F8F"/>
    <w:rsid w:val="002B6A5E"/>
    <w:rsid w:val="002C0492"/>
    <w:rsid w:val="002D5B0D"/>
    <w:rsid w:val="002E76D0"/>
    <w:rsid w:val="002F72C9"/>
    <w:rsid w:val="00305031"/>
    <w:rsid w:val="00312209"/>
    <w:rsid w:val="00312C77"/>
    <w:rsid w:val="00327B33"/>
    <w:rsid w:val="00334400"/>
    <w:rsid w:val="00343F63"/>
    <w:rsid w:val="003518BC"/>
    <w:rsid w:val="00353DF6"/>
    <w:rsid w:val="003568A5"/>
    <w:rsid w:val="00357DC0"/>
    <w:rsid w:val="00366448"/>
    <w:rsid w:val="00371775"/>
    <w:rsid w:val="003801A9"/>
    <w:rsid w:val="0038130E"/>
    <w:rsid w:val="00385C03"/>
    <w:rsid w:val="003915CD"/>
    <w:rsid w:val="00393A77"/>
    <w:rsid w:val="003A35ED"/>
    <w:rsid w:val="003D6116"/>
    <w:rsid w:val="003F5EB8"/>
    <w:rsid w:val="003F5F4C"/>
    <w:rsid w:val="00415B57"/>
    <w:rsid w:val="00420DB6"/>
    <w:rsid w:val="00445E8A"/>
    <w:rsid w:val="00455D00"/>
    <w:rsid w:val="0045604A"/>
    <w:rsid w:val="004639B7"/>
    <w:rsid w:val="00490622"/>
    <w:rsid w:val="00491B2D"/>
    <w:rsid w:val="0049270D"/>
    <w:rsid w:val="00494174"/>
    <w:rsid w:val="004A17FE"/>
    <w:rsid w:val="004C4D0E"/>
    <w:rsid w:val="004D40B6"/>
    <w:rsid w:val="004D5B29"/>
    <w:rsid w:val="004D7DB2"/>
    <w:rsid w:val="004E45DD"/>
    <w:rsid w:val="004F41D3"/>
    <w:rsid w:val="005011E3"/>
    <w:rsid w:val="005051F6"/>
    <w:rsid w:val="00505E46"/>
    <w:rsid w:val="00530C3C"/>
    <w:rsid w:val="005478BA"/>
    <w:rsid w:val="0055038B"/>
    <w:rsid w:val="00551B56"/>
    <w:rsid w:val="00554D79"/>
    <w:rsid w:val="00557B9A"/>
    <w:rsid w:val="005743A2"/>
    <w:rsid w:val="0058044B"/>
    <w:rsid w:val="005A24D6"/>
    <w:rsid w:val="005B31EC"/>
    <w:rsid w:val="005C181E"/>
    <w:rsid w:val="005C281F"/>
    <w:rsid w:val="00617C34"/>
    <w:rsid w:val="0062541E"/>
    <w:rsid w:val="006305A3"/>
    <w:rsid w:val="00637ED7"/>
    <w:rsid w:val="00641C64"/>
    <w:rsid w:val="006521CD"/>
    <w:rsid w:val="006558F6"/>
    <w:rsid w:val="00686244"/>
    <w:rsid w:val="006933B8"/>
    <w:rsid w:val="00696732"/>
    <w:rsid w:val="006967F4"/>
    <w:rsid w:val="00697BCC"/>
    <w:rsid w:val="006B1381"/>
    <w:rsid w:val="006B355C"/>
    <w:rsid w:val="006C2B91"/>
    <w:rsid w:val="006C3483"/>
    <w:rsid w:val="006C4172"/>
    <w:rsid w:val="006C4835"/>
    <w:rsid w:val="007008AA"/>
    <w:rsid w:val="00750FAA"/>
    <w:rsid w:val="00781CE6"/>
    <w:rsid w:val="007840E7"/>
    <w:rsid w:val="007D2FCE"/>
    <w:rsid w:val="007E3BD4"/>
    <w:rsid w:val="007F2A49"/>
    <w:rsid w:val="008447B9"/>
    <w:rsid w:val="00851A14"/>
    <w:rsid w:val="0086208C"/>
    <w:rsid w:val="00866B2E"/>
    <w:rsid w:val="00883A3D"/>
    <w:rsid w:val="00886617"/>
    <w:rsid w:val="00887731"/>
    <w:rsid w:val="008A3271"/>
    <w:rsid w:val="008C0859"/>
    <w:rsid w:val="008C30F7"/>
    <w:rsid w:val="008C3A2F"/>
    <w:rsid w:val="008D04AF"/>
    <w:rsid w:val="00906FCB"/>
    <w:rsid w:val="00907BAC"/>
    <w:rsid w:val="00910476"/>
    <w:rsid w:val="00921A8F"/>
    <w:rsid w:val="0092353E"/>
    <w:rsid w:val="00936CC0"/>
    <w:rsid w:val="009516F5"/>
    <w:rsid w:val="009803D8"/>
    <w:rsid w:val="00986758"/>
    <w:rsid w:val="0098798A"/>
    <w:rsid w:val="009B79BF"/>
    <w:rsid w:val="009E03DD"/>
    <w:rsid w:val="009E2691"/>
    <w:rsid w:val="009E41BA"/>
    <w:rsid w:val="009E5BE4"/>
    <w:rsid w:val="009E7DC6"/>
    <w:rsid w:val="009F2E2F"/>
    <w:rsid w:val="00A1497F"/>
    <w:rsid w:val="00A215FD"/>
    <w:rsid w:val="00A2693A"/>
    <w:rsid w:val="00A35424"/>
    <w:rsid w:val="00A54D6D"/>
    <w:rsid w:val="00A653A1"/>
    <w:rsid w:val="00A95A0F"/>
    <w:rsid w:val="00A96B11"/>
    <w:rsid w:val="00AB4D3C"/>
    <w:rsid w:val="00AC0D02"/>
    <w:rsid w:val="00AD55CE"/>
    <w:rsid w:val="00AD7EC9"/>
    <w:rsid w:val="00AE25D8"/>
    <w:rsid w:val="00AE30DC"/>
    <w:rsid w:val="00B11192"/>
    <w:rsid w:val="00B20D0F"/>
    <w:rsid w:val="00B24CC3"/>
    <w:rsid w:val="00B422C3"/>
    <w:rsid w:val="00B51258"/>
    <w:rsid w:val="00B553A3"/>
    <w:rsid w:val="00B64723"/>
    <w:rsid w:val="00B67919"/>
    <w:rsid w:val="00BA0A1C"/>
    <w:rsid w:val="00BC011B"/>
    <w:rsid w:val="00BC641F"/>
    <w:rsid w:val="00BF45CA"/>
    <w:rsid w:val="00C13260"/>
    <w:rsid w:val="00C32549"/>
    <w:rsid w:val="00C35E41"/>
    <w:rsid w:val="00C548C1"/>
    <w:rsid w:val="00C6088E"/>
    <w:rsid w:val="00C80908"/>
    <w:rsid w:val="00C9094F"/>
    <w:rsid w:val="00C9168A"/>
    <w:rsid w:val="00C91C9D"/>
    <w:rsid w:val="00C95F51"/>
    <w:rsid w:val="00C96A17"/>
    <w:rsid w:val="00CA39A9"/>
    <w:rsid w:val="00CC28B7"/>
    <w:rsid w:val="00CC2960"/>
    <w:rsid w:val="00CD6117"/>
    <w:rsid w:val="00CD72A2"/>
    <w:rsid w:val="00CF35BC"/>
    <w:rsid w:val="00CF4500"/>
    <w:rsid w:val="00CF5FDB"/>
    <w:rsid w:val="00D16FC5"/>
    <w:rsid w:val="00D20584"/>
    <w:rsid w:val="00D27D25"/>
    <w:rsid w:val="00D4596A"/>
    <w:rsid w:val="00D531DB"/>
    <w:rsid w:val="00D542F8"/>
    <w:rsid w:val="00D723C9"/>
    <w:rsid w:val="00D72C2D"/>
    <w:rsid w:val="00D76537"/>
    <w:rsid w:val="00D9438D"/>
    <w:rsid w:val="00DA1BD9"/>
    <w:rsid w:val="00DA1E7E"/>
    <w:rsid w:val="00DB5066"/>
    <w:rsid w:val="00DF5A41"/>
    <w:rsid w:val="00E01072"/>
    <w:rsid w:val="00E0221D"/>
    <w:rsid w:val="00E0280C"/>
    <w:rsid w:val="00E1232C"/>
    <w:rsid w:val="00E15932"/>
    <w:rsid w:val="00E234CD"/>
    <w:rsid w:val="00E316E2"/>
    <w:rsid w:val="00E32852"/>
    <w:rsid w:val="00E46C5E"/>
    <w:rsid w:val="00E50F4A"/>
    <w:rsid w:val="00E51D00"/>
    <w:rsid w:val="00E66046"/>
    <w:rsid w:val="00E71AA5"/>
    <w:rsid w:val="00EA1DE8"/>
    <w:rsid w:val="00EA6C41"/>
    <w:rsid w:val="00EB17AF"/>
    <w:rsid w:val="00EC3451"/>
    <w:rsid w:val="00EC4258"/>
    <w:rsid w:val="00EC48B7"/>
    <w:rsid w:val="00EC7C32"/>
    <w:rsid w:val="00ED0043"/>
    <w:rsid w:val="00EE436A"/>
    <w:rsid w:val="00EE6964"/>
    <w:rsid w:val="00F01A6C"/>
    <w:rsid w:val="00F04BC9"/>
    <w:rsid w:val="00F05383"/>
    <w:rsid w:val="00F12612"/>
    <w:rsid w:val="00F13095"/>
    <w:rsid w:val="00F14B02"/>
    <w:rsid w:val="00F23049"/>
    <w:rsid w:val="00F23C51"/>
    <w:rsid w:val="00F377B5"/>
    <w:rsid w:val="00F37901"/>
    <w:rsid w:val="00F41B36"/>
    <w:rsid w:val="00F512E4"/>
    <w:rsid w:val="00F561FF"/>
    <w:rsid w:val="00F566D9"/>
    <w:rsid w:val="00F61386"/>
    <w:rsid w:val="00F63824"/>
    <w:rsid w:val="00F710EC"/>
    <w:rsid w:val="00F71C02"/>
    <w:rsid w:val="00F7313C"/>
    <w:rsid w:val="00F74B04"/>
    <w:rsid w:val="00F84EC0"/>
    <w:rsid w:val="00F94209"/>
    <w:rsid w:val="00FA0815"/>
    <w:rsid w:val="00FA50E1"/>
    <w:rsid w:val="00FA74ED"/>
    <w:rsid w:val="00FB09AE"/>
    <w:rsid w:val="00FB6A80"/>
    <w:rsid w:val="00FC58DC"/>
    <w:rsid w:val="00FD5BE7"/>
    <w:rsid w:val="00FD6D7C"/>
    <w:rsid w:val="00FE3729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D50"/>
  <w15:chartTrackingRefBased/>
  <w15:docId w15:val="{6F60EF2F-9442-4536-83E3-F17E8AC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6964"/>
    <w:pPr>
      <w:suppressAutoHyphens/>
      <w:spacing w:after="240" w:line="240" w:lineRule="auto"/>
      <w:jc w:val="both"/>
    </w:pPr>
    <w:rPr>
      <w:rFonts w:ascii="Palatino" w:eastAsia="Times New Roman" w:hAnsi="Palatino" w:cs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Char"/>
    <w:qFormat/>
    <w:rsid w:val="00EE696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EE6964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EE696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qFormat/>
    <w:rsid w:val="00EE696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EE69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EE696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EE696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EE696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EE69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E6964"/>
    <w:rPr>
      <w:rFonts w:ascii="Palatino" w:eastAsia="Times New Roman" w:hAnsi="Palatino" w:cs="Arial"/>
      <w:b/>
      <w:bCs/>
      <w:kern w:val="1"/>
      <w:sz w:val="32"/>
      <w:szCs w:val="32"/>
      <w:lang w:val="en-US" w:eastAsia="ar-SA"/>
    </w:rPr>
  </w:style>
  <w:style w:type="character" w:customStyle="1" w:styleId="Otsikko2Char">
    <w:name w:val="Otsikko 2 Char"/>
    <w:basedOn w:val="Kappaleenoletusfontti"/>
    <w:link w:val="Otsikko2"/>
    <w:rsid w:val="00EE6964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Otsikko3Char">
    <w:name w:val="Otsikko 3 Char"/>
    <w:basedOn w:val="Kappaleenoletusfontti"/>
    <w:link w:val="Otsikko3"/>
    <w:rsid w:val="00EE6964"/>
    <w:rPr>
      <w:rFonts w:ascii="Palatino" w:eastAsia="Times New Roman" w:hAnsi="Palatino" w:cs="Arial"/>
      <w:b/>
      <w:bCs/>
      <w:sz w:val="24"/>
      <w:szCs w:val="26"/>
      <w:lang w:val="en-US" w:eastAsia="ar-SA"/>
    </w:rPr>
  </w:style>
  <w:style w:type="character" w:customStyle="1" w:styleId="Otsikko4Char">
    <w:name w:val="Otsikko 4 Char"/>
    <w:basedOn w:val="Kappaleenoletusfontti"/>
    <w:link w:val="Otsikko4"/>
    <w:rsid w:val="00EE6964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Otsikko5Char">
    <w:name w:val="Otsikko 5 Char"/>
    <w:basedOn w:val="Kappaleenoletusfontti"/>
    <w:link w:val="Otsikko5"/>
    <w:rsid w:val="00EE6964"/>
    <w:rPr>
      <w:rFonts w:ascii="Palatino" w:eastAsia="Times New Roman" w:hAnsi="Palatino" w:cs="Times New Roman"/>
      <w:b/>
      <w:bCs/>
      <w:i/>
      <w:iCs/>
      <w:sz w:val="26"/>
      <w:szCs w:val="26"/>
      <w:lang w:val="en-US" w:eastAsia="ar-SA"/>
    </w:rPr>
  </w:style>
  <w:style w:type="character" w:customStyle="1" w:styleId="Otsikko6Char">
    <w:name w:val="Otsikko 6 Char"/>
    <w:basedOn w:val="Kappaleenoletusfontti"/>
    <w:link w:val="Otsikko6"/>
    <w:rsid w:val="00EE696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Otsikko7Char">
    <w:name w:val="Otsikko 7 Char"/>
    <w:basedOn w:val="Kappaleenoletusfontti"/>
    <w:link w:val="Otsikko7"/>
    <w:rsid w:val="00EE69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Otsikko8Char">
    <w:name w:val="Otsikko 8 Char"/>
    <w:basedOn w:val="Kappaleenoletusfontti"/>
    <w:link w:val="Otsikko8"/>
    <w:rsid w:val="00EE6964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Otsikko9Char">
    <w:name w:val="Otsikko 9 Char"/>
    <w:basedOn w:val="Kappaleenoletusfontti"/>
    <w:link w:val="Otsikko9"/>
    <w:rsid w:val="00EE6964"/>
    <w:rPr>
      <w:rFonts w:ascii="Arial" w:eastAsia="Times New Roman" w:hAnsi="Arial" w:cs="Arial"/>
      <w:lang w:val="en-US" w:eastAsia="ar-SA"/>
    </w:rPr>
  </w:style>
  <w:style w:type="character" w:customStyle="1" w:styleId="WW8Num3z0">
    <w:name w:val="WW8Num3z0"/>
    <w:rsid w:val="00EE6964"/>
    <w:rPr>
      <w:rFonts w:ascii="Symbol" w:hAnsi="Symbol"/>
    </w:rPr>
  </w:style>
  <w:style w:type="character" w:customStyle="1" w:styleId="WW8Num4z0">
    <w:name w:val="WW8Num4z0"/>
    <w:rsid w:val="00EE6964"/>
    <w:rPr>
      <w:rFonts w:ascii="Symbol" w:hAnsi="Symbol" w:cs="OpenSymbol"/>
    </w:rPr>
  </w:style>
  <w:style w:type="character" w:customStyle="1" w:styleId="WW8Num4z1">
    <w:name w:val="WW8Num4z1"/>
    <w:rsid w:val="00EE6964"/>
    <w:rPr>
      <w:rFonts w:ascii="OpenSymbol" w:hAnsi="OpenSymbol" w:cs="OpenSymbol"/>
    </w:rPr>
  </w:style>
  <w:style w:type="character" w:customStyle="1" w:styleId="WW8Num5z0">
    <w:name w:val="WW8Num5z0"/>
    <w:rsid w:val="00EE6964"/>
    <w:rPr>
      <w:rFonts w:ascii="Symbol" w:hAnsi="Symbol" w:cs="OpenSymbol"/>
    </w:rPr>
  </w:style>
  <w:style w:type="character" w:customStyle="1" w:styleId="WW8Num5z1">
    <w:name w:val="WW8Num5z1"/>
    <w:rsid w:val="00EE6964"/>
    <w:rPr>
      <w:rFonts w:ascii="OpenSymbol" w:hAnsi="OpenSymbol" w:cs="OpenSymbol"/>
    </w:rPr>
  </w:style>
  <w:style w:type="character" w:customStyle="1" w:styleId="WW8Num5z2">
    <w:name w:val="WW8Num5z2"/>
    <w:rsid w:val="00EE6964"/>
    <w:rPr>
      <w:rFonts w:ascii="OpenSymbol" w:hAnsi="OpenSymbol" w:cs="OpenSymbol"/>
    </w:rPr>
  </w:style>
  <w:style w:type="character" w:customStyle="1" w:styleId="Absatz-Standardschriftart">
    <w:name w:val="Absatz-Standardschriftart"/>
    <w:rsid w:val="00EE6964"/>
  </w:style>
  <w:style w:type="character" w:customStyle="1" w:styleId="WW-Absatz-Standardschriftart">
    <w:name w:val="WW-Absatz-Standardschriftart"/>
    <w:rsid w:val="00EE6964"/>
  </w:style>
  <w:style w:type="character" w:customStyle="1" w:styleId="WW-Absatz-Standardschriftart1">
    <w:name w:val="WW-Absatz-Standardschriftart1"/>
    <w:rsid w:val="00EE6964"/>
  </w:style>
  <w:style w:type="character" w:customStyle="1" w:styleId="WW-Absatz-Standardschriftart11">
    <w:name w:val="WW-Absatz-Standardschriftart11"/>
    <w:rsid w:val="00EE6964"/>
  </w:style>
  <w:style w:type="character" w:customStyle="1" w:styleId="WW-Absatz-Standardschriftart111">
    <w:name w:val="WW-Absatz-Standardschriftart111"/>
    <w:rsid w:val="00EE6964"/>
  </w:style>
  <w:style w:type="character" w:customStyle="1" w:styleId="WW8Num6z0">
    <w:name w:val="WW8Num6z0"/>
    <w:rsid w:val="00EE6964"/>
    <w:rPr>
      <w:rFonts w:ascii="Symbol" w:hAnsi="Symbol" w:cs="OpenSymbol"/>
    </w:rPr>
  </w:style>
  <w:style w:type="character" w:customStyle="1" w:styleId="WW8Num6z1">
    <w:name w:val="WW8Num6z1"/>
    <w:rsid w:val="00EE696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EE6964"/>
  </w:style>
  <w:style w:type="character" w:customStyle="1" w:styleId="WW-Absatz-Standardschriftart11111">
    <w:name w:val="WW-Absatz-Standardschriftart11111"/>
    <w:rsid w:val="00EE6964"/>
  </w:style>
  <w:style w:type="character" w:customStyle="1" w:styleId="WW-Absatz-Standardschriftart111111">
    <w:name w:val="WW-Absatz-Standardschriftart111111"/>
    <w:rsid w:val="00EE6964"/>
  </w:style>
  <w:style w:type="character" w:customStyle="1" w:styleId="WW-DefaultParagraphFont">
    <w:name w:val="WW-Default Paragraph Font"/>
    <w:rsid w:val="00EE6964"/>
  </w:style>
  <w:style w:type="character" w:customStyle="1" w:styleId="WW-Absatz-Standardschriftart1111111">
    <w:name w:val="WW-Absatz-Standardschriftart1111111"/>
    <w:rsid w:val="00EE6964"/>
  </w:style>
  <w:style w:type="character" w:customStyle="1" w:styleId="WW-Absatz-Standardschriftart11111111">
    <w:name w:val="WW-Absatz-Standardschriftart11111111"/>
    <w:rsid w:val="00EE6964"/>
  </w:style>
  <w:style w:type="character" w:customStyle="1" w:styleId="WW-Absatz-Standardschriftart111111111">
    <w:name w:val="WW-Absatz-Standardschriftart111111111"/>
    <w:rsid w:val="00EE6964"/>
  </w:style>
  <w:style w:type="character" w:customStyle="1" w:styleId="WW8Num7z0">
    <w:name w:val="WW8Num7z0"/>
    <w:rsid w:val="00EE6964"/>
    <w:rPr>
      <w:rFonts w:ascii="Symbol" w:hAnsi="Symbol" w:cs="OpenSymbol"/>
    </w:rPr>
  </w:style>
  <w:style w:type="character" w:customStyle="1" w:styleId="WW8Num7z1">
    <w:name w:val="WW8Num7z1"/>
    <w:rsid w:val="00EE696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EE6964"/>
  </w:style>
  <w:style w:type="character" w:customStyle="1" w:styleId="WW-Absatz-Standardschriftart11111111111">
    <w:name w:val="WW-Absatz-Standardschriftart11111111111"/>
    <w:rsid w:val="00EE6964"/>
  </w:style>
  <w:style w:type="character" w:customStyle="1" w:styleId="WW-DefaultParagraphFont1">
    <w:name w:val="WW-Default Paragraph Font1"/>
    <w:rsid w:val="00EE6964"/>
  </w:style>
  <w:style w:type="character" w:customStyle="1" w:styleId="WW-Absatz-Standardschriftart111111111111">
    <w:name w:val="WW-Absatz-Standardschriftart111111111111"/>
    <w:rsid w:val="00EE6964"/>
  </w:style>
  <w:style w:type="character" w:customStyle="1" w:styleId="WW-Absatz-Standardschriftart1111111111111">
    <w:name w:val="WW-Absatz-Standardschriftart1111111111111"/>
    <w:rsid w:val="00EE6964"/>
  </w:style>
  <w:style w:type="character" w:customStyle="1" w:styleId="WW-Absatz-Standardschriftart11111111111111">
    <w:name w:val="WW-Absatz-Standardschriftart11111111111111"/>
    <w:rsid w:val="00EE6964"/>
  </w:style>
  <w:style w:type="character" w:customStyle="1" w:styleId="WW-Absatz-Standardschriftart111111111111111">
    <w:name w:val="WW-Absatz-Standardschriftart111111111111111"/>
    <w:rsid w:val="00EE6964"/>
  </w:style>
  <w:style w:type="character" w:customStyle="1" w:styleId="WW-Absatz-Standardschriftart1111111111111111">
    <w:name w:val="WW-Absatz-Standardschriftart1111111111111111"/>
    <w:rsid w:val="00EE6964"/>
  </w:style>
  <w:style w:type="character" w:customStyle="1" w:styleId="WW-Absatz-Standardschriftart11111111111111111">
    <w:name w:val="WW-Absatz-Standardschriftart11111111111111111"/>
    <w:rsid w:val="00EE6964"/>
  </w:style>
  <w:style w:type="character" w:customStyle="1" w:styleId="WW-Absatz-Standardschriftart111111111111111111">
    <w:name w:val="WW-Absatz-Standardschriftart111111111111111111"/>
    <w:rsid w:val="00EE6964"/>
  </w:style>
  <w:style w:type="character" w:customStyle="1" w:styleId="WW-Absatz-Standardschriftart1111111111111111111">
    <w:name w:val="WW-Absatz-Standardschriftart1111111111111111111"/>
    <w:rsid w:val="00EE6964"/>
  </w:style>
  <w:style w:type="character" w:customStyle="1" w:styleId="WW-DefaultParagraphFont11">
    <w:name w:val="WW-Default Paragraph Font11"/>
    <w:rsid w:val="00EE6964"/>
  </w:style>
  <w:style w:type="character" w:customStyle="1" w:styleId="WW-Absatz-Standardschriftart11111111111111111111">
    <w:name w:val="WW-Absatz-Standardschriftart11111111111111111111"/>
    <w:rsid w:val="00EE6964"/>
  </w:style>
  <w:style w:type="character" w:customStyle="1" w:styleId="WW-Absatz-Standardschriftart111111111111111111111">
    <w:name w:val="WW-Absatz-Standardschriftart111111111111111111111"/>
    <w:rsid w:val="00EE6964"/>
  </w:style>
  <w:style w:type="character" w:customStyle="1" w:styleId="WW-Absatz-Standardschriftart1111111111111111111111">
    <w:name w:val="WW-Absatz-Standardschriftart1111111111111111111111"/>
    <w:rsid w:val="00EE6964"/>
  </w:style>
  <w:style w:type="character" w:customStyle="1" w:styleId="WW-Absatz-Standardschriftart11111111111111111111111">
    <w:name w:val="WW-Absatz-Standardschriftart11111111111111111111111"/>
    <w:rsid w:val="00EE6964"/>
  </w:style>
  <w:style w:type="character" w:customStyle="1" w:styleId="WW-Absatz-Standardschriftart111111111111111111111111">
    <w:name w:val="WW-Absatz-Standardschriftart111111111111111111111111"/>
    <w:rsid w:val="00EE6964"/>
  </w:style>
  <w:style w:type="character" w:customStyle="1" w:styleId="WW-Absatz-Standardschriftart1111111111111111111111111">
    <w:name w:val="WW-Absatz-Standardschriftart1111111111111111111111111"/>
    <w:rsid w:val="00EE6964"/>
  </w:style>
  <w:style w:type="character" w:customStyle="1" w:styleId="WW8Num3z1">
    <w:name w:val="WW8Num3z1"/>
    <w:rsid w:val="00EE6964"/>
    <w:rPr>
      <w:rFonts w:ascii="Courier New" w:hAnsi="Courier New" w:cs="Courier New"/>
    </w:rPr>
  </w:style>
  <w:style w:type="character" w:customStyle="1" w:styleId="WW8Num3z2">
    <w:name w:val="WW8Num3z2"/>
    <w:rsid w:val="00EE6964"/>
    <w:rPr>
      <w:rFonts w:ascii="Wingdings" w:hAnsi="Wingdings"/>
    </w:rPr>
  </w:style>
  <w:style w:type="character" w:customStyle="1" w:styleId="WW-DefaultParagraphFont111">
    <w:name w:val="WW-Default Paragraph Font111"/>
    <w:rsid w:val="00EE6964"/>
  </w:style>
  <w:style w:type="character" w:customStyle="1" w:styleId="Kansi1Char">
    <w:name w:val="Kansi1 Char"/>
    <w:rsid w:val="00EE6964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EE6964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EE6964"/>
  </w:style>
  <w:style w:type="character" w:customStyle="1" w:styleId="eMail">
    <w:name w:val="eMail"/>
    <w:rsid w:val="00EE6964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EE6964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EE6964"/>
    <w:rPr>
      <w:rFonts w:ascii="OpenSymbol" w:eastAsia="OpenSymbol" w:hAnsi="OpenSymbol" w:cs="OpenSymbol"/>
    </w:rPr>
  </w:style>
  <w:style w:type="character" w:styleId="Hyperlinkki">
    <w:name w:val="Hyperlink"/>
    <w:rsid w:val="00EE6964"/>
    <w:rPr>
      <w:color w:val="000080"/>
      <w:u w:val="single"/>
    </w:rPr>
  </w:style>
  <w:style w:type="character" w:customStyle="1" w:styleId="Luettelomerkit">
    <w:name w:val="Luettelomerkit"/>
    <w:rsid w:val="00EE6964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EE6964"/>
  </w:style>
  <w:style w:type="paragraph" w:customStyle="1" w:styleId="Otsikko10">
    <w:name w:val="Otsikko1"/>
    <w:basedOn w:val="Normaali"/>
    <w:next w:val="Leipteksti"/>
    <w:rsid w:val="00EE696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link w:val="LeiptekstiChar"/>
    <w:rsid w:val="00EE6964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EE6964"/>
    <w:rPr>
      <w:rFonts w:ascii="Palatino" w:eastAsia="Times New Roman" w:hAnsi="Palatino" w:cs="Times New Roman"/>
      <w:sz w:val="24"/>
      <w:szCs w:val="24"/>
      <w:lang w:val="en-US" w:eastAsia="ar-SA"/>
    </w:rPr>
  </w:style>
  <w:style w:type="paragraph" w:styleId="Luettelo">
    <w:name w:val="List"/>
    <w:basedOn w:val="Leipteksti"/>
    <w:rsid w:val="00EE6964"/>
    <w:rPr>
      <w:rFonts w:cs="Tahoma"/>
    </w:rPr>
  </w:style>
  <w:style w:type="paragraph" w:customStyle="1" w:styleId="Kuvaotsikko1">
    <w:name w:val="Kuvaotsikko1"/>
    <w:basedOn w:val="Normaali"/>
    <w:rsid w:val="00EE6964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EE6964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EE696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EE6964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EE6964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EE6964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EE6964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EE6964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EE6964"/>
    <w:pPr>
      <w:spacing w:after="240"/>
      <w:jc w:val="left"/>
    </w:pPr>
    <w:rPr>
      <w:b w:val="0"/>
    </w:rPr>
  </w:style>
  <w:style w:type="paragraph" w:styleId="Yltunniste">
    <w:name w:val="header"/>
    <w:basedOn w:val="Normaali"/>
    <w:link w:val="YltunnisteChar"/>
    <w:rsid w:val="00EE6964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EE6964"/>
    <w:rPr>
      <w:rFonts w:ascii="Palatino" w:eastAsia="Times New Roman" w:hAnsi="Palatino" w:cs="Times New Roman"/>
      <w:sz w:val="24"/>
      <w:szCs w:val="24"/>
      <w:lang w:val="en-US" w:eastAsia="ar-SA"/>
    </w:rPr>
  </w:style>
  <w:style w:type="paragraph" w:styleId="Alatunniste">
    <w:name w:val="footer"/>
    <w:basedOn w:val="Normaali"/>
    <w:link w:val="AlatunnisteChar"/>
    <w:uiPriority w:val="99"/>
    <w:rsid w:val="00EE6964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964"/>
    <w:rPr>
      <w:rFonts w:ascii="Palatino" w:eastAsia="Times New Roman" w:hAnsi="Palatino" w:cs="Times New Roman"/>
      <w:sz w:val="24"/>
      <w:szCs w:val="24"/>
      <w:lang w:val="en-US" w:eastAsia="ar-SA"/>
    </w:rPr>
  </w:style>
  <w:style w:type="paragraph" w:styleId="Sisluet1">
    <w:name w:val="toc 1"/>
    <w:basedOn w:val="Normaali"/>
    <w:next w:val="Normaali"/>
    <w:uiPriority w:val="39"/>
    <w:rsid w:val="00EE6964"/>
    <w:pPr>
      <w:spacing w:before="360" w:after="0"/>
      <w:jc w:val="left"/>
    </w:pPr>
    <w:rPr>
      <w:rFonts w:ascii="Times New Roman" w:hAnsi="Times New Roman" w:cs="Arial"/>
      <w:b/>
      <w:bCs/>
    </w:rPr>
  </w:style>
  <w:style w:type="paragraph" w:styleId="Sisluet2">
    <w:name w:val="toc 2"/>
    <w:basedOn w:val="Normaali"/>
    <w:next w:val="Normaali"/>
    <w:uiPriority w:val="39"/>
    <w:rsid w:val="00EE6964"/>
    <w:pPr>
      <w:spacing w:before="240" w:after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LiiteOtsikko">
    <w:name w:val="LiiteOtsikko"/>
    <w:basedOn w:val="Normaali"/>
    <w:rsid w:val="00EE6964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EE6964"/>
  </w:style>
  <w:style w:type="paragraph" w:customStyle="1" w:styleId="TableContents">
    <w:name w:val="Table Contents"/>
    <w:basedOn w:val="Normaali"/>
    <w:rsid w:val="00EE6964"/>
    <w:pPr>
      <w:suppressLineNumbers/>
    </w:pPr>
  </w:style>
  <w:style w:type="paragraph" w:customStyle="1" w:styleId="TableHeading">
    <w:name w:val="Table Heading"/>
    <w:basedOn w:val="TableContents"/>
    <w:rsid w:val="00EE6964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EE6964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EE6964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EE6964"/>
  </w:style>
  <w:style w:type="paragraph" w:customStyle="1" w:styleId="Kehyksensislt">
    <w:name w:val="Kehyksen sisältö"/>
    <w:basedOn w:val="Leipteksti"/>
    <w:rsid w:val="00EE6964"/>
  </w:style>
  <w:style w:type="paragraph" w:customStyle="1" w:styleId="Taulukonsislt">
    <w:name w:val="Taulukon sisältö"/>
    <w:basedOn w:val="Normaali"/>
    <w:rsid w:val="00EE6964"/>
    <w:pPr>
      <w:suppressLineNumbers/>
    </w:pPr>
  </w:style>
  <w:style w:type="paragraph" w:customStyle="1" w:styleId="Taulukonotsikko">
    <w:name w:val="Taulukon otsikko"/>
    <w:basedOn w:val="Taulukonsislt"/>
    <w:rsid w:val="00EE6964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EE6964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EE6964"/>
  </w:style>
  <w:style w:type="paragraph" w:customStyle="1" w:styleId="Kuva">
    <w:name w:val="Kuva"/>
    <w:basedOn w:val="Kuvaotsikko1"/>
    <w:rsid w:val="00EE6964"/>
  </w:style>
  <w:style w:type="paragraph" w:customStyle="1" w:styleId="Lhdeluettelonotsikko1">
    <w:name w:val="Lähdeluettelon otsikko1"/>
    <w:basedOn w:val="Otsikko10"/>
    <w:rsid w:val="00EE6964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EE6964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EE6964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EE6964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39"/>
    <w:rsid w:val="00EE6964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EE6964"/>
    <w:pPr>
      <w:spacing w:after="120"/>
    </w:pPr>
    <w:rPr>
      <w:rFonts w:ascii="Times New Roman" w:hAnsi="Times New Roman"/>
      <w:bCs/>
      <w:sz w:val="28"/>
    </w:rPr>
  </w:style>
  <w:style w:type="paragraph" w:styleId="Luettelokappale">
    <w:name w:val="List Paragraph"/>
    <w:basedOn w:val="Normaali"/>
    <w:uiPriority w:val="34"/>
    <w:qFormat/>
    <w:rsid w:val="00EE6964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EE696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EE696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E6964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EE6964"/>
    <w:pPr>
      <w:suppressAutoHyphens/>
      <w:spacing w:after="24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EE6964"/>
    <w:pPr>
      <w:suppressAutoHyphens/>
      <w:spacing w:after="24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">
    <w:name w:val="TableGrid"/>
    <w:rsid w:val="009E5BE4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8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6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footer" Target="footer27.xml"/><Relationship Id="rId68" Type="http://schemas.openxmlformats.org/officeDocument/2006/relationships/header" Target="header31.xml"/><Relationship Id="rId84" Type="http://schemas.openxmlformats.org/officeDocument/2006/relationships/footer" Target="footer38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header" Target="header34.xml"/><Relationship Id="rId79" Type="http://schemas.openxmlformats.org/officeDocument/2006/relationships/header" Target="header36.xml"/><Relationship Id="rId5" Type="http://schemas.openxmlformats.org/officeDocument/2006/relationships/footnotes" Target="footnotes.xml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77" Type="http://schemas.openxmlformats.org/officeDocument/2006/relationships/header" Target="header35.xml"/><Relationship Id="rId8" Type="http://schemas.openxmlformats.org/officeDocument/2006/relationships/image" Target="media/image2.png"/><Relationship Id="rId51" Type="http://schemas.openxmlformats.org/officeDocument/2006/relationships/footer" Target="footer21.xml"/><Relationship Id="rId72" Type="http://schemas.openxmlformats.org/officeDocument/2006/relationships/footer" Target="footer32.xml"/><Relationship Id="rId80" Type="http://schemas.openxmlformats.org/officeDocument/2006/relationships/header" Target="header37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83" Type="http://schemas.openxmlformats.org/officeDocument/2006/relationships/header" Target="header3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footer" Target="footer15.xml"/><Relationship Id="rId34" Type="http://schemas.openxmlformats.org/officeDocument/2006/relationships/footer" Target="footer13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7" Type="http://schemas.openxmlformats.org/officeDocument/2006/relationships/image" Target="media/image1.png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66" Type="http://schemas.openxmlformats.org/officeDocument/2006/relationships/footer" Target="footer29.xml"/><Relationship Id="rId61" Type="http://schemas.openxmlformats.org/officeDocument/2006/relationships/header" Target="header27.xml"/><Relationship Id="rId82" Type="http://schemas.openxmlformats.org/officeDocument/2006/relationships/footer" Target="footer37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3288</Words>
  <Characters>26634</Characters>
  <Application>Microsoft Office Word</Application>
  <DocSecurity>0</DocSecurity>
  <Lines>221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Puumala</dc:creator>
  <cp:keywords/>
  <dc:description/>
  <cp:lastModifiedBy>Petra Puumala</cp:lastModifiedBy>
  <cp:revision>2</cp:revision>
  <cp:lastPrinted>2019-05-23T19:49:00Z</cp:lastPrinted>
  <dcterms:created xsi:type="dcterms:W3CDTF">2019-05-26T13:10:00Z</dcterms:created>
  <dcterms:modified xsi:type="dcterms:W3CDTF">2019-05-26T13:10:00Z</dcterms:modified>
</cp:coreProperties>
</file>