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246F6745" w14:textId="5EA4121A" w:rsidR="00443B4F" w:rsidRDefault="00623EA4">
      <w:bookmarkStart w:id="0" w:name="_GoBack"/>
      <w:bookmarkEnd w:id="0"/>
      <w:r>
        <w:rPr>
          <w:b/>
          <w:sz w:val="24"/>
          <w:szCs w:val="24"/>
        </w:rPr>
        <w:t>Sovellusprojekti Mov</w:t>
      </w:r>
      <w:r w:rsidR="00EB220D">
        <w:rPr>
          <w:b/>
          <w:sz w:val="24"/>
          <w:szCs w:val="24"/>
        </w:rPr>
        <w:t>eo</w:t>
      </w:r>
      <w:r>
        <w:rPr>
          <w:b/>
          <w:sz w:val="24"/>
          <w:szCs w:val="24"/>
        </w:rPr>
        <w:t xml:space="preserve">, </w:t>
      </w:r>
      <w:r w:rsidR="00E06132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.</w:t>
      </w:r>
      <w:r w:rsidR="00827BF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palaveri</w:t>
      </w:r>
    </w:p>
    <w:p w14:paraId="60D982BA" w14:textId="77777777" w:rsidR="00443B4F" w:rsidRDefault="00443B4F"/>
    <w:p w14:paraId="13791069" w14:textId="3B1AA5FD" w:rsidR="00443B4F" w:rsidRDefault="00152E1E">
      <w:r>
        <w:t>Paikka:</w:t>
      </w:r>
      <w:r>
        <w:tab/>
      </w:r>
      <w:r w:rsidR="00EB220D">
        <w:t>Agora</w:t>
      </w:r>
      <w:r w:rsidR="00623EA4">
        <w:t xml:space="preserve">, kokoushuone </w:t>
      </w:r>
      <w:r w:rsidR="00EB220D">
        <w:t>C4</w:t>
      </w:r>
      <w:r w:rsidR="00E06132">
        <w:t>18</w:t>
      </w:r>
      <w:r w:rsidR="00EB220D">
        <w:t>.1</w:t>
      </w:r>
    </w:p>
    <w:p w14:paraId="267742C5" w14:textId="34548CCD" w:rsidR="00443B4F" w:rsidRDefault="00623EA4">
      <w:r>
        <w:t>Aika</w:t>
      </w:r>
      <w:r w:rsidR="00152E1E">
        <w:t>:</w:t>
      </w:r>
      <w:r w:rsidR="00152E1E">
        <w:tab/>
      </w:r>
      <w:r w:rsidR="00152E1E">
        <w:tab/>
      </w:r>
      <w:r w:rsidR="00EB220D">
        <w:t xml:space="preserve">Maanantai </w:t>
      </w:r>
      <w:r w:rsidR="00E06132">
        <w:t>11</w:t>
      </w:r>
      <w:r w:rsidR="00EB220D">
        <w:t>.2.2019</w:t>
      </w:r>
      <w:r>
        <w:t xml:space="preserve"> klo 14:</w:t>
      </w:r>
      <w:r w:rsidR="00E06132">
        <w:t>15</w:t>
      </w:r>
      <w:r>
        <w:t xml:space="preserve"> – </w:t>
      </w:r>
      <w:r w:rsidR="00EB220D">
        <w:t>15.</w:t>
      </w:r>
      <w:r w:rsidR="00E06132">
        <w:t>3</w:t>
      </w:r>
      <w:r w:rsidR="00EB220D">
        <w:t>5</w:t>
      </w:r>
    </w:p>
    <w:p w14:paraId="48494300" w14:textId="77777777" w:rsidR="00443B4F" w:rsidRDefault="00443B4F"/>
    <w:p w14:paraId="3D9C431F" w14:textId="77777777" w:rsidR="00443B4F" w:rsidRDefault="00623EA4">
      <w:r>
        <w:rPr>
          <w:b/>
        </w:rPr>
        <w:t>Läsnä</w:t>
      </w:r>
    </w:p>
    <w:p w14:paraId="2EC7DA39" w14:textId="77777777" w:rsidR="00443B4F" w:rsidRDefault="00623EA4">
      <w:r>
        <w:t>Projektiryhmä</w:t>
      </w:r>
    </w:p>
    <w:p w14:paraId="440B8E01" w14:textId="21289851" w:rsidR="00827BF1" w:rsidRDefault="001937B3">
      <w:pPr>
        <w:ind w:left="720" w:firstLine="720"/>
      </w:pPr>
      <w:r>
        <w:t>Lappalainen Karoliina, puheenjohtaja</w:t>
      </w:r>
      <w:r w:rsidR="00827BF1">
        <w:t xml:space="preserve"> </w:t>
      </w:r>
    </w:p>
    <w:p w14:paraId="0A539947" w14:textId="77777777" w:rsidR="00443B4F" w:rsidRDefault="00623EA4">
      <w:r>
        <w:t xml:space="preserve">                     </w:t>
      </w:r>
      <w:r w:rsidR="00827BF1">
        <w:tab/>
      </w:r>
      <w:r w:rsidR="00152E1E">
        <w:t>Moisio Tuomas</w:t>
      </w:r>
    </w:p>
    <w:p w14:paraId="442BF543" w14:textId="77777777" w:rsidR="00443B4F" w:rsidRDefault="00623EA4">
      <w:r>
        <w:t xml:space="preserve">                  </w:t>
      </w:r>
      <w:r w:rsidR="00827BF1">
        <w:tab/>
      </w:r>
      <w:r w:rsidR="00152E1E">
        <w:t>Nykänen Visa</w:t>
      </w:r>
    </w:p>
    <w:p w14:paraId="656CD538" w14:textId="3E8EDC37" w:rsidR="00557C2B" w:rsidRDefault="001937B3" w:rsidP="00827BF1">
      <w:pPr>
        <w:ind w:left="720" w:firstLine="720"/>
      </w:pPr>
      <w:r>
        <w:t>Puumala Petra</w:t>
      </w:r>
      <w:r w:rsidR="00827BF1">
        <w:t>, sihteeri</w:t>
      </w:r>
    </w:p>
    <w:p w14:paraId="1B3CA2EF" w14:textId="77777777" w:rsidR="00443B4F" w:rsidRDefault="00623EA4">
      <w:r>
        <w:t>Tilaaja</w:t>
      </w:r>
      <w:r w:rsidR="00827BF1">
        <w:t>n edustajat</w:t>
      </w:r>
    </w:p>
    <w:p w14:paraId="00435949" w14:textId="77777777" w:rsidR="00443B4F" w:rsidRDefault="00623EA4">
      <w:r>
        <w:tab/>
      </w:r>
      <w:r>
        <w:tab/>
      </w:r>
      <w:r w:rsidR="00152E1E">
        <w:t xml:space="preserve">Heikinaro-Johansson </w:t>
      </w:r>
      <w:r>
        <w:t xml:space="preserve">Pilvikki </w:t>
      </w:r>
    </w:p>
    <w:p w14:paraId="32C4EA4F" w14:textId="13FA0C59" w:rsidR="00557C2B" w:rsidRDefault="00623EA4">
      <w:r>
        <w:tab/>
      </w:r>
      <w:r>
        <w:tab/>
      </w:r>
      <w:r w:rsidR="00152E1E">
        <w:t xml:space="preserve">Lyyra </w:t>
      </w:r>
      <w:r>
        <w:t xml:space="preserve">Nelli </w:t>
      </w:r>
    </w:p>
    <w:p w14:paraId="7AB87B89" w14:textId="11E47AE5" w:rsidR="001937B3" w:rsidRPr="00B864F5" w:rsidRDefault="001937B3">
      <w:pPr>
        <w:rPr>
          <w:color w:val="FF0000"/>
        </w:rPr>
      </w:pPr>
      <w:r>
        <w:tab/>
      </w:r>
      <w:r>
        <w:tab/>
        <w:t>Eija-Kaisa Kotilainen</w:t>
      </w:r>
      <w:r w:rsidR="00B864F5">
        <w:t xml:space="preserve">, paikalla kohdissa </w:t>
      </w:r>
      <w:r w:rsidR="005B040A" w:rsidRPr="00FD5FD5">
        <w:rPr>
          <w:color w:val="auto"/>
        </w:rPr>
        <w:t>4</w:t>
      </w:r>
      <w:r w:rsidR="00B864F5" w:rsidRPr="00FD5FD5">
        <w:rPr>
          <w:color w:val="auto"/>
        </w:rPr>
        <w:t>-</w:t>
      </w:r>
      <w:r w:rsidR="00FD5FD5" w:rsidRPr="00FD5FD5">
        <w:rPr>
          <w:color w:val="auto"/>
        </w:rPr>
        <w:t>12</w:t>
      </w:r>
    </w:p>
    <w:p w14:paraId="475DB9A8" w14:textId="77777777" w:rsidR="00443B4F" w:rsidRDefault="00623EA4">
      <w:r>
        <w:t>Ohjaajat</w:t>
      </w:r>
    </w:p>
    <w:p w14:paraId="71A84BE7" w14:textId="77777777" w:rsidR="00443B4F" w:rsidRDefault="00623EA4">
      <w:r>
        <w:tab/>
      </w:r>
      <w:r>
        <w:tab/>
      </w:r>
      <w:r w:rsidR="00152E1E">
        <w:t xml:space="preserve">Santanen </w:t>
      </w:r>
      <w:r>
        <w:t xml:space="preserve">Jukka-Pekka </w:t>
      </w:r>
    </w:p>
    <w:p w14:paraId="6074D002" w14:textId="77777777" w:rsidR="00557C2B" w:rsidRDefault="00557C2B"/>
    <w:p w14:paraId="7C5CB690" w14:textId="77777777" w:rsidR="00443B4F" w:rsidRDefault="00623EA4">
      <w:r>
        <w:rPr>
          <w:b/>
          <w:sz w:val="24"/>
          <w:szCs w:val="24"/>
        </w:rPr>
        <w:t>Pöytäkirja</w:t>
      </w:r>
    </w:p>
    <w:p w14:paraId="0BD4AA5A" w14:textId="5EA40F01" w:rsidR="00443B4F" w:rsidRDefault="00152E1E">
      <w:r>
        <w:t xml:space="preserve">Laadittu: </w:t>
      </w:r>
      <w:r w:rsidR="001937B3">
        <w:t>12</w:t>
      </w:r>
      <w:r>
        <w:t>.2.2019</w:t>
      </w:r>
    </w:p>
    <w:p w14:paraId="7897F1DE" w14:textId="2CFB342D" w:rsidR="00443B4F" w:rsidRDefault="00623EA4">
      <w:r>
        <w:t xml:space="preserve">Muokattu: </w:t>
      </w:r>
      <w:r w:rsidR="00F67180">
        <w:t>13.2.2019</w:t>
      </w:r>
    </w:p>
    <w:p w14:paraId="7826D42C" w14:textId="77777777" w:rsidR="00443B4F" w:rsidRDefault="00443B4F"/>
    <w:p w14:paraId="04A68603" w14:textId="77777777" w:rsidR="00443B4F" w:rsidRDefault="00623EA4">
      <w:r>
        <w:rPr>
          <w:b/>
        </w:rPr>
        <w:t>1. Palaverin avaus</w:t>
      </w:r>
    </w:p>
    <w:p w14:paraId="745D0ECB" w14:textId="623F5997" w:rsidR="00443B4F" w:rsidRDefault="001937B3">
      <w:r>
        <w:t>Lappalainen</w:t>
      </w:r>
      <w:r w:rsidR="00623EA4">
        <w:t xml:space="preserve"> esitti itseään palaverin puheenjohtajaksi ja </w:t>
      </w:r>
      <w:r>
        <w:t>Puumalaa</w:t>
      </w:r>
      <w:r w:rsidR="00623EA4">
        <w:t xml:space="preserve"> sihteeriksi. Ehdotus hyväksyttiin ja puheenjohtaja </w:t>
      </w:r>
      <w:r>
        <w:t>Lappalainen</w:t>
      </w:r>
      <w:r w:rsidR="00623EA4">
        <w:t xml:space="preserve"> avasi palaverin.</w:t>
      </w:r>
    </w:p>
    <w:p w14:paraId="310D7669" w14:textId="77777777" w:rsidR="00443B4F" w:rsidRDefault="00443B4F"/>
    <w:p w14:paraId="6C846CF0" w14:textId="77777777" w:rsidR="00443B4F" w:rsidRDefault="00623EA4">
      <w:r>
        <w:rPr>
          <w:b/>
        </w:rPr>
        <w:t>2. Laillisuus ja päätösvaltaisuus</w:t>
      </w:r>
    </w:p>
    <w:p w14:paraId="434C8D56" w14:textId="18C6061F" w:rsidR="00443B4F" w:rsidRDefault="00C014EB" w:rsidP="00C014EB">
      <w:r>
        <w:t>Palaveri todettiin lailliseksi ja päätösvaltaiseksi.</w:t>
      </w:r>
    </w:p>
    <w:p w14:paraId="6AD6F64E" w14:textId="77777777" w:rsidR="00443B4F" w:rsidRDefault="00443B4F"/>
    <w:p w14:paraId="53B3F4E9" w14:textId="77777777" w:rsidR="00443B4F" w:rsidRDefault="00623EA4">
      <w:r>
        <w:rPr>
          <w:b/>
        </w:rPr>
        <w:t>3. Esityslistan hyväksyminen</w:t>
      </w:r>
    </w:p>
    <w:p w14:paraId="6981420A" w14:textId="0A8BB1CF" w:rsidR="00A634A9" w:rsidRDefault="00623EA4">
      <w:r>
        <w:t>Esityslista hyväksyttiin ilman muutoksia.</w:t>
      </w:r>
      <w:r w:rsidR="00E224DC">
        <w:t xml:space="preserve"> </w:t>
      </w:r>
    </w:p>
    <w:p w14:paraId="15939A2C" w14:textId="77777777" w:rsidR="00A634A9" w:rsidRDefault="00A634A9"/>
    <w:p w14:paraId="16DA4B5F" w14:textId="1ECF6648" w:rsidR="00DE112B" w:rsidRPr="00A974FC" w:rsidRDefault="002B7EE8">
      <w:pPr>
        <w:rPr>
          <w:b/>
        </w:rPr>
      </w:pPr>
      <w:r w:rsidRPr="00A974FC">
        <w:rPr>
          <w:b/>
        </w:rPr>
        <w:t xml:space="preserve">4. </w:t>
      </w:r>
      <w:r w:rsidR="00A974FC" w:rsidRPr="00A974FC">
        <w:rPr>
          <w:b/>
        </w:rPr>
        <w:t>Edellisen palaverin pöytäkirjan tarkastus</w:t>
      </w:r>
    </w:p>
    <w:p w14:paraId="792B4C2A" w14:textId="0D962077" w:rsidR="00583067" w:rsidRDefault="00CC478E">
      <w:r>
        <w:t>Edellisen palaverin pöytäkirjaan merkityt päätökset käytiin läp</w:t>
      </w:r>
      <w:r w:rsidR="008E38AC">
        <w:t>i</w:t>
      </w:r>
      <w:r w:rsidR="00E2573B">
        <w:t>.</w:t>
      </w:r>
      <w:r w:rsidR="001875C7">
        <w:t xml:space="preserve"> Toimenpitei</w:t>
      </w:r>
      <w:r w:rsidR="00EB7E57">
        <w:t>den etenemisestä käytiin keskustelua</w:t>
      </w:r>
      <w:r w:rsidR="00583067">
        <w:t xml:space="preserve"> ja</w:t>
      </w:r>
      <w:r w:rsidR="00EB7E57">
        <w:t xml:space="preserve"> Santanen kertoi yrittävänsä</w:t>
      </w:r>
      <w:r w:rsidR="00340DB4">
        <w:t xml:space="preserve"> löytää projektiryhmälle teknisen ohjaajan kuluvan viikon aikana.</w:t>
      </w:r>
      <w:r w:rsidR="00ED4393">
        <w:t xml:space="preserve"> Lisäksi hän kertoi Lehtisen Mikan luvanneen auttaa kehitysympäristön pystytyksessä.</w:t>
      </w:r>
    </w:p>
    <w:p w14:paraId="53682EB3" w14:textId="5ED46F14" w:rsidR="002B340D" w:rsidRDefault="002B340D"/>
    <w:p w14:paraId="5C8AB980" w14:textId="125A5C00" w:rsidR="009A18A8" w:rsidRDefault="002B340D">
      <w:r>
        <w:t xml:space="preserve">Eija-Kaisa Kotilainen liittyi palaveriin tässä vaiheessa. </w:t>
      </w:r>
      <w:r w:rsidR="006A023E">
        <w:t>Hän kertoi aloittaneensa opintonsa 2014 liikuntatiete</w:t>
      </w:r>
      <w:r w:rsidR="0006354F">
        <w:t>ellisessä</w:t>
      </w:r>
      <w:r w:rsidR="006A023E">
        <w:t xml:space="preserve"> tiedekunnassa</w:t>
      </w:r>
      <w:r w:rsidR="000950BA">
        <w:t xml:space="preserve"> ja tekevänsä pro gradu -tutkielmaa </w:t>
      </w:r>
      <w:r w:rsidR="005F06B5">
        <w:t xml:space="preserve">aiheesta </w:t>
      </w:r>
      <w:r w:rsidR="005B3585">
        <w:t>liikuntatieteenopiskelijoiden palautteenannon mittarin pilotointi.</w:t>
      </w:r>
      <w:r w:rsidR="00BE080C">
        <w:t xml:space="preserve"> Projektiorganisaation muut jäsenet esittäytyivät myös lyhyesti</w:t>
      </w:r>
      <w:r w:rsidR="007F77C7">
        <w:t xml:space="preserve"> ja kertoivat taustojaan</w:t>
      </w:r>
      <w:r w:rsidR="00821769">
        <w:t xml:space="preserve"> Eija-Kaisalle</w:t>
      </w:r>
      <w:r w:rsidR="007F77C7">
        <w:t>.</w:t>
      </w:r>
    </w:p>
    <w:p w14:paraId="1DFE07DC" w14:textId="77777777" w:rsidR="00A634A9" w:rsidRDefault="00A634A9"/>
    <w:p w14:paraId="789317BF" w14:textId="77777777" w:rsidR="00A45981" w:rsidRDefault="00A45981">
      <w:r>
        <w:br w:type="page"/>
      </w:r>
    </w:p>
    <w:p w14:paraId="50EE89F8" w14:textId="3957CE53" w:rsidR="009A18A8" w:rsidRDefault="00F4501A">
      <w:r>
        <w:lastRenderedPageBreak/>
        <w:t>Heikinaro-Johansson Pilvikille</w:t>
      </w:r>
      <w:r w:rsidR="009A18A8">
        <w:t xml:space="preserve"> sovitut toimenpiteet:</w:t>
      </w:r>
    </w:p>
    <w:p w14:paraId="453D475A" w14:textId="272A9759" w:rsidR="00892A38" w:rsidRDefault="00892A38" w:rsidP="00412B6D">
      <w:pPr>
        <w:pStyle w:val="Luettelokappale"/>
        <w:numPr>
          <w:ilvl w:val="0"/>
          <w:numId w:val="16"/>
        </w:numPr>
      </w:pPr>
      <w:r>
        <w:t>T</w:t>
      </w:r>
      <w:r w:rsidRPr="00892A38">
        <w:t>oimittaa projektin jäsenille kohdassa 5 esitetyn esitysgrafiikan</w:t>
      </w:r>
      <w:r>
        <w:t xml:space="preserve"> (suoritettu).</w:t>
      </w:r>
    </w:p>
    <w:p w14:paraId="09372180" w14:textId="138B6AA0" w:rsidR="00412B6D" w:rsidRDefault="00412B6D" w:rsidP="00412B6D">
      <w:r>
        <w:t>Lyyra Nellille sovitut toimenpiteet:</w:t>
      </w:r>
    </w:p>
    <w:p w14:paraId="255B17A8" w14:textId="6214A18E" w:rsidR="009C1E38" w:rsidRDefault="009C1E38" w:rsidP="009C1E38">
      <w:pPr>
        <w:pStyle w:val="Luettelokappale"/>
        <w:numPr>
          <w:ilvl w:val="0"/>
          <w:numId w:val="16"/>
        </w:numPr>
      </w:pPr>
      <w:r>
        <w:t>Hankkii ryhmän jäsenille oikeudet Moveatikseen (kesken).</w:t>
      </w:r>
    </w:p>
    <w:p w14:paraId="1BAE8379" w14:textId="5F0F96B4" w:rsidR="009C1E38" w:rsidRDefault="0094597C" w:rsidP="009C1E38">
      <w:r>
        <w:t>Santanen Jukka-Pekalle sovitut toimenpiteet:</w:t>
      </w:r>
    </w:p>
    <w:p w14:paraId="2F7DA81A" w14:textId="2B08AC2C" w:rsidR="00425892" w:rsidRDefault="00ED6B3C" w:rsidP="00425892">
      <w:pPr>
        <w:pStyle w:val="Luettelokappale"/>
        <w:numPr>
          <w:ilvl w:val="0"/>
          <w:numId w:val="16"/>
        </w:numPr>
      </w:pPr>
      <w:r>
        <w:t xml:space="preserve">Perustaa </w:t>
      </w:r>
      <w:r w:rsidR="001B079C">
        <w:t>kaksi sähköpostilistaa</w:t>
      </w:r>
      <w:r>
        <w:t xml:space="preserve"> Moveo-projektille</w:t>
      </w:r>
      <w:r w:rsidR="00425892">
        <w:t xml:space="preserve"> (suoritettu)</w:t>
      </w:r>
      <w:r>
        <w:t xml:space="preserve">. </w:t>
      </w:r>
    </w:p>
    <w:p w14:paraId="74156E26" w14:textId="100B3A9E" w:rsidR="0094597C" w:rsidRDefault="00ED6B3C" w:rsidP="00425892">
      <w:pPr>
        <w:pStyle w:val="Luettelokappale"/>
        <w:numPr>
          <w:ilvl w:val="0"/>
          <w:numId w:val="16"/>
        </w:numPr>
      </w:pPr>
      <w:r>
        <w:t>Santanen yrittää saada Moveatis-projektin kehittäjän Moveo-projektin ohjaajaksi</w:t>
      </w:r>
      <w:r w:rsidR="006216E6">
        <w:t xml:space="preserve"> </w:t>
      </w:r>
      <w:r w:rsidR="008058CE">
        <w:t>(suoritettu</w:t>
      </w:r>
      <w:r w:rsidR="006216E6">
        <w:t>)</w:t>
      </w:r>
      <w:r>
        <w:t>.</w:t>
      </w:r>
    </w:p>
    <w:p w14:paraId="192A41F0" w14:textId="17F0DCBD" w:rsidR="000E5241" w:rsidRDefault="000E5241" w:rsidP="000E5241">
      <w:r>
        <w:t>Projektiryhmä</w:t>
      </w:r>
      <w:r w:rsidR="008B602C">
        <w:t>lle sovitut toimenpiteet</w:t>
      </w:r>
      <w:r w:rsidR="00005A02">
        <w:t>:</w:t>
      </w:r>
    </w:p>
    <w:p w14:paraId="4438DD38" w14:textId="725AC9C4" w:rsidR="000E5241" w:rsidRDefault="000E5241" w:rsidP="000E5241">
      <w:pPr>
        <w:pStyle w:val="Luettelokappale"/>
        <w:numPr>
          <w:ilvl w:val="0"/>
          <w:numId w:val="16"/>
        </w:numPr>
      </w:pPr>
      <w:r>
        <w:t>Laitta</w:t>
      </w:r>
      <w:r w:rsidR="002A30CD">
        <w:t>a</w:t>
      </w:r>
      <w:r>
        <w:t xml:space="preserve"> </w:t>
      </w:r>
      <w:r w:rsidR="001B079C">
        <w:t>M</w:t>
      </w:r>
      <w:r>
        <w:t>oniviestimeen sähköpostin videon liittämisestä Moveatikseen (suoritettu).</w:t>
      </w:r>
    </w:p>
    <w:p w14:paraId="3C381FB1" w14:textId="4A94E5EB" w:rsidR="000E5241" w:rsidRDefault="00D76196" w:rsidP="000E5241">
      <w:pPr>
        <w:pStyle w:val="Luettelokappale"/>
        <w:numPr>
          <w:ilvl w:val="0"/>
          <w:numId w:val="16"/>
        </w:numPr>
      </w:pPr>
      <w:r>
        <w:t>Suorittaa k</w:t>
      </w:r>
      <w:r w:rsidR="000E5241">
        <w:t>äyttöliittymän alustava</w:t>
      </w:r>
      <w:r>
        <w:t>n</w:t>
      </w:r>
      <w:r w:rsidR="000E5241">
        <w:t xml:space="preserve"> suunnittelu</w:t>
      </w:r>
      <w:r>
        <w:t>n</w:t>
      </w:r>
      <w:r w:rsidR="000E5241">
        <w:t xml:space="preserve"> (suoritettu).</w:t>
      </w:r>
    </w:p>
    <w:p w14:paraId="1A7C1FD2" w14:textId="69AEE78C" w:rsidR="000E5241" w:rsidRDefault="00DE0DA9" w:rsidP="000E5241">
      <w:pPr>
        <w:pStyle w:val="Luettelokappale"/>
        <w:numPr>
          <w:ilvl w:val="0"/>
          <w:numId w:val="16"/>
        </w:numPr>
      </w:pPr>
      <w:r>
        <w:t>Tutustuu l</w:t>
      </w:r>
      <w:r w:rsidR="000E5241">
        <w:t xml:space="preserve">isenssisitoumukseen ja </w:t>
      </w:r>
      <w:r>
        <w:t>laatii</w:t>
      </w:r>
      <w:r w:rsidR="000E5241">
        <w:t xml:space="preserve"> </w:t>
      </w:r>
      <w:r w:rsidR="002A30CD">
        <w:t xml:space="preserve">projektin </w:t>
      </w:r>
      <w:r w:rsidR="000E5241">
        <w:t>lisenssisitoumusluonnoksen</w:t>
      </w:r>
    </w:p>
    <w:p w14:paraId="09EEC734" w14:textId="61AFDE29" w:rsidR="000E5241" w:rsidRDefault="000E5241" w:rsidP="000E5241">
      <w:pPr>
        <w:ind w:firstLine="720"/>
      </w:pPr>
      <w:r>
        <w:t>seuraavaan palaveriin (suoritettu).</w:t>
      </w:r>
    </w:p>
    <w:p w14:paraId="7753B5B9" w14:textId="6327F169" w:rsidR="00EA2AC9" w:rsidRDefault="00EA2AC9" w:rsidP="00EA2AC9"/>
    <w:p w14:paraId="0E65406F" w14:textId="46372C8C" w:rsidR="00EA2AC9" w:rsidRDefault="00A972AB" w:rsidP="00EA2AC9">
      <w:r>
        <w:t>Santanen yritti saada Moveatis-projektin jäsenistä teknistä ohjaajaa</w:t>
      </w:r>
      <w:r w:rsidR="00D73E45">
        <w:t xml:space="preserve">, mutta </w:t>
      </w:r>
      <w:r w:rsidR="000266B5">
        <w:t>heistä kukaan ei lupautunut tähän tehtävään.</w:t>
      </w:r>
      <w:r w:rsidR="00557198">
        <w:t xml:space="preserve"> </w:t>
      </w:r>
    </w:p>
    <w:p w14:paraId="5FBA1B8E" w14:textId="1970891B" w:rsidR="00E10EF8" w:rsidRDefault="00E10EF8" w:rsidP="00E10EF8"/>
    <w:p w14:paraId="0D4893A6" w14:textId="7B186DD8" w:rsidR="00E10EF8" w:rsidRDefault="00E10EF8" w:rsidP="00E10EF8">
      <w:r>
        <w:rPr>
          <w:b/>
        </w:rPr>
        <w:t>Päätökset:</w:t>
      </w:r>
    </w:p>
    <w:p w14:paraId="733AFA37" w14:textId="24F8ED52" w:rsidR="00E10EF8" w:rsidRPr="00E10EF8" w:rsidRDefault="00690FF9" w:rsidP="00690FF9">
      <w:pPr>
        <w:pStyle w:val="Luettelokappale"/>
        <w:numPr>
          <w:ilvl w:val="0"/>
          <w:numId w:val="16"/>
        </w:numPr>
      </w:pPr>
      <w:r>
        <w:t>Edellisen palaverin pöytäkirja hyväksyttiin.</w:t>
      </w:r>
    </w:p>
    <w:p w14:paraId="78B72783" w14:textId="77777777" w:rsidR="002B7EE8" w:rsidRDefault="002B7EE8">
      <w:pPr>
        <w:rPr>
          <w:b/>
        </w:rPr>
      </w:pPr>
    </w:p>
    <w:p w14:paraId="4F8A3821" w14:textId="4A37A6AB" w:rsidR="00443B4F" w:rsidRDefault="00CE2708">
      <w:r>
        <w:rPr>
          <w:b/>
        </w:rPr>
        <w:t>5</w:t>
      </w:r>
      <w:r w:rsidR="00623EA4">
        <w:rPr>
          <w:b/>
        </w:rPr>
        <w:t xml:space="preserve">. </w:t>
      </w:r>
      <w:r>
        <w:rPr>
          <w:b/>
        </w:rPr>
        <w:t>Käytänteet</w:t>
      </w:r>
    </w:p>
    <w:p w14:paraId="3B4EE81E" w14:textId="77777777" w:rsidR="00271064" w:rsidRDefault="00C6671C" w:rsidP="00171904">
      <w:r>
        <w:t>Lappalainen kävi läpi</w:t>
      </w:r>
      <w:r w:rsidR="00C037CC">
        <w:t xml:space="preserve"> yleisiä</w:t>
      </w:r>
      <w:r>
        <w:t xml:space="preserve"> </w:t>
      </w:r>
      <w:r w:rsidR="00C037CC">
        <w:t>käytänteitä ja kysyi mielipidettä niihin tilaajan edustajilta.</w:t>
      </w:r>
      <w:r w:rsidR="00044104">
        <w:t xml:space="preserve"> </w:t>
      </w:r>
      <w:r w:rsidR="00171904">
        <w:t>Tilaajan edustajat eivät nähneet tarvetta asettaa ryhmän verkkosivuille sijoitettavia materiaaleja salauksen taakse</w:t>
      </w:r>
      <w:r w:rsidR="00E76B65">
        <w:t>.</w:t>
      </w:r>
      <w:r w:rsidR="00082A33">
        <w:t xml:space="preserve"> Ilmoitusasiat sovittiin hoidettaviksi palavereissa ja akuuttien tapausten kohdalla sähköpostitse.</w:t>
      </w:r>
      <w:r w:rsidR="00BB10F9">
        <w:t xml:space="preserve"> </w:t>
      </w:r>
    </w:p>
    <w:p w14:paraId="6B4CC0A7" w14:textId="77777777" w:rsidR="00271064" w:rsidRDefault="00271064" w:rsidP="00171904"/>
    <w:p w14:paraId="1EA7D387" w14:textId="77777777" w:rsidR="009D77F3" w:rsidRDefault="00BB10F9" w:rsidP="00171904">
      <w:r>
        <w:t>Lappalainen esitti projektin termien ja käsitteiden</w:t>
      </w:r>
      <w:r w:rsidR="00200796">
        <w:t xml:space="preserve"> </w:t>
      </w:r>
      <w:r w:rsidR="00B72B2C">
        <w:t xml:space="preserve">sijoittamista projektisuunnitelmaan. Lyyra ehdotti, että </w:t>
      </w:r>
      <w:r w:rsidR="00D9541D">
        <w:t>termit ja käsitteet kirjoitettaisiin listaksi, jolloin niitä on helppo muokata ja täydentää.</w:t>
      </w:r>
      <w:r w:rsidR="009C7B9A">
        <w:t xml:space="preserve"> Lisäksi Lyyra ehdotti, että näistä kirjoitetaan ylös myös englanninkieliset vastineet.</w:t>
      </w:r>
      <w:r w:rsidR="004325BE">
        <w:t xml:space="preserve"> Ehdotukset hyväksyttiin.</w:t>
      </w:r>
      <w:r w:rsidR="00F37726">
        <w:t xml:space="preserve"> </w:t>
      </w:r>
      <w:r w:rsidR="00F37726" w:rsidRPr="00F37726">
        <w:t>Muut dokumentit laaditaan suomeksi</w:t>
      </w:r>
      <w:r w:rsidR="00F37726">
        <w:t>.</w:t>
      </w:r>
      <w:r w:rsidR="009C7B9A">
        <w:t xml:space="preserve"> </w:t>
      </w:r>
    </w:p>
    <w:p w14:paraId="42C83505" w14:textId="77777777" w:rsidR="009D77F3" w:rsidRDefault="009D77F3" w:rsidP="00171904"/>
    <w:p w14:paraId="1D9FD250" w14:textId="276AAEFF" w:rsidR="00443B4F" w:rsidRDefault="009C7B9A" w:rsidP="00171904">
      <w:r>
        <w:t>Santanen kertoi, että projektiryhmä voi</w:t>
      </w:r>
      <w:r w:rsidR="0012677E">
        <w:t>si</w:t>
      </w:r>
      <w:r w:rsidR="00897BB4">
        <w:t xml:space="preserve"> hyödyntää Moveatis-projektin aikaisempia materiaaleja</w:t>
      </w:r>
      <w:r w:rsidR="00176EA4">
        <w:t xml:space="preserve"> omien dokumenttien laatimisessa</w:t>
      </w:r>
      <w:r w:rsidR="004325BE">
        <w:t>.</w:t>
      </w:r>
      <w:r w:rsidR="009C0C4B">
        <w:t xml:space="preserve"> </w:t>
      </w:r>
      <w:r w:rsidR="000A7CD4">
        <w:t>Lappalainen ehdotti raporttien ja dokumenttien kirjoittamista suomeksi</w:t>
      </w:r>
      <w:r w:rsidR="00E51B89">
        <w:t xml:space="preserve"> Microsoft Wordilla</w:t>
      </w:r>
      <w:r w:rsidR="007A3041">
        <w:t>. Tämä sopi tilaajan edustajille.</w:t>
      </w:r>
      <w:r w:rsidR="007B73A6">
        <w:t xml:space="preserve"> Santanen </w:t>
      </w:r>
      <w:r w:rsidR="00E51B89">
        <w:t>kertoi</w:t>
      </w:r>
      <w:r w:rsidR="007B73A6">
        <w:t>, että koodi ja siihen kirjattav</w:t>
      </w:r>
      <w:r w:rsidR="00022272">
        <w:t xml:space="preserve">at kommentit olisi hyvä kirjoittaa englanniksi, koska </w:t>
      </w:r>
      <w:r w:rsidR="00F833E0">
        <w:t>ohjelm</w:t>
      </w:r>
      <w:r w:rsidR="004654D7">
        <w:t>iston</w:t>
      </w:r>
      <w:r w:rsidR="00F833E0">
        <w:t xml:space="preserve"> jatkokehittäjät eivät välttämättä ole </w:t>
      </w:r>
      <w:r w:rsidR="00033870">
        <w:t>suomen kielen taitoisia.</w:t>
      </w:r>
    </w:p>
    <w:p w14:paraId="647FF83B" w14:textId="1C62E500" w:rsidR="00AA0601" w:rsidRDefault="00AA0601"/>
    <w:p w14:paraId="3A0B9424" w14:textId="77777777" w:rsidR="009D77F3" w:rsidRDefault="00010FAF" w:rsidP="00A76905">
      <w:r>
        <w:t>Lappalaisen esille tuomien ehdotusten lisäksi käytiin Santasen</w:t>
      </w:r>
      <w:r w:rsidR="00B81E58">
        <w:t xml:space="preserve"> johdolla läpi hänen</w:t>
      </w:r>
      <w:r>
        <w:t xml:space="preserve"> verkkosivuilta</w:t>
      </w:r>
      <w:r w:rsidR="00B81E58">
        <w:t>an</w:t>
      </w:r>
      <w:r>
        <w:t xml:space="preserve"> löytyvä listaus </w:t>
      </w:r>
      <w:r w:rsidR="00563AD0">
        <w:t xml:space="preserve">projektin yleisistä </w:t>
      </w:r>
      <w:r>
        <w:t xml:space="preserve">käytänteistä. </w:t>
      </w:r>
      <w:r w:rsidR="00563AD0">
        <w:t>Santanen</w:t>
      </w:r>
      <w:r w:rsidR="00F872E5">
        <w:t xml:space="preserve"> kertoi, että käytettävät valmiskomponentit tulisi hyväksyttää palavereissa. Hän suositti</w:t>
      </w:r>
      <w:r w:rsidR="008852A7">
        <w:t xml:space="preserve"> projektiryhmää kirjoittamaan luokkadokumentaation ja pohtimaan, kirjataanko vaatimuksista oma dokumentti. Projektiryhmä jää miettimään asiaa.</w:t>
      </w:r>
      <w:r w:rsidR="00A574F7">
        <w:t xml:space="preserve"> </w:t>
      </w:r>
    </w:p>
    <w:p w14:paraId="2E0CE953" w14:textId="77777777" w:rsidR="009D77F3" w:rsidRDefault="009D77F3" w:rsidP="00A76905"/>
    <w:p w14:paraId="79F550C1" w14:textId="693EECBC" w:rsidR="00042E82" w:rsidRDefault="00A76905" w:rsidP="00A76905">
      <w:r>
        <w:t>Dokumenteista käyttöohje sovittiin laadittavan sekä suomeksi että englanniksi.</w:t>
      </w:r>
      <w:r w:rsidR="009B54AF">
        <w:t xml:space="preserve"> Lyyra kertoi voivansa olla tässä osallisena, jotta </w:t>
      </w:r>
      <w:r w:rsidR="00EF395A">
        <w:t>käyttöohjeet</w:t>
      </w:r>
      <w:r w:rsidR="009B54AF">
        <w:t xml:space="preserve"> saadaan muotoiltua</w:t>
      </w:r>
      <w:r w:rsidR="00281664">
        <w:t xml:space="preserve"> </w:t>
      </w:r>
      <w:r w:rsidR="00EF395A">
        <w:t>kohderyhmä</w:t>
      </w:r>
      <w:r w:rsidR="0047360D">
        <w:t>n ymmärrettäviksi</w:t>
      </w:r>
      <w:r w:rsidR="00281664">
        <w:t>.</w:t>
      </w:r>
      <w:r w:rsidR="00997E49">
        <w:t xml:space="preserve"> Santanen mainitsi</w:t>
      </w:r>
      <w:r w:rsidR="00F84254">
        <w:t>, että</w:t>
      </w:r>
      <w:r w:rsidR="00997E49">
        <w:t xml:space="preserve"> verkkolevy</w:t>
      </w:r>
      <w:r w:rsidR="00F84254">
        <w:t>n</w:t>
      </w:r>
      <w:r w:rsidR="00997E49">
        <w:t xml:space="preserve"> pitäisi olla </w:t>
      </w:r>
      <w:r w:rsidR="005246EB">
        <w:t>perustettuna parin päivän sisällä. Katselmoinneista</w:t>
      </w:r>
      <w:r w:rsidR="00807288">
        <w:t xml:space="preserve"> sovittiin, että tuleva tekninen ohjaaja katselmoi lähdekoo</w:t>
      </w:r>
      <w:r w:rsidR="000E1043">
        <w:t>dia ja dokumentit katselmoidaan palavereissa.</w:t>
      </w:r>
      <w:r w:rsidR="00DB5BDB">
        <w:t xml:space="preserve"> </w:t>
      </w:r>
    </w:p>
    <w:p w14:paraId="1237B155" w14:textId="357A1439" w:rsidR="00A45981" w:rsidRDefault="00DB5BDB">
      <w:r>
        <w:lastRenderedPageBreak/>
        <w:t xml:space="preserve">Sovittiin, että projektipäällikkönä toimiva Lappalainen voi aloittaa </w:t>
      </w:r>
      <w:r w:rsidR="009B3559">
        <w:t xml:space="preserve">projektisuunnitelman laatimisen ja voi tarvittaessa antaa Santaselle tarkastettavaksi suunnitelman väliversioita. </w:t>
      </w:r>
      <w:r w:rsidR="006B5879">
        <w:t>Santanen kertoi, että</w:t>
      </w:r>
      <w:r w:rsidR="00042E82">
        <w:t xml:space="preserve"> Lappalaisen olisi hyvä laatia</w:t>
      </w:r>
      <w:r w:rsidR="006B5879">
        <w:t xml:space="preserve"> tilakatsaus kolmannesta palaverista eteenpäin</w:t>
      </w:r>
      <w:r w:rsidR="00655455">
        <w:t xml:space="preserve">. </w:t>
      </w:r>
      <w:r w:rsidR="00B90650">
        <w:t>Lisäksi tilakatsaus tulisi julkistaa projektiorganisaatioon kuuluville niinä viikkoina, joina palaveria ei järjestetä.</w:t>
      </w:r>
    </w:p>
    <w:p w14:paraId="2766997D" w14:textId="77777777" w:rsidR="002808FE" w:rsidRDefault="002808FE">
      <w:pPr>
        <w:rPr>
          <w:b/>
        </w:rPr>
      </w:pPr>
    </w:p>
    <w:p w14:paraId="7DE66525" w14:textId="3E02F32C" w:rsidR="004325BE" w:rsidRDefault="004325BE">
      <w:r>
        <w:rPr>
          <w:b/>
        </w:rPr>
        <w:t>Päätökset:</w:t>
      </w:r>
    </w:p>
    <w:p w14:paraId="4D0FA6D7" w14:textId="163CBDB9" w:rsidR="004325BE" w:rsidRDefault="00251764" w:rsidP="004325BE">
      <w:pPr>
        <w:pStyle w:val="Luettelokappale"/>
        <w:numPr>
          <w:ilvl w:val="0"/>
          <w:numId w:val="16"/>
        </w:numPr>
      </w:pPr>
      <w:r>
        <w:t>Verkkoon sijoitettavaa materiaalia ei tarvitse salata.</w:t>
      </w:r>
    </w:p>
    <w:p w14:paraId="3347226C" w14:textId="43761FD2" w:rsidR="00251764" w:rsidRDefault="00251764" w:rsidP="004325BE">
      <w:pPr>
        <w:pStyle w:val="Luettelokappale"/>
        <w:numPr>
          <w:ilvl w:val="0"/>
          <w:numId w:val="16"/>
        </w:numPr>
      </w:pPr>
      <w:r>
        <w:t>Ilmoitusasiat hoidetaan palavereissa ja akuutimmat asiat sähköpostitse.</w:t>
      </w:r>
    </w:p>
    <w:p w14:paraId="63B8C186" w14:textId="77777777" w:rsidR="00763727" w:rsidRDefault="003040AC" w:rsidP="004325BE">
      <w:pPr>
        <w:pStyle w:val="Luettelokappale"/>
        <w:numPr>
          <w:ilvl w:val="0"/>
          <w:numId w:val="16"/>
        </w:numPr>
      </w:pPr>
      <w:r>
        <w:t>Termit ja käsitteet</w:t>
      </w:r>
      <w:r w:rsidR="00395A41">
        <w:t xml:space="preserve"> </w:t>
      </w:r>
      <w:r w:rsidR="00763727">
        <w:t>kirjataan</w:t>
      </w:r>
      <w:r w:rsidR="00395A41">
        <w:t xml:space="preserve"> projektisuunnitelmaan sekä eri</w:t>
      </w:r>
      <w:r w:rsidR="004E5CDA">
        <w:t>lliselle listalle.</w:t>
      </w:r>
      <w:r w:rsidR="00763727">
        <w:t xml:space="preserve"> </w:t>
      </w:r>
    </w:p>
    <w:p w14:paraId="25AFA10B" w14:textId="3373E3EA" w:rsidR="003040AC" w:rsidRDefault="00763727" w:rsidP="004325BE">
      <w:pPr>
        <w:pStyle w:val="Luettelokappale"/>
        <w:numPr>
          <w:ilvl w:val="0"/>
          <w:numId w:val="16"/>
        </w:numPr>
      </w:pPr>
      <w:r>
        <w:t>Termit ja käsitteet nimetään suomeksi sekä englanniksi.</w:t>
      </w:r>
    </w:p>
    <w:p w14:paraId="7FFB4A64" w14:textId="19FD2182" w:rsidR="007A3041" w:rsidRDefault="007A3041" w:rsidP="004325BE">
      <w:pPr>
        <w:pStyle w:val="Luettelokappale"/>
        <w:numPr>
          <w:ilvl w:val="0"/>
          <w:numId w:val="16"/>
        </w:numPr>
      </w:pPr>
      <w:r>
        <w:t>Raportit ja dokumentit kirjoitetaan suomeksi</w:t>
      </w:r>
      <w:r w:rsidR="00E51B89">
        <w:t xml:space="preserve"> Microsoft Wordilla</w:t>
      </w:r>
      <w:r>
        <w:t>.</w:t>
      </w:r>
    </w:p>
    <w:p w14:paraId="38A9DC3C" w14:textId="075E43FF" w:rsidR="00F833E0" w:rsidRDefault="00F833E0" w:rsidP="004325BE">
      <w:pPr>
        <w:pStyle w:val="Luettelokappale"/>
        <w:numPr>
          <w:ilvl w:val="0"/>
          <w:numId w:val="16"/>
        </w:numPr>
      </w:pPr>
      <w:r>
        <w:t>Koodi ja kommentit kirjoitetaan englanniksi.</w:t>
      </w:r>
    </w:p>
    <w:p w14:paraId="46633D37" w14:textId="672F6AF8" w:rsidR="0000382B" w:rsidRDefault="00837309" w:rsidP="004325BE">
      <w:pPr>
        <w:pStyle w:val="Luettelokappale"/>
        <w:numPr>
          <w:ilvl w:val="0"/>
          <w:numId w:val="16"/>
        </w:numPr>
      </w:pPr>
      <w:r>
        <w:t>Valmiskomponenttien käyttö hyväksytetään palavereissa.</w:t>
      </w:r>
    </w:p>
    <w:p w14:paraId="212787BC" w14:textId="35105A44" w:rsidR="006A217A" w:rsidRDefault="00117032" w:rsidP="004325BE">
      <w:pPr>
        <w:pStyle w:val="Luettelokappale"/>
        <w:numPr>
          <w:ilvl w:val="0"/>
          <w:numId w:val="16"/>
        </w:numPr>
      </w:pPr>
      <w:r>
        <w:t>Käyttöohjeet laaditaan suomeksi ja englanniksi.</w:t>
      </w:r>
    </w:p>
    <w:p w14:paraId="4F63A696" w14:textId="14EF078F" w:rsidR="000E1043" w:rsidRDefault="00770391" w:rsidP="004325BE">
      <w:pPr>
        <w:pStyle w:val="Luettelokappale"/>
        <w:numPr>
          <w:ilvl w:val="0"/>
          <w:numId w:val="16"/>
        </w:numPr>
      </w:pPr>
      <w:r>
        <w:t>T</w:t>
      </w:r>
      <w:r w:rsidR="00126E71">
        <w:t>ekninen ohjaaja katselmoi lähdekoodin.</w:t>
      </w:r>
    </w:p>
    <w:p w14:paraId="71E9322E" w14:textId="2E40628A" w:rsidR="00126E71" w:rsidRDefault="00126E71" w:rsidP="004325BE">
      <w:pPr>
        <w:pStyle w:val="Luettelokappale"/>
        <w:numPr>
          <w:ilvl w:val="0"/>
          <w:numId w:val="16"/>
        </w:numPr>
      </w:pPr>
      <w:r>
        <w:t>Dokumentit katselmoidaan palavereissa.</w:t>
      </w:r>
    </w:p>
    <w:p w14:paraId="77111C59" w14:textId="281B731C" w:rsidR="00503738" w:rsidRDefault="00C908AD" w:rsidP="004325BE">
      <w:pPr>
        <w:pStyle w:val="Luettelokappale"/>
        <w:numPr>
          <w:ilvl w:val="0"/>
          <w:numId w:val="16"/>
        </w:numPr>
      </w:pPr>
      <w:r>
        <w:t>Projektisuunnitelman laatiminen voidaan aloittaa</w:t>
      </w:r>
      <w:r w:rsidR="001F6A1A">
        <w:t>.</w:t>
      </w:r>
    </w:p>
    <w:p w14:paraId="401BBDBB" w14:textId="22105EDE" w:rsidR="001F6A1A" w:rsidRDefault="00604500" w:rsidP="00604500">
      <w:pPr>
        <w:pStyle w:val="Luettelokappale"/>
        <w:numPr>
          <w:ilvl w:val="0"/>
          <w:numId w:val="16"/>
        </w:numPr>
      </w:pPr>
      <w:r>
        <w:t>Viikoittainen tilakatsaus laaditaan kolmannesta palaverista eteenpäin ja sijoitetaan verkkoon.</w:t>
      </w:r>
    </w:p>
    <w:p w14:paraId="1754010F" w14:textId="77777777" w:rsidR="00443B4F" w:rsidRDefault="00443B4F"/>
    <w:p w14:paraId="0CB9668F" w14:textId="02A2BA23" w:rsidR="00443B4F" w:rsidRDefault="00686346">
      <w:r>
        <w:rPr>
          <w:b/>
        </w:rPr>
        <w:t>6</w:t>
      </w:r>
      <w:r w:rsidR="00623EA4">
        <w:rPr>
          <w:b/>
        </w:rPr>
        <w:t xml:space="preserve">. </w:t>
      </w:r>
      <w:r w:rsidR="00474BCF">
        <w:rPr>
          <w:b/>
        </w:rPr>
        <w:t>Prosessimallin valinta</w:t>
      </w:r>
    </w:p>
    <w:p w14:paraId="591AA61F" w14:textId="77777777" w:rsidR="00CD6713" w:rsidRDefault="00D44E47">
      <w:r>
        <w:t xml:space="preserve">Lappalainen ehdotti </w:t>
      </w:r>
      <w:r w:rsidR="007D08C0">
        <w:t>prosessimallin</w:t>
      </w:r>
      <w:r w:rsidR="00266362">
        <w:t>a käytettäväksi ketterää menetelmää, tarkemmin Scrumia, sillä tämä menetelmä on</w:t>
      </w:r>
      <w:r w:rsidR="005265E1">
        <w:t xml:space="preserve"> ollut käytössä Moveatis -projektissakin.</w:t>
      </w:r>
      <w:r w:rsidR="00557C2B">
        <w:t xml:space="preserve"> </w:t>
      </w:r>
      <w:r w:rsidR="003A1A25">
        <w:t xml:space="preserve">Tämä hyväksyttiin. </w:t>
      </w:r>
    </w:p>
    <w:p w14:paraId="0627AB77" w14:textId="77777777" w:rsidR="00CD6713" w:rsidRDefault="00CD6713"/>
    <w:p w14:paraId="3FA021B7" w14:textId="6E63CFCC" w:rsidR="00443B4F" w:rsidRDefault="0098147E">
      <w:r>
        <w:t>Santanen kertoi, että on tärkeää kertoa projektiorganisaatiolle aina vaiheen vaihtumisesta. Esille tulisi tuoda selkeästi, mitä on tähän mennessä saatu valmiiksi ja mitä seuraavassa vaiheessa tulee tapahtumaan.</w:t>
      </w:r>
    </w:p>
    <w:p w14:paraId="0E5F7198" w14:textId="7E95981A" w:rsidR="005D6184" w:rsidRDefault="005D6184"/>
    <w:p w14:paraId="4BF90D03" w14:textId="465342C9" w:rsidR="005D6184" w:rsidRDefault="005D6184">
      <w:r>
        <w:rPr>
          <w:b/>
        </w:rPr>
        <w:t>Päätökset:</w:t>
      </w:r>
    </w:p>
    <w:p w14:paraId="0335FC27" w14:textId="02D4ACD5" w:rsidR="005D6184" w:rsidRPr="005D6184" w:rsidRDefault="005D6184" w:rsidP="005D6184">
      <w:pPr>
        <w:pStyle w:val="Luettelokappale"/>
        <w:numPr>
          <w:ilvl w:val="0"/>
          <w:numId w:val="16"/>
        </w:numPr>
      </w:pPr>
      <w:r>
        <w:t>Prosessimallina käytetään Scrumia, joka on ketterä menetelmä.</w:t>
      </w:r>
    </w:p>
    <w:p w14:paraId="6C04E8D1" w14:textId="77777777" w:rsidR="00443B4F" w:rsidRDefault="00443B4F"/>
    <w:p w14:paraId="13647E08" w14:textId="7D2290B9" w:rsidR="00443B4F" w:rsidRDefault="005D6184">
      <w:r>
        <w:rPr>
          <w:b/>
        </w:rPr>
        <w:t>7</w:t>
      </w:r>
      <w:r w:rsidR="00623EA4">
        <w:rPr>
          <w:b/>
        </w:rPr>
        <w:t xml:space="preserve">. </w:t>
      </w:r>
      <w:r w:rsidR="00A634A9">
        <w:rPr>
          <w:b/>
        </w:rPr>
        <w:t>Mahdollisia toteutusratkaisuja</w:t>
      </w:r>
    </w:p>
    <w:p w14:paraId="556230BD" w14:textId="56B95FA5" w:rsidR="00DB2BF2" w:rsidRDefault="00B93D1B">
      <w:r>
        <w:t>Moisio esitteli</w:t>
      </w:r>
      <w:r w:rsidR="00F13291">
        <w:t xml:space="preserve"> ehdotuksiaan </w:t>
      </w:r>
      <w:r w:rsidR="000468A6">
        <w:t>palautteen annon analyysin toteutusratkaisuista.</w:t>
      </w:r>
      <w:r w:rsidR="00D11194">
        <w:t xml:space="preserve"> </w:t>
      </w:r>
      <w:r w:rsidR="00E4500A">
        <w:t>Analyysinäkymästä Heikinaro-Johansson</w:t>
      </w:r>
      <w:r w:rsidR="00B36055">
        <w:t xml:space="preserve"> pohti, että luokista ainakin yksi tulisi olla aina valittuna ja näkymään tulisi lisätä</w:t>
      </w:r>
      <w:r w:rsidR="00A54EDC">
        <w:t xml:space="preserve"> paluupainike virhenäppäilyjen varalle.</w:t>
      </w:r>
      <w:r w:rsidR="00E1669E">
        <w:t xml:space="preserve"> </w:t>
      </w:r>
    </w:p>
    <w:p w14:paraId="7129BDDF" w14:textId="77777777" w:rsidR="00DB2BF2" w:rsidRDefault="00DB2BF2"/>
    <w:p w14:paraId="119DBBD6" w14:textId="77777777" w:rsidR="00C731FA" w:rsidRDefault="00E1669E">
      <w:r>
        <w:t xml:space="preserve">Tulokset -näkymästä Lyyra toivoi, että </w:t>
      </w:r>
      <w:r w:rsidR="005C5EEB">
        <w:t>yksi kategoria näkyisi aina yhtenä kuvaajan tolppana</w:t>
      </w:r>
      <w:r w:rsidR="00757891">
        <w:t>,</w:t>
      </w:r>
      <w:r w:rsidR="005C5EEB">
        <w:t xml:space="preserve"> ja että näkymään saataisiin määrien lisäksi myös </w:t>
      </w:r>
      <w:r w:rsidR="007C149B">
        <w:t>prosenttiosuude</w:t>
      </w:r>
      <w:r w:rsidR="00ED4470">
        <w:t>t</w:t>
      </w:r>
      <w:r w:rsidR="007C149B">
        <w:t>.</w:t>
      </w:r>
      <w:r w:rsidR="00C5409F">
        <w:t xml:space="preserve"> Moisio ja Nykänen kertoivat näiden</w:t>
      </w:r>
      <w:r w:rsidR="00B54359">
        <w:t xml:space="preserve"> </w:t>
      </w:r>
      <w:r w:rsidR="00757891">
        <w:t xml:space="preserve">toteuttamisen </w:t>
      </w:r>
      <w:r w:rsidR="00B54359">
        <w:t xml:space="preserve">onnistuvan. </w:t>
      </w:r>
    </w:p>
    <w:p w14:paraId="701570A1" w14:textId="77777777" w:rsidR="00C731FA" w:rsidRDefault="00C731FA"/>
    <w:p w14:paraId="7C4F818C" w14:textId="37C2FDAF" w:rsidR="009A6406" w:rsidRDefault="00AC280D">
      <w:r>
        <w:t>Lyyra</w:t>
      </w:r>
      <w:r w:rsidR="00410D84">
        <w:t xml:space="preserve"> totesi nykyisen</w:t>
      </w:r>
      <w:r w:rsidR="00A963D9">
        <w:t xml:space="preserve"> observoinnin yhteenvetonäkymän olevan epäkäytännöllinen</w:t>
      </w:r>
      <w:r w:rsidR="00C731FA">
        <w:t>. Hän</w:t>
      </w:r>
      <w:r w:rsidR="009D78CA">
        <w:t xml:space="preserve"> esitti, että mobiililaitteilla voisi yhteenvetonäky</w:t>
      </w:r>
      <w:r w:rsidR="00AC7DB9">
        <w:t>m</w:t>
      </w:r>
      <w:r w:rsidR="009D78CA">
        <w:t>issä olla nähtävillä määrät sekä prosentit ja tietokoneella näiden lisäksi näkyisi myös kuvaajat.</w:t>
      </w:r>
    </w:p>
    <w:p w14:paraId="41B21F4B" w14:textId="696762B3" w:rsidR="00F2253B" w:rsidRDefault="00F2253B"/>
    <w:p w14:paraId="33D8C232" w14:textId="77777777" w:rsidR="00FC68F7" w:rsidRDefault="00F2253B">
      <w:r>
        <w:t>Santanen kysyi palautteen annon analyysin testausvaihetta varten, mikä on maksimimäärä kategorioita</w:t>
      </w:r>
      <w:r w:rsidR="00321A35">
        <w:t>. Lyyra ilmoitti tämän olevan neljä, mutta määrää ei tarvitse sovelluksessa rajoittaa.</w:t>
      </w:r>
      <w:r w:rsidR="00A678EA">
        <w:t xml:space="preserve"> </w:t>
      </w:r>
    </w:p>
    <w:p w14:paraId="71B478FB" w14:textId="77777777" w:rsidR="00FC68F7" w:rsidRDefault="00FC68F7"/>
    <w:p w14:paraId="08090BE4" w14:textId="77777777" w:rsidR="00FC68F7" w:rsidRDefault="00AE6D5F">
      <w:r>
        <w:t xml:space="preserve">Lyyra mainitsi, että palautteen annon analyysissa ei tarvitse olla valmiita oletuskategorioita, mutta </w:t>
      </w:r>
      <w:r w:rsidR="00852509">
        <w:t>ryhmäavaimen avulla nämä voitaisiin määrittää. Santanen ehdotti</w:t>
      </w:r>
      <w:r w:rsidR="00BE7FF5">
        <w:t xml:space="preserve">, että kategoria- ja luokkavaihtoehdot olisivat </w:t>
      </w:r>
      <w:r w:rsidR="0092742F">
        <w:t>kopioitavissa ja mainitsi toteutusratkaisuehdotuksesta uupuvan yksilöintitietojen tallennuksen.</w:t>
      </w:r>
      <w:r w:rsidR="003E4415">
        <w:t xml:space="preserve"> Lyyra toivoi yksilöintitietojen näkymistä myös yhteenvetonäkymässä.</w:t>
      </w:r>
      <w:r w:rsidR="0092742F">
        <w:t xml:space="preserve"> </w:t>
      </w:r>
      <w:r w:rsidR="00956CE7">
        <w:t>Yksilöintitiedoista tarvitsisi tallentaa päivämäärä, opettajan nimi sekä aihe.</w:t>
      </w:r>
      <w:r w:rsidR="00C8716C">
        <w:t xml:space="preserve"> </w:t>
      </w:r>
    </w:p>
    <w:p w14:paraId="2387D146" w14:textId="77777777" w:rsidR="00FC68F7" w:rsidRDefault="00FC68F7"/>
    <w:p w14:paraId="3459EB6B" w14:textId="5E19EC37" w:rsidR="00443B4F" w:rsidRPr="00DD29B3" w:rsidRDefault="00C8716C">
      <w:r>
        <w:t xml:space="preserve">Lyyra </w:t>
      </w:r>
      <w:r w:rsidR="00A46791">
        <w:t xml:space="preserve">toivoi, että </w:t>
      </w:r>
      <w:r w:rsidR="004B05E5">
        <w:t>eri käyttäjärool</w:t>
      </w:r>
      <w:r w:rsidR="00E51CA0">
        <w:t>eille mahdolliset toiminnot</w:t>
      </w:r>
      <w:r w:rsidR="004B05E5">
        <w:t xml:space="preserve"> eriytettäisiin palautteen annon analyysissa samaan tapaan kuin observoinnissa.</w:t>
      </w:r>
      <w:r w:rsidR="00D42D9F">
        <w:t xml:space="preserve"> Santanen ehdotti, että CSV-tiedoston lisäksi </w:t>
      </w:r>
      <w:r w:rsidR="006F5263">
        <w:t xml:space="preserve">yhteenvetonäkymä olisi mahdollista tallentaa myös HTML-tiedostona. Projektiryhmä jää pohtimaan toivottujen ominaisuuksien toteutusta sekä </w:t>
      </w:r>
      <w:r w:rsidR="00B11F5C">
        <w:t>jatkaa toteutusratkaisun suunnittelua.</w:t>
      </w:r>
      <w:r w:rsidR="00623EA4">
        <w:t xml:space="preserve"> </w:t>
      </w:r>
    </w:p>
    <w:p w14:paraId="78A93438" w14:textId="71AC59DD" w:rsidR="00443B4F" w:rsidRDefault="00443B4F"/>
    <w:p w14:paraId="7C007103" w14:textId="28E71BF7" w:rsidR="00CF2BA7" w:rsidRDefault="00CF2BA7">
      <w:r>
        <w:rPr>
          <w:b/>
        </w:rPr>
        <w:t>Päätökset:</w:t>
      </w:r>
    </w:p>
    <w:p w14:paraId="4528A946" w14:textId="71175AF6" w:rsidR="00CF2BA7" w:rsidRDefault="00CF2BA7" w:rsidP="00CF2BA7">
      <w:pPr>
        <w:pStyle w:val="Luettelokappale"/>
        <w:numPr>
          <w:ilvl w:val="0"/>
          <w:numId w:val="16"/>
        </w:numPr>
      </w:pPr>
      <w:r>
        <w:t>Analyysinäky</w:t>
      </w:r>
      <w:r w:rsidR="00206BCF">
        <w:t>mään</w:t>
      </w:r>
      <w:r w:rsidR="00585412">
        <w:t xml:space="preserve"> lisätään </w:t>
      </w:r>
      <w:r w:rsidR="00314F4F">
        <w:t>paluup</w:t>
      </w:r>
      <w:r w:rsidR="00585412">
        <w:t>ainike</w:t>
      </w:r>
    </w:p>
    <w:p w14:paraId="4E3835D4" w14:textId="71FD02D1" w:rsidR="00B343F7" w:rsidRDefault="00B343F7" w:rsidP="00CF2BA7">
      <w:pPr>
        <w:pStyle w:val="Luettelokappale"/>
        <w:numPr>
          <w:ilvl w:val="0"/>
          <w:numId w:val="16"/>
        </w:numPr>
      </w:pPr>
      <w:r>
        <w:t xml:space="preserve">Yhteen kategoriaan sisältyvät luokat ja niiden esiintymät </w:t>
      </w:r>
      <w:r w:rsidR="00C53544">
        <w:t>näytetään yhdessä kuvaajan tolpassa.</w:t>
      </w:r>
    </w:p>
    <w:p w14:paraId="2DBF85A4" w14:textId="2FF20ED3" w:rsidR="00C53544" w:rsidRDefault="00C53544" w:rsidP="00CF2BA7">
      <w:pPr>
        <w:pStyle w:val="Luettelokappale"/>
        <w:numPr>
          <w:ilvl w:val="0"/>
          <w:numId w:val="16"/>
        </w:numPr>
      </w:pPr>
      <w:r>
        <w:t>Luokkien esiintymien määrät ilmoitetaan lisäksi prosenttiosuuksina.</w:t>
      </w:r>
    </w:p>
    <w:p w14:paraId="4BAB35A9" w14:textId="77777777" w:rsidR="00D82E9A" w:rsidRDefault="005D0852" w:rsidP="00D82E9A">
      <w:pPr>
        <w:pStyle w:val="Luettelokappale"/>
        <w:numPr>
          <w:ilvl w:val="0"/>
          <w:numId w:val="16"/>
        </w:numPr>
      </w:pPr>
      <w:r>
        <w:t>Yksilöintitiedot tallennetaan</w:t>
      </w:r>
      <w:r w:rsidR="00D82E9A">
        <w:t>.</w:t>
      </w:r>
    </w:p>
    <w:p w14:paraId="0E454C12" w14:textId="5508BF99" w:rsidR="00443B4F" w:rsidRDefault="00D82E9A" w:rsidP="00FE76D6">
      <w:pPr>
        <w:pStyle w:val="Luettelokappale"/>
      </w:pPr>
      <w:r>
        <w:t xml:space="preserve"> </w:t>
      </w:r>
    </w:p>
    <w:p w14:paraId="13840E9B" w14:textId="255E636E" w:rsidR="00443B4F" w:rsidRDefault="00FE76D6">
      <w:r>
        <w:rPr>
          <w:b/>
        </w:rPr>
        <w:t>8</w:t>
      </w:r>
      <w:r w:rsidR="00623EA4">
        <w:rPr>
          <w:b/>
        </w:rPr>
        <w:t xml:space="preserve">. </w:t>
      </w:r>
      <w:r w:rsidR="00CF2BA7">
        <w:rPr>
          <w:b/>
        </w:rPr>
        <w:t>Sopimusasiat</w:t>
      </w:r>
    </w:p>
    <w:p w14:paraId="2A98A094" w14:textId="77777777" w:rsidR="00790949" w:rsidRDefault="00EC5B1A">
      <w:r>
        <w:t xml:space="preserve">Santanen kertoi lisenssisitoumuksen olevan sitoumus, jolla avoimen lähdekoodin oikeudet annetaan tilaajalle ilman, että projektiryhmän jäsenet luopuvat omista oikeuksistaan. </w:t>
      </w:r>
      <w:r w:rsidR="00FE76D6">
        <w:t>Lappalainen jakoi</w:t>
      </w:r>
      <w:r w:rsidR="00732688">
        <w:t xml:space="preserve"> projektiorganisaatiolle Moveatis-projektin</w:t>
      </w:r>
      <w:r w:rsidR="00180588">
        <w:t xml:space="preserve"> lisenssisitoumuksen pohjalta laaditun</w:t>
      </w:r>
      <w:r w:rsidR="00986F51">
        <w:t xml:space="preserve"> sitoumuksen. </w:t>
      </w:r>
    </w:p>
    <w:p w14:paraId="29927A58" w14:textId="77777777" w:rsidR="00790949" w:rsidRDefault="00790949"/>
    <w:p w14:paraId="6B0C6456" w14:textId="26AE271E" w:rsidR="00172CF2" w:rsidRDefault="00986F51">
      <w:r>
        <w:t>Santanen esitti, että</w:t>
      </w:r>
      <w:r w:rsidR="00172CF2">
        <w:t xml:space="preserve"> lisenssisitoumuksesta tulisi jakaa yksi </w:t>
      </w:r>
      <w:r w:rsidR="001358C6">
        <w:t>projektiryhmän allekirjoittama versio sekä tilaajan edustajille että kullekin projektiryhmän jäsenelle.</w:t>
      </w:r>
      <w:r>
        <w:t xml:space="preserve"> </w:t>
      </w:r>
      <w:r w:rsidR="001358C6">
        <w:t>L</w:t>
      </w:r>
      <w:r w:rsidR="00216395">
        <w:t xml:space="preserve">isäksi </w:t>
      </w:r>
      <w:r w:rsidR="00CB4C8D">
        <w:t xml:space="preserve">allekirjoitetusta </w:t>
      </w:r>
      <w:r w:rsidR="00694102">
        <w:t xml:space="preserve">lisenssisitoumuksesta </w:t>
      </w:r>
      <w:r w:rsidR="001358C6">
        <w:t>tulisi sijoittaa</w:t>
      </w:r>
      <w:r w:rsidR="00694102">
        <w:t xml:space="preserve"> </w:t>
      </w:r>
      <w:r w:rsidR="00216395">
        <w:t>yksi</w:t>
      </w:r>
      <w:r w:rsidR="008D4C7E">
        <w:t xml:space="preserve"> kopio </w:t>
      </w:r>
      <w:r w:rsidR="00694102">
        <w:t>projektikansioon</w:t>
      </w:r>
      <w:r w:rsidR="008D4C7E">
        <w:t xml:space="preserve">. </w:t>
      </w:r>
    </w:p>
    <w:p w14:paraId="162E0B8C" w14:textId="77777777" w:rsidR="00172CF2" w:rsidRDefault="00172CF2"/>
    <w:p w14:paraId="0CD2BA56" w14:textId="55721F77" w:rsidR="00915BC9" w:rsidRDefault="008D4C7E">
      <w:r>
        <w:t xml:space="preserve">Sitoumus käytiin läpi ja </w:t>
      </w:r>
      <w:r w:rsidR="00F66BAA">
        <w:t>Lyyra havaitsi, että siinä lukee virheellisesti liikuntakasvatuksen laitos</w:t>
      </w:r>
      <w:r w:rsidR="00DD12E4">
        <w:t>.</w:t>
      </w:r>
      <w:r w:rsidR="00F66BAA">
        <w:t xml:space="preserve"> </w:t>
      </w:r>
      <w:r w:rsidR="000D409C">
        <w:t>Tämä sovittiin korjattavan seuraavaan palaveriin mennessä</w:t>
      </w:r>
      <w:r w:rsidR="00DD12E4">
        <w:t xml:space="preserve"> muotoon liikuntatieteellinen tiedekunta</w:t>
      </w:r>
      <w:r w:rsidR="000D409C">
        <w:t>.</w:t>
      </w:r>
    </w:p>
    <w:p w14:paraId="0784B695" w14:textId="08B01408" w:rsidR="00DE112B" w:rsidRDefault="00DE112B">
      <w:pPr>
        <w:rPr>
          <w:b/>
        </w:rPr>
      </w:pPr>
    </w:p>
    <w:p w14:paraId="095D24EF" w14:textId="510D1EFF" w:rsidR="00443B4F" w:rsidRDefault="00480580">
      <w:r>
        <w:rPr>
          <w:b/>
        </w:rPr>
        <w:t>9</w:t>
      </w:r>
      <w:r w:rsidR="00623EA4">
        <w:rPr>
          <w:b/>
        </w:rPr>
        <w:t xml:space="preserve">. </w:t>
      </w:r>
      <w:r>
        <w:rPr>
          <w:b/>
        </w:rPr>
        <w:t>Muut esille tulevat asiat</w:t>
      </w:r>
    </w:p>
    <w:p w14:paraId="7DAF43C6" w14:textId="77777777" w:rsidR="0024604E" w:rsidRDefault="00024487">
      <w:r>
        <w:t>Nykänen kertoi saaneen</w:t>
      </w:r>
      <w:r w:rsidR="00CC5F2F">
        <w:t>sa</w:t>
      </w:r>
      <w:r>
        <w:t xml:space="preserve"> kehitysympäristön toimimaan omalla tietokoneellaan</w:t>
      </w:r>
      <w:r w:rsidR="0024604E">
        <w:t>.</w:t>
      </w:r>
      <w:r>
        <w:t xml:space="preserve"> Santanen ehdotti, että Nykänen voisi kirjoittaa ylös askeleet ympäristön pystyttämises</w:t>
      </w:r>
      <w:r w:rsidR="00CC5F2F">
        <w:t>t</w:t>
      </w:r>
      <w:r>
        <w:t>ä</w:t>
      </w:r>
      <w:r w:rsidR="00CC5F2F">
        <w:t xml:space="preserve"> jatkoa varten</w:t>
      </w:r>
      <w:r>
        <w:t>.</w:t>
      </w:r>
      <w:r w:rsidR="00D819D2">
        <w:t xml:space="preserve"> </w:t>
      </w:r>
    </w:p>
    <w:p w14:paraId="5DCB70EE" w14:textId="77777777" w:rsidR="0024604E" w:rsidRDefault="0024604E"/>
    <w:p w14:paraId="6F723DCD" w14:textId="47C7F9EA" w:rsidR="00443B4F" w:rsidRDefault="00C974A3">
      <w:r>
        <w:t xml:space="preserve">Santanen huomautti, että sovelluksen </w:t>
      </w:r>
      <w:r w:rsidR="00AB6F22">
        <w:t xml:space="preserve">toteuttamisessa tulisi huomioida </w:t>
      </w:r>
      <w:r w:rsidR="00310E60">
        <w:t>sen mahdollinen jatkokehit</w:t>
      </w:r>
      <w:r w:rsidR="00126232">
        <w:t>täminen</w:t>
      </w:r>
      <w:r w:rsidR="00310E60">
        <w:t xml:space="preserve"> ja aloitusnäkymä tulisi toteuttaa siten, että siihen pystyisi jatkossa lisätä</w:t>
      </w:r>
      <w:r w:rsidR="00AB6F22">
        <w:t xml:space="preserve"> muitakin vaihtoehtoja kuin observointi ja </w:t>
      </w:r>
      <w:r w:rsidR="006C0BCE">
        <w:t>palautteen annon analyysi.</w:t>
      </w:r>
    </w:p>
    <w:p w14:paraId="2F517511" w14:textId="6304C824" w:rsidR="006C0BCE" w:rsidRDefault="006C0BCE"/>
    <w:p w14:paraId="503502DA" w14:textId="742F317C" w:rsidR="00442756" w:rsidRDefault="006C0BCE">
      <w:r>
        <w:t xml:space="preserve">Moisio jakoi tilaajan edustajille </w:t>
      </w:r>
      <w:r w:rsidR="00BE3289">
        <w:t>ryhmätyönä tehdyt ajatuskartat tavoitteista, taustoista ja tarpeista.</w:t>
      </w:r>
      <w:r w:rsidR="00A74839">
        <w:t xml:space="preserve"> Lisäksi samat ajatuskartat </w:t>
      </w:r>
      <w:r w:rsidR="00762F13">
        <w:t>heijastettiin valkokankaalle.</w:t>
      </w:r>
      <w:r w:rsidR="00924608">
        <w:t xml:space="preserve"> Santanen </w:t>
      </w:r>
      <w:r w:rsidR="00D603BB">
        <w:t xml:space="preserve">ehdotti korjauksia ajatuskarttoihin ja </w:t>
      </w:r>
      <w:r w:rsidR="006275E6">
        <w:t>projektin jäsenet</w:t>
      </w:r>
      <w:r w:rsidR="00D603BB">
        <w:t xml:space="preserve"> lupasivat toteuttaa korjaukset seuraavaan palaveriin mennessä.</w:t>
      </w:r>
      <w:r w:rsidR="00442756">
        <w:t xml:space="preserve"> Santanen ehdotti</w:t>
      </w:r>
      <w:r w:rsidR="00563F52">
        <w:t xml:space="preserve"> vielä</w:t>
      </w:r>
      <w:r w:rsidR="00CE2019">
        <w:t>, että vanhat Moveatis-ryhmän toteuttamatta jääneet vaatimukset lisättäisiin Puumalan</w:t>
      </w:r>
      <w:r w:rsidR="00005156">
        <w:t xml:space="preserve"> laatimaan</w:t>
      </w:r>
      <w:r w:rsidR="00CE2019">
        <w:t xml:space="preserve"> vaatimuslistaukseen.</w:t>
      </w:r>
    </w:p>
    <w:p w14:paraId="439F1BA6" w14:textId="49F4792F" w:rsidR="008303E9" w:rsidRDefault="008303E9"/>
    <w:p w14:paraId="42D9DDA9" w14:textId="21181271" w:rsidR="008303E9" w:rsidRDefault="008303E9">
      <w:r>
        <w:rPr>
          <w:b/>
        </w:rPr>
        <w:t>Päätökset:</w:t>
      </w:r>
    </w:p>
    <w:p w14:paraId="33884481" w14:textId="3C620EC6" w:rsidR="008303E9" w:rsidRPr="008303E9" w:rsidRDefault="00972888" w:rsidP="008303E9">
      <w:pPr>
        <w:pStyle w:val="Luettelokappale"/>
        <w:numPr>
          <w:ilvl w:val="0"/>
          <w:numId w:val="16"/>
        </w:numPr>
      </w:pPr>
      <w:r>
        <w:t>Sovelluksen toteuttamisessa huomioidaan sen mahdollinen jatkokehittäminen.</w:t>
      </w:r>
    </w:p>
    <w:p w14:paraId="0CB9CCEC" w14:textId="77777777" w:rsidR="00443B4F" w:rsidRDefault="00443B4F"/>
    <w:p w14:paraId="4EF73F7E" w14:textId="07185DF9" w:rsidR="00443B4F" w:rsidRDefault="00563F52">
      <w:r>
        <w:rPr>
          <w:b/>
        </w:rPr>
        <w:t>10</w:t>
      </w:r>
      <w:r w:rsidR="00623EA4">
        <w:rPr>
          <w:b/>
        </w:rPr>
        <w:t xml:space="preserve">. </w:t>
      </w:r>
      <w:r>
        <w:rPr>
          <w:b/>
        </w:rPr>
        <w:t>Läsnäolijoille sovitut toimenpiteet</w:t>
      </w:r>
    </w:p>
    <w:p w14:paraId="0ED3C86A" w14:textId="678502F2" w:rsidR="00443B4F" w:rsidRDefault="00B6672E" w:rsidP="00B6672E">
      <w:pPr>
        <w:contextualSpacing/>
      </w:pPr>
      <w:r>
        <w:t>Lyyra Nelli:</w:t>
      </w:r>
    </w:p>
    <w:p w14:paraId="74CEF07A" w14:textId="6F05CC82" w:rsidR="002075F7" w:rsidRDefault="006401F6" w:rsidP="002075F7">
      <w:pPr>
        <w:pStyle w:val="Luettelokappale"/>
        <w:numPr>
          <w:ilvl w:val="0"/>
          <w:numId w:val="16"/>
        </w:numPr>
      </w:pPr>
      <w:r>
        <w:t>Hankkii ryhmän jäsenille oikeudet Moveatikseen</w:t>
      </w:r>
      <w:r w:rsidR="005A7FFB">
        <w:t>.</w:t>
      </w:r>
    </w:p>
    <w:p w14:paraId="76ACD9C3" w14:textId="72FDF7A6" w:rsidR="00B6672E" w:rsidRDefault="00C61348" w:rsidP="00B6672E">
      <w:pPr>
        <w:pStyle w:val="Luettelokappale"/>
        <w:numPr>
          <w:ilvl w:val="0"/>
          <w:numId w:val="16"/>
        </w:numPr>
      </w:pPr>
      <w:r>
        <w:t xml:space="preserve">Asettaa prioriteetit Puumalan </w:t>
      </w:r>
      <w:r w:rsidR="00005156">
        <w:t>laatimaan</w:t>
      </w:r>
      <w:r w:rsidR="00A1679E">
        <w:t xml:space="preserve"> alustavaan</w:t>
      </w:r>
      <w:r>
        <w:t xml:space="preserve"> vaatimuslistaukseen.</w:t>
      </w:r>
    </w:p>
    <w:p w14:paraId="5D4C871C" w14:textId="77777777" w:rsidR="00C61348" w:rsidRDefault="00B6672E" w:rsidP="00B6672E">
      <w:pPr>
        <w:contextualSpacing/>
      </w:pPr>
      <w:r>
        <w:t>Heikinaro-Johansson Pilvikki:</w:t>
      </w:r>
    </w:p>
    <w:p w14:paraId="222471EB" w14:textId="2D92FD39" w:rsidR="00972888" w:rsidRDefault="00A1679E" w:rsidP="00AA18E6">
      <w:pPr>
        <w:pStyle w:val="Luettelokappale"/>
        <w:numPr>
          <w:ilvl w:val="0"/>
          <w:numId w:val="16"/>
        </w:numPr>
      </w:pPr>
      <w:r>
        <w:t xml:space="preserve">Asettaa prioriteetit Puumalan </w:t>
      </w:r>
      <w:r w:rsidR="00005156">
        <w:t>laatimaan</w:t>
      </w:r>
      <w:r>
        <w:t xml:space="preserve"> alustavaan vaatimuslistaukseen.</w:t>
      </w:r>
    </w:p>
    <w:p w14:paraId="1219C7B9" w14:textId="0A48B3C0" w:rsidR="00E85C9E" w:rsidRDefault="00E85C9E" w:rsidP="00E85C9E">
      <w:r>
        <w:t>Kotilainen Eija-Kaisa:</w:t>
      </w:r>
    </w:p>
    <w:p w14:paraId="37E62F9A" w14:textId="26025168" w:rsidR="009900E8" w:rsidRDefault="00E85C9E" w:rsidP="00AA18E6">
      <w:pPr>
        <w:pStyle w:val="Luettelokappale"/>
        <w:numPr>
          <w:ilvl w:val="0"/>
          <w:numId w:val="16"/>
        </w:numPr>
      </w:pPr>
      <w:r>
        <w:t>Ilmoittaa ryhmälle</w:t>
      </w:r>
      <w:r w:rsidR="006F7921">
        <w:t>, jos jossain tilanteessa palautteen annon analyysissa tarvitaan luokkia tai kategorioita enemmän kuin neljä, jotta projektiryhmä voi testata sovelluksen toimivuutta suuremmilla määrillä.</w:t>
      </w:r>
    </w:p>
    <w:p w14:paraId="6BE0EF1B" w14:textId="7669120B" w:rsidR="00B6672E" w:rsidRDefault="00B6672E" w:rsidP="00A1679E">
      <w:r>
        <w:t>Projektiryhmä:</w:t>
      </w:r>
    </w:p>
    <w:p w14:paraId="07DB28DD" w14:textId="322A4EB1" w:rsidR="005A7FFB" w:rsidRDefault="005F7A5D" w:rsidP="005A7FFB">
      <w:pPr>
        <w:pStyle w:val="Luettelokappale"/>
        <w:numPr>
          <w:ilvl w:val="0"/>
          <w:numId w:val="16"/>
        </w:numPr>
      </w:pPr>
      <w:r>
        <w:t>Muokkaa ajatuskarttoja</w:t>
      </w:r>
      <w:r w:rsidR="005A7FFB">
        <w:t>.</w:t>
      </w:r>
    </w:p>
    <w:p w14:paraId="3AC2BD61" w14:textId="0B67A8E1" w:rsidR="005A7FFB" w:rsidRDefault="005A7FFB" w:rsidP="005A7FFB">
      <w:pPr>
        <w:pStyle w:val="Luettelokappale"/>
        <w:numPr>
          <w:ilvl w:val="0"/>
          <w:numId w:val="16"/>
        </w:numPr>
      </w:pPr>
      <w:r>
        <w:t>Otta</w:t>
      </w:r>
      <w:r w:rsidR="005F7A5D">
        <w:t>a yhteyttä</w:t>
      </w:r>
      <w:r>
        <w:t xml:space="preserve"> IT-tukee</w:t>
      </w:r>
      <w:r w:rsidR="005F7A5D">
        <w:t>n</w:t>
      </w:r>
      <w:r>
        <w:t>, jotta työhuoneen koneet saadaan käyttökuntoon.</w:t>
      </w:r>
    </w:p>
    <w:p w14:paraId="6A44CF25" w14:textId="55B95248" w:rsidR="009900E8" w:rsidRDefault="005F7A5D" w:rsidP="005A7FFB">
      <w:pPr>
        <w:pStyle w:val="Luettelokappale"/>
        <w:numPr>
          <w:ilvl w:val="0"/>
          <w:numId w:val="16"/>
        </w:numPr>
      </w:pPr>
      <w:r>
        <w:t>Täydentää vaatimuslistaa</w:t>
      </w:r>
      <w:r w:rsidR="00E116A3">
        <w:t xml:space="preserve"> Moveatis-ryhmän toteuttamatta jääneillä vaatimuksilla</w:t>
      </w:r>
      <w:r w:rsidR="009900E8">
        <w:t>.</w:t>
      </w:r>
    </w:p>
    <w:p w14:paraId="6BFCFD98" w14:textId="2337CBFC" w:rsidR="00492218" w:rsidRDefault="005F7A5D" w:rsidP="005A7FFB">
      <w:pPr>
        <w:pStyle w:val="Luettelokappale"/>
        <w:numPr>
          <w:ilvl w:val="0"/>
          <w:numId w:val="16"/>
        </w:numPr>
      </w:pPr>
      <w:r>
        <w:t>Laittaa v</w:t>
      </w:r>
      <w:r w:rsidR="009900E8">
        <w:t>aatimus</w:t>
      </w:r>
      <w:r w:rsidR="00E116A3">
        <w:t>listan</w:t>
      </w:r>
      <w:r w:rsidR="000C4C00">
        <w:t xml:space="preserve"> verkkoon ja lähettä</w:t>
      </w:r>
      <w:r>
        <w:t>ä sen</w:t>
      </w:r>
      <w:r w:rsidR="000C4C00">
        <w:t xml:space="preserve"> Santaselle.</w:t>
      </w:r>
    </w:p>
    <w:p w14:paraId="0852F7BB" w14:textId="5E1CE899" w:rsidR="00BA6647" w:rsidRDefault="005F7A5D" w:rsidP="005A7FFB">
      <w:pPr>
        <w:pStyle w:val="Luettelokappale"/>
        <w:numPr>
          <w:ilvl w:val="0"/>
          <w:numId w:val="16"/>
        </w:numPr>
      </w:pPr>
      <w:r>
        <w:t>Pohtii</w:t>
      </w:r>
      <w:r w:rsidR="00BA6647">
        <w:t>, laaditaanko vaatimuksista oma dokumentti.</w:t>
      </w:r>
    </w:p>
    <w:p w14:paraId="1983BFEB" w14:textId="2AB801F2" w:rsidR="00060327" w:rsidRDefault="005F7A5D" w:rsidP="005A7FFB">
      <w:pPr>
        <w:pStyle w:val="Luettelokappale"/>
        <w:numPr>
          <w:ilvl w:val="0"/>
          <w:numId w:val="16"/>
        </w:numPr>
      </w:pPr>
      <w:r>
        <w:t>Suunnittelee t</w:t>
      </w:r>
      <w:r w:rsidR="00946188">
        <w:t>oteutusratkaisuj</w:t>
      </w:r>
      <w:r>
        <w:t>a</w:t>
      </w:r>
      <w:r w:rsidR="00946188">
        <w:t>.</w:t>
      </w:r>
    </w:p>
    <w:p w14:paraId="53399831" w14:textId="6DF044A5" w:rsidR="00871706" w:rsidRDefault="005F7A5D" w:rsidP="005A7FFB">
      <w:pPr>
        <w:pStyle w:val="Luettelokappale"/>
        <w:numPr>
          <w:ilvl w:val="0"/>
          <w:numId w:val="16"/>
        </w:numPr>
      </w:pPr>
      <w:r>
        <w:t>Korjaa l</w:t>
      </w:r>
      <w:r w:rsidR="00871706">
        <w:t>isenssisitoumu</w:t>
      </w:r>
      <w:r>
        <w:t>sta</w:t>
      </w:r>
      <w:r w:rsidR="00871706">
        <w:t>.</w:t>
      </w:r>
    </w:p>
    <w:p w14:paraId="6BF1B15A" w14:textId="13011417" w:rsidR="00871706" w:rsidRDefault="005F7A5D" w:rsidP="005A7FFB">
      <w:pPr>
        <w:pStyle w:val="Luettelokappale"/>
        <w:numPr>
          <w:ilvl w:val="0"/>
          <w:numId w:val="16"/>
        </w:numPr>
      </w:pPr>
      <w:r>
        <w:t xml:space="preserve">Lähettää </w:t>
      </w:r>
      <w:r w:rsidR="00871706">
        <w:t xml:space="preserve">Moniviestimestä käydyn keskustelun </w:t>
      </w:r>
      <w:r w:rsidR="003C6483">
        <w:t>projektiorganisaation sähköpostilistalle.</w:t>
      </w:r>
    </w:p>
    <w:p w14:paraId="7A568E17" w14:textId="505BF755" w:rsidR="00BA6647" w:rsidRDefault="001E7D7E" w:rsidP="005A7FFB">
      <w:pPr>
        <w:pStyle w:val="Luettelokappale"/>
        <w:numPr>
          <w:ilvl w:val="0"/>
          <w:numId w:val="16"/>
        </w:numPr>
      </w:pPr>
      <w:r>
        <w:t>Aloittaa</w:t>
      </w:r>
      <w:r w:rsidR="00BA6647">
        <w:t xml:space="preserve"> projektisuunnitelman laatimi</w:t>
      </w:r>
      <w:r>
        <w:t>sen</w:t>
      </w:r>
      <w:r w:rsidR="00BA6647">
        <w:t>.</w:t>
      </w:r>
    </w:p>
    <w:p w14:paraId="683EA6E7" w14:textId="16D00638" w:rsidR="00B6672E" w:rsidRDefault="001E7D7E" w:rsidP="00B6672E">
      <w:pPr>
        <w:pStyle w:val="Luettelokappale"/>
        <w:numPr>
          <w:ilvl w:val="0"/>
          <w:numId w:val="16"/>
        </w:numPr>
      </w:pPr>
      <w:r>
        <w:t>Laatii</w:t>
      </w:r>
      <w:r w:rsidR="00185C79">
        <w:t xml:space="preserve"> tilakatsau</w:t>
      </w:r>
      <w:r>
        <w:t>ksen</w:t>
      </w:r>
      <w:r w:rsidR="00185C79">
        <w:t xml:space="preserve"> kolmannesta palaverista eteenpäin.</w:t>
      </w:r>
    </w:p>
    <w:p w14:paraId="7B23D165" w14:textId="5669A728" w:rsidR="00B6672E" w:rsidRDefault="00B6672E" w:rsidP="00B6672E">
      <w:pPr>
        <w:contextualSpacing/>
      </w:pPr>
      <w:r>
        <w:t>Santanen Jukka-Pekka:</w:t>
      </w:r>
    </w:p>
    <w:p w14:paraId="2E3E9EDF" w14:textId="74389209" w:rsidR="006401F6" w:rsidRDefault="006401F6" w:rsidP="006401F6">
      <w:pPr>
        <w:pStyle w:val="Luettelokappale"/>
        <w:numPr>
          <w:ilvl w:val="0"/>
          <w:numId w:val="16"/>
        </w:numPr>
      </w:pPr>
      <w:r>
        <w:t xml:space="preserve">Yrittää saada </w:t>
      </w:r>
      <w:r w:rsidR="005A7FFB">
        <w:t>Moveo-projektille teknisen ohjaajan.</w:t>
      </w:r>
    </w:p>
    <w:p w14:paraId="3947613A" w14:textId="623FDEE8" w:rsidR="00E85C9E" w:rsidRDefault="00E85C9E" w:rsidP="006401F6">
      <w:pPr>
        <w:pStyle w:val="Luettelokappale"/>
        <w:numPr>
          <w:ilvl w:val="0"/>
          <w:numId w:val="16"/>
        </w:numPr>
      </w:pPr>
      <w:r>
        <w:t>Lisää Eija-Kaisa Kotilaisen sähköpostilistalle.</w:t>
      </w:r>
    </w:p>
    <w:p w14:paraId="685B0CF6" w14:textId="77777777" w:rsidR="0012314E" w:rsidRDefault="0012314E" w:rsidP="0012314E">
      <w:pPr>
        <w:contextualSpacing/>
      </w:pPr>
    </w:p>
    <w:p w14:paraId="080D1C34" w14:textId="35B738B0" w:rsidR="0012314E" w:rsidRDefault="0012314E" w:rsidP="0012314E">
      <w:pPr>
        <w:rPr>
          <w:b/>
        </w:rPr>
      </w:pPr>
      <w:r>
        <w:rPr>
          <w:b/>
        </w:rPr>
        <w:t>1</w:t>
      </w:r>
      <w:r w:rsidR="00DD5390">
        <w:rPr>
          <w:b/>
        </w:rPr>
        <w:t>1</w:t>
      </w:r>
      <w:r>
        <w:rPr>
          <w:b/>
        </w:rPr>
        <w:t xml:space="preserve">. </w:t>
      </w:r>
      <w:r w:rsidR="00DD5390">
        <w:rPr>
          <w:b/>
        </w:rPr>
        <w:t>Seuraavan palaverin aika ja paikka</w:t>
      </w:r>
    </w:p>
    <w:p w14:paraId="6D009B1A" w14:textId="33AC5FF5" w:rsidR="003422B6" w:rsidRDefault="00EF5A08">
      <w:r>
        <w:t>Seuraava palaveri sovittiin</w:t>
      </w:r>
      <w:r w:rsidR="009C5AFB">
        <w:t xml:space="preserve"> tiistaille 19.2.201</w:t>
      </w:r>
      <w:r w:rsidR="00DC0FE5">
        <w:t>9</w:t>
      </w:r>
      <w:r w:rsidR="00A728B0">
        <w:t xml:space="preserve"> klo 14.15. Lappalainen </w:t>
      </w:r>
      <w:r w:rsidR="003422B6">
        <w:t>varaa palaveria varten Agoralta kokoushuoneen</w:t>
      </w:r>
      <w:r w:rsidR="00A728B0">
        <w:t>.</w:t>
      </w:r>
    </w:p>
    <w:p w14:paraId="5DD3655D" w14:textId="77777777" w:rsidR="00443B4F" w:rsidRDefault="00443B4F"/>
    <w:p w14:paraId="11E49C0C" w14:textId="71218D69" w:rsidR="00443B4F" w:rsidRDefault="00623EA4">
      <w:r>
        <w:rPr>
          <w:b/>
        </w:rPr>
        <w:t>1</w:t>
      </w:r>
      <w:r w:rsidR="00DD5390">
        <w:rPr>
          <w:b/>
        </w:rPr>
        <w:t>2</w:t>
      </w:r>
      <w:r>
        <w:rPr>
          <w:b/>
        </w:rPr>
        <w:t xml:space="preserve">. </w:t>
      </w:r>
      <w:r w:rsidR="00DD5390">
        <w:rPr>
          <w:b/>
        </w:rPr>
        <w:t>Kokouksen päättäminen</w:t>
      </w:r>
    </w:p>
    <w:p w14:paraId="26956CC8" w14:textId="77777777" w:rsidR="00443B4F" w:rsidRDefault="00623EA4">
      <w:r>
        <w:t>Puheenjohtaja päätti palaverin.</w:t>
      </w:r>
    </w:p>
    <w:p w14:paraId="4D7B061A" w14:textId="77777777" w:rsidR="00443B4F" w:rsidRDefault="00443B4F"/>
    <w:p w14:paraId="03A5FE4C" w14:textId="77777777" w:rsidR="00443B4F" w:rsidRDefault="00623EA4">
      <w:r>
        <w:rPr>
          <w:b/>
        </w:rPr>
        <w:t>Käsitellyt ja jaetut materiaalit</w:t>
      </w:r>
    </w:p>
    <w:p w14:paraId="75DCAF3E" w14:textId="77777777" w:rsidR="00C52034" w:rsidRDefault="00600681" w:rsidP="00C52034">
      <w:pPr>
        <w:pStyle w:val="Luettelokappale"/>
        <w:numPr>
          <w:ilvl w:val="0"/>
          <w:numId w:val="16"/>
        </w:numPr>
      </w:pPr>
      <w:r>
        <w:t>S</w:t>
      </w:r>
      <w:r w:rsidR="00D34AE6">
        <w:t>antasen projektiohjeista löytyvät</w:t>
      </w:r>
      <w:r w:rsidR="0026527E">
        <w:t xml:space="preserve"> projektin yleiset</w:t>
      </w:r>
      <w:r w:rsidR="00D34AE6">
        <w:t xml:space="preserve"> käytänteet</w:t>
      </w:r>
      <w:r w:rsidR="0026527E">
        <w:t xml:space="preserve"> käytiin läpi valko</w:t>
      </w:r>
      <w:r w:rsidR="00563471">
        <w:t>kankaa</w:t>
      </w:r>
      <w:r w:rsidR="0026527E">
        <w:t>lta</w:t>
      </w:r>
      <w:r w:rsidR="00C52034">
        <w:t>.</w:t>
      </w:r>
    </w:p>
    <w:p w14:paraId="47BEF0E0" w14:textId="77777777" w:rsidR="00C52034" w:rsidRDefault="0026527E" w:rsidP="00C52034">
      <w:pPr>
        <w:pStyle w:val="Luettelokappale"/>
        <w:numPr>
          <w:ilvl w:val="0"/>
          <w:numId w:val="16"/>
        </w:numPr>
      </w:pPr>
      <w:r>
        <w:t>Projektiryhmän laatimat ajatuskartat jaettiin</w:t>
      </w:r>
      <w:r w:rsidR="00746877">
        <w:t xml:space="preserve"> paperilla</w:t>
      </w:r>
      <w:r>
        <w:t xml:space="preserve"> tilaajan edustajille ja lisäksi ne käytiin läpi valko</w:t>
      </w:r>
      <w:r w:rsidR="00563471">
        <w:t>kankaa</w:t>
      </w:r>
      <w:r>
        <w:t xml:space="preserve">lta. </w:t>
      </w:r>
    </w:p>
    <w:p w14:paraId="39B50CC0" w14:textId="77777777" w:rsidR="00C52034" w:rsidRDefault="0026527E" w:rsidP="00C52034">
      <w:pPr>
        <w:pStyle w:val="Luettelokappale"/>
        <w:numPr>
          <w:ilvl w:val="0"/>
          <w:numId w:val="16"/>
        </w:numPr>
      </w:pPr>
      <w:r>
        <w:t xml:space="preserve">Puumalan laatima alustava vaatimuslista jaettiin tilaajan edustajille ja </w:t>
      </w:r>
      <w:r w:rsidR="00BD2006">
        <w:t>vastaavalle ohjaajalle</w:t>
      </w:r>
      <w:r w:rsidR="00746877">
        <w:t xml:space="preserve"> paperilla</w:t>
      </w:r>
      <w:r w:rsidR="00BD2006">
        <w:t xml:space="preserve">. </w:t>
      </w:r>
    </w:p>
    <w:p w14:paraId="12212C94" w14:textId="77777777" w:rsidR="00C52034" w:rsidRDefault="00BD2006" w:rsidP="00C52034">
      <w:pPr>
        <w:pStyle w:val="Luettelokappale"/>
        <w:numPr>
          <w:ilvl w:val="0"/>
          <w:numId w:val="16"/>
        </w:numPr>
      </w:pPr>
      <w:r>
        <w:t>Lappalaisen laatimat lisenssisitoumukset jaettiin projektiorganisaatiolle</w:t>
      </w:r>
      <w:r w:rsidR="00746877">
        <w:t xml:space="preserve"> paperilla</w:t>
      </w:r>
      <w:r>
        <w:t xml:space="preserve">. </w:t>
      </w:r>
    </w:p>
    <w:p w14:paraId="4CDF5DD8" w14:textId="71B6EFFA" w:rsidR="005D5AF6" w:rsidRDefault="00BD2006" w:rsidP="00C52034">
      <w:pPr>
        <w:pStyle w:val="Luettelokappale"/>
        <w:numPr>
          <w:ilvl w:val="0"/>
          <w:numId w:val="16"/>
        </w:numPr>
      </w:pPr>
      <w:r>
        <w:t>Moision laatimat toteutusratkaisuehdotukset käytiin läpi valko</w:t>
      </w:r>
      <w:r w:rsidR="00563471">
        <w:t>kankaa</w:t>
      </w:r>
      <w:r>
        <w:t>lta.</w:t>
      </w:r>
    </w:p>
    <w:sectPr w:rsidR="005D5AF6">
      <w:headerReference w:type="default" r:id="rId7"/>
      <w:footerReference w:type="default" r:id="rId8"/>
      <w:pgSz w:w="11909" w:h="16834"/>
      <w:pgMar w:top="1440" w:right="1440" w:bottom="1440" w:left="1410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4AC9C3" w14:textId="77777777" w:rsidR="00D461F1" w:rsidRDefault="00D461F1">
      <w:pPr>
        <w:spacing w:line="240" w:lineRule="auto"/>
      </w:pPr>
      <w:r>
        <w:separator/>
      </w:r>
    </w:p>
  </w:endnote>
  <w:endnote w:type="continuationSeparator" w:id="0">
    <w:p w14:paraId="38AB0F33" w14:textId="77777777" w:rsidR="00D461F1" w:rsidRDefault="00D461F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1CC8C5" w14:textId="3A7DC18F" w:rsidR="00443B4F" w:rsidRDefault="00623EA4">
    <w:pPr>
      <w:jc w:val="center"/>
    </w:pPr>
    <w:r>
      <w:fldChar w:fldCharType="begin"/>
    </w:r>
    <w:r>
      <w:instrText>PAGE</w:instrText>
    </w:r>
    <w:r>
      <w:fldChar w:fldCharType="separate"/>
    </w:r>
    <w:r w:rsidR="003A33CA">
      <w:rPr>
        <w:noProof/>
      </w:rPr>
      <w:t>1</w:t>
    </w:r>
    <w:r>
      <w:fldChar w:fldCharType="end"/>
    </w:r>
    <w:r>
      <w:t xml:space="preserve"> / </w:t>
    </w:r>
    <w:r>
      <w:fldChar w:fldCharType="begin"/>
    </w:r>
    <w:r>
      <w:instrText>NUMPAGES</w:instrText>
    </w:r>
    <w:r>
      <w:fldChar w:fldCharType="separate"/>
    </w:r>
    <w:r w:rsidR="003A33CA">
      <w:rPr>
        <w:noProof/>
      </w:rPr>
      <w:t>5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ECA6DB" w14:textId="77777777" w:rsidR="00D461F1" w:rsidRDefault="00D461F1">
      <w:pPr>
        <w:spacing w:line="240" w:lineRule="auto"/>
      </w:pPr>
      <w:r>
        <w:separator/>
      </w:r>
    </w:p>
  </w:footnote>
  <w:footnote w:type="continuationSeparator" w:id="0">
    <w:p w14:paraId="2B82FA76" w14:textId="77777777" w:rsidR="00D461F1" w:rsidRDefault="00D461F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0F7730" w14:textId="212D6348" w:rsidR="00443B4F" w:rsidRDefault="00F64926">
    <w:r>
      <w:t>Pöytäkirja</w:t>
    </w:r>
    <w:r>
      <w:tab/>
    </w:r>
    <w:r>
      <w:tab/>
    </w:r>
    <w:r>
      <w:tab/>
      <w:t xml:space="preserve">Moveo-projekti </w:t>
    </w:r>
    <w:r w:rsidR="00E06132">
      <w:t>2</w:t>
    </w:r>
    <w:r>
      <w:t>.</w:t>
    </w:r>
    <w:r w:rsidR="00827BF1">
      <w:t xml:space="preserve"> </w:t>
    </w:r>
    <w:r>
      <w:t>palaveri</w:t>
    </w:r>
    <w:r>
      <w:tab/>
    </w:r>
    <w:r>
      <w:tab/>
    </w:r>
    <w:r>
      <w:tab/>
    </w:r>
    <w:r>
      <w:tab/>
    </w:r>
    <w:r w:rsidR="00E06132">
      <w:t>11</w:t>
    </w:r>
    <w:r w:rsidR="00623EA4">
      <w:t>.2.20</w:t>
    </w:r>
    <w:r>
      <w:t>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B5410"/>
    <w:multiLevelType w:val="multilevel"/>
    <w:tmpl w:val="5E22AAC8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182D1E99"/>
    <w:multiLevelType w:val="multilevel"/>
    <w:tmpl w:val="03540978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19743101"/>
    <w:multiLevelType w:val="multilevel"/>
    <w:tmpl w:val="7126469A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3" w15:restartNumberingAfterBreak="0">
    <w:nsid w:val="1A78340E"/>
    <w:multiLevelType w:val="multilevel"/>
    <w:tmpl w:val="8A348ADA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4" w15:restartNumberingAfterBreak="0">
    <w:nsid w:val="1D3E015B"/>
    <w:multiLevelType w:val="multilevel"/>
    <w:tmpl w:val="59A8DCF6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5" w15:restartNumberingAfterBreak="0">
    <w:nsid w:val="1D9C24E8"/>
    <w:multiLevelType w:val="multilevel"/>
    <w:tmpl w:val="1A58F2E8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6" w15:restartNumberingAfterBreak="0">
    <w:nsid w:val="30376C41"/>
    <w:multiLevelType w:val="hybridMultilevel"/>
    <w:tmpl w:val="EBF60120"/>
    <w:lvl w:ilvl="0" w:tplc="826CD960">
      <w:start w:val="5"/>
      <w:numFmt w:val="bullet"/>
      <w:lvlText w:val=""/>
      <w:lvlJc w:val="left"/>
      <w:pPr>
        <w:ind w:left="720" w:hanging="360"/>
      </w:pPr>
      <w:rPr>
        <w:rFonts w:ascii="Wingdings" w:eastAsia="Arial" w:hAnsi="Wingdings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8C654D"/>
    <w:multiLevelType w:val="hybridMultilevel"/>
    <w:tmpl w:val="50A43636"/>
    <w:lvl w:ilvl="0" w:tplc="EA22C63A">
      <w:start w:val="5"/>
      <w:numFmt w:val="bullet"/>
      <w:lvlText w:val=""/>
      <w:lvlJc w:val="left"/>
      <w:pPr>
        <w:ind w:left="720" w:hanging="360"/>
      </w:pPr>
      <w:rPr>
        <w:rFonts w:ascii="Wingdings" w:eastAsia="Arial" w:hAnsi="Wingdings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FB632D"/>
    <w:multiLevelType w:val="multilevel"/>
    <w:tmpl w:val="01428766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9" w15:restartNumberingAfterBreak="0">
    <w:nsid w:val="3D6228F3"/>
    <w:multiLevelType w:val="multilevel"/>
    <w:tmpl w:val="4630EAE6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0" w15:restartNumberingAfterBreak="0">
    <w:nsid w:val="53E36CDD"/>
    <w:multiLevelType w:val="multilevel"/>
    <w:tmpl w:val="74CC452C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1" w15:restartNumberingAfterBreak="0">
    <w:nsid w:val="55CD7422"/>
    <w:multiLevelType w:val="hybridMultilevel"/>
    <w:tmpl w:val="468E08B8"/>
    <w:lvl w:ilvl="0" w:tplc="3984CA30">
      <w:start w:val="4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A96858"/>
    <w:multiLevelType w:val="multilevel"/>
    <w:tmpl w:val="A0AA22EA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3" w15:restartNumberingAfterBreak="0">
    <w:nsid w:val="695E1708"/>
    <w:multiLevelType w:val="multilevel"/>
    <w:tmpl w:val="A25C4970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4" w15:restartNumberingAfterBreak="0">
    <w:nsid w:val="6DDE324B"/>
    <w:multiLevelType w:val="multilevel"/>
    <w:tmpl w:val="472242FC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5" w15:restartNumberingAfterBreak="0">
    <w:nsid w:val="754539B6"/>
    <w:multiLevelType w:val="multilevel"/>
    <w:tmpl w:val="52DE9F98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6" w15:restartNumberingAfterBreak="0">
    <w:nsid w:val="781F0CB2"/>
    <w:multiLevelType w:val="multilevel"/>
    <w:tmpl w:val="7160D1E0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7" w15:restartNumberingAfterBreak="0">
    <w:nsid w:val="7E7A6424"/>
    <w:multiLevelType w:val="multilevel"/>
    <w:tmpl w:val="240C3B32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num w:numId="1">
    <w:abstractNumId w:val="10"/>
  </w:num>
  <w:num w:numId="2">
    <w:abstractNumId w:val="17"/>
  </w:num>
  <w:num w:numId="3">
    <w:abstractNumId w:val="9"/>
  </w:num>
  <w:num w:numId="4">
    <w:abstractNumId w:val="0"/>
  </w:num>
  <w:num w:numId="5">
    <w:abstractNumId w:val="2"/>
  </w:num>
  <w:num w:numId="6">
    <w:abstractNumId w:val="16"/>
  </w:num>
  <w:num w:numId="7">
    <w:abstractNumId w:val="5"/>
  </w:num>
  <w:num w:numId="8">
    <w:abstractNumId w:val="3"/>
  </w:num>
  <w:num w:numId="9">
    <w:abstractNumId w:val="4"/>
  </w:num>
  <w:num w:numId="10">
    <w:abstractNumId w:val="8"/>
  </w:num>
  <w:num w:numId="11">
    <w:abstractNumId w:val="15"/>
  </w:num>
  <w:num w:numId="12">
    <w:abstractNumId w:val="1"/>
  </w:num>
  <w:num w:numId="13">
    <w:abstractNumId w:val="12"/>
  </w:num>
  <w:num w:numId="14">
    <w:abstractNumId w:val="13"/>
  </w:num>
  <w:num w:numId="15">
    <w:abstractNumId w:val="14"/>
  </w:num>
  <w:num w:numId="16">
    <w:abstractNumId w:val="11"/>
  </w:num>
  <w:num w:numId="17">
    <w:abstractNumId w:val="7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B4F"/>
    <w:rsid w:val="0000382B"/>
    <w:rsid w:val="00005156"/>
    <w:rsid w:val="00005A02"/>
    <w:rsid w:val="00010FAF"/>
    <w:rsid w:val="00013765"/>
    <w:rsid w:val="00022272"/>
    <w:rsid w:val="00024487"/>
    <w:rsid w:val="00025359"/>
    <w:rsid w:val="000266B5"/>
    <w:rsid w:val="00033870"/>
    <w:rsid w:val="00035440"/>
    <w:rsid w:val="00041CA0"/>
    <w:rsid w:val="00042E82"/>
    <w:rsid w:val="00044104"/>
    <w:rsid w:val="000468A6"/>
    <w:rsid w:val="00060327"/>
    <w:rsid w:val="000631D3"/>
    <w:rsid w:val="0006354F"/>
    <w:rsid w:val="0007239B"/>
    <w:rsid w:val="000818BC"/>
    <w:rsid w:val="00082A33"/>
    <w:rsid w:val="000950BA"/>
    <w:rsid w:val="00097EC1"/>
    <w:rsid w:val="000A7CD4"/>
    <w:rsid w:val="000C4C00"/>
    <w:rsid w:val="000D409C"/>
    <w:rsid w:val="000E1043"/>
    <w:rsid w:val="000E2A19"/>
    <w:rsid w:val="000E5241"/>
    <w:rsid w:val="00106052"/>
    <w:rsid w:val="00115F78"/>
    <w:rsid w:val="00117032"/>
    <w:rsid w:val="0012314E"/>
    <w:rsid w:val="00124EE4"/>
    <w:rsid w:val="00126232"/>
    <w:rsid w:val="0012677E"/>
    <w:rsid w:val="00126E71"/>
    <w:rsid w:val="0013291B"/>
    <w:rsid w:val="001358C6"/>
    <w:rsid w:val="00152E1E"/>
    <w:rsid w:val="001539B5"/>
    <w:rsid w:val="001700B0"/>
    <w:rsid w:val="00171904"/>
    <w:rsid w:val="00172CF2"/>
    <w:rsid w:val="001749DC"/>
    <w:rsid w:val="00176EA4"/>
    <w:rsid w:val="00180588"/>
    <w:rsid w:val="00182FE0"/>
    <w:rsid w:val="00185C79"/>
    <w:rsid w:val="001875C7"/>
    <w:rsid w:val="001937B3"/>
    <w:rsid w:val="00196AAC"/>
    <w:rsid w:val="001A1BFF"/>
    <w:rsid w:val="001B0306"/>
    <w:rsid w:val="001B079C"/>
    <w:rsid w:val="001E2311"/>
    <w:rsid w:val="001E7D7E"/>
    <w:rsid w:val="001F6A1A"/>
    <w:rsid w:val="00200796"/>
    <w:rsid w:val="00206BCF"/>
    <w:rsid w:val="002075F7"/>
    <w:rsid w:val="00216395"/>
    <w:rsid w:val="00245986"/>
    <w:rsid w:val="0024604E"/>
    <w:rsid w:val="00251764"/>
    <w:rsid w:val="00253E62"/>
    <w:rsid w:val="00263627"/>
    <w:rsid w:val="0026527E"/>
    <w:rsid w:val="00266362"/>
    <w:rsid w:val="00271064"/>
    <w:rsid w:val="00272CE7"/>
    <w:rsid w:val="002808FE"/>
    <w:rsid w:val="00281664"/>
    <w:rsid w:val="002A30CD"/>
    <w:rsid w:val="002B340D"/>
    <w:rsid w:val="002B7EE8"/>
    <w:rsid w:val="003040AC"/>
    <w:rsid w:val="00310E60"/>
    <w:rsid w:val="00314F4F"/>
    <w:rsid w:val="003164DE"/>
    <w:rsid w:val="00321A35"/>
    <w:rsid w:val="00340DB4"/>
    <w:rsid w:val="003422B6"/>
    <w:rsid w:val="00346081"/>
    <w:rsid w:val="00373D8A"/>
    <w:rsid w:val="003768E7"/>
    <w:rsid w:val="003959BE"/>
    <w:rsid w:val="00395A41"/>
    <w:rsid w:val="003A1A25"/>
    <w:rsid w:val="003A33CA"/>
    <w:rsid w:val="003A54C6"/>
    <w:rsid w:val="003A6C60"/>
    <w:rsid w:val="003C6483"/>
    <w:rsid w:val="003D4BED"/>
    <w:rsid w:val="003E4415"/>
    <w:rsid w:val="003F78BA"/>
    <w:rsid w:val="00401134"/>
    <w:rsid w:val="00410D84"/>
    <w:rsid w:val="00412B6D"/>
    <w:rsid w:val="00420820"/>
    <w:rsid w:val="00425892"/>
    <w:rsid w:val="004325BE"/>
    <w:rsid w:val="00442756"/>
    <w:rsid w:val="00443B4F"/>
    <w:rsid w:val="004654D7"/>
    <w:rsid w:val="0047360D"/>
    <w:rsid w:val="00474BCF"/>
    <w:rsid w:val="00480580"/>
    <w:rsid w:val="00483B98"/>
    <w:rsid w:val="00485063"/>
    <w:rsid w:val="004863FE"/>
    <w:rsid w:val="00492218"/>
    <w:rsid w:val="004925F5"/>
    <w:rsid w:val="004A15AC"/>
    <w:rsid w:val="004B05E5"/>
    <w:rsid w:val="004B5082"/>
    <w:rsid w:val="004E5CDA"/>
    <w:rsid w:val="004F5946"/>
    <w:rsid w:val="00503738"/>
    <w:rsid w:val="00510E4F"/>
    <w:rsid w:val="005246EB"/>
    <w:rsid w:val="005265E1"/>
    <w:rsid w:val="00526EB2"/>
    <w:rsid w:val="00553C58"/>
    <w:rsid w:val="00557198"/>
    <w:rsid w:val="00557C2B"/>
    <w:rsid w:val="005600B2"/>
    <w:rsid w:val="00563471"/>
    <w:rsid w:val="00563AD0"/>
    <w:rsid w:val="00563F52"/>
    <w:rsid w:val="00583067"/>
    <w:rsid w:val="00585412"/>
    <w:rsid w:val="00594C36"/>
    <w:rsid w:val="005A7FFB"/>
    <w:rsid w:val="005B040A"/>
    <w:rsid w:val="005B2DD3"/>
    <w:rsid w:val="005B3585"/>
    <w:rsid w:val="005C5EEB"/>
    <w:rsid w:val="005D0852"/>
    <w:rsid w:val="005D235D"/>
    <w:rsid w:val="005D5AF6"/>
    <w:rsid w:val="005D6184"/>
    <w:rsid w:val="005F06B5"/>
    <w:rsid w:val="005F7A5D"/>
    <w:rsid w:val="00600681"/>
    <w:rsid w:val="00604500"/>
    <w:rsid w:val="006216E6"/>
    <w:rsid w:val="00623368"/>
    <w:rsid w:val="00623EA4"/>
    <w:rsid w:val="006275E6"/>
    <w:rsid w:val="006301D7"/>
    <w:rsid w:val="0063295A"/>
    <w:rsid w:val="00637FF5"/>
    <w:rsid w:val="006401F6"/>
    <w:rsid w:val="00645DC1"/>
    <w:rsid w:val="00655455"/>
    <w:rsid w:val="00686346"/>
    <w:rsid w:val="00690FF9"/>
    <w:rsid w:val="00694102"/>
    <w:rsid w:val="006A023E"/>
    <w:rsid w:val="006A217A"/>
    <w:rsid w:val="006B5879"/>
    <w:rsid w:val="006C0BCE"/>
    <w:rsid w:val="006D7ECC"/>
    <w:rsid w:val="006F265B"/>
    <w:rsid w:val="006F5263"/>
    <w:rsid w:val="006F7921"/>
    <w:rsid w:val="00712B2C"/>
    <w:rsid w:val="00716080"/>
    <w:rsid w:val="00720B75"/>
    <w:rsid w:val="00732688"/>
    <w:rsid w:val="00743389"/>
    <w:rsid w:val="00746877"/>
    <w:rsid w:val="00757891"/>
    <w:rsid w:val="00762F13"/>
    <w:rsid w:val="00763727"/>
    <w:rsid w:val="00770391"/>
    <w:rsid w:val="00790949"/>
    <w:rsid w:val="007A3041"/>
    <w:rsid w:val="007B218B"/>
    <w:rsid w:val="007B3671"/>
    <w:rsid w:val="007B530A"/>
    <w:rsid w:val="007B6770"/>
    <w:rsid w:val="007B73A6"/>
    <w:rsid w:val="007C149B"/>
    <w:rsid w:val="007D08C0"/>
    <w:rsid w:val="007D1167"/>
    <w:rsid w:val="007F1508"/>
    <w:rsid w:val="007F77C7"/>
    <w:rsid w:val="008058CE"/>
    <w:rsid w:val="00807288"/>
    <w:rsid w:val="00821769"/>
    <w:rsid w:val="00827BF1"/>
    <w:rsid w:val="008303E9"/>
    <w:rsid w:val="00837309"/>
    <w:rsid w:val="00852509"/>
    <w:rsid w:val="00862C64"/>
    <w:rsid w:val="00871706"/>
    <w:rsid w:val="008852A7"/>
    <w:rsid w:val="00892A38"/>
    <w:rsid w:val="00897BB4"/>
    <w:rsid w:val="008B602C"/>
    <w:rsid w:val="008B7562"/>
    <w:rsid w:val="008C1CF6"/>
    <w:rsid w:val="008C5F83"/>
    <w:rsid w:val="008D444C"/>
    <w:rsid w:val="008D4C7E"/>
    <w:rsid w:val="008E38AC"/>
    <w:rsid w:val="00903889"/>
    <w:rsid w:val="00915BC9"/>
    <w:rsid w:val="00924608"/>
    <w:rsid w:val="0092742F"/>
    <w:rsid w:val="009434BE"/>
    <w:rsid w:val="0094597C"/>
    <w:rsid w:val="00946188"/>
    <w:rsid w:val="00953EE3"/>
    <w:rsid w:val="00956CE7"/>
    <w:rsid w:val="00964B8E"/>
    <w:rsid w:val="00972888"/>
    <w:rsid w:val="00975AE5"/>
    <w:rsid w:val="0098147E"/>
    <w:rsid w:val="00986F51"/>
    <w:rsid w:val="009900E8"/>
    <w:rsid w:val="009904C7"/>
    <w:rsid w:val="009927FE"/>
    <w:rsid w:val="00997E49"/>
    <w:rsid w:val="009A18A8"/>
    <w:rsid w:val="009A6406"/>
    <w:rsid w:val="009B3559"/>
    <w:rsid w:val="009B54AF"/>
    <w:rsid w:val="009B7EA4"/>
    <w:rsid w:val="009C0C4B"/>
    <w:rsid w:val="009C1E38"/>
    <w:rsid w:val="009C3D29"/>
    <w:rsid w:val="009C5AFB"/>
    <w:rsid w:val="009C6A73"/>
    <w:rsid w:val="009C7B9A"/>
    <w:rsid w:val="009D46AB"/>
    <w:rsid w:val="009D77F3"/>
    <w:rsid w:val="009D78CA"/>
    <w:rsid w:val="009E2EDB"/>
    <w:rsid w:val="00A0320F"/>
    <w:rsid w:val="00A03618"/>
    <w:rsid w:val="00A1679E"/>
    <w:rsid w:val="00A25695"/>
    <w:rsid w:val="00A45981"/>
    <w:rsid w:val="00A46791"/>
    <w:rsid w:val="00A54EDC"/>
    <w:rsid w:val="00A574F7"/>
    <w:rsid w:val="00A634A9"/>
    <w:rsid w:val="00A678EA"/>
    <w:rsid w:val="00A728B0"/>
    <w:rsid w:val="00A74839"/>
    <w:rsid w:val="00A76905"/>
    <w:rsid w:val="00A963D9"/>
    <w:rsid w:val="00A972AB"/>
    <w:rsid w:val="00A974FC"/>
    <w:rsid w:val="00AA0601"/>
    <w:rsid w:val="00AA18E6"/>
    <w:rsid w:val="00AB6F22"/>
    <w:rsid w:val="00AB7334"/>
    <w:rsid w:val="00AC280D"/>
    <w:rsid w:val="00AC7DB9"/>
    <w:rsid w:val="00AE4566"/>
    <w:rsid w:val="00AE6D5F"/>
    <w:rsid w:val="00B02775"/>
    <w:rsid w:val="00B07BBC"/>
    <w:rsid w:val="00B11F5C"/>
    <w:rsid w:val="00B20326"/>
    <w:rsid w:val="00B343F7"/>
    <w:rsid w:val="00B344C0"/>
    <w:rsid w:val="00B36055"/>
    <w:rsid w:val="00B54359"/>
    <w:rsid w:val="00B6672E"/>
    <w:rsid w:val="00B72B2C"/>
    <w:rsid w:val="00B81E58"/>
    <w:rsid w:val="00B864F5"/>
    <w:rsid w:val="00B90650"/>
    <w:rsid w:val="00B93D1B"/>
    <w:rsid w:val="00BA6647"/>
    <w:rsid w:val="00BB10F9"/>
    <w:rsid w:val="00BD2006"/>
    <w:rsid w:val="00BE080C"/>
    <w:rsid w:val="00BE3289"/>
    <w:rsid w:val="00BE7FF5"/>
    <w:rsid w:val="00BF0034"/>
    <w:rsid w:val="00C01035"/>
    <w:rsid w:val="00C014EB"/>
    <w:rsid w:val="00C037CC"/>
    <w:rsid w:val="00C14C4A"/>
    <w:rsid w:val="00C52034"/>
    <w:rsid w:val="00C53544"/>
    <w:rsid w:val="00C5409F"/>
    <w:rsid w:val="00C61348"/>
    <w:rsid w:val="00C64C90"/>
    <w:rsid w:val="00C6671C"/>
    <w:rsid w:val="00C731FA"/>
    <w:rsid w:val="00C8716C"/>
    <w:rsid w:val="00C908AD"/>
    <w:rsid w:val="00C974A3"/>
    <w:rsid w:val="00CB4C8D"/>
    <w:rsid w:val="00CC285F"/>
    <w:rsid w:val="00CC478E"/>
    <w:rsid w:val="00CC5F2F"/>
    <w:rsid w:val="00CD6713"/>
    <w:rsid w:val="00CE2019"/>
    <w:rsid w:val="00CE2708"/>
    <w:rsid w:val="00CF2BA7"/>
    <w:rsid w:val="00D11194"/>
    <w:rsid w:val="00D26E69"/>
    <w:rsid w:val="00D32163"/>
    <w:rsid w:val="00D34AE6"/>
    <w:rsid w:val="00D375CF"/>
    <w:rsid w:val="00D42D9F"/>
    <w:rsid w:val="00D44E47"/>
    <w:rsid w:val="00D461F1"/>
    <w:rsid w:val="00D603BB"/>
    <w:rsid w:val="00D61D5B"/>
    <w:rsid w:val="00D73E45"/>
    <w:rsid w:val="00D76196"/>
    <w:rsid w:val="00D819D2"/>
    <w:rsid w:val="00D82E9A"/>
    <w:rsid w:val="00D9541D"/>
    <w:rsid w:val="00DB1C07"/>
    <w:rsid w:val="00DB2BF2"/>
    <w:rsid w:val="00DB5BDB"/>
    <w:rsid w:val="00DC0FE5"/>
    <w:rsid w:val="00DC656E"/>
    <w:rsid w:val="00DD12E4"/>
    <w:rsid w:val="00DD29B3"/>
    <w:rsid w:val="00DD5390"/>
    <w:rsid w:val="00DE0DA9"/>
    <w:rsid w:val="00DE112B"/>
    <w:rsid w:val="00E06132"/>
    <w:rsid w:val="00E10EF8"/>
    <w:rsid w:val="00E116A3"/>
    <w:rsid w:val="00E1669E"/>
    <w:rsid w:val="00E16C9D"/>
    <w:rsid w:val="00E17447"/>
    <w:rsid w:val="00E224DC"/>
    <w:rsid w:val="00E2573B"/>
    <w:rsid w:val="00E27A30"/>
    <w:rsid w:val="00E3218B"/>
    <w:rsid w:val="00E4500A"/>
    <w:rsid w:val="00E51B89"/>
    <w:rsid w:val="00E51CA0"/>
    <w:rsid w:val="00E525F5"/>
    <w:rsid w:val="00E544F0"/>
    <w:rsid w:val="00E73319"/>
    <w:rsid w:val="00E74879"/>
    <w:rsid w:val="00E76B65"/>
    <w:rsid w:val="00E85C9E"/>
    <w:rsid w:val="00EA2AC9"/>
    <w:rsid w:val="00EB220D"/>
    <w:rsid w:val="00EB7E57"/>
    <w:rsid w:val="00EC1F5D"/>
    <w:rsid w:val="00EC5B1A"/>
    <w:rsid w:val="00ED2256"/>
    <w:rsid w:val="00ED4393"/>
    <w:rsid w:val="00ED4470"/>
    <w:rsid w:val="00ED6B3C"/>
    <w:rsid w:val="00EE4C5A"/>
    <w:rsid w:val="00EF395A"/>
    <w:rsid w:val="00EF5A08"/>
    <w:rsid w:val="00F079C8"/>
    <w:rsid w:val="00F07B1B"/>
    <w:rsid w:val="00F13291"/>
    <w:rsid w:val="00F17F30"/>
    <w:rsid w:val="00F2253B"/>
    <w:rsid w:val="00F31565"/>
    <w:rsid w:val="00F334CC"/>
    <w:rsid w:val="00F37726"/>
    <w:rsid w:val="00F4501A"/>
    <w:rsid w:val="00F60719"/>
    <w:rsid w:val="00F64926"/>
    <w:rsid w:val="00F66BAA"/>
    <w:rsid w:val="00F67180"/>
    <w:rsid w:val="00F833E0"/>
    <w:rsid w:val="00F84254"/>
    <w:rsid w:val="00F872E5"/>
    <w:rsid w:val="00FC68F7"/>
    <w:rsid w:val="00FC7780"/>
    <w:rsid w:val="00FD5FD5"/>
    <w:rsid w:val="00FE76D6"/>
    <w:rsid w:val="00FF1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6121C"/>
  <w15:docId w15:val="{A6E49509-3495-4033-BF34-027DFAE29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fi-FI" w:eastAsia="fi-FI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</w:style>
  <w:style w:type="paragraph" w:styleId="Otsikko1">
    <w:name w:val="heading 1"/>
    <w:basedOn w:val="Normaali"/>
    <w:next w:val="Normaali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Otsikko2">
    <w:name w:val="heading 2"/>
    <w:basedOn w:val="Normaali"/>
    <w:next w:val="Normaali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Otsikko3">
    <w:name w:val="heading 3"/>
    <w:basedOn w:val="Normaali"/>
    <w:next w:val="Normaali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Otsikko4">
    <w:name w:val="heading 4"/>
    <w:basedOn w:val="Normaali"/>
    <w:next w:val="Normaali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Otsikko5">
    <w:name w:val="heading 5"/>
    <w:basedOn w:val="Normaali"/>
    <w:next w:val="Normaali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Otsikko6">
    <w:name w:val="heading 6"/>
    <w:basedOn w:val="Normaali"/>
    <w:next w:val="Normaali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Otsikko">
    <w:name w:val="Title"/>
    <w:basedOn w:val="Normaali"/>
    <w:next w:val="Normaali"/>
    <w:pPr>
      <w:keepNext/>
      <w:keepLines/>
      <w:spacing w:after="60"/>
      <w:contextualSpacing/>
    </w:pPr>
    <w:rPr>
      <w:sz w:val="52"/>
      <w:szCs w:val="52"/>
    </w:rPr>
  </w:style>
  <w:style w:type="paragraph" w:styleId="Alaotsikko">
    <w:name w:val="Subtitle"/>
    <w:basedOn w:val="Normaali"/>
    <w:next w:val="Normaali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Yltunniste">
    <w:name w:val="header"/>
    <w:basedOn w:val="Normaali"/>
    <w:link w:val="YltunnisteChar"/>
    <w:uiPriority w:val="99"/>
    <w:unhideWhenUsed/>
    <w:rsid w:val="00623EA4"/>
    <w:pPr>
      <w:tabs>
        <w:tab w:val="center" w:pos="4680"/>
        <w:tab w:val="right" w:pos="9360"/>
      </w:tabs>
      <w:spacing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623EA4"/>
  </w:style>
  <w:style w:type="paragraph" w:styleId="Alatunniste">
    <w:name w:val="footer"/>
    <w:basedOn w:val="Normaali"/>
    <w:link w:val="AlatunnisteChar"/>
    <w:uiPriority w:val="99"/>
    <w:unhideWhenUsed/>
    <w:rsid w:val="00623EA4"/>
    <w:pPr>
      <w:tabs>
        <w:tab w:val="center" w:pos="4680"/>
        <w:tab w:val="right" w:pos="9360"/>
      </w:tabs>
      <w:spacing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623EA4"/>
  </w:style>
  <w:style w:type="paragraph" w:styleId="Luettelokappale">
    <w:name w:val="List Paragraph"/>
    <w:basedOn w:val="Normaali"/>
    <w:uiPriority w:val="34"/>
    <w:qFormat/>
    <w:rsid w:val="00557C2B"/>
    <w:pPr>
      <w:ind w:left="720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964B8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64B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1267</Words>
  <Characters>10270</Characters>
  <Application>Microsoft Office Word</Application>
  <DocSecurity>0</DocSecurity>
  <Lines>85</Lines>
  <Paragraphs>23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Jyväskylä</Company>
  <LinksUpToDate>false</LinksUpToDate>
  <CharactersWithSpaces>11514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Lappalainen, Karoliina</dc:creator>
  <cp:lastModifiedBy>Lappalainen, Karoliina</cp:lastModifiedBy>
  <cp:revision>2</cp:revision>
  <cp:lastPrinted>2019-02-07T16:25:00Z</cp:lastPrinted>
  <dcterms:created xsi:type="dcterms:W3CDTF">2019-03-19T11:51:00Z</dcterms:created>
  <dcterms:modified xsi:type="dcterms:W3CDTF">2019-03-19T11:51:00Z</dcterms:modified>
</cp:coreProperties>
</file>