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F6745" w14:textId="6A46282B" w:rsidR="00443B4F" w:rsidRDefault="00623EA4">
      <w:r>
        <w:rPr>
          <w:b/>
          <w:sz w:val="24"/>
          <w:szCs w:val="24"/>
        </w:rPr>
        <w:t xml:space="preserve">Sovellusprojekti </w:t>
      </w:r>
      <w:proofErr w:type="spellStart"/>
      <w:r>
        <w:rPr>
          <w:b/>
          <w:sz w:val="24"/>
          <w:szCs w:val="24"/>
        </w:rPr>
        <w:t>Mov</w:t>
      </w:r>
      <w:r w:rsidR="00EB220D">
        <w:rPr>
          <w:b/>
          <w:sz w:val="24"/>
          <w:szCs w:val="24"/>
        </w:rPr>
        <w:t>eo</w:t>
      </w:r>
      <w:proofErr w:type="spellEnd"/>
      <w:r>
        <w:rPr>
          <w:b/>
          <w:sz w:val="24"/>
          <w:szCs w:val="24"/>
        </w:rPr>
        <w:t xml:space="preserve">, </w:t>
      </w:r>
      <w:r w:rsidR="00B259C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827B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palaveri</w:t>
      </w:r>
    </w:p>
    <w:p w14:paraId="60D982BA" w14:textId="77777777" w:rsidR="00443B4F" w:rsidRDefault="00443B4F"/>
    <w:p w14:paraId="13791069" w14:textId="0F78D9AF" w:rsidR="00443B4F" w:rsidRDefault="00152E1E">
      <w:r>
        <w:t>Paikka:</w:t>
      </w:r>
      <w:r>
        <w:tab/>
      </w:r>
      <w:proofErr w:type="spellStart"/>
      <w:r w:rsidR="00EB220D">
        <w:t>Agora</w:t>
      </w:r>
      <w:proofErr w:type="spellEnd"/>
      <w:r w:rsidR="00623EA4">
        <w:t xml:space="preserve">, kokoushuone </w:t>
      </w:r>
      <w:r w:rsidR="0021207B">
        <w:t>C418.1</w:t>
      </w:r>
    </w:p>
    <w:p w14:paraId="267742C5" w14:textId="78262F27" w:rsidR="00443B4F" w:rsidRDefault="00623EA4">
      <w:r>
        <w:t>Aika</w:t>
      </w:r>
      <w:r w:rsidR="00152E1E">
        <w:t>:</w:t>
      </w:r>
      <w:r w:rsidR="00152E1E">
        <w:tab/>
      </w:r>
      <w:r w:rsidR="00152E1E">
        <w:tab/>
      </w:r>
      <w:proofErr w:type="gramStart"/>
      <w:r w:rsidR="0021207B">
        <w:t>Maanantai</w:t>
      </w:r>
      <w:proofErr w:type="gramEnd"/>
      <w:r w:rsidR="00EB220D">
        <w:t xml:space="preserve"> </w:t>
      </w:r>
      <w:r w:rsidR="003C65AD">
        <w:t>1.4</w:t>
      </w:r>
      <w:r w:rsidR="00EB220D">
        <w:t>.2019</w:t>
      </w:r>
      <w:r>
        <w:t xml:space="preserve"> klo 14:</w:t>
      </w:r>
      <w:r w:rsidR="003C65AD">
        <w:t>15</w:t>
      </w:r>
      <w:r>
        <w:t xml:space="preserve"> – </w:t>
      </w:r>
      <w:r w:rsidR="003C65AD">
        <w:t>15.15</w:t>
      </w:r>
    </w:p>
    <w:p w14:paraId="48494300" w14:textId="77777777" w:rsidR="00443B4F" w:rsidRDefault="00443B4F"/>
    <w:p w14:paraId="3D9C431F" w14:textId="77777777" w:rsidR="00443B4F" w:rsidRDefault="00623EA4">
      <w:r>
        <w:rPr>
          <w:b/>
        </w:rPr>
        <w:t>Läsnä</w:t>
      </w:r>
    </w:p>
    <w:p w14:paraId="3C972A53" w14:textId="3D162E71" w:rsidR="003C65AD" w:rsidRDefault="00623EA4">
      <w:r>
        <w:t>Projektiryhmä</w:t>
      </w:r>
    </w:p>
    <w:p w14:paraId="120F2A76" w14:textId="77242EE2" w:rsidR="003C65AD" w:rsidRDefault="003C65AD" w:rsidP="003C65AD">
      <w:pPr>
        <w:ind w:left="720" w:firstLine="720"/>
      </w:pPr>
      <w:r>
        <w:t>Puumala Petra, puheenjohtaja</w:t>
      </w:r>
      <w:r w:rsidR="0021207B">
        <w:tab/>
      </w:r>
      <w:r w:rsidR="0021207B">
        <w:tab/>
      </w:r>
    </w:p>
    <w:p w14:paraId="0594D938" w14:textId="28046571" w:rsidR="0021207B" w:rsidRDefault="003C65AD">
      <w:r>
        <w:tab/>
      </w:r>
      <w:r>
        <w:tab/>
      </w:r>
      <w:r w:rsidR="0021207B">
        <w:t>Moisio Tuomas</w:t>
      </w:r>
    </w:p>
    <w:p w14:paraId="6129EE04" w14:textId="6CEF59CE" w:rsidR="0084576B" w:rsidRDefault="0084576B" w:rsidP="0084576B">
      <w:r>
        <w:t xml:space="preserve">                  </w:t>
      </w:r>
      <w:r>
        <w:tab/>
        <w:t>Nykänen Visa</w:t>
      </w:r>
    </w:p>
    <w:p w14:paraId="71A4E51D" w14:textId="51DB3AAB" w:rsidR="0021207B" w:rsidRDefault="0021207B" w:rsidP="00827BF1">
      <w:pPr>
        <w:ind w:left="720" w:firstLine="720"/>
      </w:pPr>
      <w:r>
        <w:t>Lappalainen Karoliina, sihteeri</w:t>
      </w:r>
    </w:p>
    <w:p w14:paraId="62436059" w14:textId="558AF13E" w:rsidR="0084576B" w:rsidRDefault="0084576B" w:rsidP="0084576B">
      <w:r>
        <w:t xml:space="preserve">                     </w:t>
      </w:r>
      <w:r>
        <w:tab/>
      </w:r>
    </w:p>
    <w:p w14:paraId="1B3CA2EF" w14:textId="77777777" w:rsidR="00443B4F" w:rsidRDefault="00623EA4">
      <w:r>
        <w:t>Tilaaja</w:t>
      </w:r>
      <w:r w:rsidR="00827BF1">
        <w:t>n edustajat</w:t>
      </w:r>
    </w:p>
    <w:p w14:paraId="32C4EA4F" w14:textId="205A974F" w:rsidR="00557C2B" w:rsidRDefault="00623EA4">
      <w:r>
        <w:tab/>
      </w:r>
      <w:r>
        <w:tab/>
      </w:r>
      <w:r w:rsidR="00152E1E">
        <w:t xml:space="preserve">Lyyra </w:t>
      </w:r>
      <w:r>
        <w:t xml:space="preserve">Nelli </w:t>
      </w:r>
    </w:p>
    <w:p w14:paraId="475DB9A8" w14:textId="6D3025BC" w:rsidR="00443B4F" w:rsidRDefault="00623EA4">
      <w:r>
        <w:t>Ohjaajat</w:t>
      </w:r>
    </w:p>
    <w:p w14:paraId="6B24A045" w14:textId="70890467" w:rsidR="00C50323" w:rsidRDefault="00623EA4">
      <w:r>
        <w:tab/>
      </w:r>
      <w:r>
        <w:tab/>
      </w:r>
      <w:proofErr w:type="spellStart"/>
      <w:r w:rsidR="00C50323">
        <w:t>Saareks</w:t>
      </w:r>
      <w:proofErr w:type="spellEnd"/>
      <w:r w:rsidR="00C50323">
        <w:t xml:space="preserve"> Jani</w:t>
      </w:r>
    </w:p>
    <w:p w14:paraId="71A84BE7" w14:textId="77256462" w:rsidR="00443B4F" w:rsidRDefault="00152E1E" w:rsidP="00C50323">
      <w:pPr>
        <w:ind w:left="720" w:firstLine="720"/>
      </w:pPr>
      <w:r>
        <w:t xml:space="preserve">Santanen </w:t>
      </w:r>
      <w:r w:rsidR="00623EA4">
        <w:t xml:space="preserve">Jukka-Pekka </w:t>
      </w:r>
    </w:p>
    <w:p w14:paraId="6074D002" w14:textId="77777777" w:rsidR="00557C2B" w:rsidRDefault="00557C2B"/>
    <w:p w14:paraId="7C5CB690" w14:textId="77777777" w:rsidR="00443B4F" w:rsidRDefault="00623EA4">
      <w:r>
        <w:rPr>
          <w:b/>
          <w:sz w:val="24"/>
          <w:szCs w:val="24"/>
        </w:rPr>
        <w:t>Pöytäkirja</w:t>
      </w:r>
    </w:p>
    <w:p w14:paraId="0BD4AA5A" w14:textId="172E11AD" w:rsidR="00443B4F" w:rsidRDefault="00152E1E">
      <w:r>
        <w:t xml:space="preserve">Laadittu: </w:t>
      </w:r>
      <w:r w:rsidR="00BB2B01">
        <w:t>3</w:t>
      </w:r>
      <w:r w:rsidR="00A576E1">
        <w:t>.4</w:t>
      </w:r>
      <w:r>
        <w:t>.2019</w:t>
      </w:r>
    </w:p>
    <w:p w14:paraId="550B8553" w14:textId="451FB02C" w:rsidR="00787D29" w:rsidRDefault="00747386">
      <w:r>
        <w:t xml:space="preserve">Muokattu: </w:t>
      </w:r>
      <w:r w:rsidR="004F4A15">
        <w:t>16.4.2019</w:t>
      </w:r>
    </w:p>
    <w:p w14:paraId="7826D42C" w14:textId="77777777" w:rsidR="00443B4F" w:rsidRDefault="00443B4F"/>
    <w:p w14:paraId="04A68603" w14:textId="77777777" w:rsidR="00443B4F" w:rsidRDefault="00623EA4">
      <w:r>
        <w:rPr>
          <w:b/>
        </w:rPr>
        <w:t>1. Palaverin avaus</w:t>
      </w:r>
    </w:p>
    <w:p w14:paraId="745D0ECB" w14:textId="5886CD66" w:rsidR="00443B4F" w:rsidRDefault="00A576E1">
      <w:r>
        <w:t>Puumala</w:t>
      </w:r>
      <w:r w:rsidR="00623EA4">
        <w:t xml:space="preserve"> esitti itseään palaverin puheenjohtajaksi ja </w:t>
      </w:r>
      <w:r w:rsidR="003151D8">
        <w:t>Lappalaista</w:t>
      </w:r>
      <w:r w:rsidR="00C50323">
        <w:t xml:space="preserve"> </w:t>
      </w:r>
      <w:r w:rsidR="00623EA4">
        <w:t xml:space="preserve">sihteeriksi. Ehdotus hyväksyttiin ja puheenjohtaja </w:t>
      </w:r>
      <w:r>
        <w:t>Puumala</w:t>
      </w:r>
      <w:r w:rsidR="00C50323">
        <w:t xml:space="preserve"> </w:t>
      </w:r>
      <w:r w:rsidR="00623EA4">
        <w:t>avasi palaverin.</w:t>
      </w:r>
    </w:p>
    <w:p w14:paraId="310D7669" w14:textId="77777777" w:rsidR="00443B4F" w:rsidRDefault="00443B4F"/>
    <w:p w14:paraId="6C846CF0" w14:textId="77777777" w:rsidR="00443B4F" w:rsidRDefault="00623EA4">
      <w:r>
        <w:rPr>
          <w:b/>
        </w:rPr>
        <w:t>2. Laillisuus ja päätösvaltaisuus</w:t>
      </w:r>
    </w:p>
    <w:p w14:paraId="434C8D56" w14:textId="18C6061F" w:rsidR="00443B4F" w:rsidRDefault="00C014EB" w:rsidP="00C014EB">
      <w:r>
        <w:t>Palaveri todettiin lailliseksi ja päätösvaltaiseksi.</w:t>
      </w:r>
    </w:p>
    <w:p w14:paraId="6AD6F64E" w14:textId="77777777" w:rsidR="00443B4F" w:rsidRDefault="00443B4F"/>
    <w:p w14:paraId="53B3F4E9" w14:textId="77777777" w:rsidR="00443B4F" w:rsidRDefault="00623EA4">
      <w:r>
        <w:rPr>
          <w:b/>
        </w:rPr>
        <w:t>3. Esityslistan hyväksyminen</w:t>
      </w:r>
    </w:p>
    <w:p w14:paraId="6981420A" w14:textId="725784E0" w:rsidR="00A634A9" w:rsidRDefault="0039743E">
      <w:r>
        <w:t>Esityslista hyväksyttiin ilman muutoksia.</w:t>
      </w:r>
    </w:p>
    <w:p w14:paraId="15939A2C" w14:textId="345598F1" w:rsidR="00A634A9" w:rsidRDefault="00A634A9"/>
    <w:p w14:paraId="16DA4B5F" w14:textId="287EC4E3" w:rsidR="00DE112B" w:rsidRPr="00A974FC" w:rsidRDefault="002F2D81">
      <w:pPr>
        <w:rPr>
          <w:b/>
        </w:rPr>
      </w:pPr>
      <w:r>
        <w:rPr>
          <w:b/>
        </w:rPr>
        <w:t>4</w:t>
      </w:r>
      <w:r w:rsidR="002B7EE8" w:rsidRPr="00A974FC">
        <w:rPr>
          <w:b/>
        </w:rPr>
        <w:t xml:space="preserve">. </w:t>
      </w:r>
      <w:r w:rsidR="00A974FC" w:rsidRPr="00A974FC">
        <w:rPr>
          <w:b/>
        </w:rPr>
        <w:t>Edellisen palaverin pöytäkirjan tarkastus</w:t>
      </w:r>
    </w:p>
    <w:p w14:paraId="5C8AB980" w14:textId="092C4B10" w:rsidR="009A18A8" w:rsidRDefault="00CC478E" w:rsidP="00577844">
      <w:r>
        <w:t>Edellisen palaverin pöytäkirjaan merkityt päätökset käytiin läp</w:t>
      </w:r>
      <w:r w:rsidR="008E38AC">
        <w:t>i</w:t>
      </w:r>
      <w:r w:rsidR="00E2573B">
        <w:t>.</w:t>
      </w:r>
      <w:r w:rsidR="001875C7">
        <w:t xml:space="preserve"> </w:t>
      </w:r>
      <w:r w:rsidR="00A01201">
        <w:t>Edellisestä pöytäkirjasta löytyi virhe Santaselle sovitu</w:t>
      </w:r>
      <w:r w:rsidR="00627CB2">
        <w:t>ista toimenpiteistä. ”</w:t>
      </w:r>
      <w:r w:rsidR="00A01201">
        <w:t>Käy Puumalan kanssa läpi vaatimuslistaukseen tekemiään huomioita.</w:t>
      </w:r>
      <w:r w:rsidR="00627CB2">
        <w:t>”  t</w:t>
      </w:r>
      <w:r w:rsidR="00A01201">
        <w:t xml:space="preserve">oimenpide on suoritettu.  </w:t>
      </w:r>
    </w:p>
    <w:p w14:paraId="2BD8989F" w14:textId="77777777" w:rsidR="00577844" w:rsidRDefault="00577844" w:rsidP="00577844"/>
    <w:p w14:paraId="1620A037" w14:textId="6A14F124" w:rsidR="00577844" w:rsidRPr="00577844" w:rsidRDefault="00F5367D" w:rsidP="00577844">
      <w:pPr>
        <w:contextualSpacing/>
      </w:pPr>
      <w:r>
        <w:t>Nelli Lyyralle</w:t>
      </w:r>
      <w:r w:rsidR="00577844">
        <w:t xml:space="preserve"> </w:t>
      </w:r>
      <w:r w:rsidR="00627CB2">
        <w:t>sovittujen toimenpiteiden tilat olivat seuraavat</w:t>
      </w:r>
      <w:r w:rsidR="00577844" w:rsidRPr="00577844">
        <w:t>:</w:t>
      </w:r>
    </w:p>
    <w:p w14:paraId="7CAF28AE" w14:textId="69091580" w:rsidR="00577844" w:rsidRPr="00577844" w:rsidRDefault="00B36174" w:rsidP="00577844">
      <w:pPr>
        <w:numPr>
          <w:ilvl w:val="0"/>
          <w:numId w:val="16"/>
        </w:numPr>
        <w:contextualSpacing/>
      </w:pPr>
      <w:r>
        <w:t>Lukee projektisuunnitelman (suoritettu).</w:t>
      </w:r>
    </w:p>
    <w:p w14:paraId="55E68C5D" w14:textId="6B3E4DBD" w:rsidR="00F5367D" w:rsidRDefault="00F5367D" w:rsidP="00577844">
      <w:pPr>
        <w:numPr>
          <w:ilvl w:val="0"/>
          <w:numId w:val="16"/>
        </w:numPr>
        <w:contextualSpacing/>
      </w:pPr>
      <w:r>
        <w:t>Miettii termejä sovelluksen eri näkymille (</w:t>
      </w:r>
      <w:r w:rsidR="00B36174">
        <w:t>suoritettu</w:t>
      </w:r>
      <w:r>
        <w:t>).</w:t>
      </w:r>
    </w:p>
    <w:p w14:paraId="5E8DD7CD" w14:textId="10FF3D55" w:rsidR="00F5367D" w:rsidRDefault="00F5367D" w:rsidP="00577844">
      <w:pPr>
        <w:numPr>
          <w:ilvl w:val="0"/>
          <w:numId w:val="16"/>
        </w:numPr>
        <w:contextualSpacing/>
      </w:pPr>
      <w:r>
        <w:t>Selvittää sovelluksessa käytettäviä kuvia (</w:t>
      </w:r>
      <w:r w:rsidR="00B36174">
        <w:t>kesken</w:t>
      </w:r>
      <w:r>
        <w:t>).</w:t>
      </w:r>
    </w:p>
    <w:p w14:paraId="48D01938" w14:textId="6BDABD03" w:rsidR="00B36174" w:rsidRDefault="00B36174" w:rsidP="00577844">
      <w:pPr>
        <w:numPr>
          <w:ilvl w:val="0"/>
          <w:numId w:val="16"/>
        </w:numPr>
        <w:contextualSpacing/>
      </w:pPr>
      <w:r>
        <w:t>Miettii kuinka puuttuvat tiedot tulisi käsitellä palauteanalyysissa (suoritettu).</w:t>
      </w:r>
    </w:p>
    <w:p w14:paraId="41920C1C" w14:textId="47E9C017" w:rsidR="00B36174" w:rsidRDefault="00B36174" w:rsidP="00577844">
      <w:pPr>
        <w:numPr>
          <w:ilvl w:val="0"/>
          <w:numId w:val="16"/>
        </w:numPr>
        <w:contextualSpacing/>
      </w:pPr>
      <w:proofErr w:type="gramStart"/>
      <w:r>
        <w:t>Miettii tarvitseeko</w:t>
      </w:r>
      <w:proofErr w:type="gramEnd"/>
      <w:r>
        <w:t xml:space="preserve"> ryhmäavaimen taakse määritellä kuinka monta kategoriaa käyttäjä voi valita kategoriaryhmistä, tai voiko käyttäjä jättää kategorian valitsematta (suoritettu). </w:t>
      </w:r>
    </w:p>
    <w:p w14:paraId="773DF0BB" w14:textId="563F1F91" w:rsidR="00975B0B" w:rsidRPr="00577844" w:rsidRDefault="00975B0B" w:rsidP="00975B0B">
      <w:pPr>
        <w:ind w:left="720"/>
        <w:contextualSpacing/>
      </w:pPr>
    </w:p>
    <w:p w14:paraId="47E8D4DB" w14:textId="77777777" w:rsidR="00A01201" w:rsidRDefault="00A01201">
      <w:r>
        <w:br w:type="page"/>
      </w:r>
    </w:p>
    <w:p w14:paraId="6184D5F3" w14:textId="7BCC4262" w:rsidR="00B36174" w:rsidRDefault="00577844" w:rsidP="00577844">
      <w:r w:rsidRPr="00577844">
        <w:lastRenderedPageBreak/>
        <w:t>Projektiryhmä</w:t>
      </w:r>
      <w:r>
        <w:t xml:space="preserve">lle </w:t>
      </w:r>
      <w:r w:rsidR="005A694C">
        <w:t>sovittujen toimenpiteiden tilat olivat seuraavat:</w:t>
      </w:r>
    </w:p>
    <w:p w14:paraId="1FDFC9B9" w14:textId="2361775E" w:rsidR="00B36174" w:rsidRPr="00577844" w:rsidRDefault="00B36174" w:rsidP="00B36174">
      <w:pPr>
        <w:numPr>
          <w:ilvl w:val="0"/>
          <w:numId w:val="16"/>
        </w:numPr>
        <w:contextualSpacing/>
      </w:pPr>
      <w:r>
        <w:t>Petra Puumala muokkaa vaatimuksia (kesken).</w:t>
      </w:r>
    </w:p>
    <w:p w14:paraId="0AA8E0B3" w14:textId="09C8A443" w:rsidR="00B36174" w:rsidRDefault="00B36174" w:rsidP="00B36174">
      <w:pPr>
        <w:numPr>
          <w:ilvl w:val="0"/>
          <w:numId w:val="16"/>
        </w:numPr>
        <w:contextualSpacing/>
      </w:pPr>
      <w:r>
        <w:t>Nykänen tekee taulun tietokannan rakenteesta (suoritettu).</w:t>
      </w:r>
    </w:p>
    <w:p w14:paraId="66F5857C" w14:textId="58FB9EC8" w:rsidR="00B36174" w:rsidRDefault="00B36174" w:rsidP="00B36174">
      <w:pPr>
        <w:numPr>
          <w:ilvl w:val="0"/>
          <w:numId w:val="16"/>
        </w:numPr>
        <w:contextualSpacing/>
      </w:pPr>
      <w:r>
        <w:t>Miettii hallintasivun toteutusta selkeämmäksi (suoritettu).</w:t>
      </w:r>
    </w:p>
    <w:p w14:paraId="28CA998D" w14:textId="3A2DB675" w:rsidR="00B36174" w:rsidRDefault="00B36174" w:rsidP="00B36174">
      <w:pPr>
        <w:numPr>
          <w:ilvl w:val="0"/>
          <w:numId w:val="16"/>
        </w:numPr>
        <w:contextualSpacing/>
      </w:pPr>
      <w:r>
        <w:t>Miettii Moveatis-tietojärjest</w:t>
      </w:r>
      <w:r w:rsidR="005A694C">
        <w:t>elmän ensimmäisen sivun näkymää ja</w:t>
      </w:r>
      <w:r>
        <w:t xml:space="preserve"> ulkoasunäkymää (kesken).</w:t>
      </w:r>
    </w:p>
    <w:p w14:paraId="313930BC" w14:textId="01DFF5AD" w:rsidR="00B36174" w:rsidRDefault="00B36174" w:rsidP="00B36174">
      <w:pPr>
        <w:numPr>
          <w:ilvl w:val="0"/>
          <w:numId w:val="16"/>
        </w:numPr>
        <w:contextualSpacing/>
      </w:pPr>
      <w:r>
        <w:t>Muokkaa etusivun painikkeiden nimiä (suoritettu).</w:t>
      </w:r>
    </w:p>
    <w:p w14:paraId="2E013975" w14:textId="7EE746C2" w:rsidR="00B36174" w:rsidRDefault="00B36174" w:rsidP="00B36174">
      <w:pPr>
        <w:numPr>
          <w:ilvl w:val="0"/>
          <w:numId w:val="16"/>
        </w:numPr>
        <w:contextualSpacing/>
      </w:pPr>
      <w:r>
        <w:t>Lappalainen lähettää väliesittelymateriaalit tilaajan edustajille (suoritettu).</w:t>
      </w:r>
    </w:p>
    <w:p w14:paraId="1571C145" w14:textId="5BD9582D" w:rsidR="00B36174" w:rsidRDefault="00B36174" w:rsidP="00B36174">
      <w:pPr>
        <w:numPr>
          <w:ilvl w:val="0"/>
          <w:numId w:val="16"/>
        </w:numPr>
        <w:contextualSpacing/>
      </w:pPr>
      <w:r>
        <w:t>Lappalainen lähettää käyttöliittymänäkymät tilaajan edustajille (suoritettu).</w:t>
      </w:r>
    </w:p>
    <w:p w14:paraId="774756A7" w14:textId="1F3827ED" w:rsidR="003836DA" w:rsidRDefault="003836DA" w:rsidP="00E10EF8"/>
    <w:p w14:paraId="0D4893A6" w14:textId="529F1BCE" w:rsidR="00E10EF8" w:rsidRDefault="00E10EF8" w:rsidP="00E10EF8">
      <w:pPr>
        <w:rPr>
          <w:b/>
        </w:rPr>
      </w:pPr>
      <w:r>
        <w:rPr>
          <w:b/>
        </w:rPr>
        <w:t>Päätökset:</w:t>
      </w:r>
    </w:p>
    <w:p w14:paraId="3CFA9709" w14:textId="270C3169" w:rsidR="00864A7D" w:rsidRDefault="00864A7D" w:rsidP="00864A7D">
      <w:pPr>
        <w:pStyle w:val="Luettelokappale"/>
        <w:numPr>
          <w:ilvl w:val="0"/>
          <w:numId w:val="16"/>
        </w:numPr>
      </w:pPr>
      <w:r>
        <w:t>Edellisen palaverin pöytäkirja hyväksyttiin.</w:t>
      </w:r>
    </w:p>
    <w:p w14:paraId="78B72783" w14:textId="5B92CF1B" w:rsidR="002B7EE8" w:rsidRDefault="002B7EE8">
      <w:pPr>
        <w:rPr>
          <w:b/>
        </w:rPr>
      </w:pPr>
    </w:p>
    <w:p w14:paraId="4F8A3821" w14:textId="3E7718C2" w:rsidR="00443B4F" w:rsidRDefault="008B0854">
      <w:r>
        <w:rPr>
          <w:b/>
        </w:rPr>
        <w:t>5</w:t>
      </w:r>
      <w:r w:rsidR="00623EA4">
        <w:rPr>
          <w:b/>
        </w:rPr>
        <w:t xml:space="preserve">. </w:t>
      </w:r>
      <w:r w:rsidR="003836DA">
        <w:rPr>
          <w:b/>
        </w:rPr>
        <w:t>Tilakatsaus</w:t>
      </w:r>
    </w:p>
    <w:p w14:paraId="5C1C403D" w14:textId="13B08CE5" w:rsidR="008F7E77" w:rsidRDefault="00C6671C" w:rsidP="00171904">
      <w:r>
        <w:t xml:space="preserve">Lappalainen </w:t>
      </w:r>
      <w:r w:rsidR="00E8066E">
        <w:t xml:space="preserve">esitteli projektin tilaa, edellisen </w:t>
      </w:r>
      <w:r w:rsidR="00FD2484">
        <w:t>tilakatsauksen</w:t>
      </w:r>
      <w:r w:rsidR="00E8066E">
        <w:t xml:space="preserve"> </w:t>
      </w:r>
      <w:r w:rsidR="0030445C">
        <w:t>jälkeen tehtyjä toimenpiteitä,</w:t>
      </w:r>
      <w:r w:rsidR="00E8066E">
        <w:t xml:space="preserve"> </w:t>
      </w:r>
      <w:r w:rsidR="00FD2484">
        <w:t>tulevia toimenpiteitä</w:t>
      </w:r>
      <w:r w:rsidR="00BB074B">
        <w:t xml:space="preserve"> ja kohdattuja vaikeuksia. </w:t>
      </w:r>
      <w:r w:rsidR="0030445C">
        <w:t xml:space="preserve">Projektiryhmä on </w:t>
      </w:r>
      <w:r w:rsidR="00434D40">
        <w:t>kehittänyt sovelluksen taustaohjelmistoa</w:t>
      </w:r>
      <w:r w:rsidR="00BB074B">
        <w:t xml:space="preserve"> ja tietokantaa,</w:t>
      </w:r>
      <w:r w:rsidR="00434D40">
        <w:t xml:space="preserve"> palauteanalyysisivua</w:t>
      </w:r>
      <w:r w:rsidR="00BB074B">
        <w:t>, raporttisivua ja observoinnin yhteenvedon tallennusta kuvaksi</w:t>
      </w:r>
      <w:r w:rsidR="00A85BD9">
        <w:t xml:space="preserve">. Projektiryhmä </w:t>
      </w:r>
      <w:r w:rsidR="001A6C1E">
        <w:t>on julkaissut</w:t>
      </w:r>
      <w:r w:rsidR="00A85BD9">
        <w:t xml:space="preserve"> </w:t>
      </w:r>
      <w:r w:rsidR="00BB074B">
        <w:t>väliesittelyn</w:t>
      </w:r>
      <w:r w:rsidR="00434D40">
        <w:t xml:space="preserve"> projektiorganisaatiolle</w:t>
      </w:r>
      <w:r w:rsidR="00BB074B">
        <w:t>, aloittanut</w:t>
      </w:r>
      <w:r w:rsidR="00434D40">
        <w:t xml:space="preserve"> </w:t>
      </w:r>
      <w:r w:rsidR="00BB074B">
        <w:t>järjestelmätestaussuunnitelman laatimisen</w:t>
      </w:r>
      <w:r w:rsidR="00EC0B86">
        <w:t xml:space="preserve"> ja korjannut projektisuunnitelman</w:t>
      </w:r>
      <w:r w:rsidR="00434D40">
        <w:t xml:space="preserve">. </w:t>
      </w:r>
    </w:p>
    <w:p w14:paraId="23601559" w14:textId="77777777" w:rsidR="008F7E77" w:rsidRDefault="008F7E77" w:rsidP="00171904"/>
    <w:p w14:paraId="6B4CC0A7" w14:textId="52501FC6" w:rsidR="00271064" w:rsidRDefault="008F7E77" w:rsidP="00171904">
      <w:r>
        <w:t>Tulevat toimenpiteet koskevat yllä ol</w:t>
      </w:r>
      <w:r w:rsidR="00A94A17">
        <w:t>e</w:t>
      </w:r>
      <w:r w:rsidR="00434D40">
        <w:t>vien toi</w:t>
      </w:r>
      <w:r w:rsidR="00EC0B86">
        <w:t>menpiteiden jatkamista. Projektiryhmällä on väliesittely 2.4.2019 ja 1.</w:t>
      </w:r>
      <w:r w:rsidR="00FA4DA2">
        <w:t xml:space="preserve"> </w:t>
      </w:r>
      <w:r w:rsidR="00EC0B86">
        <w:t xml:space="preserve">katselmointi 3.4.2019. </w:t>
      </w:r>
    </w:p>
    <w:p w14:paraId="08F9EABC" w14:textId="77777777" w:rsidR="0030445C" w:rsidRDefault="0030445C" w:rsidP="00171904"/>
    <w:p w14:paraId="044DF5FA" w14:textId="47A63A46" w:rsidR="00D9347C" w:rsidRDefault="00EC0B86" w:rsidP="00171904">
      <w:r>
        <w:t xml:space="preserve">Projektiryhmällä oli vaikeuksia palauteanalyysisivun toteutuksessa. </w:t>
      </w:r>
      <w:proofErr w:type="spellStart"/>
      <w:r>
        <w:t>Moveo</w:t>
      </w:r>
      <w:proofErr w:type="spellEnd"/>
      <w:r>
        <w:t>-projekti yritti tehdä t</w:t>
      </w:r>
      <w:r w:rsidR="00B57871">
        <w:t>oteutuksen yhtenevästi Moveatis-</w:t>
      </w:r>
      <w:r>
        <w:t xml:space="preserve">lähdekoodin kanssa, mutta toteutus ei toiminut. </w:t>
      </w:r>
      <w:proofErr w:type="spellStart"/>
      <w:r>
        <w:t>Moveo</w:t>
      </w:r>
      <w:proofErr w:type="spellEnd"/>
      <w:r>
        <w:t xml:space="preserve"> päätyi käyttämään div-elementtien tilalla </w:t>
      </w:r>
      <w:proofErr w:type="spellStart"/>
      <w:r>
        <w:t>primeface</w:t>
      </w:r>
      <w:proofErr w:type="spellEnd"/>
      <w:r>
        <w:t xml:space="preserve">-komponentteja. </w:t>
      </w:r>
    </w:p>
    <w:p w14:paraId="1754010F" w14:textId="17AF4EE2" w:rsidR="00443B4F" w:rsidRDefault="00443B4F"/>
    <w:p w14:paraId="1E573EEF" w14:textId="3C58DDE8" w:rsidR="00373518" w:rsidRDefault="008B0854" w:rsidP="008C51CA">
      <w:pPr>
        <w:rPr>
          <w:b/>
        </w:rPr>
      </w:pPr>
      <w:r>
        <w:rPr>
          <w:b/>
        </w:rPr>
        <w:t>6</w:t>
      </w:r>
      <w:r w:rsidR="00623EA4">
        <w:rPr>
          <w:b/>
        </w:rPr>
        <w:t xml:space="preserve">. </w:t>
      </w:r>
      <w:r w:rsidR="008500EC">
        <w:rPr>
          <w:b/>
        </w:rPr>
        <w:t>Projektisuunnitelman läpikäynti</w:t>
      </w:r>
    </w:p>
    <w:p w14:paraId="50A35ED3" w14:textId="1A7B5475" w:rsidR="00990887" w:rsidRDefault="00EC0B86" w:rsidP="008C51CA">
      <w:r>
        <w:t xml:space="preserve">Projektisuunnitelma hyväksyttiin vastaavan ohjaajan ja tilaajan edustajan toimesta. Santanen lähettää projektisuunnitelmaan korjausehdotuksia, jotka eivät vaikuta projektisuunnitelman hyväksyntään. Projektisuunnitelma allekirjoitetaan seuraavassa palaverissa. </w:t>
      </w:r>
    </w:p>
    <w:p w14:paraId="3B99E978" w14:textId="4D8C5008" w:rsidR="00D9347C" w:rsidRDefault="00D9347C" w:rsidP="008C51CA"/>
    <w:p w14:paraId="1AE7249E" w14:textId="38FEAAC1" w:rsidR="00D9347C" w:rsidRDefault="00D9347C" w:rsidP="008C51CA">
      <w:pPr>
        <w:rPr>
          <w:b/>
        </w:rPr>
      </w:pPr>
      <w:r>
        <w:rPr>
          <w:b/>
        </w:rPr>
        <w:t>Päätökset:</w:t>
      </w:r>
    </w:p>
    <w:p w14:paraId="26826AE0" w14:textId="40C1B491" w:rsidR="00EC0B86" w:rsidRPr="00D9347C" w:rsidRDefault="00EC0B86" w:rsidP="00D9347C">
      <w:pPr>
        <w:pStyle w:val="Luettelokappale"/>
        <w:numPr>
          <w:ilvl w:val="0"/>
          <w:numId w:val="16"/>
        </w:numPr>
      </w:pPr>
      <w:r>
        <w:t>Projektisuunnitelma hyväksytään ja allekirjoitetaan seuraavassa projektipalaverissa.</w:t>
      </w:r>
    </w:p>
    <w:p w14:paraId="7D38DCAE" w14:textId="1F9E1862" w:rsidR="008500EC" w:rsidRDefault="008500EC"/>
    <w:p w14:paraId="13647E08" w14:textId="6BE22FB7" w:rsidR="00443B4F" w:rsidRDefault="00F9440A">
      <w:r>
        <w:rPr>
          <w:b/>
        </w:rPr>
        <w:t>7</w:t>
      </w:r>
      <w:r w:rsidR="00623EA4">
        <w:rPr>
          <w:b/>
        </w:rPr>
        <w:t xml:space="preserve">. </w:t>
      </w:r>
      <w:r w:rsidRPr="00E02B6E">
        <w:rPr>
          <w:b/>
          <w:color w:val="auto"/>
        </w:rPr>
        <w:t xml:space="preserve">Näkymien </w:t>
      </w:r>
      <w:proofErr w:type="spellStart"/>
      <w:r w:rsidRPr="00E02B6E">
        <w:rPr>
          <w:b/>
          <w:color w:val="auto"/>
        </w:rPr>
        <w:t>demoaminen</w:t>
      </w:r>
      <w:proofErr w:type="spellEnd"/>
    </w:p>
    <w:p w14:paraId="7062EB99" w14:textId="719CC1FB" w:rsidR="00375A85" w:rsidRDefault="00F509B9">
      <w:r>
        <w:t>Puumala</w:t>
      </w:r>
      <w:r w:rsidR="00F458A9">
        <w:t xml:space="preserve"> esitteli käyttöliittymänäkymi</w:t>
      </w:r>
      <w:r w:rsidR="00545635">
        <w:t>ä etusivusta, hallintasivusta,</w:t>
      </w:r>
      <w:r w:rsidR="00F458A9">
        <w:t xml:space="preserve"> ka</w:t>
      </w:r>
      <w:r>
        <w:t xml:space="preserve">tegorian määrittelysivusta ja palauteanalyysisivusta. </w:t>
      </w:r>
    </w:p>
    <w:p w14:paraId="13CAD157" w14:textId="5E4DD24A" w:rsidR="004B6FEB" w:rsidRDefault="004B6FEB"/>
    <w:p w14:paraId="771D9CCC" w14:textId="3F082452" w:rsidR="00E02B6E" w:rsidRDefault="00E02B6E">
      <w:r>
        <w:t xml:space="preserve">Santanen ehdotti palauteanalyysisivulle eri kategoriaryhmien esittelyyn yhtenevää linjaa Moveatis-tietojärjestelmän kanssa. Projektiorganisaatio päätti, että kategoriaryhmät erotellaan pienillä väleillä. </w:t>
      </w:r>
    </w:p>
    <w:p w14:paraId="36663395" w14:textId="0F59186F" w:rsidR="00E02B6E" w:rsidRDefault="00E02B6E"/>
    <w:p w14:paraId="0520D7E8" w14:textId="685EA268" w:rsidR="009A4323" w:rsidRDefault="00E02B6E">
      <w:r>
        <w:t xml:space="preserve">Hallintasivulta puuttuu painike, josta voidaan aloittaa palauteanalyysi. Sovittiin, että projektiryhmä lisää painikkeen hallintasivulle. </w:t>
      </w:r>
      <w:r w:rsidR="00D734EC">
        <w:t>Santanen ehdotti hallintasivulle tapahtumien, observoinnin kategoriaryhmien ja palauteanalyysin kategoriaryhmien muokkaamista listoiksi ja alilistoiksi. Tämä säästäisi tilaa esimerkiksi puhelimessa.</w:t>
      </w:r>
    </w:p>
    <w:p w14:paraId="2C2C32ED" w14:textId="4D12B979" w:rsidR="00421FC5" w:rsidRDefault="00421FC5"/>
    <w:p w14:paraId="549ADE68" w14:textId="327CAEC3" w:rsidR="00BA4EDC" w:rsidRDefault="00BA4EDC" w:rsidP="00BA4EDC"/>
    <w:p w14:paraId="74493066" w14:textId="0E029C35" w:rsidR="00BA4EDC" w:rsidRDefault="00BA4EDC" w:rsidP="00BA4EDC">
      <w:pPr>
        <w:pStyle w:val="Eivli"/>
        <w:rPr>
          <w:b/>
        </w:rPr>
      </w:pPr>
      <w:r>
        <w:rPr>
          <w:b/>
        </w:rPr>
        <w:t>8. Tietokantataulun läpikäynti</w:t>
      </w:r>
    </w:p>
    <w:p w14:paraId="152F4A97" w14:textId="5A6528DC" w:rsidR="00BA4EDC" w:rsidRDefault="00EF6372" w:rsidP="00BA4EDC">
      <w:pPr>
        <w:pStyle w:val="Eivli"/>
      </w:pPr>
      <w:r>
        <w:t xml:space="preserve">Nykänen esitteli </w:t>
      </w:r>
      <w:proofErr w:type="spellStart"/>
      <w:r>
        <w:t>Moveo</w:t>
      </w:r>
      <w:proofErr w:type="spellEnd"/>
      <w:r>
        <w:t>-projektin tietokantataulun. Santanen ehdotti, että Nykänen tekisi muutoksia tietokantataulun tapahtumaryhmään. Santanen lupasi lähettää Nykäselle omat korjausehdotukset sähköpostitse.</w:t>
      </w:r>
    </w:p>
    <w:p w14:paraId="12527915" w14:textId="77777777" w:rsidR="00BA4EDC" w:rsidRDefault="00BA4EDC">
      <w:pPr>
        <w:rPr>
          <w:b/>
        </w:rPr>
      </w:pPr>
    </w:p>
    <w:p w14:paraId="13840E9B" w14:textId="21FE5B9A" w:rsidR="00443B4F" w:rsidRDefault="00C7015E">
      <w:r>
        <w:rPr>
          <w:b/>
        </w:rPr>
        <w:t>9</w:t>
      </w:r>
      <w:r w:rsidR="00623EA4">
        <w:rPr>
          <w:b/>
        </w:rPr>
        <w:t xml:space="preserve">. </w:t>
      </w:r>
      <w:r w:rsidR="00421FC5">
        <w:rPr>
          <w:b/>
        </w:rPr>
        <w:t>Muut esille tulevat asiat</w:t>
      </w:r>
    </w:p>
    <w:p w14:paraId="14DD3F98" w14:textId="211722C3" w:rsidR="00CA0184" w:rsidRDefault="00C7015E">
      <w:r>
        <w:t xml:space="preserve">Projektiorganisaatio kävi läpi väliesittelyn korjausehdotuksia. Lyyralla </w:t>
      </w:r>
      <w:r w:rsidR="00FB6F66">
        <w:t>ehdotti</w:t>
      </w:r>
      <w:r>
        <w:t xml:space="preserve"> </w:t>
      </w:r>
      <w:r w:rsidR="00FB6F66">
        <w:t xml:space="preserve">sovelluksen taustan esittämisen samalla tavalla, kun projektisuunnitelmassa. </w:t>
      </w:r>
      <w:bookmarkStart w:id="0" w:name="_GoBack"/>
      <w:bookmarkEnd w:id="0"/>
      <w:r w:rsidR="00CA0184">
        <w:t xml:space="preserve">Lyyra lupasi myös lähettää analyysilomakkeen Lappalaiselle sähköpostitse, jotta analyysilomake voidaan lisätä väliesittelyyn. Santanen ehdotti observoinnin ja palauteanalyysin avaamista väliesittelyssä, virkkeiden päättämistä pisteeseen </w:t>
      </w:r>
      <w:r w:rsidR="003468E7">
        <w:t>sekä</w:t>
      </w:r>
      <w:r w:rsidR="00CA0184">
        <w:t xml:space="preserve"> kuvien jakamista useammalle kalvolle. </w:t>
      </w:r>
    </w:p>
    <w:p w14:paraId="5E99980D" w14:textId="62E5D597" w:rsidR="005F2C9A" w:rsidRDefault="005F2C9A"/>
    <w:p w14:paraId="296C5952" w14:textId="4D96E5FE" w:rsidR="00CA0184" w:rsidRDefault="00CA0184">
      <w:r>
        <w:t xml:space="preserve">Puumala esitteli </w:t>
      </w:r>
      <w:proofErr w:type="spellStart"/>
      <w:r>
        <w:t>Trelloon</w:t>
      </w:r>
      <w:proofErr w:type="spellEnd"/>
      <w:r>
        <w:t xml:space="preserve"> lisätyn vaatimuslistan. Santanen ehdotti, että keskeneräiset vaatimukset otetaan pois keskeneräiset-korista ja lisätään ne alkuperäisiin luetteloihin. Santanen ehdotti vaatimusten tilan seurantaan esimerkiksi </w:t>
      </w:r>
      <w:r w:rsidR="00067914">
        <w:t>tarroja</w:t>
      </w:r>
      <w:r>
        <w:t xml:space="preserve">, jonka avulla vaatimusten tilat erotetaan toisistaan. Puumala käy läpi Santasen kanssa </w:t>
      </w:r>
      <w:proofErr w:type="spellStart"/>
      <w:r>
        <w:t>Trellon</w:t>
      </w:r>
      <w:proofErr w:type="spellEnd"/>
      <w:r>
        <w:t xml:space="preserve"> muutokset. </w:t>
      </w:r>
    </w:p>
    <w:p w14:paraId="788282DA" w14:textId="1659B70F" w:rsidR="00CA0184" w:rsidRDefault="00CA0184"/>
    <w:p w14:paraId="0AD06A68" w14:textId="2581BB43" w:rsidR="00CA0184" w:rsidRDefault="00CA0184">
      <w:r>
        <w:t>Lyyra toivoi palauteanalyysisivulle ajastinta, joka merkitsisi raporttisivulle</w:t>
      </w:r>
      <w:r w:rsidR="008512C2">
        <w:t xml:space="preserve"> mihin aikaan palautteet on kirjattu. Sovittiin, että ajastin ottaa ajan palautteen ensimmäisestä klikkauksesta ja raporttisivulle </w:t>
      </w:r>
      <w:r w:rsidR="00067914">
        <w:t>merkitään aika</w:t>
      </w:r>
      <w:r w:rsidR="008512C2">
        <w:t xml:space="preserve"> joko minuutteina ja sekunteina tai vain sekunteina. </w:t>
      </w:r>
    </w:p>
    <w:p w14:paraId="40851750" w14:textId="69DF32E5" w:rsidR="008512C2" w:rsidRDefault="008512C2"/>
    <w:p w14:paraId="32B05FD2" w14:textId="19562BE3" w:rsidR="008512C2" w:rsidRDefault="008512C2">
      <w:r>
        <w:t xml:space="preserve">Käytettävyystestauksen ajankohta sovittiin huhtikuun loppuun tai toukokuun alkuun. Lyyra selvittää, pääseekö projektiryhmä testaamaan sovellusta liikuntatunnille. </w:t>
      </w:r>
    </w:p>
    <w:p w14:paraId="00BA62F5" w14:textId="759B01E5" w:rsidR="00E74BA7" w:rsidRDefault="00E74BA7"/>
    <w:p w14:paraId="4EF73F7E" w14:textId="03DA3C7E" w:rsidR="00443B4F" w:rsidRDefault="003816C4">
      <w:r>
        <w:rPr>
          <w:b/>
        </w:rPr>
        <w:t>10</w:t>
      </w:r>
      <w:r w:rsidR="00623EA4">
        <w:rPr>
          <w:b/>
        </w:rPr>
        <w:t xml:space="preserve">. </w:t>
      </w:r>
      <w:r w:rsidR="00563F52">
        <w:rPr>
          <w:b/>
        </w:rPr>
        <w:t>Läsnäolijoille sovitut toimenpiteet</w:t>
      </w:r>
    </w:p>
    <w:p w14:paraId="0ED3C86A" w14:textId="32DD1702" w:rsidR="00443B4F" w:rsidRDefault="003816C4" w:rsidP="00B6672E">
      <w:pPr>
        <w:contextualSpacing/>
      </w:pPr>
      <w:r>
        <w:t>Nelli Lyyralle</w:t>
      </w:r>
      <w:r w:rsidR="00E479B7">
        <w:t xml:space="preserve"> sovittiin seuraavat toimenpiteet</w:t>
      </w:r>
      <w:r w:rsidR="00B6672E">
        <w:t>:</w:t>
      </w:r>
    </w:p>
    <w:p w14:paraId="570D8107" w14:textId="77777777" w:rsidR="008512C2" w:rsidRDefault="008512C2" w:rsidP="008512C2">
      <w:pPr>
        <w:pStyle w:val="Luettelokappale"/>
        <w:numPr>
          <w:ilvl w:val="0"/>
          <w:numId w:val="16"/>
        </w:numPr>
      </w:pPr>
      <w:r>
        <w:t>Lähettää sovelluksessa käytettävät kuvat projektiryhmälle sähköpostilla.</w:t>
      </w:r>
    </w:p>
    <w:p w14:paraId="1C649E2A" w14:textId="42B3237F" w:rsidR="008512C2" w:rsidRDefault="008512C2" w:rsidP="008512C2">
      <w:pPr>
        <w:pStyle w:val="Luettelokappale"/>
        <w:numPr>
          <w:ilvl w:val="0"/>
          <w:numId w:val="16"/>
        </w:numPr>
      </w:pPr>
      <w:r>
        <w:t xml:space="preserve">Lähettää analyysilomakkeen </w:t>
      </w:r>
      <w:r w:rsidR="00C058D4">
        <w:t>Lappalaiselle</w:t>
      </w:r>
      <w:r>
        <w:t xml:space="preserve"> sähköpostilla.</w:t>
      </w:r>
    </w:p>
    <w:p w14:paraId="7A53D4C4" w14:textId="2CD7DD74" w:rsidR="008512C2" w:rsidRDefault="008512C2" w:rsidP="008512C2">
      <w:pPr>
        <w:pStyle w:val="Luettelokappale"/>
        <w:numPr>
          <w:ilvl w:val="0"/>
          <w:numId w:val="16"/>
        </w:numPr>
      </w:pPr>
      <w:r>
        <w:t xml:space="preserve">Selvittää ajankohdan käytettävyystestaukselle ja liikuntatunnin, jossa käytettävyystestaus suoritetaan.  </w:t>
      </w:r>
    </w:p>
    <w:p w14:paraId="70577BD6" w14:textId="77777777" w:rsidR="003816C4" w:rsidRDefault="003816C4" w:rsidP="003816C4">
      <w:pPr>
        <w:pStyle w:val="Luettelokappale"/>
      </w:pPr>
    </w:p>
    <w:p w14:paraId="6BE0EF1B" w14:textId="1BF69F21" w:rsidR="00B6672E" w:rsidRDefault="00B6672E" w:rsidP="00A1679E">
      <w:r>
        <w:t>Projektiryhmä</w:t>
      </w:r>
      <w:r w:rsidR="00E479B7">
        <w:t>lle sovittiin seuraavat toimenpiteet</w:t>
      </w:r>
      <w:r>
        <w:t>:</w:t>
      </w:r>
    </w:p>
    <w:p w14:paraId="109240A2" w14:textId="57315978" w:rsidR="00C058D4" w:rsidRDefault="00C058D4" w:rsidP="00A1679E">
      <w:pPr>
        <w:pStyle w:val="Luettelokappale"/>
        <w:numPr>
          <w:ilvl w:val="0"/>
          <w:numId w:val="16"/>
        </w:numPr>
      </w:pPr>
      <w:r>
        <w:t>Lappalainen muokkaa projektisuunnitelman.</w:t>
      </w:r>
    </w:p>
    <w:p w14:paraId="5D8C7E62" w14:textId="293C7C29" w:rsidR="00F01C94" w:rsidRDefault="00F01C94" w:rsidP="005A7FFB">
      <w:pPr>
        <w:pStyle w:val="Luettelokappale"/>
        <w:numPr>
          <w:ilvl w:val="0"/>
          <w:numId w:val="16"/>
        </w:numPr>
      </w:pPr>
      <w:r>
        <w:t xml:space="preserve">Puumala muokkaa </w:t>
      </w:r>
      <w:proofErr w:type="spellStart"/>
      <w:r w:rsidR="008512C2">
        <w:t>Trelloa</w:t>
      </w:r>
      <w:proofErr w:type="spellEnd"/>
      <w:r>
        <w:t>.</w:t>
      </w:r>
    </w:p>
    <w:p w14:paraId="017DD5CE" w14:textId="3BF37CA0" w:rsidR="00C058D4" w:rsidRDefault="00C058D4" w:rsidP="005A7FFB">
      <w:pPr>
        <w:pStyle w:val="Luettelokappale"/>
        <w:numPr>
          <w:ilvl w:val="0"/>
          <w:numId w:val="16"/>
        </w:numPr>
      </w:pPr>
      <w:r>
        <w:t>Projektiryhmä</w:t>
      </w:r>
      <w:r w:rsidR="008512C2">
        <w:t xml:space="preserve"> muokkaa väliesittelyn</w:t>
      </w:r>
      <w:r>
        <w:t>.</w:t>
      </w:r>
    </w:p>
    <w:p w14:paraId="56955D33" w14:textId="72525AB7" w:rsidR="008512C2" w:rsidRDefault="008512C2" w:rsidP="005A7FFB">
      <w:pPr>
        <w:pStyle w:val="Luettelokappale"/>
        <w:numPr>
          <w:ilvl w:val="0"/>
          <w:numId w:val="16"/>
        </w:numPr>
      </w:pPr>
      <w:r>
        <w:t xml:space="preserve">Projektiryhmä muokkaa palauteanalyysisivun ulkoasun. </w:t>
      </w:r>
    </w:p>
    <w:p w14:paraId="5C6F2414" w14:textId="39430349" w:rsidR="00C058D4" w:rsidRDefault="00C058D4" w:rsidP="005A7FFB">
      <w:pPr>
        <w:pStyle w:val="Luettelokappale"/>
        <w:numPr>
          <w:ilvl w:val="0"/>
          <w:numId w:val="16"/>
        </w:numPr>
      </w:pPr>
      <w:r>
        <w:t>Projektiryhmä lisää hallintasivulle painikkeen, josta pääsee palauteanalyysisivulle.</w:t>
      </w:r>
    </w:p>
    <w:p w14:paraId="5AE1C8A2" w14:textId="35B11FC1" w:rsidR="00C058D4" w:rsidRDefault="00C058D4" w:rsidP="005A7FFB">
      <w:pPr>
        <w:pStyle w:val="Luettelokappale"/>
        <w:numPr>
          <w:ilvl w:val="0"/>
          <w:numId w:val="16"/>
        </w:numPr>
      </w:pPr>
      <w:r>
        <w:t xml:space="preserve">Projektiryhmä miettii hallintasivun muokkausta listoiksi ja alilistoiksi. </w:t>
      </w:r>
    </w:p>
    <w:p w14:paraId="671C06DA" w14:textId="2C1A6120" w:rsidR="00A85BD9" w:rsidRDefault="00A85BD9" w:rsidP="00A85BD9">
      <w:pPr>
        <w:pStyle w:val="Luettelokappale"/>
        <w:numPr>
          <w:ilvl w:val="0"/>
          <w:numId w:val="16"/>
        </w:numPr>
      </w:pPr>
      <w:r>
        <w:t>Miettii Moveatis-tietojärjestelmän ensimmäisen sivun näkymää ja ulkoasunäkymää.</w:t>
      </w:r>
    </w:p>
    <w:p w14:paraId="0B0CE132" w14:textId="0C6BB2B9" w:rsidR="003468E7" w:rsidRDefault="003468E7" w:rsidP="003468E7">
      <w:pPr>
        <w:pStyle w:val="Luettelokappale"/>
        <w:numPr>
          <w:ilvl w:val="0"/>
          <w:numId w:val="16"/>
        </w:numPr>
      </w:pPr>
      <w:r>
        <w:t>Projektiryhmä miettii ajastimen toteutusta palauteanalyysisivulle.</w:t>
      </w:r>
    </w:p>
    <w:p w14:paraId="1AB421C6" w14:textId="77777777" w:rsidR="003816C4" w:rsidRDefault="003816C4" w:rsidP="003816C4">
      <w:pPr>
        <w:pStyle w:val="Luettelokappale"/>
      </w:pPr>
    </w:p>
    <w:p w14:paraId="71E0CB5D" w14:textId="109CFE56" w:rsidR="008512C2" w:rsidRDefault="003816C4" w:rsidP="0012314E">
      <w:pPr>
        <w:contextualSpacing/>
      </w:pPr>
      <w:r>
        <w:t>Jukka-Pekka Santaselle sovittiin seuraavat toimenpiteet</w:t>
      </w:r>
      <w:r w:rsidR="008512C2">
        <w:t>:</w:t>
      </w:r>
    </w:p>
    <w:p w14:paraId="43C943D8" w14:textId="63D12F72" w:rsidR="008512C2" w:rsidRDefault="008512C2" w:rsidP="008512C2">
      <w:pPr>
        <w:pStyle w:val="Luettelokappale"/>
        <w:numPr>
          <w:ilvl w:val="0"/>
          <w:numId w:val="16"/>
        </w:numPr>
      </w:pPr>
      <w:r>
        <w:t>Lähettää projektisuunnitelman korjausehdotukset projektiryhmälle.</w:t>
      </w:r>
    </w:p>
    <w:p w14:paraId="6B16083F" w14:textId="08551BE7" w:rsidR="008512C2" w:rsidRDefault="008512C2" w:rsidP="008512C2">
      <w:pPr>
        <w:pStyle w:val="Luettelokappale"/>
        <w:numPr>
          <w:ilvl w:val="0"/>
          <w:numId w:val="16"/>
        </w:numPr>
      </w:pPr>
      <w:r>
        <w:t xml:space="preserve">Antaa Puumalalle korjausehdotuksia ja vinkkejä </w:t>
      </w:r>
      <w:proofErr w:type="spellStart"/>
      <w:r>
        <w:t>Trellon</w:t>
      </w:r>
      <w:proofErr w:type="spellEnd"/>
      <w:r>
        <w:t xml:space="preserve"> käyttöön. </w:t>
      </w:r>
    </w:p>
    <w:p w14:paraId="5408249C" w14:textId="47CA5CE8" w:rsidR="008512C2" w:rsidRDefault="002A00D5" w:rsidP="0012314E">
      <w:pPr>
        <w:pStyle w:val="Luettelokappale"/>
        <w:numPr>
          <w:ilvl w:val="0"/>
          <w:numId w:val="16"/>
        </w:numPr>
      </w:pPr>
      <w:r>
        <w:t xml:space="preserve">Lähettää Nykäselle palautteen ja korjausehdotukset tietokantataulusta. </w:t>
      </w:r>
    </w:p>
    <w:p w14:paraId="7670DCBE" w14:textId="77777777" w:rsidR="008512C2" w:rsidRDefault="008512C2" w:rsidP="0012314E"/>
    <w:p w14:paraId="080D1C34" w14:textId="20EC0646" w:rsidR="0012314E" w:rsidRDefault="003816C4" w:rsidP="0012314E">
      <w:pPr>
        <w:rPr>
          <w:b/>
        </w:rPr>
      </w:pPr>
      <w:r>
        <w:rPr>
          <w:b/>
        </w:rPr>
        <w:t>11</w:t>
      </w:r>
      <w:r w:rsidR="0012314E">
        <w:rPr>
          <w:b/>
        </w:rPr>
        <w:t xml:space="preserve">. </w:t>
      </w:r>
      <w:r w:rsidR="00DD5390">
        <w:rPr>
          <w:b/>
        </w:rPr>
        <w:t>Seuraavan palaverin aika ja paikka</w:t>
      </w:r>
    </w:p>
    <w:p w14:paraId="6D009B1A" w14:textId="7BDC520F" w:rsidR="003422B6" w:rsidRDefault="00EF5A08">
      <w:r>
        <w:t>Seuraava palaveri sovittiin</w:t>
      </w:r>
      <w:r w:rsidR="009C5AFB">
        <w:t xml:space="preserve"> </w:t>
      </w:r>
      <w:r w:rsidR="003816C4">
        <w:t>tiistaille</w:t>
      </w:r>
      <w:r w:rsidR="006E30F7">
        <w:t xml:space="preserve"> </w:t>
      </w:r>
      <w:r w:rsidR="00C058D4">
        <w:t>16</w:t>
      </w:r>
      <w:r w:rsidR="00A168A8">
        <w:t>.4</w:t>
      </w:r>
      <w:r w:rsidR="009C5AFB">
        <w:t>.201</w:t>
      </w:r>
      <w:r w:rsidR="00DC0FE5">
        <w:t>9</w:t>
      </w:r>
      <w:r w:rsidR="00C058D4">
        <w:t xml:space="preserve"> klo 9</w:t>
      </w:r>
      <w:r w:rsidR="00A728B0">
        <w:t xml:space="preserve">.15. Lappalainen </w:t>
      </w:r>
      <w:r w:rsidR="003422B6">
        <w:t xml:space="preserve">varaa palaveria varten </w:t>
      </w:r>
      <w:proofErr w:type="spellStart"/>
      <w:r w:rsidR="003422B6">
        <w:t>Agoralta</w:t>
      </w:r>
      <w:proofErr w:type="spellEnd"/>
      <w:r w:rsidR="003422B6">
        <w:t xml:space="preserve"> kokoushuoneen</w:t>
      </w:r>
      <w:r w:rsidR="00663FEC">
        <w:t xml:space="preserve"> </w:t>
      </w:r>
      <w:proofErr w:type="spellStart"/>
      <w:r w:rsidR="00663FEC">
        <w:t>Ag</w:t>
      </w:r>
      <w:proofErr w:type="spellEnd"/>
      <w:r w:rsidR="00C058D4">
        <w:t xml:space="preserve"> C418.1</w:t>
      </w:r>
      <w:r w:rsidR="00A728B0">
        <w:t>.</w:t>
      </w:r>
    </w:p>
    <w:p w14:paraId="5DD3655D" w14:textId="77777777" w:rsidR="00443B4F" w:rsidRDefault="00443B4F"/>
    <w:p w14:paraId="11E49C0C" w14:textId="7B6A27D7" w:rsidR="00443B4F" w:rsidRDefault="003816C4">
      <w:r>
        <w:rPr>
          <w:b/>
        </w:rPr>
        <w:t>12</w:t>
      </w:r>
      <w:r w:rsidR="00623EA4">
        <w:rPr>
          <w:b/>
        </w:rPr>
        <w:t xml:space="preserve">. </w:t>
      </w:r>
      <w:r w:rsidR="00DD5390">
        <w:rPr>
          <w:b/>
        </w:rPr>
        <w:t>Kokouksen päättäminen</w:t>
      </w:r>
    </w:p>
    <w:p w14:paraId="26956CC8" w14:textId="77777777" w:rsidR="00443B4F" w:rsidRDefault="00623EA4">
      <w:r>
        <w:t>Puheenjohtaja päätti palaverin.</w:t>
      </w:r>
    </w:p>
    <w:p w14:paraId="4D7B061A" w14:textId="77777777" w:rsidR="00443B4F" w:rsidRDefault="00443B4F"/>
    <w:p w14:paraId="03A5FE4C" w14:textId="0E943704" w:rsidR="00443B4F" w:rsidRDefault="00623EA4">
      <w:pPr>
        <w:rPr>
          <w:b/>
        </w:rPr>
      </w:pPr>
      <w:r>
        <w:rPr>
          <w:b/>
        </w:rPr>
        <w:t>Käsitellyt ja jaetut materiaalit</w:t>
      </w:r>
    </w:p>
    <w:p w14:paraId="670F5D35" w14:textId="515161B0" w:rsidR="00A168A8" w:rsidRDefault="00A168A8" w:rsidP="00A168A8">
      <w:pPr>
        <w:pStyle w:val="Luettelokappale"/>
        <w:numPr>
          <w:ilvl w:val="0"/>
          <w:numId w:val="16"/>
        </w:numPr>
      </w:pPr>
      <w:r>
        <w:t>Lappalaisen laatima tilakatsaus käytiin läpi valkokankaalta.</w:t>
      </w:r>
    </w:p>
    <w:p w14:paraId="38D15C79" w14:textId="6A543B1F" w:rsidR="00A168A8" w:rsidRDefault="00A168A8" w:rsidP="00C52034">
      <w:pPr>
        <w:pStyle w:val="Luettelokappale"/>
        <w:numPr>
          <w:ilvl w:val="0"/>
          <w:numId w:val="16"/>
        </w:numPr>
      </w:pPr>
      <w:r>
        <w:t>Käyttöliittymänäkymät käytiin läpi valkokankaalta.</w:t>
      </w:r>
    </w:p>
    <w:p w14:paraId="3C6D137E" w14:textId="55D4C738" w:rsidR="00C058D4" w:rsidRDefault="00C058D4" w:rsidP="00C52034">
      <w:pPr>
        <w:pStyle w:val="Luettelokappale"/>
        <w:numPr>
          <w:ilvl w:val="0"/>
          <w:numId w:val="16"/>
        </w:numPr>
      </w:pPr>
      <w:r>
        <w:t xml:space="preserve">Nykäsen laatima tietokantataulu käytiin läpi valkokankaalta. </w:t>
      </w:r>
    </w:p>
    <w:p w14:paraId="5EEB93E5" w14:textId="0AF28CE7" w:rsidR="00C058D4" w:rsidRDefault="00C058D4" w:rsidP="00C52034">
      <w:pPr>
        <w:pStyle w:val="Luettelokappale"/>
        <w:numPr>
          <w:ilvl w:val="0"/>
          <w:numId w:val="16"/>
        </w:numPr>
      </w:pPr>
      <w:r>
        <w:t>Vaa</w:t>
      </w:r>
      <w:r w:rsidR="00EC64FF">
        <w:t xml:space="preserve">timuslista </w:t>
      </w:r>
      <w:proofErr w:type="spellStart"/>
      <w:r w:rsidR="00EC64FF">
        <w:t>Trelloss</w:t>
      </w:r>
      <w:r>
        <w:t>a</w:t>
      </w:r>
      <w:proofErr w:type="spellEnd"/>
      <w:r>
        <w:t xml:space="preserve"> käytiin läpi valkokankaalta. </w:t>
      </w:r>
    </w:p>
    <w:sectPr w:rsidR="00C058D4" w:rsidSect="00F9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FC61" w14:textId="77777777" w:rsidR="00812D79" w:rsidRDefault="00812D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C8C5" w14:textId="729CFD2D" w:rsidR="00443B4F" w:rsidRDefault="00623EA4">
    <w:pPr>
      <w:jc w:val="center"/>
    </w:pPr>
    <w:r>
      <w:fldChar w:fldCharType="begin"/>
    </w:r>
    <w:r>
      <w:instrText>PAGE</w:instrText>
    </w:r>
    <w:r>
      <w:fldChar w:fldCharType="separate"/>
    </w:r>
    <w:r w:rsidR="00803060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80306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9EB4" w14:textId="77777777" w:rsidR="00812D79" w:rsidRDefault="00812D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359F" w14:textId="77777777" w:rsidR="00812D79" w:rsidRDefault="00812D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7730" w14:textId="54DBC7B8" w:rsidR="00443B4F" w:rsidRDefault="00F64926">
    <w:r>
      <w:t>Pöytäkirja</w:t>
    </w:r>
    <w:r>
      <w:tab/>
    </w:r>
    <w:r>
      <w:tab/>
    </w:r>
    <w:r>
      <w:tab/>
    </w:r>
    <w:proofErr w:type="spellStart"/>
    <w:r>
      <w:t>Moveo</w:t>
    </w:r>
    <w:proofErr w:type="spellEnd"/>
    <w:r>
      <w:t xml:space="preserve">-projekti </w:t>
    </w:r>
    <w:r w:rsidR="00B259CF">
      <w:t>6</w:t>
    </w:r>
    <w:r>
      <w:t>.</w:t>
    </w:r>
    <w:r w:rsidR="00827BF1">
      <w:t xml:space="preserve"> </w:t>
    </w:r>
    <w:r>
      <w:t>palaveri</w:t>
    </w:r>
    <w:r>
      <w:tab/>
    </w:r>
    <w:r>
      <w:tab/>
    </w:r>
    <w:r>
      <w:tab/>
    </w:r>
    <w:r>
      <w:tab/>
    </w:r>
    <w:r w:rsidR="00B259CF">
      <w:t>1.4</w:t>
    </w:r>
    <w:r w:rsidR="00623EA4">
      <w:t>.20</w:t>
    </w:r>
    <w: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67C4" w14:textId="77777777" w:rsidR="00812D79" w:rsidRDefault="00812D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0"/>
  </w:num>
  <w:num w:numId="5">
    <w:abstractNumId w:val="2"/>
  </w:num>
  <w:num w:numId="6">
    <w:abstractNumId w:val="1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3765"/>
    <w:rsid w:val="00022272"/>
    <w:rsid w:val="00024487"/>
    <w:rsid w:val="00025359"/>
    <w:rsid w:val="000266B5"/>
    <w:rsid w:val="00033870"/>
    <w:rsid w:val="00035440"/>
    <w:rsid w:val="00040DF6"/>
    <w:rsid w:val="00041CA0"/>
    <w:rsid w:val="00042E82"/>
    <w:rsid w:val="00044104"/>
    <w:rsid w:val="000468A6"/>
    <w:rsid w:val="00056466"/>
    <w:rsid w:val="00060327"/>
    <w:rsid w:val="000631D3"/>
    <w:rsid w:val="0006354F"/>
    <w:rsid w:val="00067914"/>
    <w:rsid w:val="0007239B"/>
    <w:rsid w:val="00075E5A"/>
    <w:rsid w:val="000818BC"/>
    <w:rsid w:val="00082A33"/>
    <w:rsid w:val="00087A84"/>
    <w:rsid w:val="000941BA"/>
    <w:rsid w:val="000950BA"/>
    <w:rsid w:val="00097EC1"/>
    <w:rsid w:val="000A7CD4"/>
    <w:rsid w:val="000C4C00"/>
    <w:rsid w:val="000D409C"/>
    <w:rsid w:val="000D775D"/>
    <w:rsid w:val="000E1043"/>
    <w:rsid w:val="000E2A19"/>
    <w:rsid w:val="000E5241"/>
    <w:rsid w:val="00102AFE"/>
    <w:rsid w:val="00106052"/>
    <w:rsid w:val="00115F78"/>
    <w:rsid w:val="00117032"/>
    <w:rsid w:val="0012314E"/>
    <w:rsid w:val="00124EE4"/>
    <w:rsid w:val="00126232"/>
    <w:rsid w:val="0012677E"/>
    <w:rsid w:val="00126E71"/>
    <w:rsid w:val="001277CD"/>
    <w:rsid w:val="0013291B"/>
    <w:rsid w:val="001358C6"/>
    <w:rsid w:val="00152C42"/>
    <w:rsid w:val="00152E1E"/>
    <w:rsid w:val="001539B5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6AAC"/>
    <w:rsid w:val="001A1BFF"/>
    <w:rsid w:val="001A6C1E"/>
    <w:rsid w:val="001B0306"/>
    <w:rsid w:val="001B079C"/>
    <w:rsid w:val="001D0FCC"/>
    <w:rsid w:val="001D4B3C"/>
    <w:rsid w:val="001E2311"/>
    <w:rsid w:val="001E7D7E"/>
    <w:rsid w:val="001F6A1A"/>
    <w:rsid w:val="00200796"/>
    <w:rsid w:val="00206BCF"/>
    <w:rsid w:val="002075F7"/>
    <w:rsid w:val="0021207B"/>
    <w:rsid w:val="00216395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808FE"/>
    <w:rsid w:val="00281664"/>
    <w:rsid w:val="0028238D"/>
    <w:rsid w:val="00290501"/>
    <w:rsid w:val="002A00D5"/>
    <w:rsid w:val="002A038D"/>
    <w:rsid w:val="002A30CD"/>
    <w:rsid w:val="002B340D"/>
    <w:rsid w:val="002B7EE8"/>
    <w:rsid w:val="002C596A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339B5"/>
    <w:rsid w:val="00340DB4"/>
    <w:rsid w:val="003422B6"/>
    <w:rsid w:val="00346081"/>
    <w:rsid w:val="003468E7"/>
    <w:rsid w:val="00373518"/>
    <w:rsid w:val="00373D8A"/>
    <w:rsid w:val="00375A85"/>
    <w:rsid w:val="003768E7"/>
    <w:rsid w:val="00377918"/>
    <w:rsid w:val="003816C4"/>
    <w:rsid w:val="003836DA"/>
    <w:rsid w:val="003959BE"/>
    <w:rsid w:val="00395A41"/>
    <w:rsid w:val="0039743E"/>
    <w:rsid w:val="003A1A25"/>
    <w:rsid w:val="003A54C6"/>
    <w:rsid w:val="003A6C60"/>
    <w:rsid w:val="003B6465"/>
    <w:rsid w:val="003C6483"/>
    <w:rsid w:val="003C65AD"/>
    <w:rsid w:val="003D4BED"/>
    <w:rsid w:val="003E120B"/>
    <w:rsid w:val="003E4415"/>
    <w:rsid w:val="003F459D"/>
    <w:rsid w:val="003F460C"/>
    <w:rsid w:val="003F78BA"/>
    <w:rsid w:val="00401134"/>
    <w:rsid w:val="00410D84"/>
    <w:rsid w:val="00412B6D"/>
    <w:rsid w:val="00420820"/>
    <w:rsid w:val="00421FC5"/>
    <w:rsid w:val="00425892"/>
    <w:rsid w:val="004325BE"/>
    <w:rsid w:val="00434D40"/>
    <w:rsid w:val="00442756"/>
    <w:rsid w:val="00443B4F"/>
    <w:rsid w:val="0044761C"/>
    <w:rsid w:val="004654D7"/>
    <w:rsid w:val="0047360D"/>
    <w:rsid w:val="00474BCF"/>
    <w:rsid w:val="00480580"/>
    <w:rsid w:val="00483B98"/>
    <w:rsid w:val="00485063"/>
    <w:rsid w:val="004863FE"/>
    <w:rsid w:val="00492218"/>
    <w:rsid w:val="004925F5"/>
    <w:rsid w:val="004A15AC"/>
    <w:rsid w:val="004B05E5"/>
    <w:rsid w:val="004B5082"/>
    <w:rsid w:val="004B6FEB"/>
    <w:rsid w:val="004E5CDA"/>
    <w:rsid w:val="004F4A15"/>
    <w:rsid w:val="004F5946"/>
    <w:rsid w:val="00503738"/>
    <w:rsid w:val="00510E4F"/>
    <w:rsid w:val="00522324"/>
    <w:rsid w:val="005246EB"/>
    <w:rsid w:val="005265E1"/>
    <w:rsid w:val="00526EB2"/>
    <w:rsid w:val="0053721B"/>
    <w:rsid w:val="00545635"/>
    <w:rsid w:val="00553C58"/>
    <w:rsid w:val="005554E6"/>
    <w:rsid w:val="00557198"/>
    <w:rsid w:val="00557C2B"/>
    <w:rsid w:val="005600B2"/>
    <w:rsid w:val="00563471"/>
    <w:rsid w:val="00563AD0"/>
    <w:rsid w:val="00563F52"/>
    <w:rsid w:val="00577844"/>
    <w:rsid w:val="00580226"/>
    <w:rsid w:val="00583067"/>
    <w:rsid w:val="00585412"/>
    <w:rsid w:val="0059415F"/>
    <w:rsid w:val="00594980"/>
    <w:rsid w:val="00594C36"/>
    <w:rsid w:val="005A694C"/>
    <w:rsid w:val="005A7FFB"/>
    <w:rsid w:val="005B040A"/>
    <w:rsid w:val="005B2DD3"/>
    <w:rsid w:val="005B3585"/>
    <w:rsid w:val="005B773A"/>
    <w:rsid w:val="005C5EEB"/>
    <w:rsid w:val="005D0852"/>
    <w:rsid w:val="005D235D"/>
    <w:rsid w:val="005D5AF6"/>
    <w:rsid w:val="005D6184"/>
    <w:rsid w:val="005F06B5"/>
    <w:rsid w:val="005F2C9A"/>
    <w:rsid w:val="005F7A5D"/>
    <w:rsid w:val="00600681"/>
    <w:rsid w:val="00602005"/>
    <w:rsid w:val="00604500"/>
    <w:rsid w:val="006216E6"/>
    <w:rsid w:val="00623368"/>
    <w:rsid w:val="00623EA4"/>
    <w:rsid w:val="00625555"/>
    <w:rsid w:val="006275E6"/>
    <w:rsid w:val="00627CB2"/>
    <w:rsid w:val="006301D7"/>
    <w:rsid w:val="0063295A"/>
    <w:rsid w:val="00637FF5"/>
    <w:rsid w:val="006401F6"/>
    <w:rsid w:val="00645DC1"/>
    <w:rsid w:val="00655455"/>
    <w:rsid w:val="00663FEC"/>
    <w:rsid w:val="00682526"/>
    <w:rsid w:val="00686346"/>
    <w:rsid w:val="00690FF9"/>
    <w:rsid w:val="00694102"/>
    <w:rsid w:val="006A023E"/>
    <w:rsid w:val="006A217A"/>
    <w:rsid w:val="006B5879"/>
    <w:rsid w:val="006C0BCE"/>
    <w:rsid w:val="006C360B"/>
    <w:rsid w:val="006C761E"/>
    <w:rsid w:val="006D7ECC"/>
    <w:rsid w:val="006E30F7"/>
    <w:rsid w:val="006F265B"/>
    <w:rsid w:val="006F5263"/>
    <w:rsid w:val="006F7921"/>
    <w:rsid w:val="006F798E"/>
    <w:rsid w:val="00705D9C"/>
    <w:rsid w:val="00706329"/>
    <w:rsid w:val="00712B2C"/>
    <w:rsid w:val="00716080"/>
    <w:rsid w:val="00720B75"/>
    <w:rsid w:val="00732688"/>
    <w:rsid w:val="00743389"/>
    <w:rsid w:val="00746877"/>
    <w:rsid w:val="00747386"/>
    <w:rsid w:val="00757891"/>
    <w:rsid w:val="00761D62"/>
    <w:rsid w:val="00762F13"/>
    <w:rsid w:val="00763727"/>
    <w:rsid w:val="00770391"/>
    <w:rsid w:val="00787D29"/>
    <w:rsid w:val="00790949"/>
    <w:rsid w:val="007A3041"/>
    <w:rsid w:val="007B218B"/>
    <w:rsid w:val="007B3671"/>
    <w:rsid w:val="007B530A"/>
    <w:rsid w:val="007B6770"/>
    <w:rsid w:val="007B73A6"/>
    <w:rsid w:val="007C149B"/>
    <w:rsid w:val="007D08C0"/>
    <w:rsid w:val="007D1167"/>
    <w:rsid w:val="007F1508"/>
    <w:rsid w:val="007F77C7"/>
    <w:rsid w:val="00803060"/>
    <w:rsid w:val="008058CE"/>
    <w:rsid w:val="00807288"/>
    <w:rsid w:val="00812D79"/>
    <w:rsid w:val="00821769"/>
    <w:rsid w:val="00827BF1"/>
    <w:rsid w:val="008303E9"/>
    <w:rsid w:val="00837309"/>
    <w:rsid w:val="0084576B"/>
    <w:rsid w:val="008500EC"/>
    <w:rsid w:val="008512C2"/>
    <w:rsid w:val="00852509"/>
    <w:rsid w:val="00862C64"/>
    <w:rsid w:val="00864A7D"/>
    <w:rsid w:val="00871706"/>
    <w:rsid w:val="008852A7"/>
    <w:rsid w:val="00892A38"/>
    <w:rsid w:val="00897BB4"/>
    <w:rsid w:val="008A6194"/>
    <w:rsid w:val="008B0854"/>
    <w:rsid w:val="008B602C"/>
    <w:rsid w:val="008B6247"/>
    <w:rsid w:val="008B7562"/>
    <w:rsid w:val="008C1CF6"/>
    <w:rsid w:val="008C51CA"/>
    <w:rsid w:val="008C5F83"/>
    <w:rsid w:val="008D444C"/>
    <w:rsid w:val="008D4C7E"/>
    <w:rsid w:val="008E38AC"/>
    <w:rsid w:val="008F7E77"/>
    <w:rsid w:val="00903889"/>
    <w:rsid w:val="009073E4"/>
    <w:rsid w:val="00915BC9"/>
    <w:rsid w:val="00920751"/>
    <w:rsid w:val="00924608"/>
    <w:rsid w:val="0092742F"/>
    <w:rsid w:val="00931A05"/>
    <w:rsid w:val="00941E95"/>
    <w:rsid w:val="009434BE"/>
    <w:rsid w:val="00945374"/>
    <w:rsid w:val="0094597C"/>
    <w:rsid w:val="00946188"/>
    <w:rsid w:val="00953EE3"/>
    <w:rsid w:val="00956CE7"/>
    <w:rsid w:val="00964B8E"/>
    <w:rsid w:val="00972888"/>
    <w:rsid w:val="00975AE5"/>
    <w:rsid w:val="00975B0B"/>
    <w:rsid w:val="0098147E"/>
    <w:rsid w:val="00986F51"/>
    <w:rsid w:val="009900E8"/>
    <w:rsid w:val="009904C7"/>
    <w:rsid w:val="00990887"/>
    <w:rsid w:val="009927FE"/>
    <w:rsid w:val="00997E49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46AB"/>
    <w:rsid w:val="009D77F3"/>
    <w:rsid w:val="009D78CA"/>
    <w:rsid w:val="009E2EDB"/>
    <w:rsid w:val="00A01201"/>
    <w:rsid w:val="00A0320F"/>
    <w:rsid w:val="00A03618"/>
    <w:rsid w:val="00A047B9"/>
    <w:rsid w:val="00A1679E"/>
    <w:rsid w:val="00A168A8"/>
    <w:rsid w:val="00A21A17"/>
    <w:rsid w:val="00A25695"/>
    <w:rsid w:val="00A45981"/>
    <w:rsid w:val="00A46791"/>
    <w:rsid w:val="00A54EDC"/>
    <w:rsid w:val="00A574F7"/>
    <w:rsid w:val="00A576E1"/>
    <w:rsid w:val="00A634A9"/>
    <w:rsid w:val="00A678EA"/>
    <w:rsid w:val="00A728B0"/>
    <w:rsid w:val="00A74839"/>
    <w:rsid w:val="00A75AAF"/>
    <w:rsid w:val="00A76905"/>
    <w:rsid w:val="00A85BD9"/>
    <w:rsid w:val="00A878F8"/>
    <w:rsid w:val="00A94A17"/>
    <w:rsid w:val="00A963D9"/>
    <w:rsid w:val="00A972AB"/>
    <w:rsid w:val="00A974FC"/>
    <w:rsid w:val="00AA0601"/>
    <w:rsid w:val="00AA18E6"/>
    <w:rsid w:val="00AB6F22"/>
    <w:rsid w:val="00AB7334"/>
    <w:rsid w:val="00AC2497"/>
    <w:rsid w:val="00AC280D"/>
    <w:rsid w:val="00AC7DB9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3F7"/>
    <w:rsid w:val="00B344C0"/>
    <w:rsid w:val="00B36055"/>
    <w:rsid w:val="00B36174"/>
    <w:rsid w:val="00B54359"/>
    <w:rsid w:val="00B57871"/>
    <w:rsid w:val="00B6672E"/>
    <w:rsid w:val="00B72B2C"/>
    <w:rsid w:val="00B81E58"/>
    <w:rsid w:val="00B864F5"/>
    <w:rsid w:val="00B900B2"/>
    <w:rsid w:val="00B90650"/>
    <w:rsid w:val="00B93D1B"/>
    <w:rsid w:val="00BA4EDC"/>
    <w:rsid w:val="00BA6647"/>
    <w:rsid w:val="00BA7DE8"/>
    <w:rsid w:val="00BB074B"/>
    <w:rsid w:val="00BB10F9"/>
    <w:rsid w:val="00BB2B01"/>
    <w:rsid w:val="00BD2006"/>
    <w:rsid w:val="00BD42BA"/>
    <w:rsid w:val="00BE080C"/>
    <w:rsid w:val="00BE170C"/>
    <w:rsid w:val="00BE3289"/>
    <w:rsid w:val="00BE7FF5"/>
    <w:rsid w:val="00BF0034"/>
    <w:rsid w:val="00C01035"/>
    <w:rsid w:val="00C014EB"/>
    <w:rsid w:val="00C037CC"/>
    <w:rsid w:val="00C04D30"/>
    <w:rsid w:val="00C058D4"/>
    <w:rsid w:val="00C14C4A"/>
    <w:rsid w:val="00C30CBD"/>
    <w:rsid w:val="00C4540C"/>
    <w:rsid w:val="00C50323"/>
    <w:rsid w:val="00C52034"/>
    <w:rsid w:val="00C53025"/>
    <w:rsid w:val="00C53544"/>
    <w:rsid w:val="00C5409F"/>
    <w:rsid w:val="00C61348"/>
    <w:rsid w:val="00C64C90"/>
    <w:rsid w:val="00C6671C"/>
    <w:rsid w:val="00C7015E"/>
    <w:rsid w:val="00C731FA"/>
    <w:rsid w:val="00C8716C"/>
    <w:rsid w:val="00C908AD"/>
    <w:rsid w:val="00C96EFF"/>
    <w:rsid w:val="00C974A3"/>
    <w:rsid w:val="00CA0184"/>
    <w:rsid w:val="00CB4C8D"/>
    <w:rsid w:val="00CC285F"/>
    <w:rsid w:val="00CC478E"/>
    <w:rsid w:val="00CC5F2F"/>
    <w:rsid w:val="00CD6713"/>
    <w:rsid w:val="00CE2019"/>
    <w:rsid w:val="00CE2708"/>
    <w:rsid w:val="00CF2BA7"/>
    <w:rsid w:val="00D11194"/>
    <w:rsid w:val="00D26E69"/>
    <w:rsid w:val="00D3052A"/>
    <w:rsid w:val="00D3211D"/>
    <w:rsid w:val="00D32163"/>
    <w:rsid w:val="00D34AE6"/>
    <w:rsid w:val="00D375CF"/>
    <w:rsid w:val="00D42D9F"/>
    <w:rsid w:val="00D44E47"/>
    <w:rsid w:val="00D461F1"/>
    <w:rsid w:val="00D46D35"/>
    <w:rsid w:val="00D603BB"/>
    <w:rsid w:val="00D61D5B"/>
    <w:rsid w:val="00D734EC"/>
    <w:rsid w:val="00D73E45"/>
    <w:rsid w:val="00D76196"/>
    <w:rsid w:val="00D819D2"/>
    <w:rsid w:val="00D82E9A"/>
    <w:rsid w:val="00D920EC"/>
    <w:rsid w:val="00D9347C"/>
    <w:rsid w:val="00D9541D"/>
    <w:rsid w:val="00DB1C07"/>
    <w:rsid w:val="00DB2BF2"/>
    <w:rsid w:val="00DB5BDB"/>
    <w:rsid w:val="00DC0108"/>
    <w:rsid w:val="00DC0FE5"/>
    <w:rsid w:val="00DC656E"/>
    <w:rsid w:val="00DD12E4"/>
    <w:rsid w:val="00DD29B3"/>
    <w:rsid w:val="00DD5390"/>
    <w:rsid w:val="00DE0DA9"/>
    <w:rsid w:val="00DE112B"/>
    <w:rsid w:val="00E02B6E"/>
    <w:rsid w:val="00E0534F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36427"/>
    <w:rsid w:val="00E4500A"/>
    <w:rsid w:val="00E479B7"/>
    <w:rsid w:val="00E51B89"/>
    <w:rsid w:val="00E51CA0"/>
    <w:rsid w:val="00E525F5"/>
    <w:rsid w:val="00E542B4"/>
    <w:rsid w:val="00E544F0"/>
    <w:rsid w:val="00E73319"/>
    <w:rsid w:val="00E74879"/>
    <w:rsid w:val="00E74BA7"/>
    <w:rsid w:val="00E76B65"/>
    <w:rsid w:val="00E8066E"/>
    <w:rsid w:val="00E85C9E"/>
    <w:rsid w:val="00EA2AC9"/>
    <w:rsid w:val="00EB220D"/>
    <w:rsid w:val="00EB7E57"/>
    <w:rsid w:val="00EC0B86"/>
    <w:rsid w:val="00EC1F5D"/>
    <w:rsid w:val="00EC5B1A"/>
    <w:rsid w:val="00EC64FF"/>
    <w:rsid w:val="00ED2256"/>
    <w:rsid w:val="00ED4393"/>
    <w:rsid w:val="00ED4470"/>
    <w:rsid w:val="00ED6B3C"/>
    <w:rsid w:val="00EE4C5A"/>
    <w:rsid w:val="00EF1D69"/>
    <w:rsid w:val="00EF3087"/>
    <w:rsid w:val="00EF395A"/>
    <w:rsid w:val="00EF5A08"/>
    <w:rsid w:val="00EF6372"/>
    <w:rsid w:val="00F01C94"/>
    <w:rsid w:val="00F0572E"/>
    <w:rsid w:val="00F079C8"/>
    <w:rsid w:val="00F07B1B"/>
    <w:rsid w:val="00F12D4E"/>
    <w:rsid w:val="00F13291"/>
    <w:rsid w:val="00F17F30"/>
    <w:rsid w:val="00F2253B"/>
    <w:rsid w:val="00F31565"/>
    <w:rsid w:val="00F334CC"/>
    <w:rsid w:val="00F37726"/>
    <w:rsid w:val="00F4501A"/>
    <w:rsid w:val="00F458A9"/>
    <w:rsid w:val="00F509B9"/>
    <w:rsid w:val="00F5367D"/>
    <w:rsid w:val="00F60719"/>
    <w:rsid w:val="00F64926"/>
    <w:rsid w:val="00F66BAA"/>
    <w:rsid w:val="00F67180"/>
    <w:rsid w:val="00F833E0"/>
    <w:rsid w:val="00F84254"/>
    <w:rsid w:val="00F872E5"/>
    <w:rsid w:val="00F9440A"/>
    <w:rsid w:val="00F95C9E"/>
    <w:rsid w:val="00FA4DA2"/>
    <w:rsid w:val="00FA50CF"/>
    <w:rsid w:val="00FB6F66"/>
    <w:rsid w:val="00FC68F7"/>
    <w:rsid w:val="00FC7780"/>
    <w:rsid w:val="00FD2484"/>
    <w:rsid w:val="00FD2685"/>
    <w:rsid w:val="00FD5FD5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3674-F48A-4C42-A972-34AC7BBD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Moisio, Tuomas</dc:creator>
  <cp:lastModifiedBy>Lappalainen, Karoliina</cp:lastModifiedBy>
  <cp:revision>3</cp:revision>
  <cp:lastPrinted>2019-04-17T10:43:00Z</cp:lastPrinted>
  <dcterms:created xsi:type="dcterms:W3CDTF">2019-04-17T10:42:00Z</dcterms:created>
  <dcterms:modified xsi:type="dcterms:W3CDTF">2019-04-17T10:43:00Z</dcterms:modified>
</cp:coreProperties>
</file>