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Title"/>
        <w:keepNext w:val="1"/>
        <w:keepLines w:val="1"/>
        <w:contextualSpacing w:val="0"/>
        <w:rPr/>
      </w:pPr>
      <w:bookmarkStart w:id="0" w:colFirst="0" w:name="h.icl32sqd9pm" w:colLast="0"/>
      <w:bookmarkEnd w:id="0"/>
      <w:r w:rsidRPr="00000000" w:rsidR="00000000" w:rsidDel="00000000">
        <w:rPr>
          <w:rtl w:val="0"/>
        </w:rPr>
        <w:t xml:space="preserve">Hälyri-tietojärjestelmän järjestelmätestaussuunnitelma ja -raporttimalli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Laatijat: Veli-Mikko Puupponen ja Ilkka Rautiainen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Päivämäärä: 26.5.2014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Versio: 1.0.0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contextualSpacing w:val="0"/>
      </w:pPr>
      <w:bookmarkStart w:id="1" w:colFirst="0" w:name="h.qm38i3lj8ad2" w:colLast="0"/>
      <w:bookmarkEnd w:id="1"/>
      <w:r w:rsidRPr="00000000" w:rsidR="00000000" w:rsidDel="00000000">
        <w:rPr>
          <w:rtl w:val="0"/>
        </w:rPr>
        <w:t xml:space="preserve">1. Testausympäristö ja yhteenveto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Testatun palvelinohjelmiston versio: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Testatun älypuhelinsovelluksen versio: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Testatun hätäkeskusohjelman versio: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Testausympäristössä käytetyn käyttöjärjestelmän versio: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Testausympäristössä käytetyn WP-käyttöjärjestelmän versio: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Testausympäristössä käytetyn puhelimen malli: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Testaaja: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Testauskerran päivämäärä ja aloittamisaika:</w:t>
        <w:tab/>
        <w:tab/>
        <w:tab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Testauskerran kesto: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Suoritetut testitapaukset, lukumäärä:</w:t>
        <w:tab/>
        <w:tab/>
        <w:tab/>
        <w:tab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Hyväksytyt testitapaukset, lukumäärä: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Hylätyt testitapaukset, lukumäärä: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Testitapauksien huomiot, lukumäärä: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contextualSpacing w:val="0"/>
      </w:pPr>
      <w:bookmarkStart w:id="2" w:colFirst="0" w:name="h.43kgf2ea71ma" w:colLast="0"/>
      <w:bookmarkEnd w:id="2"/>
      <w:r w:rsidRPr="00000000" w:rsidR="00000000" w:rsidDel="00000000">
        <w:rPr>
          <w:rtl w:val="0"/>
        </w:rPr>
        <w:t xml:space="preserve">Huomioita testitapauksista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Suoritettava toiminto on kirjoitettu sulkeiden sisään, mikäli toiminto on suoritettava vastapäässä olevasta sovelluksesta. Esimerkiksi hätäkeskusohjelman testitapaukseen kirjoitettu toiminto </w:t>
      </w:r>
      <w:r w:rsidRPr="00000000" w:rsidR="00000000" w:rsidDel="00000000">
        <w:rPr>
          <w:i w:val="1"/>
          <w:rtl w:val="0"/>
        </w:rPr>
        <w:t xml:space="preserve">(Älypuhelimessa on valittu äänetön toiminta)</w:t>
      </w:r>
      <w:r w:rsidRPr="00000000" w:rsidR="00000000" w:rsidDel="00000000">
        <w:rPr>
          <w:rtl w:val="0"/>
        </w:rPr>
        <w:t xml:space="preserve"> tarkoittaa, että äänetön toiminta kytketään päälle älypuhelinsovelluksessa.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Palvelinohjelmistoa ei testata erikseen, vaan sen toimivuus todetaan asiakasohjelmistojen kautta.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keepNext w:val="1"/>
        <w:keepLines w:val="1"/>
        <w:spacing w:lineRule="auto" w:before="200"/>
        <w:contextualSpacing w:val="0"/>
      </w:pPr>
      <w:bookmarkStart w:id="3" w:colFirst="0" w:name="h.6zvlbax8wuyd" w:colLast="0"/>
      <w:bookmarkEnd w:id="3"/>
      <w:r w:rsidRPr="00000000" w:rsidR="00000000" w:rsidDel="00000000">
        <w:rPr>
          <w:rtl w:val="0"/>
        </w:rPr>
        <w:t xml:space="preserve">2. Hätäkeskusohjelman testitapaukset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keepNext w:val="1"/>
        <w:keepLines w:val="1"/>
        <w:spacing w:lineRule="auto" w:before="200"/>
        <w:contextualSpacing w:val="0"/>
      </w:pPr>
      <w:bookmarkStart w:id="4" w:colFirst="0" w:name="h.s85xynpv8ap" w:colLast="0"/>
      <w:bookmarkEnd w:id="4"/>
      <w:r w:rsidRPr="00000000" w:rsidR="00000000" w:rsidDel="00000000">
        <w:rPr>
          <w:rtl w:val="0"/>
        </w:rPr>
        <w:t xml:space="preserve">2.1 Ilman käsiteltävää yhteyttä, järjestelmässä ei käsiteltyjä, eikä käsittelemättömiä yhteyksiä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Järjestelmän lähtötila</w:t>
      </w:r>
      <w:r w:rsidRPr="00000000" w:rsidR="00000000" w:rsidDel="00000000">
        <w:rPr>
          <w:rtl w:val="0"/>
        </w:rPr>
        <w:t xml:space="preserve">: Hätäkeskusohjelma on käynnistetty, ja yhteyttä ei ole valittu käsiteltäväksi. Järjestelmässä ei ole käsiteltyjä, eikä käsittelemättömiä yhteyksiä.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1"/>
        <w:bidiVisual w:val="0"/>
        <w:tblW w:w="957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3150"/>
        <w:gridCol w:w="3420"/>
        <w:gridCol w:w="300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Suoritettava toiminto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Odotettu vaste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Tulos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Painetaan </w:t>
            </w:r>
            <w:r w:rsidRPr="00000000" w:rsidR="00000000" w:rsidDel="00000000">
              <w:rPr>
                <w:i w:val="1"/>
                <w:rtl w:val="0"/>
              </w:rPr>
              <w:t xml:space="preserve">Ota tehtävä käsittelyyn</w:t>
            </w:r>
            <w:r w:rsidRPr="00000000" w:rsidR="00000000" w:rsidDel="00000000">
              <w:rPr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Hätäkeskusohjelma näyttää dialogin </w:t>
            </w:r>
            <w:r w:rsidRPr="00000000" w:rsidR="00000000" w:rsidDel="00000000">
              <w:rPr>
                <w:i w:val="1"/>
                <w:rtl w:val="0"/>
              </w:rPr>
              <w:t xml:space="preserve">Valitse ensin tehtävä!</w:t>
            </w:r>
            <w:r w:rsidRPr="00000000" w:rsidR="00000000" w:rsidDel="00000000">
              <w:rPr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Painetaan kaikkia tietoa pyytäviä ja lähettäviä painikkeita pl. painiketta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i w:val="1"/>
                <w:rtl w:val="0"/>
              </w:rPr>
              <w:t xml:space="preserve">Kartta omalle ikkunalle</w:t>
            </w:r>
            <w:r w:rsidRPr="00000000" w:rsidR="00000000" w:rsidDel="00000000">
              <w:rPr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Ei vaikutusta.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Kirjoitetaan ja yritetään lähettää tekstiviesti.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Viestiä ei voi </w:t>
            </w:r>
            <w:r w:rsidRPr="00000000" w:rsidR="00000000" w:rsidDel="00000000">
              <w:rPr>
                <w:rtl w:val="0"/>
              </w:rPr>
              <w:t xml:space="preserve">syöttää</w:t>
            </w:r>
            <w:r w:rsidRPr="00000000" w:rsidR="00000000" w:rsidDel="00000000">
              <w:rPr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Painetaan </w:t>
            </w:r>
            <w:r w:rsidRPr="00000000" w:rsidR="00000000" w:rsidDel="00000000">
              <w:rPr>
                <w:i w:val="1"/>
                <w:rtl w:val="0"/>
              </w:rPr>
              <w:t xml:space="preserve">Kartta omalle ikkunalle</w:t>
            </w:r>
            <w:r w:rsidRPr="00000000" w:rsidR="00000000" w:rsidDel="00000000">
              <w:rPr>
                <w:rtl w:val="0"/>
              </w:rPr>
              <w:t xml:space="preserve"> -painiketta.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Kartta avautuu uuteen ikkunaan.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i w:val="1"/>
                <w:rtl w:val="0"/>
              </w:rPr>
              <w:t xml:space="preserve">Kartta omalle ikkunalle</w:t>
            </w:r>
            <w:r w:rsidRPr="00000000" w:rsidR="00000000" w:rsidDel="00000000">
              <w:rPr>
                <w:rtl w:val="0"/>
              </w:rPr>
              <w:t xml:space="preserve"> -painike ei ole enää käytettävissä.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pStyle w:val="Heading2"/>
        <w:keepNext w:val="1"/>
        <w:keepLines w:val="1"/>
        <w:spacing w:lineRule="auto" w:before="200"/>
        <w:contextualSpacing w:val="0"/>
      </w:pPr>
      <w:bookmarkStart w:id="5" w:colFirst="0" w:name="h.xwsjcnsachaf" w:colLast="0"/>
      <w:bookmarkEnd w:id="5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keepNext w:val="1"/>
        <w:keepLines w:val="1"/>
        <w:spacing w:lineRule="auto" w:before="200"/>
        <w:ind w:left="0" w:firstLine="0"/>
        <w:contextualSpacing w:val="0"/>
      </w:pPr>
      <w:bookmarkStart w:id="6" w:colFirst="0" w:name="h.3mifgqgen79t" w:colLast="0"/>
      <w:bookmarkEnd w:id="6"/>
      <w:r w:rsidRPr="00000000" w:rsidR="00000000" w:rsidDel="00000000">
        <w:rPr>
          <w:rtl w:val="0"/>
        </w:rPr>
        <w:t xml:space="preserve">2.2 Ilman käsiteltävää yhteyttä, järjestelmässä käsiteltyjä ja     käsittelemättömiä yhteyksiä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Järjestelmän lähtötila</w:t>
      </w:r>
      <w:r w:rsidRPr="00000000" w:rsidR="00000000" w:rsidDel="00000000">
        <w:rPr>
          <w:rtl w:val="0"/>
        </w:rPr>
        <w:t xml:space="preserve">: Hätäkeskusohjelma on käynnistetty, ja yhteyttä ei ole valittu käsiteltäväksi. Järjestelmässä on käsiteltyjä ja käsittelemättömiä yhteyksiä.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2"/>
        <w:bidiVisual w:val="0"/>
        <w:tblW w:w="957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3165"/>
        <w:gridCol w:w="3405"/>
        <w:gridCol w:w="300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Suoritettava toiminto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Odotettu vaste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Tulos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Painetaan </w:t>
            </w:r>
            <w:r w:rsidRPr="00000000" w:rsidR="00000000" w:rsidDel="00000000">
              <w:rPr>
                <w:i w:val="1"/>
                <w:rtl w:val="0"/>
              </w:rPr>
              <w:t xml:space="preserve">Ota tehtävä käsittelyyn</w:t>
            </w:r>
            <w:r w:rsidRPr="00000000" w:rsidR="00000000" w:rsidDel="00000000">
              <w:rPr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Ilmoitus: </w:t>
            </w:r>
            <w:r w:rsidRPr="00000000" w:rsidR="00000000" w:rsidDel="00000000">
              <w:rPr>
                <w:i w:val="1"/>
                <w:rtl w:val="0"/>
              </w:rPr>
              <w:t xml:space="preserve">Valitse ensin tehtävä!</w:t>
            </w:r>
            <w:r w:rsidRPr="00000000" w:rsidR="00000000" w:rsidDel="00000000">
              <w:rPr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Painetaan kaikkia tietoa pyytäviä ja lähettäviä painikkeita pl. painiketta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i w:val="1"/>
                <w:rtl w:val="0"/>
              </w:rPr>
              <w:t xml:space="preserve">Kartta omalle ikkunalle</w:t>
            </w:r>
            <w:r w:rsidRPr="00000000" w:rsidR="00000000" w:rsidDel="00000000">
              <w:rPr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Ei vaikutusta.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Painetaan </w:t>
            </w:r>
            <w:r w:rsidRPr="00000000" w:rsidR="00000000" w:rsidDel="00000000">
              <w:rPr>
                <w:i w:val="1"/>
                <w:rtl w:val="0"/>
              </w:rPr>
              <w:t xml:space="preserve">Kartta omalle ikkunalle</w:t>
            </w:r>
            <w:r w:rsidRPr="00000000" w:rsidR="00000000" w:rsidDel="00000000">
              <w:rPr>
                <w:rtl w:val="0"/>
              </w:rPr>
              <w:t xml:space="preserve"> -painiketta.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Kartta avautuu uuteen ikkunaan.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i w:val="1"/>
                <w:rtl w:val="0"/>
              </w:rPr>
              <w:t xml:space="preserve">Kartta omalle ikkunalle</w:t>
            </w:r>
            <w:r w:rsidRPr="00000000" w:rsidR="00000000" w:rsidDel="00000000">
              <w:rPr>
                <w:rtl w:val="0"/>
              </w:rPr>
              <w:t xml:space="preserve"> -painike ei ole enää käytettävissä.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contextualSpacing w:val="0"/>
      </w:pPr>
      <w:bookmarkStart w:id="7" w:colFirst="0" w:name="h.iuckr1p1ijzp" w:colLast="0"/>
      <w:bookmarkEnd w:id="7"/>
      <w:r w:rsidRPr="00000000" w:rsidR="00000000" w:rsidDel="00000000">
        <w:rPr>
          <w:rtl w:val="0"/>
        </w:rPr>
        <w:t xml:space="preserve">2.3</w:t>
      </w:r>
      <w:r w:rsidRPr="00000000" w:rsidR="00000000" w:rsidDel="00000000">
        <w:rPr>
          <w:rFonts w:cs="Trebuchet MS" w:hAnsi="Trebuchet MS" w:eastAsia="Trebuchet MS" w:ascii="Trebuchet MS"/>
          <w:b w:val="1"/>
          <w:sz w:val="26"/>
          <w:rtl w:val="0"/>
        </w:rPr>
        <w:t xml:space="preserve"> </w:t>
      </w:r>
      <w:r w:rsidRPr="00000000" w:rsidR="00000000" w:rsidDel="00000000">
        <w:rPr>
          <w:rtl w:val="0"/>
        </w:rPr>
        <w:t xml:space="preserve">K</w:t>
      </w:r>
      <w:r w:rsidRPr="00000000" w:rsidR="00000000" w:rsidDel="00000000">
        <w:rPr>
          <w:rtl w:val="0"/>
        </w:rPr>
        <w:t xml:space="preserve">äsitellään avointa yhteyttä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Järjestelmän lähtötila</w:t>
      </w:r>
      <w:r w:rsidRPr="00000000" w:rsidR="00000000" w:rsidDel="00000000">
        <w:rPr>
          <w:rtl w:val="0"/>
        </w:rPr>
        <w:t xml:space="preserve">: Tehtävälistalta on valittu yhteys painamalla sitä. Yhteyden avannut älypuhelinsovellus on edelleen yhteydessä järjestelmään.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3"/>
        <w:bidiVisual w:val="0"/>
        <w:tblW w:w="954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3210"/>
        <w:gridCol w:w="3435"/>
        <w:gridCol w:w="289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Suoritettava toiminto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Odotettu vaste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Tulos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Painetaan </w:t>
            </w:r>
            <w:r w:rsidRPr="00000000" w:rsidR="00000000" w:rsidDel="00000000">
              <w:rPr>
                <w:i w:val="1"/>
                <w:rtl w:val="0"/>
              </w:rPr>
              <w:t xml:space="preserve">Ota tehtävä käsittelyyn</w:t>
            </w:r>
            <w:r w:rsidRPr="00000000" w:rsidR="00000000" w:rsidDel="00000000">
              <w:rPr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Tehtävä saadaan käsittelyyn.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Valintaa tehtävälistalla ei voida siirtää.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Ääniyhteys aukeaa automaattisesti.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Tehtävän hallintaan liittyvät painikkeet tulevat käyttöön.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Vaihdetaan yhteyden prioriteettia.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Prioriteetti vaihtuu.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Pyydetään kuvaa älypuhelinsovellukselta.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Asiakkaalta saatava kuva alkaa näkyä.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Lähetetään tekstipohjainen viesti.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Viesti tulee näkyville viestilistalle ja älypuhelinsovellukseen.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Lähetetään tyhjä tekstipohjainen viesti.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Ei vaikutusta. Viestiä ei lähetetä.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Pyydetään EKG-dataa.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Mittausdataa alkaa näkyä käyttöliittymässä.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Pyydetään älypuhelinsovellusta lopettamaan kuvan lähettäminen.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Kuva pysähtyy.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Kameranäkymä sulkeutuu älypuhelinsovelluksessa.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Pyydetään EKG-datan lopettamista.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Mittausdata pysähtyy käyttöliittymässä.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(Älypuhelimessa on valittu äänetön toiminta.)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Hätäkeskusohjelma näyttää äänettömästä toiminnasta ilmoittavan symbolin.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contextualSpacing w:val="0"/>
      </w:pPr>
      <w:bookmarkStart w:id="8" w:colFirst="0" w:name="h.5tcpp28ctjou" w:colLast="0"/>
      <w:bookmarkEnd w:id="8"/>
      <w:r w:rsidRPr="00000000" w:rsidR="00000000" w:rsidDel="00000000">
        <w:rPr>
          <w:rtl w:val="0"/>
        </w:rPr>
        <w:t xml:space="preserve">2.4 Avoimen yhteyden päättäminen EKG-datan ja kuvan ollessa aktiivisia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Järjestelmän lähtötila</w:t>
      </w:r>
      <w:r w:rsidRPr="00000000" w:rsidR="00000000" w:rsidDel="00000000">
        <w:rPr>
          <w:rtl w:val="0"/>
        </w:rPr>
        <w:t xml:space="preserve">: Tehtävälistalta on otettu yhteys käsiteltäväksi ja pyydetty asiakkaalta sekä EKG-dataa että kuvaa. Näitä ei ole erikseen lopetettu. Yhteyden avannut älypuhelinsovellus on edelleen yhteydessä järjestelmään.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4"/>
        <w:bidiVisual w:val="0"/>
        <w:tblW w:w="946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3210"/>
        <w:gridCol w:w="3450"/>
        <w:gridCol w:w="280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Suoritettava toiminto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Odotettu vaste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Tulos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Lopetetaan yhteyden käsittely </w:t>
            </w:r>
            <w:r w:rsidRPr="00000000" w:rsidR="00000000" w:rsidDel="00000000">
              <w:rPr>
                <w:i w:val="1"/>
                <w:rtl w:val="0"/>
              </w:rPr>
              <w:t xml:space="preserve">Lopeta käsittely</w:t>
            </w:r>
            <w:r w:rsidRPr="00000000" w:rsidR="00000000" w:rsidDel="00000000">
              <w:rPr>
                <w:rtl w:val="0"/>
              </w:rPr>
              <w:t xml:space="preserve"> -painikkeesta.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Yhteys siirtyy </w:t>
            </w:r>
            <w:r w:rsidRPr="00000000" w:rsidR="00000000" w:rsidDel="00000000">
              <w:rPr>
                <w:i w:val="1"/>
                <w:rtl w:val="0"/>
              </w:rPr>
              <w:t xml:space="preserve">käsitelty</w:t>
            </w:r>
            <w:r w:rsidRPr="00000000" w:rsidR="00000000" w:rsidDel="00000000">
              <w:rPr>
                <w:rtl w:val="0"/>
              </w:rPr>
              <w:t xml:space="preserve">-tilaan. 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Ääni ja kuva loppuvat.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Mittausdata loppuu.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Mittausdatan ja kuvan elementit palautuvat tyhjiksi.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Kaikki painikkeet palautuvat alkutiloihinsa.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Älypuhelinsovellus saa tiedon yhteyden päättymisestä.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Painetaan painiketta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i w:val="1"/>
                <w:rtl w:val="0"/>
              </w:rPr>
              <w:t xml:space="preserve">Ota tehtävä käsittelyyn.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Ilmoitus: </w:t>
            </w:r>
            <w:r w:rsidRPr="00000000" w:rsidR="00000000" w:rsidDel="00000000">
              <w:rPr>
                <w:i w:val="1"/>
                <w:rtl w:val="0"/>
              </w:rPr>
              <w:t xml:space="preserve">Käsiteltyä tehtävää ei voi ottaa käsittelyyn!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Painetaan kaikkia tietoa pyytäviä ja lähettäviä painikkeita pl. painikkeita </w:t>
            </w:r>
          </w:p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i w:val="1"/>
                <w:rtl w:val="0"/>
              </w:rPr>
              <w:t xml:space="preserve">Kartta omalle ikkunalle</w:t>
            </w:r>
            <w:r w:rsidRPr="00000000" w:rsidR="00000000" w:rsidDel="00000000">
              <w:rPr>
                <w:rtl w:val="0"/>
              </w:rPr>
              <w:t xml:space="preserve"> ja</w:t>
            </w:r>
          </w:p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i w:val="1"/>
                <w:rtl w:val="0"/>
              </w:rPr>
              <w:t xml:space="preserve">Ota tehtävä käsittelyyn.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Ei vaikutusta.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keepNext w:val="1"/>
        <w:keepLines w:val="1"/>
        <w:spacing w:lineRule="auto" w:before="200"/>
        <w:contextualSpacing w:val="0"/>
      </w:pPr>
      <w:bookmarkStart w:id="9" w:colFirst="0" w:name="h.l4yp46v0ebsg" w:colLast="0"/>
      <w:bookmarkEnd w:id="9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keepNext w:val="1"/>
        <w:keepLines w:val="1"/>
        <w:spacing w:lineRule="auto" w:before="200"/>
        <w:contextualSpacing w:val="0"/>
      </w:pPr>
      <w:bookmarkStart w:id="10" w:colFirst="0" w:name="h.d6hxvg3daps2" w:colLast="0"/>
      <w:bookmarkEnd w:id="10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keepNext w:val="1"/>
        <w:keepLines w:val="1"/>
        <w:spacing w:lineRule="auto" w:before="200"/>
        <w:contextualSpacing w:val="0"/>
      </w:pPr>
      <w:bookmarkStart w:id="11" w:colFirst="0" w:name="h.tmzymlzh6fb0" w:colLast="0"/>
      <w:bookmarkEnd w:id="11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keepNext w:val="1"/>
        <w:keepLines w:val="1"/>
        <w:spacing w:lineRule="auto" w:before="200"/>
        <w:contextualSpacing w:val="0"/>
      </w:pPr>
      <w:bookmarkStart w:id="12" w:colFirst="0" w:name="h.91hnidu317q2" w:colLast="0"/>
      <w:bookmarkEnd w:id="12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keepNext w:val="1"/>
        <w:keepLines w:val="1"/>
        <w:spacing w:lineRule="auto" w:before="200"/>
        <w:contextualSpacing w:val="0"/>
      </w:pPr>
      <w:bookmarkStart w:id="13" w:colFirst="0" w:name="h.iovjvnp73s1d" w:colLast="0"/>
      <w:bookmarkEnd w:id="13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keepNext w:val="1"/>
        <w:keepLines w:val="1"/>
        <w:spacing w:lineRule="auto" w:before="200"/>
        <w:contextualSpacing w:val="0"/>
      </w:pPr>
      <w:bookmarkStart w:id="14" w:colFirst="0" w:name="h.hnz68c5zdpuf" w:colLast="0"/>
      <w:bookmarkEnd w:id="14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keepNext w:val="1"/>
        <w:keepLines w:val="1"/>
        <w:spacing w:lineRule="auto" w:before="200"/>
        <w:contextualSpacing w:val="0"/>
        <w:rPr/>
      </w:pPr>
      <w:bookmarkStart w:id="15" w:colFirst="0" w:name="h.a7g3ppjnxm9l" w:colLast="0"/>
      <w:bookmarkEnd w:id="15"/>
      <w:r w:rsidRPr="00000000" w:rsidR="00000000" w:rsidDel="00000000">
        <w:rPr>
          <w:rtl w:val="0"/>
        </w:rPr>
        <w:t xml:space="preserve">2.5 Katkaistun yhteyden ottaminen käsiteltäväksi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Järjestelmän lähtötila</w:t>
      </w:r>
      <w:r w:rsidRPr="00000000" w:rsidR="00000000" w:rsidDel="00000000">
        <w:rPr>
          <w:rtl w:val="0"/>
        </w:rPr>
        <w:t xml:space="preserve">: Tehtävälistalta on otettu yhteys käsiteltäväksi. Yhteyden avannut älypuhelinsovellus on jo katkaissut yhteyden järjestelmään. Yhteys voidaan nähdään katkenneeksi hätäkeskusohjelmassa.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KixTable5"/>
        <w:bidiVisual w:val="0"/>
        <w:tblW w:w="948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3195"/>
        <w:gridCol w:w="3465"/>
        <w:gridCol w:w="282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Suoritettava toiminto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Odotettu vaste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Tulos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Vaihdetaan yhteyden prioriteettia.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Ei vaikutusta.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Lähetetään tekstipohjainen viesti.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Viestiä ei voida syöttää.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Painetaan kaikkia tietoa pyytäviä ja lähettäviä painikkeita pl. -painiketta </w:t>
            </w:r>
            <w:r w:rsidRPr="00000000" w:rsidR="00000000" w:rsidDel="00000000">
              <w:rPr>
                <w:i w:val="1"/>
                <w:rtl w:val="0"/>
              </w:rPr>
              <w:t xml:space="preserve">Kartta omalle ikkunalle</w:t>
            </w:r>
            <w:r w:rsidRPr="00000000" w:rsidR="00000000" w:rsidDel="00000000">
              <w:rPr>
                <w:rtl w:val="0"/>
              </w:rPr>
              <w:t xml:space="preserve">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Ei vaikutusta.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Lopetetaan yhteyden käsittely </w:t>
            </w:r>
            <w:r w:rsidRPr="00000000" w:rsidR="00000000" w:rsidDel="00000000">
              <w:rPr>
                <w:i w:val="1"/>
                <w:rtl w:val="0"/>
              </w:rPr>
              <w:t xml:space="preserve">Lopeta käsittely</w:t>
            </w:r>
            <w:r w:rsidRPr="00000000" w:rsidR="00000000" w:rsidDel="00000000">
              <w:rPr>
                <w:rtl w:val="0"/>
              </w:rPr>
              <w:t xml:space="preserve"> -painikkeesta.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Yhteys siirtyy tilaan </w:t>
            </w:r>
            <w:r w:rsidRPr="00000000" w:rsidR="00000000" w:rsidDel="00000000">
              <w:rPr>
                <w:i w:val="1"/>
                <w:rtl w:val="0"/>
              </w:rPr>
              <w:t xml:space="preserve">käsitelty</w:t>
            </w:r>
            <w:r w:rsidRPr="00000000" w:rsidR="00000000" w:rsidDel="00000000">
              <w:rPr>
                <w:rtl w:val="0"/>
              </w:rPr>
              <w:t xml:space="preserve">.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Ohjelma palaa alkutilaan.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Kaikki painikkeet palautuvat alkutiloihinsa.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Mittausdatan ja kuvan elementit ovat tyhjiä.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pStyle w:val="Heading1"/>
        <w:keepNext w:val="1"/>
        <w:keepLines w:val="1"/>
        <w:spacing w:lineRule="auto" w:before="200"/>
        <w:contextualSpacing w:val="0"/>
      </w:pPr>
      <w:bookmarkStart w:id="16" w:colFirst="0" w:name="h.ji5vsjbeurql" w:colLast="0"/>
      <w:bookmarkEnd w:id="16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keepNext w:val="1"/>
        <w:keepLines w:val="1"/>
        <w:spacing w:lineRule="auto" w:before="200"/>
        <w:contextualSpacing w:val="0"/>
      </w:pPr>
      <w:bookmarkStart w:id="17" w:colFirst="0" w:name="h.apt2kwmaze3n" w:colLast="0"/>
      <w:bookmarkEnd w:id="17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keepNext w:val="1"/>
        <w:keepLines w:val="1"/>
        <w:spacing w:lineRule="auto" w:before="200"/>
        <w:contextualSpacing w:val="0"/>
      </w:pPr>
      <w:bookmarkStart w:id="18" w:colFirst="0" w:name="h.qkrobvemdvfg" w:colLast="0"/>
      <w:bookmarkEnd w:id="18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keepNext w:val="1"/>
        <w:keepLines w:val="1"/>
        <w:spacing w:lineRule="auto" w:before="200"/>
        <w:contextualSpacing w:val="0"/>
      </w:pPr>
      <w:bookmarkStart w:id="19" w:colFirst="0" w:name="h.vbvp7m6s49mp" w:colLast="0"/>
      <w:bookmarkEnd w:id="19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keepNext w:val="1"/>
        <w:keepLines w:val="1"/>
        <w:spacing w:lineRule="auto" w:before="200"/>
        <w:contextualSpacing w:val="0"/>
      </w:pPr>
      <w:bookmarkStart w:id="20" w:colFirst="0" w:name="h.cjuh2fnwa438" w:colLast="0"/>
      <w:bookmarkEnd w:id="20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keepNext w:val="1"/>
        <w:keepLines w:val="1"/>
        <w:spacing w:lineRule="auto" w:before="200"/>
        <w:contextualSpacing w:val="0"/>
      </w:pPr>
      <w:bookmarkStart w:id="21" w:colFirst="0" w:name="h.7g5isd3smufz" w:colLast="0"/>
      <w:bookmarkEnd w:id="21"/>
      <w:r w:rsidRPr="00000000" w:rsidR="00000000" w:rsidDel="00000000">
        <w:rPr>
          <w:rtl w:val="0"/>
        </w:rPr>
        <w:t xml:space="preserve">3. Älypuhelinsovelluksen testitapaukset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z w:val="26"/>
          <w:rtl w:val="0"/>
        </w:rPr>
        <w:t xml:space="preserve">3.1 Kiireellisen yhteyden avaaminen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Järjestelmän lähtötila: </w:t>
      </w:r>
      <w:r w:rsidRPr="00000000" w:rsidR="00000000" w:rsidDel="00000000">
        <w:rPr>
          <w:rtl w:val="0"/>
        </w:rPr>
        <w:t xml:space="preserve">Älypuhelinsovellus on käynnistetty kuvakkeesta aloitusnäkymään. Verkkoyhteys on puhelimessa käytettävissä. Paikkatieto saadaan puhelimen GPS-laitteesta.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6"/>
        <w:bidiVisual w:val="0"/>
        <w:tblW w:w="951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3060"/>
        <w:gridCol w:w="3750"/>
        <w:gridCol w:w="270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Suoritettava toiminto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Odotettu vaste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Tulos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Painetaan kiireellisen yhteyden avauspainiketta.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Sovellus avaa palvelinyhteyden.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Palvelimelle välitetään paikkatiedot, henkilötiedot, laitteen perustiedot ja tehtävän prioriteetti.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Sovellus esittää käsittelyn odotusnäkymän.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(Hätäkeskus ottaa yhteyden käsiteltäväksi.)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Sovellus siirtyy käsittelynäkymään.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Ääntä aletaan lähettämään ja vastaanottamaan palvelimelta.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(Hätäkeskus pyytää videokuvaa.)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Kameranäkymä aukeaa sovelluksessa.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(Hätäkeskus pyytää tarkennettua paikkatietoa.)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Tarkennuskartta aukeaa sovelluksessa.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Osoitetaan kartalta paikka ja painetaan </w:t>
            </w:r>
            <w:r w:rsidRPr="00000000" w:rsidR="00000000" w:rsidDel="00000000">
              <w:rPr>
                <w:i w:val="1"/>
                <w:rtl w:val="0"/>
              </w:rPr>
              <w:t xml:space="preserve">lähetä</w:t>
            </w:r>
            <w:r w:rsidRPr="00000000" w:rsidR="00000000" w:rsidDel="00000000">
              <w:rPr>
                <w:rtl w:val="0"/>
              </w:rPr>
              <w:t xml:space="preserve">-painiketta.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Käyttäjän lähettämä paikka näkyy hätäkeskusohjelmassa.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Tarkennuskartta häviää näkyvistä.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Valitaan käyttöön äänetön toiminta.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Vastaanotettua ääntä ei enää toisteta.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Sovellus esittää valinnan käyttöliittymässä.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Valinta välitetään palvelimelle.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Poistutaan älypuhelinsovelluksesta.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Hätäkeskusohjelma näyttää yhteyden katkenneen.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z w:val="26"/>
          <w:rtl w:val="0"/>
        </w:rPr>
        <w:t xml:space="preserve">3.2 Poistuminen sovelluksesta ja palaaminen takaisin kiireellisen yhteyden ollessa avoinna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Järjestelmän lähtötila: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b w:val="1"/>
          <w:rtl w:val="0"/>
        </w:rPr>
        <w:t xml:space="preserve"> </w:t>
      </w:r>
      <w:r w:rsidRPr="00000000" w:rsidR="00000000" w:rsidDel="00000000">
        <w:rPr>
          <w:rtl w:val="0"/>
        </w:rPr>
        <w:t xml:space="preserve">Älypuhelinsovellus on käynnistetty kuvakkeesta aloitusnäkymään. Verkkoyhteys on puhelimessa käytettävissä. Yhteys palvelimelle on muodostettu, mutta yhteyttä ei ole vielä otettu käsiteltäväksi.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7"/>
        <w:bidiVisual w:val="0"/>
        <w:tblW w:w="952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3075"/>
        <w:gridCol w:w="3780"/>
        <w:gridCol w:w="267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Suoritettava toiminto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Odotettu vaste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Tulos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Poistutaan sovelluksesta (Windows-painike, hakupainike tai virtapainike).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Sovellus häviää taustalle.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Hätäkeskus saa tiedon yhteyden katkeamisesta.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Palataan sovellukseen.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Sovellus palaa käsittelyn odotusnäkymään tai 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yhteysnäkymään riippuen yhteyden tilasta hätäkeskuksessa.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Palvelinyhteys palautuu.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Hätäkeskus saa tiedon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yhteyden muodostumisesta.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z w:val="26"/>
          <w:rtl w:val="0"/>
        </w:rPr>
        <w:t xml:space="preserve">3.3 Yhteyden avaaminen toissijaisella prioriteetilla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Järjestelmän lähtötila</w:t>
      </w:r>
      <w:r w:rsidRPr="00000000" w:rsidR="00000000" w:rsidDel="00000000">
        <w:rPr>
          <w:rtl w:val="0"/>
        </w:rPr>
        <w:t xml:space="preserve">: </w:t>
      </w:r>
      <w:r w:rsidRPr="00000000" w:rsidR="00000000" w:rsidDel="00000000">
        <w:rPr>
          <w:b w:val="1"/>
          <w:rtl w:val="0"/>
        </w:rPr>
        <w:t xml:space="preserve"> </w:t>
      </w:r>
      <w:r w:rsidRPr="00000000" w:rsidR="00000000" w:rsidDel="00000000">
        <w:rPr>
          <w:rtl w:val="0"/>
        </w:rPr>
        <w:t xml:space="preserve">Älypuhelinsovellus on käynnistetty kuvakkeesta aloitusnäkymään. Verkkoyhteys on puhelimessa käytettävissä.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KixTable8"/>
        <w:bidiVisual w:val="0"/>
        <w:tblW w:w="957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3000"/>
        <w:gridCol w:w="3720"/>
        <w:gridCol w:w="285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Suoritettava toiminto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Odotettu vaste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Tulos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Valitaan sovelluksesta toissijaisen prioriteetin hätäyhteyden avaaminen.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Sovellus siirtyy hätätyypin valintanäkymään.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Valitaan listalta hätätyyppi.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Sovellus avaa palvelinyhteyden.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Palvelimelle välitetään paikkatiedot, henkilötiedot, laitteen perustiedot, tehtävän prioriteetti ja tehtävän tyyppi.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Sovellus siirtyy käsittelyn odotusnäkymään.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z w:val="26"/>
          <w:rtl w:val="0"/>
        </w:rPr>
        <w:t xml:space="preserve">3.4 Yhteyden avaaminen ilman verkkoyhteyttä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Järjestelmän lähtötila</w:t>
      </w:r>
      <w:r w:rsidRPr="00000000" w:rsidR="00000000" w:rsidDel="00000000">
        <w:rPr>
          <w:rtl w:val="0"/>
        </w:rPr>
        <w:t xml:space="preserve">: </w:t>
      </w:r>
      <w:r w:rsidRPr="00000000" w:rsidR="00000000" w:rsidDel="00000000">
        <w:rPr>
          <w:b w:val="1"/>
          <w:rtl w:val="0"/>
        </w:rPr>
        <w:t xml:space="preserve"> </w:t>
      </w:r>
      <w:r w:rsidRPr="00000000" w:rsidR="00000000" w:rsidDel="00000000">
        <w:rPr>
          <w:rtl w:val="0"/>
        </w:rPr>
        <w:t xml:space="preserve">Älypuhelinsovellus on käynnistetty kuvakkeesta aloitusnäkymään. Verkkoyhteyttä ei ole käytettävissä puhelimesta.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KixTable9"/>
        <w:bidiVisual w:val="0"/>
        <w:tblW w:w="952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3015"/>
        <w:gridCol w:w="3855"/>
        <w:gridCol w:w="265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Suoritettava toiminto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Odotettu vaste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Tulos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Painetaan kiireellisen yhteyden avauspainiketta.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Sovellus ilmoittaa datayhteyden epäonnistumisesta.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Dialogissa on mahdollisuus avata perinteinen hätäyhteys.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Valitaan perinteisen hätäyhteyden avaaminen dialogista.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Sovellus avaa puhelun sovellukseen asetettuun hätänumeroon.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rebuchet MS" w:hAnsi="Trebuchet MS" w:eastAsia="Trebuchet MS" w:ascii="Trebuchet MS"/>
          <w:b w:val="1"/>
          <w:sz w:val="26"/>
          <w:rtl w:val="0"/>
        </w:rPr>
        <w:t xml:space="preserve">3.5 Yhteyden avaaminen, kun GPS-paikkatietoja ei ole saatavilla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Järjestelmän lähtötila</w:t>
      </w:r>
      <w:r w:rsidRPr="00000000" w:rsidR="00000000" w:rsidDel="00000000">
        <w:rPr>
          <w:rtl w:val="0"/>
        </w:rPr>
        <w:t xml:space="preserve">: </w:t>
      </w:r>
      <w:r w:rsidRPr="00000000" w:rsidR="00000000" w:rsidDel="00000000">
        <w:rPr>
          <w:b w:val="1"/>
          <w:rtl w:val="0"/>
        </w:rPr>
        <w:t xml:space="preserve"> </w:t>
      </w:r>
      <w:r w:rsidRPr="00000000" w:rsidR="00000000" w:rsidDel="00000000">
        <w:rPr>
          <w:rtl w:val="0"/>
        </w:rPr>
        <w:t xml:space="preserve">Älypuhelinsovellus on käynnistetty kuvakkeesta aloitusnäkymään. Verkkoyhteys on puhelimessa käytettävissä. GPS-paikkatietoja ei saada puhelimen GPS-laitteelta.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KixTable10"/>
        <w:bidiVisual w:val="0"/>
        <w:tblW w:w="955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3075"/>
        <w:gridCol w:w="3660"/>
        <w:gridCol w:w="282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Suoritettava toiminto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Odotettu vaste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Tulos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Painetaan kiireellisen yhteyden avauspainiketta.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Sovellus avaa palvelinyhteyden.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Palvelimelle välitetään henkilötiedot, laitteen perustiedot 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ja tehtävän prioriteetti.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Sovellus esittää käsittelyn odotusnäkymän.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Sovellus jatkaa paikkatietojen hakemista taustalla.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(Hätäkeskus ottaa yhteyden käsiteltäväksi.)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Sovellus siirtyy käsittelynäkymään.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Ääntä aletaan lähettämään ja vastaanottamaan palvelimelta.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Sovellus jatkaa paikkatietojen hakemista taustalla.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(GPS-laite saa paikkatiedot.)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Paikkatiedot lähetetään palvelimelle.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z w:val="26"/>
          <w:rtl w:val="0"/>
        </w:rPr>
        <w:t xml:space="preserve">3.6 Tekstipohjaisen viestinnän käyttäminen yhteyden aikana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Järjestelmän lähtötila</w:t>
      </w:r>
      <w:r w:rsidRPr="00000000" w:rsidR="00000000" w:rsidDel="00000000">
        <w:rPr>
          <w:rtl w:val="0"/>
        </w:rPr>
        <w:t xml:space="preserve">: Älypuhelinsovellus on käynnistetty kuvakkeesta aloitusnäkymään. Verkkoyhteys on puhelimessa käytettävissä. Yhteys palvelimelle on muodostettu, ja hätäkeskus on ottanut yhteyden käsittelyyn.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11"/>
        <w:bidiVisual w:val="0"/>
        <w:tblW w:w="9555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3105"/>
        <w:gridCol w:w="3630"/>
        <w:gridCol w:w="282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Suoritettava toiminto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Odotettu vaste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Tulos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Painetaan </w:t>
            </w:r>
            <w:r w:rsidRPr="00000000" w:rsidR="00000000" w:rsidDel="00000000">
              <w:rPr>
                <w:i w:val="1"/>
                <w:rtl w:val="0"/>
              </w:rPr>
              <w:t xml:space="preserve">EN voi puhua</w:t>
            </w:r>
            <w:r w:rsidRPr="00000000" w:rsidR="00000000" w:rsidDel="00000000">
              <w:rPr>
                <w:rtl w:val="0"/>
              </w:rPr>
              <w:t xml:space="preserve"> -painiketta.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Viestinäkymä avautuu.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Kirjoitetaan viesti ja painetaan </w:t>
            </w:r>
            <w:r w:rsidRPr="00000000" w:rsidR="00000000" w:rsidDel="00000000">
              <w:rPr>
                <w:i w:val="1"/>
                <w:rtl w:val="0"/>
              </w:rPr>
              <w:t xml:space="preserve">lähetä</w:t>
            </w:r>
            <w:r w:rsidRPr="00000000" w:rsidR="00000000" w:rsidDel="00000000">
              <w:rPr>
                <w:rtl w:val="0"/>
              </w:rPr>
              <w:t xml:space="preserve">-painiketta.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Viesti näkyy viestilistalla.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Viesti lähetetään palvelimelle.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Käyttäjän lähettämä viesti näkyy hätäkeskusohjelmassa.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(Hätäkeskus lähettää viestin.)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Viesti näkyy viestilistalla.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(Hätäkeskus pyytää tarkennettua paikkatietoa.)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Tarkennuskartta aukeaa sovelluksessa.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Osoitetaan kartalta paikka ja painetaan </w:t>
            </w:r>
            <w:r w:rsidRPr="00000000" w:rsidR="00000000" w:rsidDel="00000000">
              <w:rPr>
                <w:i w:val="1"/>
                <w:rtl w:val="0"/>
              </w:rPr>
              <w:t xml:space="preserve">lähetä</w:t>
            </w:r>
            <w:r w:rsidRPr="00000000" w:rsidR="00000000" w:rsidDel="00000000">
              <w:rPr>
                <w:rtl w:val="0"/>
              </w:rPr>
              <w:t xml:space="preserve">-painiketta.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Käyttäjän lähettämä paikka näkyy hätäkeskusohjelmassa.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Tarkennuskartta häviää näkyvistä, ja viestinäkymä palaa näkyviin.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(Hätäkeskus pyytää videokuvaa.)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Kameranäkymä aukeaa sovelluksessa.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(Hätäkeskus lopettaa videokuvan.)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Kameranäkymä sulkeutuu sovelluksessa.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Viestinäkymä palaa näkyviin.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Painetaan </w:t>
            </w:r>
            <w:r w:rsidRPr="00000000" w:rsidR="00000000" w:rsidDel="00000000">
              <w:rPr>
                <w:i w:val="1"/>
                <w:rtl w:val="0"/>
              </w:rPr>
              <w:t xml:space="preserve">EN voi puhua</w:t>
            </w:r>
            <w:r w:rsidRPr="00000000" w:rsidR="00000000" w:rsidDel="00000000">
              <w:rPr>
                <w:rtl w:val="0"/>
              </w:rPr>
              <w:t xml:space="preserve"> -painiketta.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Viestinäkymä poistuu näkyvistä.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rebuchet MS" w:hAnsi="Trebuchet MS" w:eastAsia="Trebuchet MS" w:ascii="Trebuchet MS"/>
          <w:b w:val="1"/>
          <w:sz w:val="26"/>
          <w:rtl w:val="0"/>
        </w:rPr>
        <w:t xml:space="preserve">3.7 Asetusten muuttaminen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Järjestelmän lähtötila</w:t>
      </w:r>
      <w:r w:rsidRPr="00000000" w:rsidR="00000000" w:rsidDel="00000000">
        <w:rPr>
          <w:rtl w:val="0"/>
        </w:rPr>
        <w:t xml:space="preserve">: Älypuhelinsovellus on käynnistetty kuvakkeesta aloitusnäkymään. Asetuksia ei ole muutettu aiemmin.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12"/>
        <w:bidiVisual w:val="0"/>
        <w:tblW w:w="936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3040"/>
        <w:gridCol w:w="3560"/>
        <w:gridCol w:w="276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Suoritettava toiminto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Odotettu vaste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b w:val="1"/>
                <w:rtl w:val="0"/>
              </w:rPr>
              <w:t xml:space="preserve">Tulos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Painetaan alalaidan </w:t>
            </w:r>
            <w:r w:rsidRPr="00000000" w:rsidR="00000000" w:rsidDel="00000000">
              <w:rPr>
                <w:i w:val="1"/>
                <w:rtl w:val="0"/>
              </w:rPr>
              <w:t xml:space="preserve">asetukset</w:t>
            </w:r>
            <w:r w:rsidRPr="00000000" w:rsidR="00000000" w:rsidDel="00000000">
              <w:rPr>
                <w:rtl w:val="0"/>
              </w:rPr>
              <w:t xml:space="preserve">-kuvaketta.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Asetussivu avautuu.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Näkyvissä olevat asetukset: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line="240"/>
              <w:ind w:left="720" w:hanging="359"/>
              <w:contextualSpacing w:val="1"/>
              <w:rPr>
                <w:u w:val="none"/>
              </w:rPr>
            </w:pPr>
            <w:r w:rsidRPr="00000000" w:rsidR="00000000" w:rsidDel="00000000">
              <w:rPr>
                <w:rtl w:val="0"/>
              </w:rPr>
              <w:t xml:space="preserve">Salli GPS (ei päällä)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line="240"/>
              <w:ind w:left="720" w:hanging="359"/>
              <w:contextualSpacing w:val="1"/>
              <w:rPr>
                <w:u w:val="none"/>
              </w:rPr>
            </w:pPr>
            <w:r w:rsidRPr="00000000" w:rsidR="00000000" w:rsidDel="00000000">
              <w:rPr>
                <w:rtl w:val="0"/>
              </w:rPr>
              <w:t xml:space="preserve">Henkilötiedot (ei tietoja)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line="240"/>
              <w:ind w:left="720" w:hanging="359"/>
              <w:contextualSpacing w:val="1"/>
              <w:rPr>
                <w:u w:val="none"/>
              </w:rPr>
            </w:pPr>
            <w:r w:rsidRPr="00000000" w:rsidR="00000000" w:rsidDel="00000000">
              <w:rPr>
                <w:rtl w:val="0"/>
              </w:rPr>
              <w:t xml:space="preserve">Kirjasimen koko (normaali)</w:t>
            </w:r>
          </w:p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line="240"/>
              <w:ind w:left="720" w:hanging="359"/>
              <w:contextualSpacing w:val="1"/>
              <w:rPr>
                <w:u w:val="none"/>
              </w:rPr>
            </w:pPr>
            <w:r w:rsidRPr="00000000" w:rsidR="00000000" w:rsidDel="00000000">
              <w:rPr>
                <w:rtl w:val="0"/>
              </w:rPr>
              <w:t xml:space="preserve">Kieli (puhelimen oletuskieli)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Vaihdetaan kieli.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Valittu kieli muuttuu asetussivulla.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Tallennetaan asetukset.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Sovellus ilmoittaa, että asetuksen tallennus onnistui.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Poistutaan asetuksista.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Sovellus ilmoittaa, että kielen vaihtaminen vaatii sovelluksen uudelleenkäynnistyksen.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Valitaan kirjasimen kooksi </w:t>
            </w:r>
            <w:r w:rsidRPr="00000000" w:rsidR="00000000" w:rsidDel="00000000">
              <w:rPr>
                <w:i w:val="1"/>
                <w:rtl w:val="0"/>
              </w:rPr>
              <w:t xml:space="preserve">suurin.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Valittu kirjasimen koko muuttuu asetussivulla.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T</w:t>
            </w:r>
            <w:r w:rsidRPr="00000000" w:rsidR="00000000" w:rsidDel="00000000">
              <w:rPr>
                <w:rtl w:val="0"/>
              </w:rPr>
              <w:t xml:space="preserve">allennetaan asetukset.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Sovellus ilmoittaa, että asetuksen tallennus onnistui.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Poistutaan asetuksista.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Sovelluksen kirjasinkoko on muuttunut suuremmaksi.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Kytketään GPS päälle.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Painike siirtyy </w:t>
            </w:r>
            <w:r w:rsidRPr="00000000" w:rsidR="00000000" w:rsidDel="00000000">
              <w:rPr>
                <w:i w:val="1"/>
                <w:rtl w:val="0"/>
              </w:rPr>
              <w:t xml:space="preserve">päällä</w:t>
            </w:r>
            <w:r w:rsidRPr="00000000" w:rsidR="00000000" w:rsidDel="00000000">
              <w:rPr>
                <w:rtl w:val="0"/>
              </w:rPr>
              <w:t xml:space="preserve">-tilaan.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Tallennetaan asetukset.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Sovellus ilmoittaa, että asetuksen tallennus onnistui.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Valitaan </w:t>
            </w:r>
            <w:r w:rsidRPr="00000000" w:rsidR="00000000" w:rsidDel="00000000">
              <w:rPr>
                <w:i w:val="1"/>
                <w:rtl w:val="0"/>
              </w:rPr>
              <w:t xml:space="preserve">muuta henkilötiedot.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Henkilötietosivu avautuu.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Syötetään tekstikenttiin kaikki henkilötiedot.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Syötetyt tiedot tulevat näkyviin tekstikenttiin..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Tallennetaan asetukset.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Palataan asetussivulle. Äsken syötetyt henkilötiedot näkyvät nyt asetussivulla.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contextualSpacing w:val="0"/>
      <w:jc w:val="center"/>
    </w:pPr>
    <w:fldSimple w:dirty="0" w:instr="PAGE" w:fldLock="0">
      <w:r w:rsidRPr="00000000" w:rsidR="00000000" w:rsidDel="00000000">
        <w:rPr/>
      </w:r>
    </w:fldSimple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contextualSpacing w:val="0"/>
    </w:pPr>
    <w:r w:rsidRPr="00000000" w:rsidR="00000000" w:rsidDel="00000000">
      <w:rPr>
        <w:rtl w:val="0"/>
      </w:rPr>
      <w:t xml:space="preserve">Hälyri-tietojärjestelmän järjestelmätestaussuunnitelma ja -raporttimalli       versio 1.0.0     Julkinen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Kix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2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3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4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5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6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7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8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9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10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1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KixTable12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Koekäyttö.docx</dc:title>
</cp:coreProperties>
</file>